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8F" w:rsidRDefault="001E328F" w:rsidP="001E328F">
      <w:pPr>
        <w:pStyle w:val="Header"/>
        <w:rPr>
          <w:b/>
        </w:rPr>
      </w:pPr>
      <w:bookmarkStart w:id="0" w:name="_GoBack"/>
      <w:bookmarkEnd w:id="0"/>
      <w:r w:rsidRPr="000C6270">
        <w:rPr>
          <w:b/>
        </w:rPr>
        <w:t xml:space="preserve">AQA GCSE </w:t>
      </w:r>
      <w:r>
        <w:rPr>
          <w:b/>
        </w:rPr>
        <w:t>Chemistry, and Combined Science – Chemistry topics,</w:t>
      </w:r>
      <w:r w:rsidRPr="000C6270">
        <w:rPr>
          <w:b/>
        </w:rPr>
        <w:t xml:space="preserve"> Grade</w:t>
      </w:r>
      <w:r>
        <w:rPr>
          <w:b/>
        </w:rPr>
        <w:t xml:space="preserve"> 8/9</w:t>
      </w:r>
      <w:r w:rsidRPr="000C6270">
        <w:rPr>
          <w:b/>
        </w:rPr>
        <w:t xml:space="preserve"> Booster workbook</w:t>
      </w:r>
    </w:p>
    <w:p w:rsidR="001E328F" w:rsidRDefault="001E328F" w:rsidP="001E328F">
      <w:pPr>
        <w:pStyle w:val="Header"/>
        <w:rPr>
          <w:b/>
        </w:rPr>
      </w:pPr>
    </w:p>
    <w:p w:rsidR="001E328F" w:rsidRPr="001E328F" w:rsidRDefault="001E328F" w:rsidP="001E328F">
      <w:pPr>
        <w:pStyle w:val="Header"/>
        <w:rPr>
          <w:b/>
          <w:i/>
        </w:rPr>
      </w:pPr>
      <w:r w:rsidRPr="001E328F">
        <w:rPr>
          <w:b/>
          <w:i/>
        </w:rPr>
        <w:t>Grey shading indicates Chemistry only</w:t>
      </w:r>
    </w:p>
    <w:p w:rsidR="001E328F" w:rsidRDefault="001E328F"/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609"/>
        <w:gridCol w:w="3212"/>
        <w:gridCol w:w="850"/>
        <w:gridCol w:w="4536"/>
      </w:tblGrid>
      <w:tr w:rsidR="000C6270" w:rsidRPr="00A30BD0" w:rsidTr="000C6270">
        <w:tc>
          <w:tcPr>
            <w:tcW w:w="1609" w:type="dxa"/>
          </w:tcPr>
          <w:p w:rsidR="00A30BD0" w:rsidRPr="00A30BD0" w:rsidRDefault="00A30BD0" w:rsidP="00A30BD0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212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Topic</w:t>
            </w:r>
          </w:p>
        </w:tc>
        <w:tc>
          <w:tcPr>
            <w:tcW w:w="850" w:type="dxa"/>
          </w:tcPr>
          <w:p w:rsidR="00A30BD0" w:rsidRPr="00A30BD0" w:rsidRDefault="00A30BD0" w:rsidP="0032227E">
            <w:pPr>
              <w:rPr>
                <w:b/>
              </w:rPr>
            </w:pPr>
            <w:r w:rsidRPr="00A30BD0">
              <w:rPr>
                <w:b/>
              </w:rPr>
              <w:t>Page No.</w:t>
            </w:r>
          </w:p>
        </w:tc>
        <w:tc>
          <w:tcPr>
            <w:tcW w:w="4536" w:type="dxa"/>
          </w:tcPr>
          <w:p w:rsidR="00A30BD0" w:rsidRPr="00A30BD0" w:rsidRDefault="001E16D3">
            <w:pPr>
              <w:rPr>
                <w:rFonts w:ascii="Calibri" w:hAnsi="Calibri"/>
                <w:b/>
                <w:color w:val="000000"/>
              </w:rPr>
            </w:pPr>
            <w:r w:rsidRPr="001E16D3">
              <w:rPr>
                <w:rFonts w:ascii="Calibri" w:hAnsi="Calibri"/>
                <w:b/>
                <w:color w:val="000000"/>
              </w:rPr>
              <w:t>Single science specification reference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D80C54">
              <w:rPr>
                <w:b/>
              </w:rPr>
              <w:t>1 Atomic structure and the periodic table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Atoms, elements and compounds 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4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4.1.1.1 </w:t>
            </w:r>
            <w:r w:rsidR="005F747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but not the formulae and equation parts</w:t>
            </w:r>
            <w:r w:rsidR="005F7476"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Mixtures</w:t>
            </w:r>
          </w:p>
        </w:tc>
        <w:tc>
          <w:tcPr>
            <w:tcW w:w="850" w:type="dxa"/>
          </w:tcPr>
          <w:p w:rsidR="00CE3F71" w:rsidRPr="00CE3F71" w:rsidRDefault="00E53466" w:rsidP="001E16D3">
            <w:r>
              <w:t>4-5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Compounds, formulae and equations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5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4.1.1.1 (formulae and equation parts</w:t>
            </w:r>
            <w:r w:rsidR="001E16D3">
              <w:rPr>
                <w:rFonts w:ascii="Calibri" w:hAnsi="Calibri"/>
                <w:color w:val="000000"/>
              </w:rPr>
              <w:t>, but not half equations or ionic equations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models of the atom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Sizes of atoms and molecules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6-7</w:t>
            </w:r>
          </w:p>
        </w:tc>
        <w:tc>
          <w:tcPr>
            <w:tcW w:w="4536" w:type="dxa"/>
          </w:tcPr>
          <w:p w:rsidR="00CE3F71" w:rsidRDefault="00CE3F71" w:rsidP="001E1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4.1.1.5, parts</w:t>
            </w:r>
            <w:r w:rsidR="001E16D3">
              <w:rPr>
                <w:rFonts w:ascii="Calibri" w:hAnsi="Calibri"/>
                <w:color w:val="000000"/>
              </w:rPr>
              <w:t xml:space="preserve"> on size and scale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Relative masses and charges of subatomic particles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7-8</w:t>
            </w:r>
          </w:p>
        </w:tc>
        <w:tc>
          <w:tcPr>
            <w:tcW w:w="4536" w:type="dxa"/>
          </w:tcPr>
          <w:p w:rsidR="00CE3F71" w:rsidRDefault="00CE3F71" w:rsidP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4.1.1.4 and remainder of 4.1.1.5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Relative atomic mass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8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4.1.1.6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structure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4.1.1.7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structure and the periodic table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10</w:t>
            </w:r>
          </w:p>
        </w:tc>
        <w:tc>
          <w:tcPr>
            <w:tcW w:w="4536" w:type="dxa"/>
          </w:tcPr>
          <w:p w:rsidR="00CE3F71" w:rsidRDefault="001E16D3" w:rsidP="001E1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4.1.2.1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D80C54" w:rsidRDefault="00CE3F71" w:rsidP="00C332EB">
            <w:r w:rsidRPr="00D80C54">
              <w:t>Development of the periodic table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10-11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Comparing metals and non-metals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12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4.1.2.3 (</w:t>
            </w:r>
            <w:r w:rsidR="00C332EB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0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12-13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4.1.2.4 (incl</w:t>
            </w:r>
            <w:r w:rsidR="00C332E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 xml:space="preserve">reactions and atomic structure </w:t>
            </w:r>
            <w:r>
              <w:rPr>
                <w:rFonts w:ascii="Calibri" w:hAnsi="Calibri"/>
                <w:color w:val="000000"/>
              </w:rPr>
              <w:t>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1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13-14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4.1.2.5 </w:t>
            </w:r>
            <w:r w:rsidR="00C332EB">
              <w:rPr>
                <w:rFonts w:ascii="Calibri" w:hAnsi="Calibri"/>
                <w:color w:val="000000"/>
              </w:rPr>
              <w:t>(incl. reactions and atomic structure 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in group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E53466" w:rsidP="00C332EB">
            <w:r>
              <w:t>14-15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4.1.2.6 (incl. reactions and atomic structure of metals/non-metals from 4.1.2.3)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the transition metals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E53466" w:rsidP="00C332EB">
            <w:r>
              <w:t>15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4.1.3</w:t>
            </w:r>
            <w:r w:rsidR="00C332EB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2 Bonding, structure, and the properties of matter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three states of matter  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16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4.2.2.1 and 4.2.2.2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Ionic bonding and ionic compounds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17</w:t>
            </w:r>
          </w:p>
        </w:tc>
        <w:tc>
          <w:tcPr>
            <w:tcW w:w="4536" w:type="dxa"/>
          </w:tcPr>
          <w:p w:rsidR="00CE3F71" w:rsidRDefault="00CE3F71" w:rsidP="006A2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 (</w:t>
            </w:r>
            <w:r w:rsidR="005F7476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  <w:r w:rsidR="006A2BE1">
              <w:rPr>
                <w:rFonts w:ascii="Calibri" w:hAnsi="Calibri"/>
                <w:color w:val="000000"/>
              </w:rPr>
              <w:t>, 4.2.1.3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  <w:r w:rsidR="00C332EB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ionic compounds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18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4.2.1.2 (dot and cross diagrams and drawing electron transfer diagrams)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ionic compounds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19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Covalent bonding in small molecules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20</w:t>
            </w:r>
          </w:p>
        </w:tc>
        <w:tc>
          <w:tcPr>
            <w:tcW w:w="4536" w:type="dxa"/>
          </w:tcPr>
          <w:p w:rsidR="00CE3F71" w:rsidRDefault="00CE3F71" w:rsidP="006A2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6A2BE1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 xml:space="preserve">)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Dot and cross diagrams for covalent compounds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21</w:t>
            </w:r>
          </w:p>
        </w:tc>
        <w:tc>
          <w:tcPr>
            <w:tcW w:w="4536" w:type="dxa"/>
          </w:tcPr>
          <w:p w:rsidR="00CE3F71" w:rsidRDefault="00CE3F71" w:rsidP="006A2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6A2BE1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E534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small molecule compounds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Polymers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22</w:t>
            </w:r>
          </w:p>
        </w:tc>
        <w:tc>
          <w:tcPr>
            <w:tcW w:w="4536" w:type="dxa"/>
          </w:tcPr>
          <w:p w:rsidR="00CE3F71" w:rsidRDefault="00CE3F71" w:rsidP="005F7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5F7476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>) and 4.2.2.5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Giant covalent structures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22-23</w:t>
            </w:r>
          </w:p>
        </w:tc>
        <w:tc>
          <w:tcPr>
            <w:tcW w:w="4536" w:type="dxa"/>
          </w:tcPr>
          <w:p w:rsidR="00CE3F71" w:rsidRDefault="00CE3F71" w:rsidP="005F7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4.2.1.4 (</w:t>
            </w:r>
            <w:r w:rsidR="005F7476">
              <w:rPr>
                <w:rFonts w:ascii="Calibri" w:hAnsi="Calibri"/>
                <w:color w:val="000000"/>
              </w:rPr>
              <w:t>part</w:t>
            </w:r>
            <w:r>
              <w:rPr>
                <w:rFonts w:ascii="Calibri" w:hAnsi="Calibri"/>
                <w:color w:val="000000"/>
              </w:rPr>
              <w:t xml:space="preserve">)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giant covalent structures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23-24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4.2.2.6, 4.2.3.1 and 4.2.3.2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Graphene and fullerenes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E53466" w:rsidP="00C332EB">
            <w:r>
              <w:t>24-25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Nanoparticles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E53466" w:rsidP="00C332EB">
            <w:r>
              <w:t>25-26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4.2.4.1 (Chemistry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Uses of nanoparticles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E53466" w:rsidP="00C332EB">
            <w:r>
              <w:t>26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4.2.4.2</w:t>
            </w:r>
            <w:r w:rsidR="00C332EB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Metallic bonding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27</w:t>
            </w:r>
          </w:p>
        </w:tc>
        <w:tc>
          <w:tcPr>
            <w:tcW w:w="4536" w:type="dxa"/>
          </w:tcPr>
          <w:p w:rsidR="00CE3F71" w:rsidRDefault="00CE3F71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4.2.1.5 </w:t>
            </w:r>
            <w:r w:rsidR="00C332EB">
              <w:rPr>
                <w:rFonts w:ascii="Calibri" w:hAnsi="Calibri"/>
                <w:color w:val="000000"/>
              </w:rPr>
              <w:t>plus</w:t>
            </w:r>
            <w:r>
              <w:rPr>
                <w:rFonts w:ascii="Calibri" w:hAnsi="Calibri"/>
                <w:color w:val="000000"/>
              </w:rPr>
              <w:t xml:space="preserve"> relevant ideas from 4.2.1.1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Properties of metals and alloys</w:t>
            </w:r>
          </w:p>
        </w:tc>
        <w:tc>
          <w:tcPr>
            <w:tcW w:w="850" w:type="dxa"/>
          </w:tcPr>
          <w:p w:rsidR="00CE3F71" w:rsidRPr="00CE3F71" w:rsidRDefault="00E53466" w:rsidP="00C332EB">
            <w:r>
              <w:t>27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4.2.2.7 and 4.2.2.8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3 Quantitative chemistry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formulae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28</w:t>
            </w:r>
          </w:p>
        </w:tc>
        <w:tc>
          <w:tcPr>
            <w:tcW w:w="4536" w:type="dxa"/>
          </w:tcPr>
          <w:p w:rsidR="00CE3F71" w:rsidRDefault="00C332EB" w:rsidP="00C332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4.1.1.1 (part on formulae), </w:t>
            </w:r>
            <w:r w:rsidR="00CE3F71">
              <w:rPr>
                <w:rFonts w:ascii="Calibri" w:hAnsi="Calibri"/>
                <w:color w:val="000000"/>
              </w:rPr>
              <w:t xml:space="preserve">4.3.1.1 </w:t>
            </w:r>
            <w:r>
              <w:rPr>
                <w:rFonts w:ascii="Calibri" w:hAnsi="Calibri"/>
                <w:color w:val="000000"/>
              </w:rPr>
              <w:t>(part), 4.4.2.2 (part on formulae)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Conservation of mass and balanced chemical equations 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28-29</w:t>
            </w:r>
          </w:p>
        </w:tc>
        <w:tc>
          <w:tcPr>
            <w:tcW w:w="4536" w:type="dxa"/>
          </w:tcPr>
          <w:p w:rsidR="005929D6" w:rsidRDefault="00CE3F71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4.3.1.1</w:t>
            </w:r>
            <w:r w:rsidR="00C332EB">
              <w:rPr>
                <w:rFonts w:ascii="Calibri" w:hAnsi="Calibri"/>
                <w:color w:val="000000"/>
              </w:rPr>
              <w:t xml:space="preserve"> (remainder)</w:t>
            </w:r>
            <w:r w:rsidR="005929D6">
              <w:rPr>
                <w:rFonts w:ascii="Calibri" w:hAnsi="Calibri"/>
                <w:color w:val="000000"/>
              </w:rPr>
              <w:t xml:space="preserve"> </w:t>
            </w:r>
          </w:p>
          <w:p w:rsidR="00CE3F71" w:rsidRDefault="00CE3F71" w:rsidP="005929D6">
            <w:pPr>
              <w:rPr>
                <w:rFonts w:ascii="Calibri" w:hAnsi="Calibri"/>
                <w:color w:val="000000"/>
              </w:rPr>
            </w:pP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 changes when a reactant or product is a gas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29-30</w:t>
            </w:r>
          </w:p>
        </w:tc>
        <w:tc>
          <w:tcPr>
            <w:tcW w:w="4536" w:type="dxa"/>
          </w:tcPr>
          <w:p w:rsidR="00CE3F71" w:rsidRDefault="005929D6" w:rsidP="005929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4.3.1.3, </w:t>
            </w:r>
            <w:r w:rsidR="00CE3F71">
              <w:rPr>
                <w:rFonts w:ascii="Calibri" w:hAnsi="Calibri"/>
                <w:color w:val="000000"/>
              </w:rPr>
              <w:t xml:space="preserve">4.3.1.4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center"/>
          </w:tcPr>
          <w:p w:rsidR="00CE3F71" w:rsidRPr="00D80C54" w:rsidRDefault="00CE3F71">
            <w:pPr>
              <w:rPr>
                <w:rFonts w:cs="Arial"/>
                <w:color w:val="000000"/>
                <w:sz w:val="20"/>
                <w:szCs w:val="20"/>
              </w:rPr>
            </w:pPr>
            <w:r w:rsidRPr="00D80C54">
              <w:rPr>
                <w:rFonts w:cs="Arial"/>
                <w:color w:val="000000"/>
                <w:szCs w:val="20"/>
              </w:rPr>
              <w:t xml:space="preserve">Relative formula mass 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30-31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center"/>
          </w:tcPr>
          <w:p w:rsidR="00CE3F71" w:rsidRPr="00D80C54" w:rsidRDefault="00CE3F71">
            <w:pPr>
              <w:rPr>
                <w:rFonts w:cs="Arial"/>
                <w:color w:val="000000"/>
                <w:sz w:val="20"/>
                <w:szCs w:val="20"/>
              </w:rPr>
            </w:pPr>
            <w:r w:rsidRPr="00D80C54">
              <w:rPr>
                <w:rFonts w:cs="Arial"/>
                <w:color w:val="000000"/>
                <w:szCs w:val="20"/>
              </w:rPr>
              <w:t>Moles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31-32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Amounts of substances in equations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32-33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moles to balance equations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33-34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vAlign w:val="bottom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Limiting reactants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34-35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4.3.2.4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Concentration of solutions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22623C" w:rsidP="00C332EB">
            <w:r>
              <w:t>35-36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4.3.2.5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concentrations of solutions in mol/dm</w:t>
            </w:r>
            <w:r w:rsidRPr="00CE3F71">
              <w:rPr>
                <w:rFonts w:ascii="Calibri" w:hAnsi="Calibri"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623C" w:rsidP="00C332EB">
            <w:r>
              <w:t>36-37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4.3.4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Amounts of substances in volumes of gases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623C" w:rsidP="00C332EB">
            <w:r>
              <w:t>37-38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4.3.5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Percentage yield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623C" w:rsidP="00C332EB">
            <w:r>
              <w:t>38-39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E5346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4.3.3.1 </w:t>
            </w:r>
            <w:r w:rsidR="005929D6">
              <w:rPr>
                <w:rFonts w:ascii="Calibri" w:hAnsi="Calibri"/>
                <w:color w:val="000000"/>
              </w:rPr>
              <w:t xml:space="preserve">(Chemistry only) </w:t>
            </w:r>
          </w:p>
        </w:tc>
      </w:tr>
      <w:tr w:rsidR="00CE3F71" w:rsidRPr="00A30BD0" w:rsidTr="005929D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Atom economy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623C" w:rsidP="00C332EB">
            <w:r>
              <w:t>39-40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4.3.3.2</w:t>
            </w:r>
            <w:r w:rsidR="005929D6">
              <w:rPr>
                <w:rFonts w:ascii="Calibri" w:hAnsi="Calibri"/>
                <w:color w:val="000000"/>
              </w:rPr>
              <w:t xml:space="preserve"> 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4 Chemical changes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oxides</w:t>
            </w:r>
          </w:p>
        </w:tc>
        <w:tc>
          <w:tcPr>
            <w:tcW w:w="850" w:type="dxa"/>
          </w:tcPr>
          <w:p w:rsidR="00CE3F71" w:rsidRPr="00CE3F71" w:rsidRDefault="0022623C" w:rsidP="00C332EB">
            <w:r>
              <w:t>41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Reactivity series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41-42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</w:t>
            </w:r>
            <w:r w:rsidR="005929D6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 w:rsidP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Reactivity series – displacement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42-43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4.4.1.2</w:t>
            </w:r>
            <w:r w:rsidR="006A2BE1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Extraction of metals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43-44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4.4.1.3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Oxidation and reduction in terms of electrons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4.4.1.4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Reactions of acids with metals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4.4.2.1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Neutralisation of acids and making salts</w:t>
            </w:r>
          </w:p>
        </w:tc>
        <w:tc>
          <w:tcPr>
            <w:tcW w:w="850" w:type="dxa"/>
          </w:tcPr>
          <w:p w:rsidR="00CE3F71" w:rsidRPr="00CE3F71" w:rsidRDefault="00220B57" w:rsidP="0032227E">
            <w:r>
              <w:t>45-46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soluble salts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46-47</w:t>
            </w:r>
          </w:p>
        </w:tc>
        <w:tc>
          <w:tcPr>
            <w:tcW w:w="4536" w:type="dxa"/>
          </w:tcPr>
          <w:p w:rsidR="00CE3F71" w:rsidRDefault="005929D6" w:rsidP="005929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4.4.2.3; </w:t>
            </w:r>
            <w:r w:rsidR="00CE3F71">
              <w:rPr>
                <w:rFonts w:ascii="Calibri" w:hAnsi="Calibri"/>
              </w:rPr>
              <w:t>Required practical 1</w:t>
            </w:r>
          </w:p>
        </w:tc>
      </w:tr>
      <w:tr w:rsidR="00CE3F71" w:rsidRPr="00A30BD0" w:rsidTr="00FE08A4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 and neutralisation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220B57" w:rsidP="00C332EB">
            <w:r>
              <w:t>47-48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4.4.2.4</w:t>
            </w:r>
          </w:p>
        </w:tc>
      </w:tr>
      <w:tr w:rsidR="00CE3F71" w:rsidRPr="00A30BD0" w:rsidTr="00FE08A4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Titrations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0B57" w:rsidP="00C332EB">
            <w:r>
              <w:t>48-49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5929D6" w:rsidP="005929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4.4.2.5; </w:t>
            </w:r>
            <w:r w:rsidR="00CE3F71">
              <w:rPr>
                <w:rFonts w:ascii="Calibri" w:hAnsi="Calibri"/>
              </w:rPr>
              <w:t>Required practical 2</w:t>
            </w:r>
            <w:r w:rsidR="00FE08A4">
              <w:rPr>
                <w:rFonts w:ascii="Calibri" w:hAnsi="Calibri"/>
              </w:rPr>
              <w:t xml:space="preserve"> (</w:t>
            </w:r>
            <w:r w:rsidR="006A2BE1">
              <w:rPr>
                <w:rFonts w:ascii="Calibri" w:hAnsi="Calibri"/>
              </w:rPr>
              <w:t xml:space="preserve">both </w:t>
            </w:r>
            <w:r w:rsidR="00FE08A4">
              <w:rPr>
                <w:rFonts w:ascii="Calibri" w:hAnsi="Calibri"/>
              </w:rPr>
              <w:t>Chemistry only)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Strong and weak acids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49-50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4.4.2.6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process of electrolysis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50-51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Electrolysis of molten ionic compounds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4.4.3.2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electrolysis to extract metals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4.4.3.3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Electrolysis of aqueous solutions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53</w:t>
            </w:r>
          </w:p>
        </w:tc>
        <w:tc>
          <w:tcPr>
            <w:tcW w:w="4536" w:type="dxa"/>
          </w:tcPr>
          <w:p w:rsidR="00CE3F71" w:rsidRDefault="00FE08A4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4.4.3.4; </w:t>
            </w:r>
            <w:r w:rsidR="00CE3F71">
              <w:rPr>
                <w:rFonts w:ascii="Calibri" w:hAnsi="Calibri"/>
                <w:color w:val="000000"/>
              </w:rPr>
              <w:t>Required practical 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Half equations at electrodes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53-54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4.4.3.5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 w:rsidRPr="00CE3F71">
              <w:rPr>
                <w:b/>
              </w:rPr>
              <w:t>5 Energy changes in reactions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Exothermic and endothermic reactions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55-56</w:t>
            </w:r>
          </w:p>
        </w:tc>
        <w:tc>
          <w:tcPr>
            <w:tcW w:w="4536" w:type="dxa"/>
          </w:tcPr>
          <w:p w:rsidR="00CE3F71" w:rsidRDefault="00CE3F71" w:rsidP="00FE08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4.5.1.1</w:t>
            </w:r>
            <w:r w:rsidR="00FE08A4">
              <w:rPr>
                <w:rFonts w:ascii="Calibri" w:hAnsi="Calibri"/>
                <w:color w:val="000000"/>
              </w:rPr>
              <w:t>;</w:t>
            </w:r>
            <w:r>
              <w:rPr>
                <w:rFonts w:ascii="Calibri" w:hAnsi="Calibri"/>
                <w:color w:val="000000"/>
              </w:rPr>
              <w:t xml:space="preserve"> Required practical 4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 profiles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56-57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4.5.1.2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Energy change of reactions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220B57" w:rsidP="00C332EB">
            <w:r>
              <w:t>57-58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4.5.1.3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Cells and batteries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0B57" w:rsidP="00C332EB">
            <w:r>
              <w:t>58-59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4.5.2.1</w:t>
            </w:r>
            <w:r w:rsidR="003269B1">
              <w:rPr>
                <w:rFonts w:ascii="Calibri" w:hAnsi="Calibri"/>
                <w:color w:val="000000"/>
              </w:rPr>
              <w:t xml:space="preserve"> </w:t>
            </w:r>
            <w:r w:rsidR="003269B1">
              <w:rPr>
                <w:rFonts w:ascii="Calibri" w:hAnsi="Calibri"/>
              </w:rPr>
              <w:t>(Chemistry only)</w:t>
            </w:r>
          </w:p>
        </w:tc>
      </w:tr>
      <w:tr w:rsidR="00CE3F71" w:rsidRPr="00A30BD0" w:rsidTr="003269B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Fuel cells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220B57" w:rsidP="00C332EB">
            <w:r>
              <w:t>60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4.5.2.2</w:t>
            </w:r>
            <w:r w:rsidR="003269B1">
              <w:rPr>
                <w:rFonts w:ascii="Calibri" w:hAnsi="Calibri"/>
                <w:color w:val="000000"/>
              </w:rPr>
              <w:t xml:space="preserve"> </w:t>
            </w:r>
            <w:r w:rsidR="003269B1">
              <w:rPr>
                <w:rFonts w:ascii="Calibri" w:hAnsi="Calibri"/>
              </w:rPr>
              <w:t>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lastRenderedPageBreak/>
              <w:t>6 Rates of reaction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Measuring rates of reaction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61-62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  <w:r w:rsidR="003269B1">
              <w:rPr>
                <w:rFonts w:ascii="Calibri" w:hAnsi="Calibri"/>
                <w:color w:val="000000"/>
              </w:rPr>
              <w:t xml:space="preserve"> (part)</w:t>
            </w:r>
            <w:r w:rsidR="00D86602">
              <w:rPr>
                <w:rFonts w:ascii="Calibri" w:hAnsi="Calibri"/>
                <w:color w:val="000000"/>
              </w:rPr>
              <w:t xml:space="preserve">; </w:t>
            </w:r>
            <w:r w:rsidR="00D86602" w:rsidRPr="00E667D3">
              <w:rPr>
                <w:rFonts w:ascii="Calibri" w:hAnsi="Calibri"/>
                <w:color w:val="000000"/>
              </w:rPr>
              <w:t>Required practical 5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Calculating rates of reaction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62-63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4.6.1.1</w:t>
            </w:r>
            <w:r w:rsidR="003269B1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concentration and pressure</w:t>
            </w:r>
          </w:p>
        </w:tc>
        <w:tc>
          <w:tcPr>
            <w:tcW w:w="850" w:type="dxa"/>
          </w:tcPr>
          <w:p w:rsidR="00CE3F71" w:rsidRPr="00CE3F71" w:rsidRDefault="00220B57" w:rsidP="00C332EB">
            <w:r>
              <w:t>63-64</w:t>
            </w:r>
          </w:p>
        </w:tc>
        <w:tc>
          <w:tcPr>
            <w:tcW w:w="4536" w:type="dxa"/>
          </w:tcPr>
          <w:p w:rsidR="00CE3F71" w:rsidRDefault="00CE3F71" w:rsidP="00D86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8B2AE8">
              <w:rPr>
                <w:rFonts w:ascii="Calibri" w:hAnsi="Calibri"/>
                <w:color w:val="000000"/>
              </w:rPr>
              <w:t xml:space="preserve"> </w:t>
            </w:r>
            <w:r w:rsidR="008B2AE8" w:rsidRPr="008B2AE8">
              <w:rPr>
                <w:rFonts w:ascii="Calibri" w:hAnsi="Calibri"/>
                <w:color w:val="000000"/>
              </w:rPr>
              <w:t>(part)</w:t>
            </w:r>
            <w:r>
              <w:rPr>
                <w:rFonts w:ascii="Calibri" w:hAnsi="Calibri"/>
                <w:color w:val="000000"/>
              </w:rPr>
              <w:t>, 4.6.1.3 (</w:t>
            </w:r>
            <w:r w:rsidR="00D86602">
              <w:rPr>
                <w:rFonts w:ascii="Calibri" w:hAnsi="Calibri"/>
                <w:color w:val="000000"/>
              </w:rPr>
              <w:t>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surface area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64-65</w:t>
            </w:r>
          </w:p>
        </w:tc>
        <w:tc>
          <w:tcPr>
            <w:tcW w:w="4536" w:type="dxa"/>
          </w:tcPr>
          <w:p w:rsidR="00CE3F71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8B2AE8">
              <w:rPr>
                <w:rFonts w:ascii="Calibri" w:hAnsi="Calibri"/>
                <w:color w:val="000000"/>
              </w:rPr>
              <w:t xml:space="preserve"> </w:t>
            </w:r>
            <w:r w:rsidR="008B2AE8" w:rsidRPr="008B2AE8">
              <w:rPr>
                <w:rFonts w:ascii="Calibri" w:hAnsi="Calibri"/>
                <w:color w:val="000000"/>
              </w:rPr>
              <w:t>(part)</w:t>
            </w:r>
            <w:r>
              <w:rPr>
                <w:rFonts w:ascii="Calibri" w:hAnsi="Calibri"/>
                <w:color w:val="000000"/>
              </w:rPr>
              <w:t>, 4.6.1.3</w:t>
            </w:r>
            <w:r w:rsidR="00E667D3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 of temperature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65-66</w:t>
            </w:r>
          </w:p>
        </w:tc>
        <w:tc>
          <w:tcPr>
            <w:tcW w:w="4536" w:type="dxa"/>
          </w:tcPr>
          <w:p w:rsidR="00CE3F71" w:rsidRDefault="00E667D3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8B2AE8">
              <w:rPr>
                <w:rFonts w:ascii="Calibri" w:hAnsi="Calibri"/>
                <w:color w:val="000000"/>
              </w:rPr>
              <w:t xml:space="preserve"> </w:t>
            </w:r>
            <w:r w:rsidR="008B2AE8" w:rsidRPr="008B2AE8">
              <w:rPr>
                <w:rFonts w:ascii="Calibri" w:hAnsi="Calibri"/>
                <w:color w:val="000000"/>
              </w:rPr>
              <w:t>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Effect of </w:t>
            </w:r>
            <w:r w:rsidR="00D86602">
              <w:rPr>
                <w:rFonts w:ascii="Calibri" w:hAnsi="Calibri"/>
                <w:color w:val="000000"/>
              </w:rPr>
              <w:t xml:space="preserve">a </w:t>
            </w:r>
            <w:r>
              <w:rPr>
                <w:rFonts w:ascii="Calibri" w:hAnsi="Calibri"/>
                <w:color w:val="000000"/>
              </w:rPr>
              <w:t>catalyst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67</w:t>
            </w:r>
          </w:p>
        </w:tc>
        <w:tc>
          <w:tcPr>
            <w:tcW w:w="4536" w:type="dxa"/>
          </w:tcPr>
          <w:p w:rsidR="00E667D3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4.6.1.2</w:t>
            </w:r>
            <w:r w:rsidR="008B2AE8">
              <w:rPr>
                <w:rFonts w:ascii="Calibri" w:hAnsi="Calibri"/>
                <w:color w:val="000000"/>
              </w:rPr>
              <w:t xml:space="preserve"> </w:t>
            </w:r>
            <w:r w:rsidR="008B2AE8" w:rsidRPr="008B2AE8">
              <w:rPr>
                <w:rFonts w:ascii="Calibri" w:hAnsi="Calibri"/>
                <w:color w:val="000000"/>
              </w:rPr>
              <w:t>(part)</w:t>
            </w:r>
            <w:r w:rsidR="00E667D3">
              <w:rPr>
                <w:rFonts w:ascii="Calibri" w:hAnsi="Calibri"/>
                <w:color w:val="000000"/>
              </w:rPr>
              <w:t xml:space="preserve">, </w:t>
            </w:r>
            <w:r w:rsidR="00D86602">
              <w:rPr>
                <w:rFonts w:ascii="Calibri" w:hAnsi="Calibri"/>
                <w:color w:val="000000"/>
              </w:rPr>
              <w:t xml:space="preserve">4.6.1.3 (part) </w:t>
            </w:r>
            <w:r>
              <w:rPr>
                <w:rFonts w:ascii="Calibri" w:hAnsi="Calibri"/>
                <w:color w:val="000000"/>
              </w:rPr>
              <w:t>and 4.6.1.4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Reversible reactions and energy changes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68</w:t>
            </w:r>
          </w:p>
        </w:tc>
        <w:tc>
          <w:tcPr>
            <w:tcW w:w="4536" w:type="dxa"/>
          </w:tcPr>
          <w:p w:rsidR="00CE3F71" w:rsidRDefault="00F771B8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4.6.2.1, </w:t>
            </w:r>
            <w:r w:rsidR="00CE3F71">
              <w:rPr>
                <w:rFonts w:ascii="Calibri" w:hAnsi="Calibri"/>
                <w:color w:val="000000"/>
              </w:rPr>
              <w:t xml:space="preserve">4.6.2.2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Equilibrium and Le Chatelier’s Principle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69</w:t>
            </w:r>
          </w:p>
        </w:tc>
        <w:tc>
          <w:tcPr>
            <w:tcW w:w="4536" w:type="dxa"/>
          </w:tcPr>
          <w:p w:rsidR="00CE3F71" w:rsidRDefault="00E667D3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4.6.2.3 and </w:t>
            </w:r>
            <w:r w:rsidR="00CE3F71">
              <w:rPr>
                <w:rFonts w:ascii="Calibri" w:hAnsi="Calibri"/>
                <w:color w:val="000000"/>
              </w:rPr>
              <w:t>H</w:t>
            </w:r>
            <w:r>
              <w:rPr>
                <w:rFonts w:ascii="Calibri" w:hAnsi="Calibri"/>
                <w:color w:val="000000"/>
              </w:rPr>
              <w:t>igher tier</w:t>
            </w:r>
            <w:r w:rsidR="00CE3F71">
              <w:rPr>
                <w:rFonts w:ascii="Calibri" w:hAnsi="Calibri"/>
                <w:color w:val="000000"/>
              </w:rPr>
              <w:t xml:space="preserve"> part of 4.6.2.4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Changing the position of equilibrium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70-71</w:t>
            </w:r>
          </w:p>
        </w:tc>
        <w:tc>
          <w:tcPr>
            <w:tcW w:w="4536" w:type="dxa"/>
          </w:tcPr>
          <w:p w:rsidR="00CE3F71" w:rsidRDefault="00CE3F71" w:rsidP="00E667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4.6.2.4 </w:t>
            </w:r>
            <w:r w:rsidR="00E667D3">
              <w:rPr>
                <w:rFonts w:ascii="Calibri" w:hAnsi="Calibri"/>
                <w:color w:val="000000"/>
              </w:rPr>
              <w:t xml:space="preserve">(part), 4.6.2.5, </w:t>
            </w:r>
            <w:r>
              <w:rPr>
                <w:rFonts w:ascii="Calibri" w:hAnsi="Calibri"/>
                <w:color w:val="000000"/>
              </w:rPr>
              <w:t>4.6.2.6 and 4.6.2.7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7 Organic chemistry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Crude oil and hydrocarbons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72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  <w:r w:rsidR="00F771B8">
              <w:rPr>
                <w:rFonts w:ascii="Calibri" w:hAnsi="Calibri"/>
                <w:color w:val="000000"/>
              </w:rPr>
              <w:t xml:space="preserve"> (part)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alkanes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72-73</w:t>
            </w:r>
          </w:p>
        </w:tc>
        <w:tc>
          <w:tcPr>
            <w:tcW w:w="4536" w:type="dxa"/>
          </w:tcPr>
          <w:p w:rsidR="00CE3F71" w:rsidRDefault="00CE3F71" w:rsidP="009345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4.7.1.1</w:t>
            </w:r>
            <w:r w:rsidR="00F771B8">
              <w:rPr>
                <w:rFonts w:ascii="Calibri" w:hAnsi="Calibri"/>
                <w:color w:val="000000"/>
              </w:rPr>
              <w:t xml:space="preserve"> (remainder)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Fractional distillation and petrochemicals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74-75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D86602" w:rsidRDefault="00CE3F71">
            <w:pPr>
              <w:rPr>
                <w:rFonts w:ascii="Calibri" w:hAnsi="Calibri"/>
                <w:color w:val="000000"/>
              </w:rPr>
            </w:pPr>
            <w:r w:rsidRPr="00D86602">
              <w:rPr>
                <w:rFonts w:ascii="Calibri" w:hAnsi="Calibri"/>
                <w:color w:val="000000"/>
              </w:rPr>
              <w:t>Properties of hydrocarbons</w:t>
            </w:r>
          </w:p>
        </w:tc>
        <w:tc>
          <w:tcPr>
            <w:tcW w:w="850" w:type="dxa"/>
          </w:tcPr>
          <w:p w:rsidR="00CE3F71" w:rsidRPr="00D86602" w:rsidRDefault="00D86602" w:rsidP="00C332EB">
            <w:r w:rsidRPr="00D86602">
              <w:t>75-76</w:t>
            </w:r>
          </w:p>
        </w:tc>
        <w:tc>
          <w:tcPr>
            <w:tcW w:w="4536" w:type="dxa"/>
          </w:tcPr>
          <w:p w:rsidR="00CE3F71" w:rsidRPr="00D86602" w:rsidRDefault="00CE3F71" w:rsidP="00D86602">
            <w:pPr>
              <w:rPr>
                <w:rFonts w:ascii="Calibri" w:hAnsi="Calibri"/>
                <w:color w:val="000000"/>
              </w:rPr>
            </w:pPr>
            <w:r w:rsidRPr="00D86602">
              <w:rPr>
                <w:rFonts w:ascii="Calibri" w:hAnsi="Calibri"/>
                <w:color w:val="000000"/>
              </w:rPr>
              <w:t>4.7.1.3</w:t>
            </w:r>
            <w:r w:rsidR="00F771B8" w:rsidRPr="00D8660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Combustion of fuels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76-77</w:t>
            </w:r>
          </w:p>
        </w:tc>
        <w:tc>
          <w:tcPr>
            <w:tcW w:w="4536" w:type="dxa"/>
          </w:tcPr>
          <w:p w:rsidR="00CE3F71" w:rsidRDefault="00F771B8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4.7.1.3 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Cracking and </w:t>
            </w:r>
            <w:r w:rsidR="00D86602">
              <w:rPr>
                <w:rFonts w:ascii="Calibri" w:hAnsi="Calibri"/>
                <w:color w:val="000000"/>
              </w:rPr>
              <w:t xml:space="preserve">the </w:t>
            </w:r>
            <w:r>
              <w:rPr>
                <w:rFonts w:ascii="Calibri" w:hAnsi="Calibri"/>
                <w:color w:val="000000"/>
              </w:rPr>
              <w:t>alkenes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D86602" w:rsidP="0032227E">
            <w:r>
              <w:t>77-78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4.7.1.4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alkenes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Pr="00CE3F71" w:rsidRDefault="00D86602" w:rsidP="0032227E">
            <w:r>
              <w:t>78-79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3F71" w:rsidRDefault="00CE3F71" w:rsidP="00F771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4.7.2.1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F771B8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Reactions of alkenes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32227E">
            <w:r>
              <w:t>79-80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4.7.2.2</w:t>
            </w:r>
            <w:r w:rsidR="00F771B8">
              <w:rPr>
                <w:rFonts w:ascii="Calibri" w:hAnsi="Calibri"/>
                <w:color w:val="000000"/>
              </w:rPr>
              <w:t>, 4.7.1.4 (part) (both 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 and formulae of alcohols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32227E">
            <w:r>
              <w:t>81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4.7.2.3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Uses of alcohols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32227E">
            <w:r>
              <w:t>82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9345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4.7.2.3 </w:t>
            </w:r>
            <w:r w:rsidR="00934516">
              <w:rPr>
                <w:rFonts w:ascii="Calibri" w:hAnsi="Calibri"/>
                <w:color w:val="000000"/>
              </w:rPr>
              <w:t xml:space="preserve">(Chemistry only) 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Carboxylic acids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83-84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4.7.2.4 </w:t>
            </w:r>
            <w:r w:rsidR="00934516">
              <w:rPr>
                <w:rFonts w:ascii="Calibri" w:hAnsi="Calibri"/>
                <w:color w:val="000000"/>
              </w:rPr>
              <w:t>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Addition polymerisation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84-85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4.7.3.1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Condensation polymerisation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85-86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4.7.3.2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Amino acids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86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4.7.3.3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934516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 and other naturally occurring polymers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87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4.7.3.4</w:t>
            </w:r>
            <w:r w:rsidR="00934516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8 Chemical analysis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Pure substances, mixtures and formulations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88-89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4.8.1.1 and 4.8.1.2</w:t>
            </w:r>
          </w:p>
        </w:tc>
      </w:tr>
      <w:tr w:rsidR="00D86602" w:rsidRPr="00A30BD0" w:rsidTr="00C332EB">
        <w:tc>
          <w:tcPr>
            <w:tcW w:w="1609" w:type="dxa"/>
            <w:vMerge/>
          </w:tcPr>
          <w:p w:rsidR="00D86602" w:rsidRDefault="00D86602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D86602" w:rsidRDefault="00D8660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Chromatography</w:t>
            </w:r>
          </w:p>
        </w:tc>
        <w:tc>
          <w:tcPr>
            <w:tcW w:w="850" w:type="dxa"/>
          </w:tcPr>
          <w:p w:rsidR="00D86602" w:rsidRPr="00CE3F71" w:rsidRDefault="00D86602" w:rsidP="00C332EB">
            <w:r>
              <w:t>89-90</w:t>
            </w:r>
          </w:p>
        </w:tc>
        <w:tc>
          <w:tcPr>
            <w:tcW w:w="4536" w:type="dxa"/>
          </w:tcPr>
          <w:p w:rsidR="00D86602" w:rsidRDefault="00D86602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Chromatography and </w:t>
            </w:r>
            <w:r w:rsidRPr="00CE3F71">
              <w:rPr>
                <w:rFonts w:ascii="Calibri" w:hAnsi="Calibri"/>
                <w:i/>
                <w:color w:val="000000"/>
              </w:rPr>
              <w:t>R</w:t>
            </w:r>
            <w:r w:rsidRPr="00CE3F71">
              <w:rPr>
                <w:rFonts w:ascii="Calibri" w:hAnsi="Calibri"/>
                <w:color w:val="000000"/>
                <w:vertAlign w:val="subscript"/>
              </w:rPr>
              <w:t>f</w:t>
            </w:r>
            <w:r>
              <w:rPr>
                <w:rFonts w:ascii="Calibri" w:hAnsi="Calibri"/>
                <w:color w:val="000000"/>
              </w:rPr>
              <w:t xml:space="preserve"> values</w:t>
            </w:r>
          </w:p>
        </w:tc>
        <w:tc>
          <w:tcPr>
            <w:tcW w:w="850" w:type="dxa"/>
          </w:tcPr>
          <w:p w:rsidR="00CE3F71" w:rsidRPr="00CE3F71" w:rsidRDefault="00D86602" w:rsidP="00C332EB">
            <w:r>
              <w:t>90-91</w:t>
            </w:r>
          </w:p>
        </w:tc>
        <w:tc>
          <w:tcPr>
            <w:tcW w:w="4536" w:type="dxa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4.8.1.3; </w:t>
            </w:r>
            <w:r w:rsidR="00CE3F71">
              <w:rPr>
                <w:rFonts w:ascii="Calibri" w:hAnsi="Calibri"/>
                <w:color w:val="000000"/>
              </w:rPr>
              <w:t>Required practical 6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Tests for common gases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D86602" w:rsidP="00C332EB">
            <w:r>
              <w:t>91-92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4.8.2.1 and 4.8.2.2 and 4.8.2.3 and 4.8.2.4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Flame tests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92-93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4.8.3.1; Required practical 7 (</w:t>
            </w:r>
            <w:r w:rsidR="006A2BE1">
              <w:rPr>
                <w:rFonts w:ascii="Calibri" w:hAnsi="Calibri"/>
                <w:color w:val="000000"/>
              </w:rPr>
              <w:t xml:space="preserve">both </w:t>
            </w:r>
            <w:r>
              <w:rPr>
                <w:rFonts w:ascii="Calibri" w:hAnsi="Calibri"/>
                <w:color w:val="000000"/>
              </w:rPr>
              <w:t>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hydroxides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86602" w:rsidP="00C332EB">
            <w:r>
              <w:t>93-94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4.8.3.2</w:t>
            </w:r>
            <w:r w:rsidR="003A2241">
              <w:rPr>
                <w:rFonts w:ascii="Calibri" w:hAnsi="Calibri"/>
                <w:color w:val="000000"/>
              </w:rPr>
              <w:t>; Required practical 7 (</w:t>
            </w:r>
            <w:r w:rsidR="006A2BE1">
              <w:rPr>
                <w:rFonts w:ascii="Calibri" w:hAnsi="Calibri"/>
                <w:color w:val="000000"/>
              </w:rPr>
              <w:t xml:space="preserve">both </w:t>
            </w:r>
            <w:r w:rsidR="003A2241">
              <w:rPr>
                <w:rFonts w:ascii="Calibri" w:hAnsi="Calibri"/>
                <w:color w:val="000000"/>
              </w:rPr>
              <w:t>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Tests for anions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C332EB">
            <w:r>
              <w:t>94-95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3A224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4.8.3.3 and 4.8.3.4 and 4.8.3.5; </w:t>
            </w:r>
            <w:r w:rsidR="00CE3F71">
              <w:rPr>
                <w:rFonts w:ascii="Calibri" w:hAnsi="Calibri"/>
                <w:color w:val="000000"/>
              </w:rPr>
              <w:t>Required practical 7</w:t>
            </w:r>
            <w:r>
              <w:rPr>
                <w:rFonts w:ascii="Calibri" w:hAnsi="Calibri"/>
                <w:color w:val="000000"/>
              </w:rPr>
              <w:t xml:space="preserve"> (all 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Instrumental methods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C332EB">
            <w:r>
              <w:t>95-96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4.8.3.6</w:t>
            </w:r>
            <w:r w:rsidR="003A2241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3A2241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Flame emission spectroscopy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C332EB">
            <w:r>
              <w:t>96-97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4.8.3.7</w:t>
            </w:r>
            <w:r w:rsidR="003A2241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9 Chemistry of the atmosphere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Earth's atmosphere – now and in the past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98-99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4.9.1.1 and 4.9.1.2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Changes in oxygen and carbon dioxide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99-100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4.9.1.3 and 4.9.1.4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Greenhouse gases 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100-101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4.9.2.1 and 4.9.2.2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climate change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101-102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4.9.2.3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Carbon footprint and its reduction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102-104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4.9.2.4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Air pollution from burning fuels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104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4.9.3.1 and 4.9.3.2</w:t>
            </w:r>
          </w:p>
        </w:tc>
      </w:tr>
      <w:tr w:rsidR="00CE3F71" w:rsidRPr="00A30BD0" w:rsidTr="00C332EB">
        <w:tc>
          <w:tcPr>
            <w:tcW w:w="1609" w:type="dxa"/>
            <w:vMerge w:val="restart"/>
          </w:tcPr>
          <w:p w:rsidR="00CE3F71" w:rsidRDefault="00CE3F71" w:rsidP="00C332EB">
            <w:pPr>
              <w:rPr>
                <w:b/>
              </w:rPr>
            </w:pPr>
            <w:r>
              <w:rPr>
                <w:b/>
              </w:rPr>
              <w:t>10 Using resources</w:t>
            </w: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does the Earth provide for us?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105-106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4.10.1.1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 drinking water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106-107</w:t>
            </w:r>
          </w:p>
        </w:tc>
        <w:tc>
          <w:tcPr>
            <w:tcW w:w="4536" w:type="dxa"/>
          </w:tcPr>
          <w:p w:rsidR="00CE3F71" w:rsidRDefault="00CE3F71" w:rsidP="003A22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</w:t>
            </w:r>
            <w:r w:rsidR="003A2241">
              <w:rPr>
                <w:rFonts w:ascii="Calibri" w:hAnsi="Calibri"/>
                <w:color w:val="000000"/>
              </w:rPr>
              <w:t>1.</w:t>
            </w:r>
            <w:r w:rsidR="003A2241" w:rsidRPr="004A26D0">
              <w:rPr>
                <w:rFonts w:ascii="Calibri" w:hAnsi="Calibri"/>
                <w:color w:val="000000"/>
              </w:rPr>
              <w:t xml:space="preserve">2; </w:t>
            </w:r>
            <w:r w:rsidRPr="004A26D0">
              <w:rPr>
                <w:rFonts w:ascii="Calibri" w:hAnsi="Calibri"/>
                <w:color w:val="000000"/>
              </w:rPr>
              <w:t>Required practical 8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water treatment</w:t>
            </w:r>
          </w:p>
        </w:tc>
        <w:tc>
          <w:tcPr>
            <w:tcW w:w="850" w:type="dxa"/>
          </w:tcPr>
          <w:p w:rsidR="00CE3F71" w:rsidRPr="00CE3F71" w:rsidRDefault="00DE0773" w:rsidP="00C332EB">
            <w:r>
              <w:t>107-109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4.10.1.3</w:t>
            </w:r>
          </w:p>
        </w:tc>
      </w:tr>
      <w:tr w:rsidR="00CE3F71" w:rsidRPr="00A30BD0" w:rsidTr="00C332EB">
        <w:tc>
          <w:tcPr>
            <w:tcW w:w="1609" w:type="dxa"/>
            <w:vMerge/>
          </w:tcPr>
          <w:p w:rsidR="00CE3F71" w:rsidRDefault="00CE3F71" w:rsidP="00C332EB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Pr="00DE0773" w:rsidRDefault="00CE3F71">
            <w:pPr>
              <w:rPr>
                <w:rFonts w:ascii="Calibri" w:hAnsi="Calibri"/>
                <w:color w:val="000000"/>
              </w:rPr>
            </w:pPr>
            <w:r w:rsidRPr="00DE0773">
              <w:rPr>
                <w:rFonts w:ascii="Calibri" w:hAnsi="Calibri"/>
                <w:color w:val="000000"/>
              </w:rPr>
              <w:t xml:space="preserve">Alternative methods of extracting metals </w:t>
            </w:r>
          </w:p>
        </w:tc>
        <w:tc>
          <w:tcPr>
            <w:tcW w:w="850" w:type="dxa"/>
          </w:tcPr>
          <w:p w:rsidR="00CE3F71" w:rsidRPr="00DE0773" w:rsidRDefault="00DE0773" w:rsidP="00C332EB">
            <w:r>
              <w:t>109-110</w:t>
            </w:r>
          </w:p>
        </w:tc>
        <w:tc>
          <w:tcPr>
            <w:tcW w:w="4536" w:type="dxa"/>
          </w:tcPr>
          <w:p w:rsidR="00CE3F71" w:rsidRPr="00DE0773" w:rsidRDefault="00CE3F71">
            <w:pPr>
              <w:rPr>
                <w:rFonts w:ascii="Calibri" w:hAnsi="Calibri"/>
                <w:color w:val="000000"/>
              </w:rPr>
            </w:pPr>
            <w:r w:rsidRPr="00DE0773">
              <w:rPr>
                <w:rFonts w:ascii="Calibri" w:hAnsi="Calibri"/>
                <w:color w:val="000000"/>
              </w:rPr>
              <w:t>4.10.1.4</w:t>
            </w:r>
          </w:p>
        </w:tc>
      </w:tr>
      <w:tr w:rsidR="00CE3F71" w:rsidRPr="00A30BD0" w:rsidTr="000C627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Life cycle assessment (LCA)</w:t>
            </w:r>
          </w:p>
        </w:tc>
        <w:tc>
          <w:tcPr>
            <w:tcW w:w="850" w:type="dxa"/>
          </w:tcPr>
          <w:p w:rsidR="00CE3F71" w:rsidRPr="00CE3F71" w:rsidRDefault="00DE0773" w:rsidP="0032227E">
            <w:r>
              <w:t>110-111</w:t>
            </w:r>
          </w:p>
        </w:tc>
        <w:tc>
          <w:tcPr>
            <w:tcW w:w="4536" w:type="dxa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4.10.2.1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Ways of reducing the use of resources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3F71" w:rsidRPr="00CE3F71" w:rsidRDefault="00DE0773" w:rsidP="0032227E">
            <w:r>
              <w:t>111-112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4.10.2.2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Corrosion and its prevention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32227E">
            <w:r>
              <w:t>113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4.10.3.1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 w:rsidP="00DE07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Alloys </w:t>
            </w:r>
            <w:r w:rsidR="00DE0773">
              <w:rPr>
                <w:rFonts w:ascii="Calibri" w:hAnsi="Calibri"/>
                <w:color w:val="000000"/>
              </w:rPr>
              <w:t>as</w:t>
            </w:r>
            <w:r>
              <w:rPr>
                <w:rFonts w:ascii="Calibri" w:hAnsi="Calibri"/>
                <w:color w:val="000000"/>
              </w:rPr>
              <w:t xml:space="preserve"> useful materials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32227E">
            <w:r>
              <w:t>114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4.10.3.2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Ceramics, polymers and composites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32227E">
            <w:r>
              <w:t>115-116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4.10.3.3 </w:t>
            </w:r>
            <w:r w:rsidR="004A26D0">
              <w:rPr>
                <w:rFonts w:ascii="Calibri" w:hAnsi="Calibri"/>
                <w:color w:val="000000"/>
              </w:rPr>
              <w:t>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Haber process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32227E">
            <w:r>
              <w:t>116-117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4.10.4.1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  <w:tr w:rsidR="00CE3F71" w:rsidRPr="00A30BD0" w:rsidTr="004A26D0">
        <w:tc>
          <w:tcPr>
            <w:tcW w:w="1609" w:type="dxa"/>
            <w:vMerge/>
          </w:tcPr>
          <w:p w:rsidR="00CE3F71" w:rsidRDefault="00CE3F71" w:rsidP="00A30BD0">
            <w:pPr>
              <w:rPr>
                <w:b/>
              </w:rPr>
            </w:pPr>
          </w:p>
        </w:tc>
        <w:tc>
          <w:tcPr>
            <w:tcW w:w="3212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Production and uses of NPK fertilisers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E3F71" w:rsidRPr="00CE3F71" w:rsidRDefault="00DE0773" w:rsidP="0032227E">
            <w:r>
              <w:t>117-118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E3F71" w:rsidRDefault="00CE3F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4.10.4.2</w:t>
            </w:r>
            <w:r w:rsidR="004A26D0">
              <w:rPr>
                <w:rFonts w:ascii="Calibri" w:hAnsi="Calibri"/>
                <w:color w:val="000000"/>
              </w:rPr>
              <w:t xml:space="preserve"> (Chemistry only)</w:t>
            </w:r>
          </w:p>
        </w:tc>
      </w:tr>
    </w:tbl>
    <w:p w:rsidR="00A30BD0" w:rsidRDefault="00A30BD0" w:rsidP="00A30BD0"/>
    <w:sectPr w:rsidR="00A30BD0" w:rsidSect="001E328F">
      <w:headerReference w:type="default" r:id="rId6"/>
      <w:foot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61" w:rsidRDefault="00AF7E61" w:rsidP="00A30BD0">
      <w:pPr>
        <w:spacing w:after="0" w:line="240" w:lineRule="auto"/>
      </w:pPr>
      <w:r>
        <w:separator/>
      </w:r>
    </w:p>
  </w:endnote>
  <w:endnote w:type="continuationSeparator" w:id="0">
    <w:p w:rsidR="00AF7E61" w:rsidRDefault="00AF7E61" w:rsidP="00A3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EB" w:rsidRDefault="00C332EB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513A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513A1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61" w:rsidRDefault="00AF7E61" w:rsidP="00A30BD0">
      <w:pPr>
        <w:spacing w:after="0" w:line="240" w:lineRule="auto"/>
      </w:pPr>
      <w:r>
        <w:separator/>
      </w:r>
    </w:p>
  </w:footnote>
  <w:footnote w:type="continuationSeparator" w:id="0">
    <w:p w:rsidR="00AF7E61" w:rsidRDefault="00AF7E61" w:rsidP="00A3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8F" w:rsidRDefault="001E328F">
    <w:pPr>
      <w:pStyle w:val="Header"/>
    </w:pPr>
    <w:r>
      <w:rPr>
        <w:rFonts w:cs="Arial"/>
        <w:noProof/>
        <w:color w:val="676767"/>
        <w:szCs w:val="18"/>
      </w:rPr>
      <w:drawing>
        <wp:inline distT="0" distB="0" distL="0" distR="0" wp14:anchorId="138E7754" wp14:editId="5B84A01D">
          <wp:extent cx="2604057" cy="805246"/>
          <wp:effectExtent l="0" t="0" r="6350" b="0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130" cy="82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0"/>
    <w:rsid w:val="00000AE7"/>
    <w:rsid w:val="0000101D"/>
    <w:rsid w:val="00002F7A"/>
    <w:rsid w:val="00003780"/>
    <w:rsid w:val="00003BEC"/>
    <w:rsid w:val="000060A7"/>
    <w:rsid w:val="0000682E"/>
    <w:rsid w:val="00006A6E"/>
    <w:rsid w:val="0000708F"/>
    <w:rsid w:val="000113FF"/>
    <w:rsid w:val="00011795"/>
    <w:rsid w:val="0001203D"/>
    <w:rsid w:val="00015603"/>
    <w:rsid w:val="0001666A"/>
    <w:rsid w:val="00016911"/>
    <w:rsid w:val="00017DFC"/>
    <w:rsid w:val="0002098D"/>
    <w:rsid w:val="000210E1"/>
    <w:rsid w:val="00021504"/>
    <w:rsid w:val="000216A9"/>
    <w:rsid w:val="00023B6D"/>
    <w:rsid w:val="00025AEC"/>
    <w:rsid w:val="00025F80"/>
    <w:rsid w:val="0002620C"/>
    <w:rsid w:val="0002662A"/>
    <w:rsid w:val="00026CBA"/>
    <w:rsid w:val="000301D8"/>
    <w:rsid w:val="000337B1"/>
    <w:rsid w:val="00034A18"/>
    <w:rsid w:val="00037F4A"/>
    <w:rsid w:val="0004076E"/>
    <w:rsid w:val="00043374"/>
    <w:rsid w:val="000436A6"/>
    <w:rsid w:val="000445A4"/>
    <w:rsid w:val="00044851"/>
    <w:rsid w:val="00044DF5"/>
    <w:rsid w:val="0004665B"/>
    <w:rsid w:val="00046E5B"/>
    <w:rsid w:val="0004777D"/>
    <w:rsid w:val="000513A1"/>
    <w:rsid w:val="00051912"/>
    <w:rsid w:val="00054329"/>
    <w:rsid w:val="000556A9"/>
    <w:rsid w:val="00056F53"/>
    <w:rsid w:val="00057198"/>
    <w:rsid w:val="000573F6"/>
    <w:rsid w:val="00057992"/>
    <w:rsid w:val="00060DB7"/>
    <w:rsid w:val="00061611"/>
    <w:rsid w:val="000620BA"/>
    <w:rsid w:val="000623FD"/>
    <w:rsid w:val="000625C3"/>
    <w:rsid w:val="000633B5"/>
    <w:rsid w:val="00065A8A"/>
    <w:rsid w:val="00067C38"/>
    <w:rsid w:val="00070381"/>
    <w:rsid w:val="0007080F"/>
    <w:rsid w:val="00070BEC"/>
    <w:rsid w:val="00072AC9"/>
    <w:rsid w:val="00072F88"/>
    <w:rsid w:val="0007300A"/>
    <w:rsid w:val="0007365B"/>
    <w:rsid w:val="0007385D"/>
    <w:rsid w:val="000760E1"/>
    <w:rsid w:val="00076AAF"/>
    <w:rsid w:val="00081B59"/>
    <w:rsid w:val="00081EB1"/>
    <w:rsid w:val="00083BED"/>
    <w:rsid w:val="0008444B"/>
    <w:rsid w:val="00084FE6"/>
    <w:rsid w:val="00086D59"/>
    <w:rsid w:val="00087772"/>
    <w:rsid w:val="000906A9"/>
    <w:rsid w:val="000908C3"/>
    <w:rsid w:val="00090C9A"/>
    <w:rsid w:val="000917C6"/>
    <w:rsid w:val="00091823"/>
    <w:rsid w:val="00091A01"/>
    <w:rsid w:val="00091EEE"/>
    <w:rsid w:val="000937A0"/>
    <w:rsid w:val="00093BE6"/>
    <w:rsid w:val="000948A5"/>
    <w:rsid w:val="00096113"/>
    <w:rsid w:val="000973E9"/>
    <w:rsid w:val="000A08F9"/>
    <w:rsid w:val="000A1BE0"/>
    <w:rsid w:val="000A2D8F"/>
    <w:rsid w:val="000A32F5"/>
    <w:rsid w:val="000A3386"/>
    <w:rsid w:val="000A343C"/>
    <w:rsid w:val="000A37F6"/>
    <w:rsid w:val="000A40B8"/>
    <w:rsid w:val="000A42E9"/>
    <w:rsid w:val="000A4E68"/>
    <w:rsid w:val="000A51E0"/>
    <w:rsid w:val="000A53D1"/>
    <w:rsid w:val="000A5B15"/>
    <w:rsid w:val="000A713B"/>
    <w:rsid w:val="000A7ED7"/>
    <w:rsid w:val="000B2044"/>
    <w:rsid w:val="000B32FA"/>
    <w:rsid w:val="000B395B"/>
    <w:rsid w:val="000B5155"/>
    <w:rsid w:val="000B66D7"/>
    <w:rsid w:val="000B71B3"/>
    <w:rsid w:val="000B78F3"/>
    <w:rsid w:val="000B7D74"/>
    <w:rsid w:val="000C00DE"/>
    <w:rsid w:val="000C0BE7"/>
    <w:rsid w:val="000C0EBA"/>
    <w:rsid w:val="000C12EE"/>
    <w:rsid w:val="000C207B"/>
    <w:rsid w:val="000C338B"/>
    <w:rsid w:val="000C3A53"/>
    <w:rsid w:val="000C5B92"/>
    <w:rsid w:val="000C5EA4"/>
    <w:rsid w:val="000C6270"/>
    <w:rsid w:val="000C6888"/>
    <w:rsid w:val="000C7498"/>
    <w:rsid w:val="000D0D12"/>
    <w:rsid w:val="000D0E2F"/>
    <w:rsid w:val="000D0EDB"/>
    <w:rsid w:val="000D1ACC"/>
    <w:rsid w:val="000D2BEC"/>
    <w:rsid w:val="000D2DCF"/>
    <w:rsid w:val="000D2E1F"/>
    <w:rsid w:val="000D2E8C"/>
    <w:rsid w:val="000D2FC6"/>
    <w:rsid w:val="000D2FD5"/>
    <w:rsid w:val="000D3342"/>
    <w:rsid w:val="000D389C"/>
    <w:rsid w:val="000D4E36"/>
    <w:rsid w:val="000D4F99"/>
    <w:rsid w:val="000D52BF"/>
    <w:rsid w:val="000D5C0C"/>
    <w:rsid w:val="000D5D48"/>
    <w:rsid w:val="000D5EBA"/>
    <w:rsid w:val="000D653D"/>
    <w:rsid w:val="000D69C9"/>
    <w:rsid w:val="000D6FD7"/>
    <w:rsid w:val="000D7A48"/>
    <w:rsid w:val="000E0843"/>
    <w:rsid w:val="000E0D64"/>
    <w:rsid w:val="000E45F0"/>
    <w:rsid w:val="000E47CA"/>
    <w:rsid w:val="000E4F79"/>
    <w:rsid w:val="000E62E4"/>
    <w:rsid w:val="000E6DDD"/>
    <w:rsid w:val="000E7B81"/>
    <w:rsid w:val="000F345F"/>
    <w:rsid w:val="000F3508"/>
    <w:rsid w:val="000F4A03"/>
    <w:rsid w:val="000F546E"/>
    <w:rsid w:val="000F5578"/>
    <w:rsid w:val="000F6A17"/>
    <w:rsid w:val="000F7948"/>
    <w:rsid w:val="000F7B06"/>
    <w:rsid w:val="000F7D88"/>
    <w:rsid w:val="001008DF"/>
    <w:rsid w:val="00102A63"/>
    <w:rsid w:val="00103EB6"/>
    <w:rsid w:val="001045ED"/>
    <w:rsid w:val="001058E3"/>
    <w:rsid w:val="0010695E"/>
    <w:rsid w:val="0010737F"/>
    <w:rsid w:val="0011210E"/>
    <w:rsid w:val="00112627"/>
    <w:rsid w:val="00113130"/>
    <w:rsid w:val="001139F2"/>
    <w:rsid w:val="0011583E"/>
    <w:rsid w:val="00116B51"/>
    <w:rsid w:val="00116EAF"/>
    <w:rsid w:val="0011712B"/>
    <w:rsid w:val="0011748A"/>
    <w:rsid w:val="00117925"/>
    <w:rsid w:val="00117EEE"/>
    <w:rsid w:val="001200E0"/>
    <w:rsid w:val="00121060"/>
    <w:rsid w:val="00121B81"/>
    <w:rsid w:val="00122170"/>
    <w:rsid w:val="00122C89"/>
    <w:rsid w:val="00123E98"/>
    <w:rsid w:val="001244B7"/>
    <w:rsid w:val="00125131"/>
    <w:rsid w:val="00125136"/>
    <w:rsid w:val="00125BC2"/>
    <w:rsid w:val="00125F04"/>
    <w:rsid w:val="0012651F"/>
    <w:rsid w:val="001266CA"/>
    <w:rsid w:val="0012782A"/>
    <w:rsid w:val="001304C1"/>
    <w:rsid w:val="00130A2E"/>
    <w:rsid w:val="0013173C"/>
    <w:rsid w:val="00131D80"/>
    <w:rsid w:val="001321BB"/>
    <w:rsid w:val="0013223C"/>
    <w:rsid w:val="00132DE5"/>
    <w:rsid w:val="00133013"/>
    <w:rsid w:val="00133033"/>
    <w:rsid w:val="001344F4"/>
    <w:rsid w:val="0013467B"/>
    <w:rsid w:val="00134A16"/>
    <w:rsid w:val="00135579"/>
    <w:rsid w:val="00135B92"/>
    <w:rsid w:val="0013605E"/>
    <w:rsid w:val="001369F8"/>
    <w:rsid w:val="00136F47"/>
    <w:rsid w:val="0013753C"/>
    <w:rsid w:val="00137CF5"/>
    <w:rsid w:val="00140195"/>
    <w:rsid w:val="001409AF"/>
    <w:rsid w:val="00141825"/>
    <w:rsid w:val="0014462D"/>
    <w:rsid w:val="0014525F"/>
    <w:rsid w:val="00146E42"/>
    <w:rsid w:val="001470C7"/>
    <w:rsid w:val="00147904"/>
    <w:rsid w:val="00147C52"/>
    <w:rsid w:val="001503DE"/>
    <w:rsid w:val="00150C5F"/>
    <w:rsid w:val="00152A28"/>
    <w:rsid w:val="00152B31"/>
    <w:rsid w:val="00152FF2"/>
    <w:rsid w:val="00153206"/>
    <w:rsid w:val="0015370A"/>
    <w:rsid w:val="0015484D"/>
    <w:rsid w:val="00154E36"/>
    <w:rsid w:val="001566E4"/>
    <w:rsid w:val="00156B56"/>
    <w:rsid w:val="001576BB"/>
    <w:rsid w:val="00160A43"/>
    <w:rsid w:val="00161DE7"/>
    <w:rsid w:val="00162346"/>
    <w:rsid w:val="001649AA"/>
    <w:rsid w:val="00164E4B"/>
    <w:rsid w:val="00164EDB"/>
    <w:rsid w:val="00165492"/>
    <w:rsid w:val="00165D40"/>
    <w:rsid w:val="00165E50"/>
    <w:rsid w:val="00165EC0"/>
    <w:rsid w:val="001667B8"/>
    <w:rsid w:val="00166BAF"/>
    <w:rsid w:val="0016746D"/>
    <w:rsid w:val="0016754E"/>
    <w:rsid w:val="0016777A"/>
    <w:rsid w:val="00167A95"/>
    <w:rsid w:val="00167DA5"/>
    <w:rsid w:val="00170418"/>
    <w:rsid w:val="0017200A"/>
    <w:rsid w:val="00172458"/>
    <w:rsid w:val="00172907"/>
    <w:rsid w:val="00173A28"/>
    <w:rsid w:val="00174C49"/>
    <w:rsid w:val="00174C6C"/>
    <w:rsid w:val="0017611A"/>
    <w:rsid w:val="00183FDD"/>
    <w:rsid w:val="00184686"/>
    <w:rsid w:val="00184AD3"/>
    <w:rsid w:val="00184B24"/>
    <w:rsid w:val="00185AB7"/>
    <w:rsid w:val="001864C4"/>
    <w:rsid w:val="00186F89"/>
    <w:rsid w:val="001879F1"/>
    <w:rsid w:val="00187D6E"/>
    <w:rsid w:val="00191530"/>
    <w:rsid w:val="00192864"/>
    <w:rsid w:val="00192BD8"/>
    <w:rsid w:val="00193E0D"/>
    <w:rsid w:val="00195855"/>
    <w:rsid w:val="00195F82"/>
    <w:rsid w:val="00196D0A"/>
    <w:rsid w:val="00197A9B"/>
    <w:rsid w:val="00197D57"/>
    <w:rsid w:val="00197FEC"/>
    <w:rsid w:val="001A0438"/>
    <w:rsid w:val="001A196C"/>
    <w:rsid w:val="001A302C"/>
    <w:rsid w:val="001A38A0"/>
    <w:rsid w:val="001A3D58"/>
    <w:rsid w:val="001A5220"/>
    <w:rsid w:val="001A52FC"/>
    <w:rsid w:val="001A5B3D"/>
    <w:rsid w:val="001A5C80"/>
    <w:rsid w:val="001A6A59"/>
    <w:rsid w:val="001A6AA5"/>
    <w:rsid w:val="001A7A83"/>
    <w:rsid w:val="001A7D28"/>
    <w:rsid w:val="001B0A4D"/>
    <w:rsid w:val="001B0D08"/>
    <w:rsid w:val="001B1ADC"/>
    <w:rsid w:val="001B1C3A"/>
    <w:rsid w:val="001B2CC0"/>
    <w:rsid w:val="001B4A1A"/>
    <w:rsid w:val="001B4F22"/>
    <w:rsid w:val="001B573B"/>
    <w:rsid w:val="001B6688"/>
    <w:rsid w:val="001B6898"/>
    <w:rsid w:val="001B7783"/>
    <w:rsid w:val="001C0A84"/>
    <w:rsid w:val="001C1A4B"/>
    <w:rsid w:val="001C28C9"/>
    <w:rsid w:val="001C3B0C"/>
    <w:rsid w:val="001C4E57"/>
    <w:rsid w:val="001C50BA"/>
    <w:rsid w:val="001C56A0"/>
    <w:rsid w:val="001C6537"/>
    <w:rsid w:val="001C73C7"/>
    <w:rsid w:val="001D0366"/>
    <w:rsid w:val="001D0FC5"/>
    <w:rsid w:val="001D140B"/>
    <w:rsid w:val="001D1D75"/>
    <w:rsid w:val="001D4363"/>
    <w:rsid w:val="001D489B"/>
    <w:rsid w:val="001D4A54"/>
    <w:rsid w:val="001D705F"/>
    <w:rsid w:val="001E0DBC"/>
    <w:rsid w:val="001E0FA2"/>
    <w:rsid w:val="001E16D3"/>
    <w:rsid w:val="001E1AB5"/>
    <w:rsid w:val="001E1F7D"/>
    <w:rsid w:val="001E328F"/>
    <w:rsid w:val="001E42A4"/>
    <w:rsid w:val="001E4E29"/>
    <w:rsid w:val="001E6652"/>
    <w:rsid w:val="001E6FD7"/>
    <w:rsid w:val="001E7D00"/>
    <w:rsid w:val="001F0097"/>
    <w:rsid w:val="001F1D33"/>
    <w:rsid w:val="001F1D38"/>
    <w:rsid w:val="001F1F92"/>
    <w:rsid w:val="001F3370"/>
    <w:rsid w:val="001F345F"/>
    <w:rsid w:val="001F37E9"/>
    <w:rsid w:val="001F441D"/>
    <w:rsid w:val="001F452A"/>
    <w:rsid w:val="001F669A"/>
    <w:rsid w:val="001F7148"/>
    <w:rsid w:val="001F71C5"/>
    <w:rsid w:val="002000DC"/>
    <w:rsid w:val="0020030A"/>
    <w:rsid w:val="002004F4"/>
    <w:rsid w:val="00200FA4"/>
    <w:rsid w:val="00201727"/>
    <w:rsid w:val="0020172A"/>
    <w:rsid w:val="00203AE7"/>
    <w:rsid w:val="00207391"/>
    <w:rsid w:val="00210050"/>
    <w:rsid w:val="002101E0"/>
    <w:rsid w:val="00210594"/>
    <w:rsid w:val="00210BF9"/>
    <w:rsid w:val="002114F0"/>
    <w:rsid w:val="00211E36"/>
    <w:rsid w:val="00211FB7"/>
    <w:rsid w:val="00211FE5"/>
    <w:rsid w:val="0021245F"/>
    <w:rsid w:val="00215C37"/>
    <w:rsid w:val="00216AAD"/>
    <w:rsid w:val="00217DE9"/>
    <w:rsid w:val="00220684"/>
    <w:rsid w:val="00220B57"/>
    <w:rsid w:val="00221ABD"/>
    <w:rsid w:val="00221E00"/>
    <w:rsid w:val="00222A99"/>
    <w:rsid w:val="00223167"/>
    <w:rsid w:val="0022395A"/>
    <w:rsid w:val="002240BC"/>
    <w:rsid w:val="00224688"/>
    <w:rsid w:val="0022516F"/>
    <w:rsid w:val="0022525B"/>
    <w:rsid w:val="0022533C"/>
    <w:rsid w:val="0022623C"/>
    <w:rsid w:val="0022776F"/>
    <w:rsid w:val="00227BF2"/>
    <w:rsid w:val="00234311"/>
    <w:rsid w:val="00235E84"/>
    <w:rsid w:val="00236E02"/>
    <w:rsid w:val="00237D62"/>
    <w:rsid w:val="0024008B"/>
    <w:rsid w:val="002409EC"/>
    <w:rsid w:val="00242A42"/>
    <w:rsid w:val="00243F9F"/>
    <w:rsid w:val="00245F60"/>
    <w:rsid w:val="0024612E"/>
    <w:rsid w:val="002464B4"/>
    <w:rsid w:val="00246D37"/>
    <w:rsid w:val="002502DE"/>
    <w:rsid w:val="00251B33"/>
    <w:rsid w:val="002532B9"/>
    <w:rsid w:val="00253319"/>
    <w:rsid w:val="00254A19"/>
    <w:rsid w:val="002550EC"/>
    <w:rsid w:val="00255698"/>
    <w:rsid w:val="002572C9"/>
    <w:rsid w:val="0025789D"/>
    <w:rsid w:val="00257947"/>
    <w:rsid w:val="00257D41"/>
    <w:rsid w:val="0026145B"/>
    <w:rsid w:val="00261BD6"/>
    <w:rsid w:val="00261E78"/>
    <w:rsid w:val="00262238"/>
    <w:rsid w:val="0026250E"/>
    <w:rsid w:val="002634EA"/>
    <w:rsid w:val="00264497"/>
    <w:rsid w:val="002650AB"/>
    <w:rsid w:val="002670EB"/>
    <w:rsid w:val="0027005D"/>
    <w:rsid w:val="00270AA8"/>
    <w:rsid w:val="00271AB5"/>
    <w:rsid w:val="00272811"/>
    <w:rsid w:val="00272D8C"/>
    <w:rsid w:val="00273128"/>
    <w:rsid w:val="002737EC"/>
    <w:rsid w:val="0027415F"/>
    <w:rsid w:val="00274B86"/>
    <w:rsid w:val="00274BD8"/>
    <w:rsid w:val="002769DD"/>
    <w:rsid w:val="00280B4B"/>
    <w:rsid w:val="002811B3"/>
    <w:rsid w:val="0028184C"/>
    <w:rsid w:val="00281FCE"/>
    <w:rsid w:val="002828DB"/>
    <w:rsid w:val="00283E69"/>
    <w:rsid w:val="00285125"/>
    <w:rsid w:val="002863A4"/>
    <w:rsid w:val="0028784B"/>
    <w:rsid w:val="0029104B"/>
    <w:rsid w:val="00291142"/>
    <w:rsid w:val="002913E8"/>
    <w:rsid w:val="002914F7"/>
    <w:rsid w:val="00291A5E"/>
    <w:rsid w:val="0029254E"/>
    <w:rsid w:val="0029260C"/>
    <w:rsid w:val="00293F47"/>
    <w:rsid w:val="00295BF3"/>
    <w:rsid w:val="00295CC2"/>
    <w:rsid w:val="00295D5F"/>
    <w:rsid w:val="00296EA5"/>
    <w:rsid w:val="002A03CF"/>
    <w:rsid w:val="002A1DB3"/>
    <w:rsid w:val="002A1F6B"/>
    <w:rsid w:val="002A31B3"/>
    <w:rsid w:val="002A39CB"/>
    <w:rsid w:val="002A446B"/>
    <w:rsid w:val="002A4DD9"/>
    <w:rsid w:val="002A663B"/>
    <w:rsid w:val="002A681C"/>
    <w:rsid w:val="002B00AE"/>
    <w:rsid w:val="002B04A9"/>
    <w:rsid w:val="002B109C"/>
    <w:rsid w:val="002B18E9"/>
    <w:rsid w:val="002B1BB5"/>
    <w:rsid w:val="002B2435"/>
    <w:rsid w:val="002B335F"/>
    <w:rsid w:val="002B3A22"/>
    <w:rsid w:val="002B3B5B"/>
    <w:rsid w:val="002B505C"/>
    <w:rsid w:val="002B6015"/>
    <w:rsid w:val="002B6D9A"/>
    <w:rsid w:val="002B7189"/>
    <w:rsid w:val="002B7F8C"/>
    <w:rsid w:val="002C160C"/>
    <w:rsid w:val="002C22CB"/>
    <w:rsid w:val="002C2B02"/>
    <w:rsid w:val="002C36E4"/>
    <w:rsid w:val="002C399B"/>
    <w:rsid w:val="002C3C98"/>
    <w:rsid w:val="002C4ACA"/>
    <w:rsid w:val="002C54C1"/>
    <w:rsid w:val="002C725B"/>
    <w:rsid w:val="002C72B8"/>
    <w:rsid w:val="002C7746"/>
    <w:rsid w:val="002D28DB"/>
    <w:rsid w:val="002D432C"/>
    <w:rsid w:val="002D4476"/>
    <w:rsid w:val="002D539F"/>
    <w:rsid w:val="002D53F9"/>
    <w:rsid w:val="002D55EB"/>
    <w:rsid w:val="002D6BE5"/>
    <w:rsid w:val="002E0746"/>
    <w:rsid w:val="002E1899"/>
    <w:rsid w:val="002E27E5"/>
    <w:rsid w:val="002E2F5C"/>
    <w:rsid w:val="002E3BE3"/>
    <w:rsid w:val="002E7ED6"/>
    <w:rsid w:val="002F10B2"/>
    <w:rsid w:val="002F160B"/>
    <w:rsid w:val="002F18DB"/>
    <w:rsid w:val="002F237B"/>
    <w:rsid w:val="002F2766"/>
    <w:rsid w:val="002F2BC8"/>
    <w:rsid w:val="002F2E63"/>
    <w:rsid w:val="002F4C73"/>
    <w:rsid w:val="002F6BB0"/>
    <w:rsid w:val="002F6E30"/>
    <w:rsid w:val="002F722D"/>
    <w:rsid w:val="002F7E12"/>
    <w:rsid w:val="00305306"/>
    <w:rsid w:val="00305A21"/>
    <w:rsid w:val="003061B5"/>
    <w:rsid w:val="0030661E"/>
    <w:rsid w:val="003068F5"/>
    <w:rsid w:val="00306A2E"/>
    <w:rsid w:val="00306DE5"/>
    <w:rsid w:val="003074F4"/>
    <w:rsid w:val="0031070E"/>
    <w:rsid w:val="0031158F"/>
    <w:rsid w:val="00311783"/>
    <w:rsid w:val="00313EF8"/>
    <w:rsid w:val="00314011"/>
    <w:rsid w:val="0031491F"/>
    <w:rsid w:val="00315F4B"/>
    <w:rsid w:val="0032227E"/>
    <w:rsid w:val="003223A3"/>
    <w:rsid w:val="00322CAE"/>
    <w:rsid w:val="00323357"/>
    <w:rsid w:val="00323F0D"/>
    <w:rsid w:val="003269B1"/>
    <w:rsid w:val="00326DE6"/>
    <w:rsid w:val="003277AC"/>
    <w:rsid w:val="003314EB"/>
    <w:rsid w:val="003315C4"/>
    <w:rsid w:val="00331664"/>
    <w:rsid w:val="003327D6"/>
    <w:rsid w:val="003331D3"/>
    <w:rsid w:val="003342D4"/>
    <w:rsid w:val="00335339"/>
    <w:rsid w:val="003355BE"/>
    <w:rsid w:val="00337084"/>
    <w:rsid w:val="00340B53"/>
    <w:rsid w:val="00347472"/>
    <w:rsid w:val="00347B15"/>
    <w:rsid w:val="00350BE5"/>
    <w:rsid w:val="003514D7"/>
    <w:rsid w:val="00351D61"/>
    <w:rsid w:val="003524EF"/>
    <w:rsid w:val="00352937"/>
    <w:rsid w:val="00353B70"/>
    <w:rsid w:val="00355531"/>
    <w:rsid w:val="003562C7"/>
    <w:rsid w:val="00356B8E"/>
    <w:rsid w:val="00357A77"/>
    <w:rsid w:val="003600B5"/>
    <w:rsid w:val="0036081D"/>
    <w:rsid w:val="00360E1E"/>
    <w:rsid w:val="003630D2"/>
    <w:rsid w:val="00363CFB"/>
    <w:rsid w:val="00363EF2"/>
    <w:rsid w:val="00364FC6"/>
    <w:rsid w:val="00366550"/>
    <w:rsid w:val="00370109"/>
    <w:rsid w:val="0037046C"/>
    <w:rsid w:val="00370BC5"/>
    <w:rsid w:val="00370E76"/>
    <w:rsid w:val="00372179"/>
    <w:rsid w:val="00372F52"/>
    <w:rsid w:val="00374ADF"/>
    <w:rsid w:val="003775F5"/>
    <w:rsid w:val="00377FE4"/>
    <w:rsid w:val="00380399"/>
    <w:rsid w:val="0038116E"/>
    <w:rsid w:val="003813EB"/>
    <w:rsid w:val="003826DC"/>
    <w:rsid w:val="00383989"/>
    <w:rsid w:val="00383D26"/>
    <w:rsid w:val="0038568C"/>
    <w:rsid w:val="00387923"/>
    <w:rsid w:val="00387A68"/>
    <w:rsid w:val="003903D6"/>
    <w:rsid w:val="003910DD"/>
    <w:rsid w:val="00391AF4"/>
    <w:rsid w:val="003923C5"/>
    <w:rsid w:val="003948DA"/>
    <w:rsid w:val="00395759"/>
    <w:rsid w:val="00395DAB"/>
    <w:rsid w:val="003A01A5"/>
    <w:rsid w:val="003A08AA"/>
    <w:rsid w:val="003A0BCF"/>
    <w:rsid w:val="003A0E90"/>
    <w:rsid w:val="003A2241"/>
    <w:rsid w:val="003A2557"/>
    <w:rsid w:val="003A32A3"/>
    <w:rsid w:val="003A3E40"/>
    <w:rsid w:val="003A580E"/>
    <w:rsid w:val="003A65BB"/>
    <w:rsid w:val="003A6B99"/>
    <w:rsid w:val="003B1923"/>
    <w:rsid w:val="003B1F21"/>
    <w:rsid w:val="003B2033"/>
    <w:rsid w:val="003B224D"/>
    <w:rsid w:val="003B2474"/>
    <w:rsid w:val="003B33AD"/>
    <w:rsid w:val="003B3C27"/>
    <w:rsid w:val="003B5255"/>
    <w:rsid w:val="003B62CB"/>
    <w:rsid w:val="003B70A8"/>
    <w:rsid w:val="003B74AD"/>
    <w:rsid w:val="003B7888"/>
    <w:rsid w:val="003C0F84"/>
    <w:rsid w:val="003C19BD"/>
    <w:rsid w:val="003C229F"/>
    <w:rsid w:val="003C2AD8"/>
    <w:rsid w:val="003C2D3A"/>
    <w:rsid w:val="003C36C7"/>
    <w:rsid w:val="003C43C0"/>
    <w:rsid w:val="003C4930"/>
    <w:rsid w:val="003C62EE"/>
    <w:rsid w:val="003C66D8"/>
    <w:rsid w:val="003C68BD"/>
    <w:rsid w:val="003C77CC"/>
    <w:rsid w:val="003C7825"/>
    <w:rsid w:val="003D0460"/>
    <w:rsid w:val="003D34E6"/>
    <w:rsid w:val="003D75B2"/>
    <w:rsid w:val="003E0FF6"/>
    <w:rsid w:val="003E122A"/>
    <w:rsid w:val="003E2759"/>
    <w:rsid w:val="003E4400"/>
    <w:rsid w:val="003E4936"/>
    <w:rsid w:val="003E5704"/>
    <w:rsid w:val="003E7744"/>
    <w:rsid w:val="003E7847"/>
    <w:rsid w:val="003F00BB"/>
    <w:rsid w:val="003F13E5"/>
    <w:rsid w:val="003F355C"/>
    <w:rsid w:val="003F3D7A"/>
    <w:rsid w:val="003F3F2B"/>
    <w:rsid w:val="003F46FD"/>
    <w:rsid w:val="003F490D"/>
    <w:rsid w:val="003F4A4A"/>
    <w:rsid w:val="003F5097"/>
    <w:rsid w:val="003F7557"/>
    <w:rsid w:val="003F7F8F"/>
    <w:rsid w:val="00400415"/>
    <w:rsid w:val="00400587"/>
    <w:rsid w:val="004007DB"/>
    <w:rsid w:val="00401CC0"/>
    <w:rsid w:val="00404DBD"/>
    <w:rsid w:val="0040527D"/>
    <w:rsid w:val="0040654A"/>
    <w:rsid w:val="00407033"/>
    <w:rsid w:val="00407A40"/>
    <w:rsid w:val="004101A9"/>
    <w:rsid w:val="004117F7"/>
    <w:rsid w:val="0041250C"/>
    <w:rsid w:val="00413CFF"/>
    <w:rsid w:val="00413E62"/>
    <w:rsid w:val="00413FDE"/>
    <w:rsid w:val="004145F3"/>
    <w:rsid w:val="00414F16"/>
    <w:rsid w:val="004157F8"/>
    <w:rsid w:val="00415AA9"/>
    <w:rsid w:val="00415E30"/>
    <w:rsid w:val="00416C8E"/>
    <w:rsid w:val="004176A9"/>
    <w:rsid w:val="00421AA5"/>
    <w:rsid w:val="00421ABF"/>
    <w:rsid w:val="004222B9"/>
    <w:rsid w:val="00422769"/>
    <w:rsid w:val="004240F0"/>
    <w:rsid w:val="0042589E"/>
    <w:rsid w:val="00426325"/>
    <w:rsid w:val="004275C4"/>
    <w:rsid w:val="0043040C"/>
    <w:rsid w:val="0043061C"/>
    <w:rsid w:val="00431DB2"/>
    <w:rsid w:val="004321E6"/>
    <w:rsid w:val="00434710"/>
    <w:rsid w:val="00435926"/>
    <w:rsid w:val="004368F8"/>
    <w:rsid w:val="00437521"/>
    <w:rsid w:val="004375EB"/>
    <w:rsid w:val="00437A91"/>
    <w:rsid w:val="00437F73"/>
    <w:rsid w:val="004419BA"/>
    <w:rsid w:val="004421A7"/>
    <w:rsid w:val="00442D98"/>
    <w:rsid w:val="00443CCF"/>
    <w:rsid w:val="00444B88"/>
    <w:rsid w:val="00444D03"/>
    <w:rsid w:val="00446A6A"/>
    <w:rsid w:val="00446AA4"/>
    <w:rsid w:val="00447A77"/>
    <w:rsid w:val="0045080C"/>
    <w:rsid w:val="00450EE1"/>
    <w:rsid w:val="004513A3"/>
    <w:rsid w:val="00451884"/>
    <w:rsid w:val="00451CB1"/>
    <w:rsid w:val="00452288"/>
    <w:rsid w:val="004531AF"/>
    <w:rsid w:val="00453386"/>
    <w:rsid w:val="00453AB2"/>
    <w:rsid w:val="00453D92"/>
    <w:rsid w:val="0045467C"/>
    <w:rsid w:val="004548CC"/>
    <w:rsid w:val="0045498B"/>
    <w:rsid w:val="004564AC"/>
    <w:rsid w:val="004567D9"/>
    <w:rsid w:val="00457491"/>
    <w:rsid w:val="00457735"/>
    <w:rsid w:val="0045777B"/>
    <w:rsid w:val="00457AA2"/>
    <w:rsid w:val="004607D9"/>
    <w:rsid w:val="00460C4F"/>
    <w:rsid w:val="00461246"/>
    <w:rsid w:val="004612FE"/>
    <w:rsid w:val="004613ED"/>
    <w:rsid w:val="00461B36"/>
    <w:rsid w:val="00463DEE"/>
    <w:rsid w:val="00465768"/>
    <w:rsid w:val="004658F9"/>
    <w:rsid w:val="0046639A"/>
    <w:rsid w:val="00467375"/>
    <w:rsid w:val="004703D3"/>
    <w:rsid w:val="00473BE8"/>
    <w:rsid w:val="00474163"/>
    <w:rsid w:val="00474CE7"/>
    <w:rsid w:val="00476034"/>
    <w:rsid w:val="00477BB4"/>
    <w:rsid w:val="004814A9"/>
    <w:rsid w:val="00481A97"/>
    <w:rsid w:val="00483548"/>
    <w:rsid w:val="004836AD"/>
    <w:rsid w:val="00483739"/>
    <w:rsid w:val="00484BA3"/>
    <w:rsid w:val="004855D4"/>
    <w:rsid w:val="00486AAF"/>
    <w:rsid w:val="004879B7"/>
    <w:rsid w:val="00491C67"/>
    <w:rsid w:val="00491EB4"/>
    <w:rsid w:val="004922F4"/>
    <w:rsid w:val="0049455A"/>
    <w:rsid w:val="00494DB3"/>
    <w:rsid w:val="00496C2D"/>
    <w:rsid w:val="00496D6B"/>
    <w:rsid w:val="00496E96"/>
    <w:rsid w:val="004971B4"/>
    <w:rsid w:val="00497680"/>
    <w:rsid w:val="004A129D"/>
    <w:rsid w:val="004A14B1"/>
    <w:rsid w:val="004A1665"/>
    <w:rsid w:val="004A1A45"/>
    <w:rsid w:val="004A26D0"/>
    <w:rsid w:val="004A27EC"/>
    <w:rsid w:val="004A2F56"/>
    <w:rsid w:val="004A2FFC"/>
    <w:rsid w:val="004A40C2"/>
    <w:rsid w:val="004A4287"/>
    <w:rsid w:val="004A45B8"/>
    <w:rsid w:val="004A64EA"/>
    <w:rsid w:val="004A74BE"/>
    <w:rsid w:val="004A7581"/>
    <w:rsid w:val="004B072C"/>
    <w:rsid w:val="004B0ABA"/>
    <w:rsid w:val="004B1069"/>
    <w:rsid w:val="004B12F9"/>
    <w:rsid w:val="004B1FFD"/>
    <w:rsid w:val="004B2F61"/>
    <w:rsid w:val="004B3260"/>
    <w:rsid w:val="004B4E0A"/>
    <w:rsid w:val="004B5F11"/>
    <w:rsid w:val="004B606B"/>
    <w:rsid w:val="004B7597"/>
    <w:rsid w:val="004B7A56"/>
    <w:rsid w:val="004B7E5C"/>
    <w:rsid w:val="004C1246"/>
    <w:rsid w:val="004C1B1A"/>
    <w:rsid w:val="004C2451"/>
    <w:rsid w:val="004C2E4C"/>
    <w:rsid w:val="004C35E7"/>
    <w:rsid w:val="004C35EC"/>
    <w:rsid w:val="004C41B8"/>
    <w:rsid w:val="004C4754"/>
    <w:rsid w:val="004C4963"/>
    <w:rsid w:val="004C4B92"/>
    <w:rsid w:val="004C53FF"/>
    <w:rsid w:val="004C61A3"/>
    <w:rsid w:val="004C7DE1"/>
    <w:rsid w:val="004D0947"/>
    <w:rsid w:val="004D1865"/>
    <w:rsid w:val="004D36B5"/>
    <w:rsid w:val="004D3BF9"/>
    <w:rsid w:val="004D3CB7"/>
    <w:rsid w:val="004D50EA"/>
    <w:rsid w:val="004D5B60"/>
    <w:rsid w:val="004D6250"/>
    <w:rsid w:val="004D65B0"/>
    <w:rsid w:val="004D6C70"/>
    <w:rsid w:val="004E00AD"/>
    <w:rsid w:val="004E01B9"/>
    <w:rsid w:val="004E102B"/>
    <w:rsid w:val="004E1DA8"/>
    <w:rsid w:val="004E3BFC"/>
    <w:rsid w:val="004E411D"/>
    <w:rsid w:val="004E535E"/>
    <w:rsid w:val="004E7229"/>
    <w:rsid w:val="004E7FE2"/>
    <w:rsid w:val="004F00C3"/>
    <w:rsid w:val="004F0385"/>
    <w:rsid w:val="004F154F"/>
    <w:rsid w:val="004F1994"/>
    <w:rsid w:val="004F2906"/>
    <w:rsid w:val="004F2988"/>
    <w:rsid w:val="004F2CDF"/>
    <w:rsid w:val="004F373A"/>
    <w:rsid w:val="004F3E4B"/>
    <w:rsid w:val="004F3FA1"/>
    <w:rsid w:val="004F63C0"/>
    <w:rsid w:val="004F6CFD"/>
    <w:rsid w:val="004F707A"/>
    <w:rsid w:val="00500125"/>
    <w:rsid w:val="005002C3"/>
    <w:rsid w:val="005035A1"/>
    <w:rsid w:val="00503746"/>
    <w:rsid w:val="0050562F"/>
    <w:rsid w:val="005064E9"/>
    <w:rsid w:val="0050760F"/>
    <w:rsid w:val="0050761F"/>
    <w:rsid w:val="00507935"/>
    <w:rsid w:val="00507AC4"/>
    <w:rsid w:val="00507D5A"/>
    <w:rsid w:val="0051005E"/>
    <w:rsid w:val="0051076C"/>
    <w:rsid w:val="005112AA"/>
    <w:rsid w:val="0051153E"/>
    <w:rsid w:val="005117A2"/>
    <w:rsid w:val="0051189A"/>
    <w:rsid w:val="00511E1B"/>
    <w:rsid w:val="005121AB"/>
    <w:rsid w:val="005137AB"/>
    <w:rsid w:val="005141B2"/>
    <w:rsid w:val="005146DA"/>
    <w:rsid w:val="005146EA"/>
    <w:rsid w:val="00514EAD"/>
    <w:rsid w:val="00515396"/>
    <w:rsid w:val="005154FD"/>
    <w:rsid w:val="00515679"/>
    <w:rsid w:val="005167A5"/>
    <w:rsid w:val="00516DBD"/>
    <w:rsid w:val="00520BEF"/>
    <w:rsid w:val="005213C2"/>
    <w:rsid w:val="0052145E"/>
    <w:rsid w:val="00522278"/>
    <w:rsid w:val="005232C8"/>
    <w:rsid w:val="00523D3F"/>
    <w:rsid w:val="00524029"/>
    <w:rsid w:val="00524954"/>
    <w:rsid w:val="005258F0"/>
    <w:rsid w:val="00525DDF"/>
    <w:rsid w:val="00527456"/>
    <w:rsid w:val="00527CB9"/>
    <w:rsid w:val="00530481"/>
    <w:rsid w:val="00534426"/>
    <w:rsid w:val="005345FB"/>
    <w:rsid w:val="005352DF"/>
    <w:rsid w:val="00535955"/>
    <w:rsid w:val="0053601F"/>
    <w:rsid w:val="00536C04"/>
    <w:rsid w:val="00536F15"/>
    <w:rsid w:val="00540111"/>
    <w:rsid w:val="005410AA"/>
    <w:rsid w:val="005412B4"/>
    <w:rsid w:val="005420D6"/>
    <w:rsid w:val="0054227E"/>
    <w:rsid w:val="0054514A"/>
    <w:rsid w:val="0054689E"/>
    <w:rsid w:val="00546C8B"/>
    <w:rsid w:val="00546D26"/>
    <w:rsid w:val="005472F1"/>
    <w:rsid w:val="0055047F"/>
    <w:rsid w:val="00550A44"/>
    <w:rsid w:val="00550D1E"/>
    <w:rsid w:val="0055172A"/>
    <w:rsid w:val="005517D5"/>
    <w:rsid w:val="00551A8D"/>
    <w:rsid w:val="00553B64"/>
    <w:rsid w:val="005541B0"/>
    <w:rsid w:val="00554268"/>
    <w:rsid w:val="005542BF"/>
    <w:rsid w:val="00555A04"/>
    <w:rsid w:val="00556E97"/>
    <w:rsid w:val="005570E7"/>
    <w:rsid w:val="00562941"/>
    <w:rsid w:val="00562ABA"/>
    <w:rsid w:val="00562FC0"/>
    <w:rsid w:val="00564E18"/>
    <w:rsid w:val="00565065"/>
    <w:rsid w:val="00566215"/>
    <w:rsid w:val="00566D8D"/>
    <w:rsid w:val="005707BF"/>
    <w:rsid w:val="0057144C"/>
    <w:rsid w:val="00573683"/>
    <w:rsid w:val="00573C87"/>
    <w:rsid w:val="005744B3"/>
    <w:rsid w:val="005748C0"/>
    <w:rsid w:val="00575052"/>
    <w:rsid w:val="00575592"/>
    <w:rsid w:val="0057770C"/>
    <w:rsid w:val="0057773D"/>
    <w:rsid w:val="00577DCC"/>
    <w:rsid w:val="005812BA"/>
    <w:rsid w:val="00581680"/>
    <w:rsid w:val="00581954"/>
    <w:rsid w:val="005827F4"/>
    <w:rsid w:val="005841D6"/>
    <w:rsid w:val="00584D50"/>
    <w:rsid w:val="00584EB7"/>
    <w:rsid w:val="005863CE"/>
    <w:rsid w:val="00586CD2"/>
    <w:rsid w:val="005905E3"/>
    <w:rsid w:val="0059251B"/>
    <w:rsid w:val="005929D6"/>
    <w:rsid w:val="00592FA7"/>
    <w:rsid w:val="005933D1"/>
    <w:rsid w:val="00593451"/>
    <w:rsid w:val="0059351D"/>
    <w:rsid w:val="00593546"/>
    <w:rsid w:val="005943C1"/>
    <w:rsid w:val="0059474C"/>
    <w:rsid w:val="0059507C"/>
    <w:rsid w:val="00595AE6"/>
    <w:rsid w:val="00595C6E"/>
    <w:rsid w:val="00595F31"/>
    <w:rsid w:val="005961E5"/>
    <w:rsid w:val="005964EB"/>
    <w:rsid w:val="00597459"/>
    <w:rsid w:val="00597DB4"/>
    <w:rsid w:val="005A3453"/>
    <w:rsid w:val="005A3D74"/>
    <w:rsid w:val="005A5F68"/>
    <w:rsid w:val="005A6216"/>
    <w:rsid w:val="005B104B"/>
    <w:rsid w:val="005B1A62"/>
    <w:rsid w:val="005B22AE"/>
    <w:rsid w:val="005B32FF"/>
    <w:rsid w:val="005B6C45"/>
    <w:rsid w:val="005B7448"/>
    <w:rsid w:val="005C0060"/>
    <w:rsid w:val="005C0820"/>
    <w:rsid w:val="005C10D8"/>
    <w:rsid w:val="005C175B"/>
    <w:rsid w:val="005C1E0C"/>
    <w:rsid w:val="005C20B4"/>
    <w:rsid w:val="005C2B29"/>
    <w:rsid w:val="005C3C15"/>
    <w:rsid w:val="005C4061"/>
    <w:rsid w:val="005C41AC"/>
    <w:rsid w:val="005C469D"/>
    <w:rsid w:val="005C5F98"/>
    <w:rsid w:val="005C63D5"/>
    <w:rsid w:val="005C6B52"/>
    <w:rsid w:val="005C70CC"/>
    <w:rsid w:val="005C7AD3"/>
    <w:rsid w:val="005C7D3E"/>
    <w:rsid w:val="005D29C8"/>
    <w:rsid w:val="005D30AE"/>
    <w:rsid w:val="005D3285"/>
    <w:rsid w:val="005D424C"/>
    <w:rsid w:val="005D51A5"/>
    <w:rsid w:val="005D5237"/>
    <w:rsid w:val="005D5A01"/>
    <w:rsid w:val="005E0B1B"/>
    <w:rsid w:val="005E0B3B"/>
    <w:rsid w:val="005E3242"/>
    <w:rsid w:val="005E3FBD"/>
    <w:rsid w:val="005E4657"/>
    <w:rsid w:val="005E54C5"/>
    <w:rsid w:val="005E6E44"/>
    <w:rsid w:val="005E777F"/>
    <w:rsid w:val="005F03F4"/>
    <w:rsid w:val="005F161D"/>
    <w:rsid w:val="005F1777"/>
    <w:rsid w:val="005F40F2"/>
    <w:rsid w:val="005F6778"/>
    <w:rsid w:val="005F6995"/>
    <w:rsid w:val="005F7476"/>
    <w:rsid w:val="00600A0E"/>
    <w:rsid w:val="00601205"/>
    <w:rsid w:val="006012A0"/>
    <w:rsid w:val="006018A1"/>
    <w:rsid w:val="0060354B"/>
    <w:rsid w:val="006038C2"/>
    <w:rsid w:val="00604CE0"/>
    <w:rsid w:val="00604D4C"/>
    <w:rsid w:val="0060529E"/>
    <w:rsid w:val="006062CD"/>
    <w:rsid w:val="00607151"/>
    <w:rsid w:val="00607FBB"/>
    <w:rsid w:val="006110A2"/>
    <w:rsid w:val="006130C7"/>
    <w:rsid w:val="0061411E"/>
    <w:rsid w:val="00614E86"/>
    <w:rsid w:val="006167E9"/>
    <w:rsid w:val="006178F7"/>
    <w:rsid w:val="0062017F"/>
    <w:rsid w:val="00620613"/>
    <w:rsid w:val="00620667"/>
    <w:rsid w:val="006207E0"/>
    <w:rsid w:val="00620859"/>
    <w:rsid w:val="00620F78"/>
    <w:rsid w:val="00621FF0"/>
    <w:rsid w:val="00623F84"/>
    <w:rsid w:val="006246FA"/>
    <w:rsid w:val="00624924"/>
    <w:rsid w:val="00624E5B"/>
    <w:rsid w:val="00625875"/>
    <w:rsid w:val="00625A05"/>
    <w:rsid w:val="00625E5F"/>
    <w:rsid w:val="006271B9"/>
    <w:rsid w:val="00632B41"/>
    <w:rsid w:val="00632E34"/>
    <w:rsid w:val="00634266"/>
    <w:rsid w:val="00636C14"/>
    <w:rsid w:val="006374BA"/>
    <w:rsid w:val="0063768F"/>
    <w:rsid w:val="006379B3"/>
    <w:rsid w:val="00637B66"/>
    <w:rsid w:val="00637D43"/>
    <w:rsid w:val="0064057F"/>
    <w:rsid w:val="006406E8"/>
    <w:rsid w:val="0064072B"/>
    <w:rsid w:val="006409A6"/>
    <w:rsid w:val="00640B8F"/>
    <w:rsid w:val="006414D6"/>
    <w:rsid w:val="00644323"/>
    <w:rsid w:val="0064449A"/>
    <w:rsid w:val="0064489F"/>
    <w:rsid w:val="006448E7"/>
    <w:rsid w:val="00645872"/>
    <w:rsid w:val="00645C81"/>
    <w:rsid w:val="00646112"/>
    <w:rsid w:val="00646FD3"/>
    <w:rsid w:val="00647F1D"/>
    <w:rsid w:val="00647F86"/>
    <w:rsid w:val="00650D44"/>
    <w:rsid w:val="00651A28"/>
    <w:rsid w:val="006520BE"/>
    <w:rsid w:val="00652CE2"/>
    <w:rsid w:val="00653ED1"/>
    <w:rsid w:val="006551D6"/>
    <w:rsid w:val="006563E1"/>
    <w:rsid w:val="00660270"/>
    <w:rsid w:val="006609CB"/>
    <w:rsid w:val="00662574"/>
    <w:rsid w:val="006626BF"/>
    <w:rsid w:val="00662721"/>
    <w:rsid w:val="006633D0"/>
    <w:rsid w:val="00663405"/>
    <w:rsid w:val="0066564C"/>
    <w:rsid w:val="00666851"/>
    <w:rsid w:val="00666AC4"/>
    <w:rsid w:val="00667217"/>
    <w:rsid w:val="006672B3"/>
    <w:rsid w:val="0066792F"/>
    <w:rsid w:val="006703E9"/>
    <w:rsid w:val="00671412"/>
    <w:rsid w:val="006715BD"/>
    <w:rsid w:val="00673B28"/>
    <w:rsid w:val="00673D01"/>
    <w:rsid w:val="0067580E"/>
    <w:rsid w:val="006758FB"/>
    <w:rsid w:val="00675A77"/>
    <w:rsid w:val="00675F3F"/>
    <w:rsid w:val="006777A1"/>
    <w:rsid w:val="00680CF2"/>
    <w:rsid w:val="00681E95"/>
    <w:rsid w:val="0068251B"/>
    <w:rsid w:val="00682D52"/>
    <w:rsid w:val="00683199"/>
    <w:rsid w:val="00683988"/>
    <w:rsid w:val="00683ABD"/>
    <w:rsid w:val="006852B1"/>
    <w:rsid w:val="006857B7"/>
    <w:rsid w:val="00686052"/>
    <w:rsid w:val="00686816"/>
    <w:rsid w:val="00687F64"/>
    <w:rsid w:val="006918C9"/>
    <w:rsid w:val="00693002"/>
    <w:rsid w:val="00695044"/>
    <w:rsid w:val="006A0541"/>
    <w:rsid w:val="006A0827"/>
    <w:rsid w:val="006A1438"/>
    <w:rsid w:val="006A2853"/>
    <w:rsid w:val="006A2BE1"/>
    <w:rsid w:val="006A324F"/>
    <w:rsid w:val="006A32FE"/>
    <w:rsid w:val="006A33BB"/>
    <w:rsid w:val="006A3719"/>
    <w:rsid w:val="006A371F"/>
    <w:rsid w:val="006A3BB6"/>
    <w:rsid w:val="006A5152"/>
    <w:rsid w:val="006A634C"/>
    <w:rsid w:val="006A6404"/>
    <w:rsid w:val="006A7F22"/>
    <w:rsid w:val="006B098C"/>
    <w:rsid w:val="006B1404"/>
    <w:rsid w:val="006B30F7"/>
    <w:rsid w:val="006B4CA7"/>
    <w:rsid w:val="006C0AC5"/>
    <w:rsid w:val="006C3F60"/>
    <w:rsid w:val="006C408F"/>
    <w:rsid w:val="006C40ED"/>
    <w:rsid w:val="006C4953"/>
    <w:rsid w:val="006C4A01"/>
    <w:rsid w:val="006C5BE7"/>
    <w:rsid w:val="006C5C97"/>
    <w:rsid w:val="006C6937"/>
    <w:rsid w:val="006C6FC0"/>
    <w:rsid w:val="006D0E37"/>
    <w:rsid w:val="006D0FAD"/>
    <w:rsid w:val="006D13B1"/>
    <w:rsid w:val="006D1E16"/>
    <w:rsid w:val="006D2013"/>
    <w:rsid w:val="006D3C55"/>
    <w:rsid w:val="006D516C"/>
    <w:rsid w:val="006D55CE"/>
    <w:rsid w:val="006D5BEC"/>
    <w:rsid w:val="006D6DC5"/>
    <w:rsid w:val="006D6E22"/>
    <w:rsid w:val="006E000F"/>
    <w:rsid w:val="006E1064"/>
    <w:rsid w:val="006E2B3A"/>
    <w:rsid w:val="006E3F82"/>
    <w:rsid w:val="006E43CF"/>
    <w:rsid w:val="006E63B5"/>
    <w:rsid w:val="006E66B9"/>
    <w:rsid w:val="006E6A22"/>
    <w:rsid w:val="006E6BD9"/>
    <w:rsid w:val="006F2033"/>
    <w:rsid w:val="006F3BA8"/>
    <w:rsid w:val="006F59C0"/>
    <w:rsid w:val="006F68DC"/>
    <w:rsid w:val="006F6BA3"/>
    <w:rsid w:val="006F7900"/>
    <w:rsid w:val="0070040E"/>
    <w:rsid w:val="0070145E"/>
    <w:rsid w:val="00701F80"/>
    <w:rsid w:val="00703C32"/>
    <w:rsid w:val="0070473B"/>
    <w:rsid w:val="0070538C"/>
    <w:rsid w:val="00705CC6"/>
    <w:rsid w:val="00706F8C"/>
    <w:rsid w:val="007070B1"/>
    <w:rsid w:val="00710DFD"/>
    <w:rsid w:val="0071218C"/>
    <w:rsid w:val="007157CB"/>
    <w:rsid w:val="00717DCA"/>
    <w:rsid w:val="00720D72"/>
    <w:rsid w:val="00722E3B"/>
    <w:rsid w:val="00723A3E"/>
    <w:rsid w:val="0072410B"/>
    <w:rsid w:val="00724C8C"/>
    <w:rsid w:val="00725EE4"/>
    <w:rsid w:val="00727772"/>
    <w:rsid w:val="007304B0"/>
    <w:rsid w:val="0073186A"/>
    <w:rsid w:val="00731E62"/>
    <w:rsid w:val="00732FBF"/>
    <w:rsid w:val="007344CD"/>
    <w:rsid w:val="00737EEC"/>
    <w:rsid w:val="00740BC4"/>
    <w:rsid w:val="00741495"/>
    <w:rsid w:val="007428C7"/>
    <w:rsid w:val="00742E3B"/>
    <w:rsid w:val="0074435F"/>
    <w:rsid w:val="00744A4C"/>
    <w:rsid w:val="00745581"/>
    <w:rsid w:val="007463AD"/>
    <w:rsid w:val="00746CA9"/>
    <w:rsid w:val="0074723A"/>
    <w:rsid w:val="0075007C"/>
    <w:rsid w:val="0075087A"/>
    <w:rsid w:val="00750904"/>
    <w:rsid w:val="00750E36"/>
    <w:rsid w:val="00751427"/>
    <w:rsid w:val="00754E06"/>
    <w:rsid w:val="00757109"/>
    <w:rsid w:val="0076091D"/>
    <w:rsid w:val="007617C8"/>
    <w:rsid w:val="0076186B"/>
    <w:rsid w:val="007618DB"/>
    <w:rsid w:val="007620DA"/>
    <w:rsid w:val="007623B7"/>
    <w:rsid w:val="0076432D"/>
    <w:rsid w:val="0076441D"/>
    <w:rsid w:val="0076467F"/>
    <w:rsid w:val="00765AEA"/>
    <w:rsid w:val="00767024"/>
    <w:rsid w:val="007672E1"/>
    <w:rsid w:val="00767735"/>
    <w:rsid w:val="007702FE"/>
    <w:rsid w:val="00770A8B"/>
    <w:rsid w:val="007743EB"/>
    <w:rsid w:val="00774A4E"/>
    <w:rsid w:val="00774B76"/>
    <w:rsid w:val="00775270"/>
    <w:rsid w:val="00775B4C"/>
    <w:rsid w:val="007768D9"/>
    <w:rsid w:val="00777234"/>
    <w:rsid w:val="00777719"/>
    <w:rsid w:val="007816FE"/>
    <w:rsid w:val="007820A1"/>
    <w:rsid w:val="007829C1"/>
    <w:rsid w:val="00782F8C"/>
    <w:rsid w:val="00784A9A"/>
    <w:rsid w:val="00785C9D"/>
    <w:rsid w:val="007875A0"/>
    <w:rsid w:val="00790CA6"/>
    <w:rsid w:val="00790E2C"/>
    <w:rsid w:val="007922B1"/>
    <w:rsid w:val="0079279F"/>
    <w:rsid w:val="0079280C"/>
    <w:rsid w:val="0079362F"/>
    <w:rsid w:val="0079389D"/>
    <w:rsid w:val="007953C3"/>
    <w:rsid w:val="00795DEC"/>
    <w:rsid w:val="00795EC1"/>
    <w:rsid w:val="007966B4"/>
    <w:rsid w:val="007976CD"/>
    <w:rsid w:val="007978D4"/>
    <w:rsid w:val="007A0087"/>
    <w:rsid w:val="007A1DE5"/>
    <w:rsid w:val="007A355D"/>
    <w:rsid w:val="007A3DDC"/>
    <w:rsid w:val="007A5A62"/>
    <w:rsid w:val="007A5F77"/>
    <w:rsid w:val="007A60CA"/>
    <w:rsid w:val="007A75F9"/>
    <w:rsid w:val="007B068B"/>
    <w:rsid w:val="007B0A23"/>
    <w:rsid w:val="007B1FD3"/>
    <w:rsid w:val="007B2AE2"/>
    <w:rsid w:val="007B4353"/>
    <w:rsid w:val="007B45C3"/>
    <w:rsid w:val="007B5E5F"/>
    <w:rsid w:val="007B6A58"/>
    <w:rsid w:val="007B73BF"/>
    <w:rsid w:val="007B7CF2"/>
    <w:rsid w:val="007C0054"/>
    <w:rsid w:val="007C0450"/>
    <w:rsid w:val="007C04E0"/>
    <w:rsid w:val="007C04ED"/>
    <w:rsid w:val="007C0A9E"/>
    <w:rsid w:val="007C0D54"/>
    <w:rsid w:val="007C2181"/>
    <w:rsid w:val="007C2369"/>
    <w:rsid w:val="007C271A"/>
    <w:rsid w:val="007C59A2"/>
    <w:rsid w:val="007C5A04"/>
    <w:rsid w:val="007C7811"/>
    <w:rsid w:val="007C78AA"/>
    <w:rsid w:val="007C7E69"/>
    <w:rsid w:val="007D03B7"/>
    <w:rsid w:val="007D0B11"/>
    <w:rsid w:val="007D15F8"/>
    <w:rsid w:val="007D1987"/>
    <w:rsid w:val="007D28A2"/>
    <w:rsid w:val="007D440D"/>
    <w:rsid w:val="007D4BC1"/>
    <w:rsid w:val="007D4F34"/>
    <w:rsid w:val="007D5C3E"/>
    <w:rsid w:val="007D5F7B"/>
    <w:rsid w:val="007D6D90"/>
    <w:rsid w:val="007D7863"/>
    <w:rsid w:val="007E0430"/>
    <w:rsid w:val="007E0695"/>
    <w:rsid w:val="007E16C7"/>
    <w:rsid w:val="007E2BE1"/>
    <w:rsid w:val="007E2CFA"/>
    <w:rsid w:val="007E2D19"/>
    <w:rsid w:val="007E318E"/>
    <w:rsid w:val="007E32A6"/>
    <w:rsid w:val="007E32F8"/>
    <w:rsid w:val="007E365A"/>
    <w:rsid w:val="007E4247"/>
    <w:rsid w:val="007E4C57"/>
    <w:rsid w:val="007E6B3B"/>
    <w:rsid w:val="007E6B4A"/>
    <w:rsid w:val="007F0244"/>
    <w:rsid w:val="007F1882"/>
    <w:rsid w:val="007F3819"/>
    <w:rsid w:val="007F3CC5"/>
    <w:rsid w:val="007F4276"/>
    <w:rsid w:val="007F46E1"/>
    <w:rsid w:val="007F4CBB"/>
    <w:rsid w:val="007F54B8"/>
    <w:rsid w:val="007F5B4A"/>
    <w:rsid w:val="007F6A12"/>
    <w:rsid w:val="007F7441"/>
    <w:rsid w:val="00800174"/>
    <w:rsid w:val="008004D8"/>
    <w:rsid w:val="00800B4F"/>
    <w:rsid w:val="00800E81"/>
    <w:rsid w:val="00802BD3"/>
    <w:rsid w:val="00802F92"/>
    <w:rsid w:val="00803083"/>
    <w:rsid w:val="00803E0A"/>
    <w:rsid w:val="00803E49"/>
    <w:rsid w:val="0080413E"/>
    <w:rsid w:val="00807611"/>
    <w:rsid w:val="008076C6"/>
    <w:rsid w:val="008078A1"/>
    <w:rsid w:val="00807BC8"/>
    <w:rsid w:val="00807F39"/>
    <w:rsid w:val="00811CC9"/>
    <w:rsid w:val="00812677"/>
    <w:rsid w:val="00812CBD"/>
    <w:rsid w:val="008133C1"/>
    <w:rsid w:val="00813B40"/>
    <w:rsid w:val="00815AEB"/>
    <w:rsid w:val="00815D75"/>
    <w:rsid w:val="00815DF3"/>
    <w:rsid w:val="008167FE"/>
    <w:rsid w:val="00816B8F"/>
    <w:rsid w:val="00820C17"/>
    <w:rsid w:val="0082270B"/>
    <w:rsid w:val="008227AC"/>
    <w:rsid w:val="00825C37"/>
    <w:rsid w:val="00827FFA"/>
    <w:rsid w:val="00830700"/>
    <w:rsid w:val="008325F6"/>
    <w:rsid w:val="00832906"/>
    <w:rsid w:val="00834E08"/>
    <w:rsid w:val="008351DD"/>
    <w:rsid w:val="00835679"/>
    <w:rsid w:val="00835A71"/>
    <w:rsid w:val="00836D40"/>
    <w:rsid w:val="00840C17"/>
    <w:rsid w:val="00842091"/>
    <w:rsid w:val="00842AB5"/>
    <w:rsid w:val="00842BA4"/>
    <w:rsid w:val="008457E3"/>
    <w:rsid w:val="00846798"/>
    <w:rsid w:val="00846E3C"/>
    <w:rsid w:val="0084785F"/>
    <w:rsid w:val="00847917"/>
    <w:rsid w:val="00847B47"/>
    <w:rsid w:val="00847D20"/>
    <w:rsid w:val="00850761"/>
    <w:rsid w:val="008515F9"/>
    <w:rsid w:val="008518A1"/>
    <w:rsid w:val="0085222E"/>
    <w:rsid w:val="0085319D"/>
    <w:rsid w:val="0085322A"/>
    <w:rsid w:val="00853387"/>
    <w:rsid w:val="00853712"/>
    <w:rsid w:val="00854405"/>
    <w:rsid w:val="0085625E"/>
    <w:rsid w:val="008565B7"/>
    <w:rsid w:val="00856BED"/>
    <w:rsid w:val="0085771F"/>
    <w:rsid w:val="00857C22"/>
    <w:rsid w:val="00857E19"/>
    <w:rsid w:val="00861D16"/>
    <w:rsid w:val="00862E2A"/>
    <w:rsid w:val="00862FF7"/>
    <w:rsid w:val="00864A1D"/>
    <w:rsid w:val="008665DF"/>
    <w:rsid w:val="008669C1"/>
    <w:rsid w:val="00866B22"/>
    <w:rsid w:val="00870C8F"/>
    <w:rsid w:val="008714EC"/>
    <w:rsid w:val="00871A6D"/>
    <w:rsid w:val="00876B04"/>
    <w:rsid w:val="0087714F"/>
    <w:rsid w:val="008776CF"/>
    <w:rsid w:val="0087777E"/>
    <w:rsid w:val="0087791B"/>
    <w:rsid w:val="00880203"/>
    <w:rsid w:val="00880382"/>
    <w:rsid w:val="00883BCB"/>
    <w:rsid w:val="00884360"/>
    <w:rsid w:val="00884E65"/>
    <w:rsid w:val="0088658B"/>
    <w:rsid w:val="00893014"/>
    <w:rsid w:val="00893C6A"/>
    <w:rsid w:val="00894252"/>
    <w:rsid w:val="00894C30"/>
    <w:rsid w:val="00895A7C"/>
    <w:rsid w:val="0089674A"/>
    <w:rsid w:val="00896A39"/>
    <w:rsid w:val="008A072E"/>
    <w:rsid w:val="008A0745"/>
    <w:rsid w:val="008A4168"/>
    <w:rsid w:val="008A52A0"/>
    <w:rsid w:val="008A6324"/>
    <w:rsid w:val="008A72A6"/>
    <w:rsid w:val="008A7BD4"/>
    <w:rsid w:val="008B0339"/>
    <w:rsid w:val="008B0A27"/>
    <w:rsid w:val="008B1426"/>
    <w:rsid w:val="008B299D"/>
    <w:rsid w:val="008B2AE8"/>
    <w:rsid w:val="008B3233"/>
    <w:rsid w:val="008B4229"/>
    <w:rsid w:val="008B4348"/>
    <w:rsid w:val="008B4774"/>
    <w:rsid w:val="008B5D79"/>
    <w:rsid w:val="008B7584"/>
    <w:rsid w:val="008C042B"/>
    <w:rsid w:val="008C0BF8"/>
    <w:rsid w:val="008C1608"/>
    <w:rsid w:val="008C18BD"/>
    <w:rsid w:val="008C1A7A"/>
    <w:rsid w:val="008C4018"/>
    <w:rsid w:val="008C431F"/>
    <w:rsid w:val="008C4E00"/>
    <w:rsid w:val="008C5186"/>
    <w:rsid w:val="008C5929"/>
    <w:rsid w:val="008C5F4B"/>
    <w:rsid w:val="008C6BE2"/>
    <w:rsid w:val="008C7506"/>
    <w:rsid w:val="008D0262"/>
    <w:rsid w:val="008D1747"/>
    <w:rsid w:val="008D1E1D"/>
    <w:rsid w:val="008D567C"/>
    <w:rsid w:val="008D6967"/>
    <w:rsid w:val="008D6A4A"/>
    <w:rsid w:val="008D6BC1"/>
    <w:rsid w:val="008D6F5E"/>
    <w:rsid w:val="008D6FA2"/>
    <w:rsid w:val="008D7BC2"/>
    <w:rsid w:val="008E2267"/>
    <w:rsid w:val="008E2745"/>
    <w:rsid w:val="008E28C0"/>
    <w:rsid w:val="008E3712"/>
    <w:rsid w:val="008E4173"/>
    <w:rsid w:val="008E59EA"/>
    <w:rsid w:val="008E6BA4"/>
    <w:rsid w:val="008F00EB"/>
    <w:rsid w:val="008F0260"/>
    <w:rsid w:val="008F03A4"/>
    <w:rsid w:val="008F1516"/>
    <w:rsid w:val="008F1676"/>
    <w:rsid w:val="008F2037"/>
    <w:rsid w:val="008F31F9"/>
    <w:rsid w:val="008F32FD"/>
    <w:rsid w:val="008F3926"/>
    <w:rsid w:val="008F4AF9"/>
    <w:rsid w:val="008F5C0A"/>
    <w:rsid w:val="008F759E"/>
    <w:rsid w:val="0090004F"/>
    <w:rsid w:val="00900C69"/>
    <w:rsid w:val="009017F0"/>
    <w:rsid w:val="00901AB4"/>
    <w:rsid w:val="00901D69"/>
    <w:rsid w:val="009022A8"/>
    <w:rsid w:val="00902AD8"/>
    <w:rsid w:val="00902B42"/>
    <w:rsid w:val="00905C9E"/>
    <w:rsid w:val="009069E4"/>
    <w:rsid w:val="00907495"/>
    <w:rsid w:val="00907F76"/>
    <w:rsid w:val="009107F0"/>
    <w:rsid w:val="009109E4"/>
    <w:rsid w:val="00910F0D"/>
    <w:rsid w:val="0091128F"/>
    <w:rsid w:val="0091135D"/>
    <w:rsid w:val="009123E6"/>
    <w:rsid w:val="00913061"/>
    <w:rsid w:val="0091376C"/>
    <w:rsid w:val="00914C31"/>
    <w:rsid w:val="00914C3D"/>
    <w:rsid w:val="00914CFE"/>
    <w:rsid w:val="009166D7"/>
    <w:rsid w:val="00917FD8"/>
    <w:rsid w:val="00920696"/>
    <w:rsid w:val="00920E31"/>
    <w:rsid w:val="00921A6B"/>
    <w:rsid w:val="00921B0D"/>
    <w:rsid w:val="00923722"/>
    <w:rsid w:val="00923AAA"/>
    <w:rsid w:val="00924B41"/>
    <w:rsid w:val="00925B3A"/>
    <w:rsid w:val="009268BB"/>
    <w:rsid w:val="00927544"/>
    <w:rsid w:val="00930386"/>
    <w:rsid w:val="00932188"/>
    <w:rsid w:val="0093313E"/>
    <w:rsid w:val="00933E1F"/>
    <w:rsid w:val="0093408F"/>
    <w:rsid w:val="00934516"/>
    <w:rsid w:val="00935867"/>
    <w:rsid w:val="00935AEB"/>
    <w:rsid w:val="0094003B"/>
    <w:rsid w:val="009404CD"/>
    <w:rsid w:val="00940E66"/>
    <w:rsid w:val="0094107F"/>
    <w:rsid w:val="009410CE"/>
    <w:rsid w:val="00941DA7"/>
    <w:rsid w:val="00941F57"/>
    <w:rsid w:val="00942414"/>
    <w:rsid w:val="00942BC4"/>
    <w:rsid w:val="00942E17"/>
    <w:rsid w:val="009438BD"/>
    <w:rsid w:val="009451F3"/>
    <w:rsid w:val="009457D9"/>
    <w:rsid w:val="00945A8C"/>
    <w:rsid w:val="00946184"/>
    <w:rsid w:val="00946A5C"/>
    <w:rsid w:val="0094751E"/>
    <w:rsid w:val="00950B49"/>
    <w:rsid w:val="009513A1"/>
    <w:rsid w:val="00951797"/>
    <w:rsid w:val="009520C3"/>
    <w:rsid w:val="009542F1"/>
    <w:rsid w:val="00954820"/>
    <w:rsid w:val="00955719"/>
    <w:rsid w:val="0095600A"/>
    <w:rsid w:val="00956679"/>
    <w:rsid w:val="00956B14"/>
    <w:rsid w:val="00957041"/>
    <w:rsid w:val="00957702"/>
    <w:rsid w:val="00957BB1"/>
    <w:rsid w:val="00960454"/>
    <w:rsid w:val="00961476"/>
    <w:rsid w:val="00962DDD"/>
    <w:rsid w:val="00962E61"/>
    <w:rsid w:val="0096399B"/>
    <w:rsid w:val="00965939"/>
    <w:rsid w:val="00965FE5"/>
    <w:rsid w:val="0096661F"/>
    <w:rsid w:val="00967021"/>
    <w:rsid w:val="009676D0"/>
    <w:rsid w:val="00971620"/>
    <w:rsid w:val="0097163C"/>
    <w:rsid w:val="0097341C"/>
    <w:rsid w:val="009740E3"/>
    <w:rsid w:val="00975308"/>
    <w:rsid w:val="009753E8"/>
    <w:rsid w:val="00975B2E"/>
    <w:rsid w:val="009764BF"/>
    <w:rsid w:val="00976BBC"/>
    <w:rsid w:val="009773F6"/>
    <w:rsid w:val="00977A5D"/>
    <w:rsid w:val="00980317"/>
    <w:rsid w:val="009809E4"/>
    <w:rsid w:val="00980F54"/>
    <w:rsid w:val="0098124C"/>
    <w:rsid w:val="00982550"/>
    <w:rsid w:val="00984348"/>
    <w:rsid w:val="009854DF"/>
    <w:rsid w:val="009855FD"/>
    <w:rsid w:val="009865EA"/>
    <w:rsid w:val="00987B71"/>
    <w:rsid w:val="00990A70"/>
    <w:rsid w:val="00990BED"/>
    <w:rsid w:val="00990CB9"/>
    <w:rsid w:val="00990F80"/>
    <w:rsid w:val="00991792"/>
    <w:rsid w:val="00993F67"/>
    <w:rsid w:val="00996129"/>
    <w:rsid w:val="00997F9C"/>
    <w:rsid w:val="009A054B"/>
    <w:rsid w:val="009A05C7"/>
    <w:rsid w:val="009A0B59"/>
    <w:rsid w:val="009A0FFC"/>
    <w:rsid w:val="009A2361"/>
    <w:rsid w:val="009A25D9"/>
    <w:rsid w:val="009A296E"/>
    <w:rsid w:val="009A2E91"/>
    <w:rsid w:val="009A5925"/>
    <w:rsid w:val="009A6D28"/>
    <w:rsid w:val="009A6F96"/>
    <w:rsid w:val="009A7B46"/>
    <w:rsid w:val="009B1116"/>
    <w:rsid w:val="009B24A7"/>
    <w:rsid w:val="009B2549"/>
    <w:rsid w:val="009B348F"/>
    <w:rsid w:val="009B4282"/>
    <w:rsid w:val="009B4A8F"/>
    <w:rsid w:val="009B55F3"/>
    <w:rsid w:val="009B566C"/>
    <w:rsid w:val="009B5994"/>
    <w:rsid w:val="009B5F97"/>
    <w:rsid w:val="009B637F"/>
    <w:rsid w:val="009B6953"/>
    <w:rsid w:val="009B70E1"/>
    <w:rsid w:val="009C1322"/>
    <w:rsid w:val="009C140D"/>
    <w:rsid w:val="009C270F"/>
    <w:rsid w:val="009C2BC2"/>
    <w:rsid w:val="009C2C4E"/>
    <w:rsid w:val="009C3F92"/>
    <w:rsid w:val="009C4ADB"/>
    <w:rsid w:val="009C618D"/>
    <w:rsid w:val="009C752F"/>
    <w:rsid w:val="009D0172"/>
    <w:rsid w:val="009D0A65"/>
    <w:rsid w:val="009D1B2F"/>
    <w:rsid w:val="009D1B52"/>
    <w:rsid w:val="009D2962"/>
    <w:rsid w:val="009D3034"/>
    <w:rsid w:val="009D3759"/>
    <w:rsid w:val="009D3796"/>
    <w:rsid w:val="009D3C7E"/>
    <w:rsid w:val="009D4280"/>
    <w:rsid w:val="009D62DE"/>
    <w:rsid w:val="009D697A"/>
    <w:rsid w:val="009D6F95"/>
    <w:rsid w:val="009D7EF5"/>
    <w:rsid w:val="009E0043"/>
    <w:rsid w:val="009E09AD"/>
    <w:rsid w:val="009E1387"/>
    <w:rsid w:val="009E1710"/>
    <w:rsid w:val="009E3290"/>
    <w:rsid w:val="009E3589"/>
    <w:rsid w:val="009E5017"/>
    <w:rsid w:val="009E6659"/>
    <w:rsid w:val="009E7DD8"/>
    <w:rsid w:val="009F022B"/>
    <w:rsid w:val="009F0BA0"/>
    <w:rsid w:val="009F0E41"/>
    <w:rsid w:val="009F185C"/>
    <w:rsid w:val="009F2BB1"/>
    <w:rsid w:val="009F3DE5"/>
    <w:rsid w:val="009F446A"/>
    <w:rsid w:val="009F4649"/>
    <w:rsid w:val="009F50DE"/>
    <w:rsid w:val="00A006AA"/>
    <w:rsid w:val="00A01A76"/>
    <w:rsid w:val="00A0276D"/>
    <w:rsid w:val="00A02914"/>
    <w:rsid w:val="00A04FB5"/>
    <w:rsid w:val="00A05E10"/>
    <w:rsid w:val="00A06820"/>
    <w:rsid w:val="00A06860"/>
    <w:rsid w:val="00A06BB7"/>
    <w:rsid w:val="00A06F37"/>
    <w:rsid w:val="00A06FD4"/>
    <w:rsid w:val="00A070F2"/>
    <w:rsid w:val="00A07393"/>
    <w:rsid w:val="00A0787A"/>
    <w:rsid w:val="00A07C06"/>
    <w:rsid w:val="00A07FDE"/>
    <w:rsid w:val="00A1220E"/>
    <w:rsid w:val="00A12A65"/>
    <w:rsid w:val="00A12DFA"/>
    <w:rsid w:val="00A14422"/>
    <w:rsid w:val="00A1561E"/>
    <w:rsid w:val="00A16A66"/>
    <w:rsid w:val="00A201D6"/>
    <w:rsid w:val="00A20462"/>
    <w:rsid w:val="00A211EC"/>
    <w:rsid w:val="00A214A2"/>
    <w:rsid w:val="00A215AC"/>
    <w:rsid w:val="00A21CA5"/>
    <w:rsid w:val="00A21F1D"/>
    <w:rsid w:val="00A227DC"/>
    <w:rsid w:val="00A22C1D"/>
    <w:rsid w:val="00A2448B"/>
    <w:rsid w:val="00A245E0"/>
    <w:rsid w:val="00A24777"/>
    <w:rsid w:val="00A254F0"/>
    <w:rsid w:val="00A25745"/>
    <w:rsid w:val="00A262E8"/>
    <w:rsid w:val="00A263F2"/>
    <w:rsid w:val="00A26DD4"/>
    <w:rsid w:val="00A279C1"/>
    <w:rsid w:val="00A27AA4"/>
    <w:rsid w:val="00A30BD0"/>
    <w:rsid w:val="00A33C41"/>
    <w:rsid w:val="00A353BE"/>
    <w:rsid w:val="00A3587E"/>
    <w:rsid w:val="00A35B2C"/>
    <w:rsid w:val="00A35F3D"/>
    <w:rsid w:val="00A35FBF"/>
    <w:rsid w:val="00A40323"/>
    <w:rsid w:val="00A406D6"/>
    <w:rsid w:val="00A40E82"/>
    <w:rsid w:val="00A4178A"/>
    <w:rsid w:val="00A41AD9"/>
    <w:rsid w:val="00A42856"/>
    <w:rsid w:val="00A42F10"/>
    <w:rsid w:val="00A431EC"/>
    <w:rsid w:val="00A440C3"/>
    <w:rsid w:val="00A44BAE"/>
    <w:rsid w:val="00A4584F"/>
    <w:rsid w:val="00A45EFE"/>
    <w:rsid w:val="00A46061"/>
    <w:rsid w:val="00A474CA"/>
    <w:rsid w:val="00A50D2A"/>
    <w:rsid w:val="00A51DC0"/>
    <w:rsid w:val="00A52FDC"/>
    <w:rsid w:val="00A53532"/>
    <w:rsid w:val="00A539AF"/>
    <w:rsid w:val="00A54110"/>
    <w:rsid w:val="00A54187"/>
    <w:rsid w:val="00A54295"/>
    <w:rsid w:val="00A55819"/>
    <w:rsid w:val="00A56066"/>
    <w:rsid w:val="00A56349"/>
    <w:rsid w:val="00A56404"/>
    <w:rsid w:val="00A56691"/>
    <w:rsid w:val="00A56C45"/>
    <w:rsid w:val="00A60B2E"/>
    <w:rsid w:val="00A60F44"/>
    <w:rsid w:val="00A62414"/>
    <w:rsid w:val="00A62733"/>
    <w:rsid w:val="00A63343"/>
    <w:rsid w:val="00A63FBE"/>
    <w:rsid w:val="00A64236"/>
    <w:rsid w:val="00A66B80"/>
    <w:rsid w:val="00A67B8F"/>
    <w:rsid w:val="00A703AE"/>
    <w:rsid w:val="00A70EBC"/>
    <w:rsid w:val="00A7145F"/>
    <w:rsid w:val="00A71661"/>
    <w:rsid w:val="00A73266"/>
    <w:rsid w:val="00A73F36"/>
    <w:rsid w:val="00A746A1"/>
    <w:rsid w:val="00A74D8F"/>
    <w:rsid w:val="00A75264"/>
    <w:rsid w:val="00A7694E"/>
    <w:rsid w:val="00A76E84"/>
    <w:rsid w:val="00A80F1E"/>
    <w:rsid w:val="00A81A78"/>
    <w:rsid w:val="00A81B30"/>
    <w:rsid w:val="00A81CB9"/>
    <w:rsid w:val="00A83052"/>
    <w:rsid w:val="00A83361"/>
    <w:rsid w:val="00A83595"/>
    <w:rsid w:val="00A83767"/>
    <w:rsid w:val="00A83DB7"/>
    <w:rsid w:val="00A84775"/>
    <w:rsid w:val="00A84F00"/>
    <w:rsid w:val="00A85BBA"/>
    <w:rsid w:val="00A863B3"/>
    <w:rsid w:val="00A87880"/>
    <w:rsid w:val="00A92C5F"/>
    <w:rsid w:val="00A93E24"/>
    <w:rsid w:val="00A948C3"/>
    <w:rsid w:val="00A96071"/>
    <w:rsid w:val="00A96AEE"/>
    <w:rsid w:val="00A97110"/>
    <w:rsid w:val="00A97E8A"/>
    <w:rsid w:val="00AA0C2E"/>
    <w:rsid w:val="00AA1235"/>
    <w:rsid w:val="00AA1BEF"/>
    <w:rsid w:val="00AA3D01"/>
    <w:rsid w:val="00AA4CB4"/>
    <w:rsid w:val="00AA5939"/>
    <w:rsid w:val="00AA5B67"/>
    <w:rsid w:val="00AA5C1C"/>
    <w:rsid w:val="00AA5CA5"/>
    <w:rsid w:val="00AA5E59"/>
    <w:rsid w:val="00AA6F2B"/>
    <w:rsid w:val="00AA71ED"/>
    <w:rsid w:val="00AA75AF"/>
    <w:rsid w:val="00AA7A6B"/>
    <w:rsid w:val="00AB0AD7"/>
    <w:rsid w:val="00AB1696"/>
    <w:rsid w:val="00AB1C58"/>
    <w:rsid w:val="00AB25A7"/>
    <w:rsid w:val="00AB4280"/>
    <w:rsid w:val="00AB4529"/>
    <w:rsid w:val="00AB5701"/>
    <w:rsid w:val="00AB62BD"/>
    <w:rsid w:val="00AB6509"/>
    <w:rsid w:val="00AB6587"/>
    <w:rsid w:val="00AB7DBB"/>
    <w:rsid w:val="00AB7EBC"/>
    <w:rsid w:val="00AC030B"/>
    <w:rsid w:val="00AC1BD0"/>
    <w:rsid w:val="00AC33C1"/>
    <w:rsid w:val="00AC4237"/>
    <w:rsid w:val="00AC4A45"/>
    <w:rsid w:val="00AC6159"/>
    <w:rsid w:val="00AC6163"/>
    <w:rsid w:val="00AC6A08"/>
    <w:rsid w:val="00AC6A21"/>
    <w:rsid w:val="00AD301C"/>
    <w:rsid w:val="00AD358C"/>
    <w:rsid w:val="00AD49C1"/>
    <w:rsid w:val="00AD5029"/>
    <w:rsid w:val="00AD624F"/>
    <w:rsid w:val="00AD67FC"/>
    <w:rsid w:val="00AD7481"/>
    <w:rsid w:val="00AD7524"/>
    <w:rsid w:val="00AD7DCC"/>
    <w:rsid w:val="00AE034E"/>
    <w:rsid w:val="00AE0FA8"/>
    <w:rsid w:val="00AE14CC"/>
    <w:rsid w:val="00AE1567"/>
    <w:rsid w:val="00AE1886"/>
    <w:rsid w:val="00AE2D45"/>
    <w:rsid w:val="00AE43A3"/>
    <w:rsid w:val="00AE47EE"/>
    <w:rsid w:val="00AE570B"/>
    <w:rsid w:val="00AE5AEB"/>
    <w:rsid w:val="00AE6FA0"/>
    <w:rsid w:val="00AF04E8"/>
    <w:rsid w:val="00AF053B"/>
    <w:rsid w:val="00AF09B5"/>
    <w:rsid w:val="00AF1855"/>
    <w:rsid w:val="00AF1C5B"/>
    <w:rsid w:val="00AF3A3C"/>
    <w:rsid w:val="00AF520A"/>
    <w:rsid w:val="00AF5E9A"/>
    <w:rsid w:val="00AF6480"/>
    <w:rsid w:val="00AF6E1D"/>
    <w:rsid w:val="00AF7E61"/>
    <w:rsid w:val="00B0051A"/>
    <w:rsid w:val="00B00603"/>
    <w:rsid w:val="00B00B09"/>
    <w:rsid w:val="00B03BAA"/>
    <w:rsid w:val="00B05432"/>
    <w:rsid w:val="00B07875"/>
    <w:rsid w:val="00B1098C"/>
    <w:rsid w:val="00B109AF"/>
    <w:rsid w:val="00B11EEC"/>
    <w:rsid w:val="00B12CE4"/>
    <w:rsid w:val="00B14461"/>
    <w:rsid w:val="00B14498"/>
    <w:rsid w:val="00B146E4"/>
    <w:rsid w:val="00B14E9B"/>
    <w:rsid w:val="00B14E9F"/>
    <w:rsid w:val="00B15905"/>
    <w:rsid w:val="00B16605"/>
    <w:rsid w:val="00B16CEA"/>
    <w:rsid w:val="00B202C6"/>
    <w:rsid w:val="00B20D0C"/>
    <w:rsid w:val="00B21D79"/>
    <w:rsid w:val="00B223CD"/>
    <w:rsid w:val="00B234C4"/>
    <w:rsid w:val="00B251C4"/>
    <w:rsid w:val="00B270F0"/>
    <w:rsid w:val="00B27ED6"/>
    <w:rsid w:val="00B3025C"/>
    <w:rsid w:val="00B305AB"/>
    <w:rsid w:val="00B30820"/>
    <w:rsid w:val="00B30FAA"/>
    <w:rsid w:val="00B3185B"/>
    <w:rsid w:val="00B3239C"/>
    <w:rsid w:val="00B3266F"/>
    <w:rsid w:val="00B32C04"/>
    <w:rsid w:val="00B33DDC"/>
    <w:rsid w:val="00B33FEE"/>
    <w:rsid w:val="00B3486E"/>
    <w:rsid w:val="00B34A11"/>
    <w:rsid w:val="00B3548A"/>
    <w:rsid w:val="00B35AE4"/>
    <w:rsid w:val="00B36AFE"/>
    <w:rsid w:val="00B36F4C"/>
    <w:rsid w:val="00B403FD"/>
    <w:rsid w:val="00B40A33"/>
    <w:rsid w:val="00B4167A"/>
    <w:rsid w:val="00B42A8F"/>
    <w:rsid w:val="00B42C05"/>
    <w:rsid w:val="00B44985"/>
    <w:rsid w:val="00B45399"/>
    <w:rsid w:val="00B455C0"/>
    <w:rsid w:val="00B45F9A"/>
    <w:rsid w:val="00B462C6"/>
    <w:rsid w:val="00B46894"/>
    <w:rsid w:val="00B46D02"/>
    <w:rsid w:val="00B47795"/>
    <w:rsid w:val="00B47D3A"/>
    <w:rsid w:val="00B51A1A"/>
    <w:rsid w:val="00B53AF0"/>
    <w:rsid w:val="00B542B4"/>
    <w:rsid w:val="00B54C7E"/>
    <w:rsid w:val="00B553AD"/>
    <w:rsid w:val="00B57878"/>
    <w:rsid w:val="00B6168F"/>
    <w:rsid w:val="00B61699"/>
    <w:rsid w:val="00B62055"/>
    <w:rsid w:val="00B622F0"/>
    <w:rsid w:val="00B62B4A"/>
    <w:rsid w:val="00B62DD9"/>
    <w:rsid w:val="00B63370"/>
    <w:rsid w:val="00B63F0C"/>
    <w:rsid w:val="00B64EDF"/>
    <w:rsid w:val="00B6696D"/>
    <w:rsid w:val="00B66B5B"/>
    <w:rsid w:val="00B67449"/>
    <w:rsid w:val="00B674E6"/>
    <w:rsid w:val="00B7063B"/>
    <w:rsid w:val="00B709BF"/>
    <w:rsid w:val="00B70B38"/>
    <w:rsid w:val="00B71610"/>
    <w:rsid w:val="00B71DC6"/>
    <w:rsid w:val="00B71EE5"/>
    <w:rsid w:val="00B72660"/>
    <w:rsid w:val="00B72AFF"/>
    <w:rsid w:val="00B73CB1"/>
    <w:rsid w:val="00B74646"/>
    <w:rsid w:val="00B752B3"/>
    <w:rsid w:val="00B768E5"/>
    <w:rsid w:val="00B76C57"/>
    <w:rsid w:val="00B76E14"/>
    <w:rsid w:val="00B80D9B"/>
    <w:rsid w:val="00B8271F"/>
    <w:rsid w:val="00B82F2F"/>
    <w:rsid w:val="00B84DB9"/>
    <w:rsid w:val="00B85754"/>
    <w:rsid w:val="00B86064"/>
    <w:rsid w:val="00B86D36"/>
    <w:rsid w:val="00B87A14"/>
    <w:rsid w:val="00B90031"/>
    <w:rsid w:val="00B90314"/>
    <w:rsid w:val="00B906CE"/>
    <w:rsid w:val="00B90B4D"/>
    <w:rsid w:val="00B90D36"/>
    <w:rsid w:val="00B910AF"/>
    <w:rsid w:val="00B91882"/>
    <w:rsid w:val="00B92FE6"/>
    <w:rsid w:val="00B9436D"/>
    <w:rsid w:val="00B94E4D"/>
    <w:rsid w:val="00B95748"/>
    <w:rsid w:val="00B95A23"/>
    <w:rsid w:val="00B96F31"/>
    <w:rsid w:val="00B97CC3"/>
    <w:rsid w:val="00BA2BEE"/>
    <w:rsid w:val="00BA2D9E"/>
    <w:rsid w:val="00BA2F6B"/>
    <w:rsid w:val="00BA36C0"/>
    <w:rsid w:val="00BA4F28"/>
    <w:rsid w:val="00BA7AC2"/>
    <w:rsid w:val="00BA7BB1"/>
    <w:rsid w:val="00BA7E53"/>
    <w:rsid w:val="00BB0E4D"/>
    <w:rsid w:val="00BB2BFD"/>
    <w:rsid w:val="00BB3A1A"/>
    <w:rsid w:val="00BB4205"/>
    <w:rsid w:val="00BB4E74"/>
    <w:rsid w:val="00BB5082"/>
    <w:rsid w:val="00BB5443"/>
    <w:rsid w:val="00BB688F"/>
    <w:rsid w:val="00BB6A69"/>
    <w:rsid w:val="00BB7A64"/>
    <w:rsid w:val="00BC08F5"/>
    <w:rsid w:val="00BC2547"/>
    <w:rsid w:val="00BC2DE2"/>
    <w:rsid w:val="00BC32CC"/>
    <w:rsid w:val="00BC4782"/>
    <w:rsid w:val="00BC5531"/>
    <w:rsid w:val="00BC5B59"/>
    <w:rsid w:val="00BC5EC2"/>
    <w:rsid w:val="00BD1DE1"/>
    <w:rsid w:val="00BD3642"/>
    <w:rsid w:val="00BD4662"/>
    <w:rsid w:val="00BD71FB"/>
    <w:rsid w:val="00BE043F"/>
    <w:rsid w:val="00BE04B2"/>
    <w:rsid w:val="00BE081B"/>
    <w:rsid w:val="00BE1B70"/>
    <w:rsid w:val="00BE52F4"/>
    <w:rsid w:val="00BE561B"/>
    <w:rsid w:val="00BE5B62"/>
    <w:rsid w:val="00BE5F36"/>
    <w:rsid w:val="00BE6586"/>
    <w:rsid w:val="00BE6FAC"/>
    <w:rsid w:val="00BF0C48"/>
    <w:rsid w:val="00BF17D8"/>
    <w:rsid w:val="00BF1DEC"/>
    <w:rsid w:val="00BF2764"/>
    <w:rsid w:val="00BF2D1C"/>
    <w:rsid w:val="00BF3AE5"/>
    <w:rsid w:val="00BF4961"/>
    <w:rsid w:val="00BF5B6B"/>
    <w:rsid w:val="00BF5F8B"/>
    <w:rsid w:val="00BF624C"/>
    <w:rsid w:val="00BF6B20"/>
    <w:rsid w:val="00BF7DD9"/>
    <w:rsid w:val="00C01B87"/>
    <w:rsid w:val="00C02528"/>
    <w:rsid w:val="00C03473"/>
    <w:rsid w:val="00C05482"/>
    <w:rsid w:val="00C11D9A"/>
    <w:rsid w:val="00C13F75"/>
    <w:rsid w:val="00C16D24"/>
    <w:rsid w:val="00C16D67"/>
    <w:rsid w:val="00C2003B"/>
    <w:rsid w:val="00C20C3F"/>
    <w:rsid w:val="00C218F4"/>
    <w:rsid w:val="00C233D6"/>
    <w:rsid w:val="00C23F7E"/>
    <w:rsid w:val="00C243AC"/>
    <w:rsid w:val="00C2598C"/>
    <w:rsid w:val="00C259AC"/>
    <w:rsid w:val="00C26352"/>
    <w:rsid w:val="00C2640E"/>
    <w:rsid w:val="00C267E4"/>
    <w:rsid w:val="00C30574"/>
    <w:rsid w:val="00C3074C"/>
    <w:rsid w:val="00C30BDB"/>
    <w:rsid w:val="00C30C64"/>
    <w:rsid w:val="00C30F07"/>
    <w:rsid w:val="00C3117B"/>
    <w:rsid w:val="00C31EB2"/>
    <w:rsid w:val="00C321C7"/>
    <w:rsid w:val="00C332EB"/>
    <w:rsid w:val="00C33731"/>
    <w:rsid w:val="00C33989"/>
    <w:rsid w:val="00C360E2"/>
    <w:rsid w:val="00C36202"/>
    <w:rsid w:val="00C36205"/>
    <w:rsid w:val="00C40B9A"/>
    <w:rsid w:val="00C40EB8"/>
    <w:rsid w:val="00C41876"/>
    <w:rsid w:val="00C41C61"/>
    <w:rsid w:val="00C43822"/>
    <w:rsid w:val="00C441DA"/>
    <w:rsid w:val="00C44446"/>
    <w:rsid w:val="00C45023"/>
    <w:rsid w:val="00C452A6"/>
    <w:rsid w:val="00C46234"/>
    <w:rsid w:val="00C4634B"/>
    <w:rsid w:val="00C468CF"/>
    <w:rsid w:val="00C5215D"/>
    <w:rsid w:val="00C524DD"/>
    <w:rsid w:val="00C52654"/>
    <w:rsid w:val="00C547B9"/>
    <w:rsid w:val="00C547CC"/>
    <w:rsid w:val="00C54F30"/>
    <w:rsid w:val="00C55C95"/>
    <w:rsid w:val="00C55CC9"/>
    <w:rsid w:val="00C5602F"/>
    <w:rsid w:val="00C5607A"/>
    <w:rsid w:val="00C5650E"/>
    <w:rsid w:val="00C56684"/>
    <w:rsid w:val="00C56ECF"/>
    <w:rsid w:val="00C5786D"/>
    <w:rsid w:val="00C6013F"/>
    <w:rsid w:val="00C606F1"/>
    <w:rsid w:val="00C60FCF"/>
    <w:rsid w:val="00C619A8"/>
    <w:rsid w:val="00C61CF8"/>
    <w:rsid w:val="00C6211E"/>
    <w:rsid w:val="00C624D8"/>
    <w:rsid w:val="00C637AE"/>
    <w:rsid w:val="00C63C30"/>
    <w:rsid w:val="00C64A2F"/>
    <w:rsid w:val="00C64CD0"/>
    <w:rsid w:val="00C64F1C"/>
    <w:rsid w:val="00C65414"/>
    <w:rsid w:val="00C66A83"/>
    <w:rsid w:val="00C672A1"/>
    <w:rsid w:val="00C70064"/>
    <w:rsid w:val="00C703D6"/>
    <w:rsid w:val="00C717E0"/>
    <w:rsid w:val="00C71DD2"/>
    <w:rsid w:val="00C71E55"/>
    <w:rsid w:val="00C73BDB"/>
    <w:rsid w:val="00C73FCE"/>
    <w:rsid w:val="00C74DEC"/>
    <w:rsid w:val="00C75458"/>
    <w:rsid w:val="00C754A3"/>
    <w:rsid w:val="00C7563F"/>
    <w:rsid w:val="00C769D4"/>
    <w:rsid w:val="00C77154"/>
    <w:rsid w:val="00C77C32"/>
    <w:rsid w:val="00C802E0"/>
    <w:rsid w:val="00C81061"/>
    <w:rsid w:val="00C8168F"/>
    <w:rsid w:val="00C8176C"/>
    <w:rsid w:val="00C81BB0"/>
    <w:rsid w:val="00C81D46"/>
    <w:rsid w:val="00C825A5"/>
    <w:rsid w:val="00C82D90"/>
    <w:rsid w:val="00C843CA"/>
    <w:rsid w:val="00C8533A"/>
    <w:rsid w:val="00C85B11"/>
    <w:rsid w:val="00C86376"/>
    <w:rsid w:val="00C871FC"/>
    <w:rsid w:val="00C90255"/>
    <w:rsid w:val="00C90B48"/>
    <w:rsid w:val="00C947D8"/>
    <w:rsid w:val="00C94C7C"/>
    <w:rsid w:val="00C952F7"/>
    <w:rsid w:val="00CA299E"/>
    <w:rsid w:val="00CA2E75"/>
    <w:rsid w:val="00CA2FD0"/>
    <w:rsid w:val="00CA4EDC"/>
    <w:rsid w:val="00CA500F"/>
    <w:rsid w:val="00CA6B0D"/>
    <w:rsid w:val="00CA7322"/>
    <w:rsid w:val="00CB1C86"/>
    <w:rsid w:val="00CB23ED"/>
    <w:rsid w:val="00CB24A2"/>
    <w:rsid w:val="00CB2BA1"/>
    <w:rsid w:val="00CB334F"/>
    <w:rsid w:val="00CB37AA"/>
    <w:rsid w:val="00CB3B74"/>
    <w:rsid w:val="00CB4A1F"/>
    <w:rsid w:val="00CB4B47"/>
    <w:rsid w:val="00CB4E03"/>
    <w:rsid w:val="00CB4E1D"/>
    <w:rsid w:val="00CB5279"/>
    <w:rsid w:val="00CB597D"/>
    <w:rsid w:val="00CB5F07"/>
    <w:rsid w:val="00CB5F9B"/>
    <w:rsid w:val="00CB6A60"/>
    <w:rsid w:val="00CB73D9"/>
    <w:rsid w:val="00CB7B03"/>
    <w:rsid w:val="00CB7D76"/>
    <w:rsid w:val="00CC134E"/>
    <w:rsid w:val="00CC25B2"/>
    <w:rsid w:val="00CC3F01"/>
    <w:rsid w:val="00CC6548"/>
    <w:rsid w:val="00CC72BA"/>
    <w:rsid w:val="00CD098F"/>
    <w:rsid w:val="00CD1170"/>
    <w:rsid w:val="00CD3075"/>
    <w:rsid w:val="00CD35E9"/>
    <w:rsid w:val="00CD3705"/>
    <w:rsid w:val="00CD3A56"/>
    <w:rsid w:val="00CD4AC1"/>
    <w:rsid w:val="00CD4FA9"/>
    <w:rsid w:val="00CD5A88"/>
    <w:rsid w:val="00CD5FE2"/>
    <w:rsid w:val="00CD68FE"/>
    <w:rsid w:val="00CD6C50"/>
    <w:rsid w:val="00CE01E6"/>
    <w:rsid w:val="00CE0DC3"/>
    <w:rsid w:val="00CE3742"/>
    <w:rsid w:val="00CE3F71"/>
    <w:rsid w:val="00CE552D"/>
    <w:rsid w:val="00CE6A71"/>
    <w:rsid w:val="00CE74B0"/>
    <w:rsid w:val="00CE7739"/>
    <w:rsid w:val="00CF005B"/>
    <w:rsid w:val="00CF1DE6"/>
    <w:rsid w:val="00CF253E"/>
    <w:rsid w:val="00CF36FD"/>
    <w:rsid w:val="00CF3CF7"/>
    <w:rsid w:val="00CF516C"/>
    <w:rsid w:val="00CF739C"/>
    <w:rsid w:val="00CF79C0"/>
    <w:rsid w:val="00CF79F1"/>
    <w:rsid w:val="00D00028"/>
    <w:rsid w:val="00D0061E"/>
    <w:rsid w:val="00D017E0"/>
    <w:rsid w:val="00D02F04"/>
    <w:rsid w:val="00D03587"/>
    <w:rsid w:val="00D03B15"/>
    <w:rsid w:val="00D11720"/>
    <w:rsid w:val="00D11B5C"/>
    <w:rsid w:val="00D13047"/>
    <w:rsid w:val="00D1498E"/>
    <w:rsid w:val="00D149F0"/>
    <w:rsid w:val="00D15178"/>
    <w:rsid w:val="00D1652B"/>
    <w:rsid w:val="00D167E0"/>
    <w:rsid w:val="00D169EE"/>
    <w:rsid w:val="00D17E7A"/>
    <w:rsid w:val="00D20A24"/>
    <w:rsid w:val="00D222AE"/>
    <w:rsid w:val="00D23381"/>
    <w:rsid w:val="00D2358E"/>
    <w:rsid w:val="00D24CE0"/>
    <w:rsid w:val="00D24FE3"/>
    <w:rsid w:val="00D25563"/>
    <w:rsid w:val="00D26DE5"/>
    <w:rsid w:val="00D26ED9"/>
    <w:rsid w:val="00D26F3F"/>
    <w:rsid w:val="00D271C2"/>
    <w:rsid w:val="00D30922"/>
    <w:rsid w:val="00D316A0"/>
    <w:rsid w:val="00D31A55"/>
    <w:rsid w:val="00D3230B"/>
    <w:rsid w:val="00D32E14"/>
    <w:rsid w:val="00D33480"/>
    <w:rsid w:val="00D348D5"/>
    <w:rsid w:val="00D37C73"/>
    <w:rsid w:val="00D37DBE"/>
    <w:rsid w:val="00D40062"/>
    <w:rsid w:val="00D401D9"/>
    <w:rsid w:val="00D40E1F"/>
    <w:rsid w:val="00D40E8D"/>
    <w:rsid w:val="00D414AD"/>
    <w:rsid w:val="00D436D9"/>
    <w:rsid w:val="00D439DF"/>
    <w:rsid w:val="00D46303"/>
    <w:rsid w:val="00D470B2"/>
    <w:rsid w:val="00D47112"/>
    <w:rsid w:val="00D477C6"/>
    <w:rsid w:val="00D50339"/>
    <w:rsid w:val="00D50DA3"/>
    <w:rsid w:val="00D51085"/>
    <w:rsid w:val="00D51469"/>
    <w:rsid w:val="00D51512"/>
    <w:rsid w:val="00D52B5F"/>
    <w:rsid w:val="00D53535"/>
    <w:rsid w:val="00D5558B"/>
    <w:rsid w:val="00D55888"/>
    <w:rsid w:val="00D55F72"/>
    <w:rsid w:val="00D564C6"/>
    <w:rsid w:val="00D564FC"/>
    <w:rsid w:val="00D574CF"/>
    <w:rsid w:val="00D57731"/>
    <w:rsid w:val="00D57F84"/>
    <w:rsid w:val="00D602DC"/>
    <w:rsid w:val="00D607BF"/>
    <w:rsid w:val="00D60A11"/>
    <w:rsid w:val="00D60DAF"/>
    <w:rsid w:val="00D61F89"/>
    <w:rsid w:val="00D62BDF"/>
    <w:rsid w:val="00D64288"/>
    <w:rsid w:val="00D6459C"/>
    <w:rsid w:val="00D6540F"/>
    <w:rsid w:val="00D655D9"/>
    <w:rsid w:val="00D65BA8"/>
    <w:rsid w:val="00D7058A"/>
    <w:rsid w:val="00D712E4"/>
    <w:rsid w:val="00D71B62"/>
    <w:rsid w:val="00D71C14"/>
    <w:rsid w:val="00D7227E"/>
    <w:rsid w:val="00D7451B"/>
    <w:rsid w:val="00D76E4D"/>
    <w:rsid w:val="00D77EB3"/>
    <w:rsid w:val="00D80C54"/>
    <w:rsid w:val="00D814FA"/>
    <w:rsid w:val="00D81713"/>
    <w:rsid w:val="00D81737"/>
    <w:rsid w:val="00D8194A"/>
    <w:rsid w:val="00D81A87"/>
    <w:rsid w:val="00D830DB"/>
    <w:rsid w:val="00D836CF"/>
    <w:rsid w:val="00D84A68"/>
    <w:rsid w:val="00D85BC4"/>
    <w:rsid w:val="00D85DC5"/>
    <w:rsid w:val="00D86602"/>
    <w:rsid w:val="00D869EF"/>
    <w:rsid w:val="00D86E4E"/>
    <w:rsid w:val="00D87A29"/>
    <w:rsid w:val="00D87FE7"/>
    <w:rsid w:val="00D90185"/>
    <w:rsid w:val="00D902F0"/>
    <w:rsid w:val="00D919D0"/>
    <w:rsid w:val="00D939C5"/>
    <w:rsid w:val="00D9571E"/>
    <w:rsid w:val="00D96EED"/>
    <w:rsid w:val="00D9709E"/>
    <w:rsid w:val="00DA158C"/>
    <w:rsid w:val="00DA233F"/>
    <w:rsid w:val="00DA26DB"/>
    <w:rsid w:val="00DA291D"/>
    <w:rsid w:val="00DA4138"/>
    <w:rsid w:val="00DA43FA"/>
    <w:rsid w:val="00DA46A1"/>
    <w:rsid w:val="00DA5E53"/>
    <w:rsid w:val="00DA6F95"/>
    <w:rsid w:val="00DB0230"/>
    <w:rsid w:val="00DB290D"/>
    <w:rsid w:val="00DB2DE6"/>
    <w:rsid w:val="00DB3EAC"/>
    <w:rsid w:val="00DB480C"/>
    <w:rsid w:val="00DC1967"/>
    <w:rsid w:val="00DC3775"/>
    <w:rsid w:val="00DC41B2"/>
    <w:rsid w:val="00DC42C3"/>
    <w:rsid w:val="00DC5B1B"/>
    <w:rsid w:val="00DC7D82"/>
    <w:rsid w:val="00DD191D"/>
    <w:rsid w:val="00DD24A8"/>
    <w:rsid w:val="00DD3CB7"/>
    <w:rsid w:val="00DD41B3"/>
    <w:rsid w:val="00DD534F"/>
    <w:rsid w:val="00DD57FE"/>
    <w:rsid w:val="00DD6B5E"/>
    <w:rsid w:val="00DD6E62"/>
    <w:rsid w:val="00DD7F9B"/>
    <w:rsid w:val="00DE03A5"/>
    <w:rsid w:val="00DE0773"/>
    <w:rsid w:val="00DE1F98"/>
    <w:rsid w:val="00DE33FA"/>
    <w:rsid w:val="00DE4736"/>
    <w:rsid w:val="00DE691C"/>
    <w:rsid w:val="00DF079B"/>
    <w:rsid w:val="00DF18DD"/>
    <w:rsid w:val="00DF222C"/>
    <w:rsid w:val="00DF25C8"/>
    <w:rsid w:val="00DF2B2F"/>
    <w:rsid w:val="00DF3974"/>
    <w:rsid w:val="00DF41AA"/>
    <w:rsid w:val="00DF53A3"/>
    <w:rsid w:val="00DF5725"/>
    <w:rsid w:val="00DF5A48"/>
    <w:rsid w:val="00DF60A4"/>
    <w:rsid w:val="00DF62E7"/>
    <w:rsid w:val="00DF7ABD"/>
    <w:rsid w:val="00DF7BA1"/>
    <w:rsid w:val="00DF7F0C"/>
    <w:rsid w:val="00E00925"/>
    <w:rsid w:val="00E00BE1"/>
    <w:rsid w:val="00E00C60"/>
    <w:rsid w:val="00E01E86"/>
    <w:rsid w:val="00E02F60"/>
    <w:rsid w:val="00E036ED"/>
    <w:rsid w:val="00E03C45"/>
    <w:rsid w:val="00E03C48"/>
    <w:rsid w:val="00E03FF6"/>
    <w:rsid w:val="00E041B4"/>
    <w:rsid w:val="00E0431E"/>
    <w:rsid w:val="00E05490"/>
    <w:rsid w:val="00E071EB"/>
    <w:rsid w:val="00E077CE"/>
    <w:rsid w:val="00E077FC"/>
    <w:rsid w:val="00E10630"/>
    <w:rsid w:val="00E11169"/>
    <w:rsid w:val="00E114ED"/>
    <w:rsid w:val="00E1255F"/>
    <w:rsid w:val="00E12D15"/>
    <w:rsid w:val="00E13707"/>
    <w:rsid w:val="00E1567F"/>
    <w:rsid w:val="00E17C46"/>
    <w:rsid w:val="00E20605"/>
    <w:rsid w:val="00E219AF"/>
    <w:rsid w:val="00E21E8F"/>
    <w:rsid w:val="00E22CCF"/>
    <w:rsid w:val="00E23BA3"/>
    <w:rsid w:val="00E24292"/>
    <w:rsid w:val="00E24BBB"/>
    <w:rsid w:val="00E24F22"/>
    <w:rsid w:val="00E264C1"/>
    <w:rsid w:val="00E2740D"/>
    <w:rsid w:val="00E31266"/>
    <w:rsid w:val="00E31424"/>
    <w:rsid w:val="00E31E5B"/>
    <w:rsid w:val="00E32CD4"/>
    <w:rsid w:val="00E32FE9"/>
    <w:rsid w:val="00E33288"/>
    <w:rsid w:val="00E33E51"/>
    <w:rsid w:val="00E34417"/>
    <w:rsid w:val="00E3450E"/>
    <w:rsid w:val="00E34877"/>
    <w:rsid w:val="00E34CC0"/>
    <w:rsid w:val="00E34FBB"/>
    <w:rsid w:val="00E357FB"/>
    <w:rsid w:val="00E359BE"/>
    <w:rsid w:val="00E35F97"/>
    <w:rsid w:val="00E36B14"/>
    <w:rsid w:val="00E37459"/>
    <w:rsid w:val="00E4033A"/>
    <w:rsid w:val="00E41225"/>
    <w:rsid w:val="00E41B16"/>
    <w:rsid w:val="00E42284"/>
    <w:rsid w:val="00E43241"/>
    <w:rsid w:val="00E443A5"/>
    <w:rsid w:val="00E450DB"/>
    <w:rsid w:val="00E46AEB"/>
    <w:rsid w:val="00E47E11"/>
    <w:rsid w:val="00E51575"/>
    <w:rsid w:val="00E52874"/>
    <w:rsid w:val="00E53466"/>
    <w:rsid w:val="00E534BE"/>
    <w:rsid w:val="00E54CD7"/>
    <w:rsid w:val="00E55633"/>
    <w:rsid w:val="00E5582A"/>
    <w:rsid w:val="00E5636A"/>
    <w:rsid w:val="00E56443"/>
    <w:rsid w:val="00E565D2"/>
    <w:rsid w:val="00E56883"/>
    <w:rsid w:val="00E56F35"/>
    <w:rsid w:val="00E60737"/>
    <w:rsid w:val="00E61F40"/>
    <w:rsid w:val="00E643FB"/>
    <w:rsid w:val="00E65164"/>
    <w:rsid w:val="00E653B8"/>
    <w:rsid w:val="00E65F82"/>
    <w:rsid w:val="00E663F8"/>
    <w:rsid w:val="00E667D3"/>
    <w:rsid w:val="00E66845"/>
    <w:rsid w:val="00E67065"/>
    <w:rsid w:val="00E675FA"/>
    <w:rsid w:val="00E701D8"/>
    <w:rsid w:val="00E73713"/>
    <w:rsid w:val="00E7374A"/>
    <w:rsid w:val="00E73C6E"/>
    <w:rsid w:val="00E74696"/>
    <w:rsid w:val="00E74914"/>
    <w:rsid w:val="00E7569E"/>
    <w:rsid w:val="00E75964"/>
    <w:rsid w:val="00E762C4"/>
    <w:rsid w:val="00E77384"/>
    <w:rsid w:val="00E776E8"/>
    <w:rsid w:val="00E77DE3"/>
    <w:rsid w:val="00E822A7"/>
    <w:rsid w:val="00E829AE"/>
    <w:rsid w:val="00E82A2A"/>
    <w:rsid w:val="00E834D3"/>
    <w:rsid w:val="00E83B06"/>
    <w:rsid w:val="00E8618C"/>
    <w:rsid w:val="00E86B4A"/>
    <w:rsid w:val="00E87D1F"/>
    <w:rsid w:val="00E87E9A"/>
    <w:rsid w:val="00E9149B"/>
    <w:rsid w:val="00E931F7"/>
    <w:rsid w:val="00E932DF"/>
    <w:rsid w:val="00E933FE"/>
    <w:rsid w:val="00E93612"/>
    <w:rsid w:val="00E939EB"/>
    <w:rsid w:val="00E94C6E"/>
    <w:rsid w:val="00E94D8A"/>
    <w:rsid w:val="00E969E4"/>
    <w:rsid w:val="00EA03C1"/>
    <w:rsid w:val="00EA1460"/>
    <w:rsid w:val="00EA6EC7"/>
    <w:rsid w:val="00EA7841"/>
    <w:rsid w:val="00EA7F67"/>
    <w:rsid w:val="00EB00D6"/>
    <w:rsid w:val="00EB0225"/>
    <w:rsid w:val="00EB0464"/>
    <w:rsid w:val="00EB05D1"/>
    <w:rsid w:val="00EB27A6"/>
    <w:rsid w:val="00EB40DC"/>
    <w:rsid w:val="00EB5A95"/>
    <w:rsid w:val="00EB6B48"/>
    <w:rsid w:val="00EB745A"/>
    <w:rsid w:val="00EB7E2E"/>
    <w:rsid w:val="00EC0C85"/>
    <w:rsid w:val="00EC1AE5"/>
    <w:rsid w:val="00EC1DE9"/>
    <w:rsid w:val="00EC2537"/>
    <w:rsid w:val="00EC2B25"/>
    <w:rsid w:val="00EC346F"/>
    <w:rsid w:val="00EC4360"/>
    <w:rsid w:val="00EC48C1"/>
    <w:rsid w:val="00EC6403"/>
    <w:rsid w:val="00EC7C11"/>
    <w:rsid w:val="00ED0F1F"/>
    <w:rsid w:val="00ED1401"/>
    <w:rsid w:val="00ED23B3"/>
    <w:rsid w:val="00ED35F9"/>
    <w:rsid w:val="00ED377B"/>
    <w:rsid w:val="00ED3A8B"/>
    <w:rsid w:val="00ED459E"/>
    <w:rsid w:val="00ED6933"/>
    <w:rsid w:val="00ED73B9"/>
    <w:rsid w:val="00ED797E"/>
    <w:rsid w:val="00ED7ADE"/>
    <w:rsid w:val="00EE071F"/>
    <w:rsid w:val="00EE23AC"/>
    <w:rsid w:val="00EE32BE"/>
    <w:rsid w:val="00EE362D"/>
    <w:rsid w:val="00EE3638"/>
    <w:rsid w:val="00EE377B"/>
    <w:rsid w:val="00EE41C0"/>
    <w:rsid w:val="00EE4C90"/>
    <w:rsid w:val="00EE535E"/>
    <w:rsid w:val="00EE5E8E"/>
    <w:rsid w:val="00EE76FE"/>
    <w:rsid w:val="00EE7B54"/>
    <w:rsid w:val="00EF0700"/>
    <w:rsid w:val="00EF197F"/>
    <w:rsid w:val="00EF287C"/>
    <w:rsid w:val="00EF4C9A"/>
    <w:rsid w:val="00EF6AC2"/>
    <w:rsid w:val="00EF6B48"/>
    <w:rsid w:val="00EF7A0D"/>
    <w:rsid w:val="00F00022"/>
    <w:rsid w:val="00F01C2D"/>
    <w:rsid w:val="00F01DCA"/>
    <w:rsid w:val="00F02165"/>
    <w:rsid w:val="00F02D9B"/>
    <w:rsid w:val="00F02DFE"/>
    <w:rsid w:val="00F04F3D"/>
    <w:rsid w:val="00F0561C"/>
    <w:rsid w:val="00F05A20"/>
    <w:rsid w:val="00F061F9"/>
    <w:rsid w:val="00F115E0"/>
    <w:rsid w:val="00F12717"/>
    <w:rsid w:val="00F14993"/>
    <w:rsid w:val="00F149AC"/>
    <w:rsid w:val="00F16115"/>
    <w:rsid w:val="00F1662D"/>
    <w:rsid w:val="00F200FE"/>
    <w:rsid w:val="00F2011D"/>
    <w:rsid w:val="00F20409"/>
    <w:rsid w:val="00F206E3"/>
    <w:rsid w:val="00F21E6F"/>
    <w:rsid w:val="00F22341"/>
    <w:rsid w:val="00F229B4"/>
    <w:rsid w:val="00F2348A"/>
    <w:rsid w:val="00F23C7B"/>
    <w:rsid w:val="00F2413D"/>
    <w:rsid w:val="00F2469F"/>
    <w:rsid w:val="00F25E94"/>
    <w:rsid w:val="00F30AD5"/>
    <w:rsid w:val="00F31798"/>
    <w:rsid w:val="00F31B73"/>
    <w:rsid w:val="00F31C6A"/>
    <w:rsid w:val="00F327A3"/>
    <w:rsid w:val="00F32933"/>
    <w:rsid w:val="00F34B81"/>
    <w:rsid w:val="00F34D3C"/>
    <w:rsid w:val="00F34FC9"/>
    <w:rsid w:val="00F35C45"/>
    <w:rsid w:val="00F36790"/>
    <w:rsid w:val="00F42715"/>
    <w:rsid w:val="00F431A5"/>
    <w:rsid w:val="00F44A28"/>
    <w:rsid w:val="00F44F19"/>
    <w:rsid w:val="00F45206"/>
    <w:rsid w:val="00F45D93"/>
    <w:rsid w:val="00F46EFA"/>
    <w:rsid w:val="00F46F6E"/>
    <w:rsid w:val="00F471CC"/>
    <w:rsid w:val="00F50159"/>
    <w:rsid w:val="00F5050E"/>
    <w:rsid w:val="00F50CF1"/>
    <w:rsid w:val="00F532E3"/>
    <w:rsid w:val="00F543E6"/>
    <w:rsid w:val="00F564EF"/>
    <w:rsid w:val="00F568AD"/>
    <w:rsid w:val="00F56B30"/>
    <w:rsid w:val="00F5737C"/>
    <w:rsid w:val="00F57E49"/>
    <w:rsid w:val="00F6015E"/>
    <w:rsid w:val="00F61740"/>
    <w:rsid w:val="00F63AFB"/>
    <w:rsid w:val="00F63D25"/>
    <w:rsid w:val="00F645C9"/>
    <w:rsid w:val="00F64AC4"/>
    <w:rsid w:val="00F6584D"/>
    <w:rsid w:val="00F66865"/>
    <w:rsid w:val="00F672B4"/>
    <w:rsid w:val="00F706B5"/>
    <w:rsid w:val="00F70CAD"/>
    <w:rsid w:val="00F723A4"/>
    <w:rsid w:val="00F73A49"/>
    <w:rsid w:val="00F742B3"/>
    <w:rsid w:val="00F74D43"/>
    <w:rsid w:val="00F771B8"/>
    <w:rsid w:val="00F8119F"/>
    <w:rsid w:val="00F81670"/>
    <w:rsid w:val="00F8180C"/>
    <w:rsid w:val="00F827E1"/>
    <w:rsid w:val="00F84115"/>
    <w:rsid w:val="00F8473B"/>
    <w:rsid w:val="00F8476A"/>
    <w:rsid w:val="00F865CA"/>
    <w:rsid w:val="00F86FD6"/>
    <w:rsid w:val="00F91F14"/>
    <w:rsid w:val="00F949B3"/>
    <w:rsid w:val="00F95764"/>
    <w:rsid w:val="00F96651"/>
    <w:rsid w:val="00F96E0B"/>
    <w:rsid w:val="00F97F5F"/>
    <w:rsid w:val="00FA09F4"/>
    <w:rsid w:val="00FA0B02"/>
    <w:rsid w:val="00FA10FB"/>
    <w:rsid w:val="00FA2A70"/>
    <w:rsid w:val="00FA3CF0"/>
    <w:rsid w:val="00FA47F1"/>
    <w:rsid w:val="00FA5371"/>
    <w:rsid w:val="00FA549E"/>
    <w:rsid w:val="00FA79F3"/>
    <w:rsid w:val="00FA7D61"/>
    <w:rsid w:val="00FB07B9"/>
    <w:rsid w:val="00FB1304"/>
    <w:rsid w:val="00FB1A74"/>
    <w:rsid w:val="00FB1CB6"/>
    <w:rsid w:val="00FB2CC3"/>
    <w:rsid w:val="00FB3969"/>
    <w:rsid w:val="00FB4353"/>
    <w:rsid w:val="00FB46EA"/>
    <w:rsid w:val="00FB49BD"/>
    <w:rsid w:val="00FB4DF0"/>
    <w:rsid w:val="00FC0FC8"/>
    <w:rsid w:val="00FC0FEA"/>
    <w:rsid w:val="00FC1C6F"/>
    <w:rsid w:val="00FC2745"/>
    <w:rsid w:val="00FC3B92"/>
    <w:rsid w:val="00FC519A"/>
    <w:rsid w:val="00FC557B"/>
    <w:rsid w:val="00FC5629"/>
    <w:rsid w:val="00FC6E3F"/>
    <w:rsid w:val="00FC6F3A"/>
    <w:rsid w:val="00FC7648"/>
    <w:rsid w:val="00FC7777"/>
    <w:rsid w:val="00FD028B"/>
    <w:rsid w:val="00FD0B7C"/>
    <w:rsid w:val="00FD1D8F"/>
    <w:rsid w:val="00FD2BC1"/>
    <w:rsid w:val="00FD44AB"/>
    <w:rsid w:val="00FD6EDC"/>
    <w:rsid w:val="00FE08A4"/>
    <w:rsid w:val="00FE0D70"/>
    <w:rsid w:val="00FE0D9E"/>
    <w:rsid w:val="00FE3103"/>
    <w:rsid w:val="00FE37D6"/>
    <w:rsid w:val="00FE4D9A"/>
    <w:rsid w:val="00FE5C09"/>
    <w:rsid w:val="00FE5F68"/>
    <w:rsid w:val="00FE7623"/>
    <w:rsid w:val="00FE7EA2"/>
    <w:rsid w:val="00FF0EE2"/>
    <w:rsid w:val="00FF1343"/>
    <w:rsid w:val="00FF3941"/>
    <w:rsid w:val="00FF4323"/>
    <w:rsid w:val="00FF5843"/>
    <w:rsid w:val="00FF61B5"/>
    <w:rsid w:val="00FF6A53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4F467-5F0D-4264-B873-71DA4C0D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D0"/>
  </w:style>
  <w:style w:type="paragraph" w:styleId="Footer">
    <w:name w:val="footer"/>
    <w:basedOn w:val="Normal"/>
    <w:link w:val="FooterChar"/>
    <w:uiPriority w:val="99"/>
    <w:unhideWhenUsed/>
    <w:rsid w:val="00A3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McKim, Kate</cp:lastModifiedBy>
  <cp:revision>2</cp:revision>
  <dcterms:created xsi:type="dcterms:W3CDTF">2017-04-10T10:59:00Z</dcterms:created>
  <dcterms:modified xsi:type="dcterms:W3CDTF">2017-04-10T10:59:00Z</dcterms:modified>
</cp:coreProperties>
</file>