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3F" w:rsidRPr="00905693" w:rsidRDefault="00BF06EC" w:rsidP="00FD7C3F">
      <w:pPr>
        <w:rPr>
          <w:rFonts w:ascii="Arial" w:hAnsi="Arial" w:cs="Arial"/>
          <w:b/>
          <w:sz w:val="20"/>
          <w:szCs w:val="20"/>
          <w:lang w:eastAsia="en-GB"/>
        </w:rPr>
      </w:pPr>
      <w:r w:rsidRPr="00A75E70">
        <w:rPr>
          <w:rFonts w:ascii="Arial" w:hAnsi="Arial" w:cs="Arial"/>
          <w:b/>
          <w:sz w:val="20"/>
          <w:szCs w:val="20"/>
          <w:lang w:eastAsia="en-GB"/>
        </w:rPr>
        <w:t>This Two-Year Scheme of Work</w:t>
      </w:r>
      <w:r w:rsidR="00653555">
        <w:rPr>
          <w:rFonts w:ascii="Arial" w:hAnsi="Arial" w:cs="Arial"/>
          <w:b/>
          <w:sz w:val="20"/>
          <w:szCs w:val="20"/>
          <w:lang w:eastAsia="en-GB"/>
        </w:rPr>
        <w:t xml:space="preserve"> for Years 7 and 8 </w:t>
      </w:r>
      <w:r w:rsidRPr="00A75E70">
        <w:rPr>
          <w:rFonts w:ascii="Arial" w:hAnsi="Arial" w:cs="Arial"/>
          <w:b/>
          <w:sz w:val="20"/>
          <w:szCs w:val="20"/>
          <w:lang w:eastAsia="en-GB"/>
        </w:rPr>
        <w:t xml:space="preserve">is </w:t>
      </w:r>
      <w:r w:rsidR="00A60495" w:rsidRPr="00A75E70">
        <w:rPr>
          <w:rFonts w:ascii="Arial" w:hAnsi="Arial" w:cs="Arial"/>
          <w:b/>
          <w:sz w:val="20"/>
          <w:szCs w:val="20"/>
          <w:lang w:eastAsia="en-GB"/>
        </w:rPr>
        <w:t>made up of</w:t>
      </w:r>
      <w:r w:rsidRPr="00A75E70">
        <w:rPr>
          <w:rFonts w:ascii="Arial" w:hAnsi="Arial" w:cs="Arial"/>
          <w:b/>
          <w:sz w:val="20"/>
          <w:szCs w:val="20"/>
          <w:lang w:eastAsia="en-GB"/>
        </w:rPr>
        <w:t xml:space="preserve"> selected lessons in Collins Key Stage 3 Science</w:t>
      </w:r>
      <w:r w:rsidR="00A60495" w:rsidRPr="00A75E70">
        <w:rPr>
          <w:rFonts w:ascii="Arial" w:hAnsi="Arial" w:cs="Arial"/>
          <w:b/>
          <w:sz w:val="20"/>
          <w:szCs w:val="20"/>
          <w:lang w:eastAsia="en-GB"/>
        </w:rPr>
        <w:t xml:space="preserve"> Books and Teacher Packs 1, 2 and 3</w:t>
      </w:r>
      <w:r w:rsidR="003C728C" w:rsidRPr="00A75E70">
        <w:rPr>
          <w:rFonts w:ascii="Arial" w:hAnsi="Arial" w:cs="Arial"/>
          <w:b/>
          <w:sz w:val="20"/>
          <w:szCs w:val="20"/>
          <w:lang w:eastAsia="en-GB"/>
        </w:rPr>
        <w:t>. It is based on three science lessons per week (one each of Biology, Chemistry and Physics). Lessons can be used for 40-60 minute sessions.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706"/>
        <w:gridCol w:w="739"/>
        <w:gridCol w:w="716"/>
        <w:gridCol w:w="1361"/>
        <w:gridCol w:w="950"/>
        <w:gridCol w:w="1361"/>
        <w:gridCol w:w="2448"/>
        <w:gridCol w:w="1917"/>
        <w:gridCol w:w="1768"/>
        <w:gridCol w:w="2427"/>
      </w:tblGrid>
      <w:tr w:rsidR="00FD7C3F" w:rsidRPr="00176310" w:rsidTr="00FD7C3F">
        <w:trPr>
          <w:tblHeader/>
        </w:trPr>
        <w:tc>
          <w:tcPr>
            <w:tcW w:w="650" w:type="dxa"/>
          </w:tcPr>
          <w:p w:rsidR="00FD7C3F" w:rsidRPr="00176310" w:rsidRDefault="00FD7C3F" w:rsidP="00FD7C3F">
            <w:pPr>
              <w:spacing w:after="0" w:line="240" w:lineRule="auto"/>
              <w:rPr>
                <w:rFonts w:ascii="Arial" w:hAnsi="Arial" w:cs="Arial"/>
                <w:b/>
                <w:sz w:val="18"/>
                <w:szCs w:val="18"/>
                <w:lang w:eastAsia="en-GB"/>
              </w:rPr>
            </w:pPr>
          </w:p>
        </w:tc>
        <w:tc>
          <w:tcPr>
            <w:tcW w:w="706" w:type="dxa"/>
          </w:tcPr>
          <w:p w:rsidR="00FD7C3F" w:rsidRPr="00176310" w:rsidRDefault="00FD7C3F" w:rsidP="00FD7C3F">
            <w:pPr>
              <w:spacing w:after="0" w:line="240" w:lineRule="auto"/>
              <w:rPr>
                <w:rFonts w:ascii="Arial" w:hAnsi="Arial" w:cs="Arial"/>
                <w:b/>
                <w:sz w:val="18"/>
                <w:szCs w:val="18"/>
                <w:lang w:eastAsia="en-GB"/>
              </w:rPr>
            </w:pPr>
          </w:p>
        </w:tc>
        <w:tc>
          <w:tcPr>
            <w:tcW w:w="739" w:type="dxa"/>
          </w:tcPr>
          <w:p w:rsidR="00FD7C3F" w:rsidRPr="00176310" w:rsidRDefault="00FD7C3F" w:rsidP="00FD7C3F">
            <w:pPr>
              <w:spacing w:after="0" w:line="240" w:lineRule="auto"/>
              <w:rPr>
                <w:rFonts w:ascii="Arial" w:hAnsi="Arial" w:cs="Arial"/>
                <w:b/>
                <w:sz w:val="18"/>
                <w:szCs w:val="18"/>
                <w:lang w:eastAsia="en-GB"/>
              </w:rPr>
            </w:pPr>
          </w:p>
        </w:tc>
        <w:tc>
          <w:tcPr>
            <w:tcW w:w="4388" w:type="dxa"/>
            <w:gridSpan w:val="4"/>
            <w:shd w:val="clear" w:color="auto" w:fill="D9D9D9" w:themeFill="background1" w:themeFillShade="D9"/>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Collins Key Stage 3 Science</w:t>
            </w:r>
          </w:p>
        </w:tc>
        <w:tc>
          <w:tcPr>
            <w:tcW w:w="2448" w:type="dxa"/>
          </w:tcPr>
          <w:p w:rsidR="00FD7C3F" w:rsidRPr="00176310" w:rsidRDefault="00FD7C3F" w:rsidP="00FD7C3F">
            <w:pPr>
              <w:spacing w:after="0" w:line="240" w:lineRule="auto"/>
              <w:rPr>
                <w:rFonts w:ascii="Arial" w:hAnsi="Arial" w:cs="Arial"/>
                <w:b/>
                <w:sz w:val="18"/>
                <w:szCs w:val="18"/>
                <w:lang w:eastAsia="en-GB"/>
              </w:rPr>
            </w:pPr>
          </w:p>
        </w:tc>
        <w:tc>
          <w:tcPr>
            <w:tcW w:w="1917" w:type="dxa"/>
          </w:tcPr>
          <w:p w:rsidR="00FD7C3F" w:rsidRPr="00176310" w:rsidRDefault="00FD7C3F" w:rsidP="00FD7C3F">
            <w:pPr>
              <w:spacing w:after="0" w:line="240" w:lineRule="auto"/>
              <w:rPr>
                <w:rFonts w:ascii="Arial" w:hAnsi="Arial" w:cs="Arial"/>
                <w:b/>
                <w:sz w:val="18"/>
                <w:szCs w:val="18"/>
                <w:lang w:eastAsia="en-GB"/>
              </w:rPr>
            </w:pPr>
          </w:p>
        </w:tc>
        <w:tc>
          <w:tcPr>
            <w:tcW w:w="1768" w:type="dxa"/>
          </w:tcPr>
          <w:p w:rsidR="00FD7C3F" w:rsidRPr="00176310" w:rsidRDefault="00FD7C3F" w:rsidP="00FD7C3F">
            <w:pPr>
              <w:spacing w:after="0" w:line="240" w:lineRule="auto"/>
              <w:rPr>
                <w:rFonts w:ascii="Arial" w:hAnsi="Arial" w:cs="Arial"/>
                <w:b/>
                <w:sz w:val="18"/>
                <w:szCs w:val="18"/>
                <w:lang w:eastAsia="en-GB"/>
              </w:rPr>
            </w:pPr>
          </w:p>
        </w:tc>
        <w:tc>
          <w:tcPr>
            <w:tcW w:w="2427" w:type="dxa"/>
          </w:tcPr>
          <w:p w:rsidR="00FD7C3F" w:rsidRPr="00176310" w:rsidRDefault="00FD7C3F" w:rsidP="00FD7C3F">
            <w:pPr>
              <w:spacing w:after="0" w:line="240" w:lineRule="auto"/>
              <w:rPr>
                <w:rFonts w:ascii="Arial" w:hAnsi="Arial" w:cs="Arial"/>
                <w:b/>
                <w:sz w:val="18"/>
                <w:szCs w:val="18"/>
                <w:lang w:eastAsia="en-GB"/>
              </w:rPr>
            </w:pPr>
          </w:p>
        </w:tc>
      </w:tr>
      <w:tr w:rsidR="00FD7C3F" w:rsidRPr="00176310" w:rsidTr="00FD7C3F">
        <w:trPr>
          <w:tblHeader/>
        </w:trPr>
        <w:tc>
          <w:tcPr>
            <w:tcW w:w="650"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Year</w:t>
            </w:r>
          </w:p>
        </w:tc>
        <w:tc>
          <w:tcPr>
            <w:tcW w:w="706"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Term</w:t>
            </w:r>
          </w:p>
        </w:tc>
        <w:tc>
          <w:tcPr>
            <w:tcW w:w="739"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Week</w:t>
            </w:r>
          </w:p>
        </w:tc>
        <w:tc>
          <w:tcPr>
            <w:tcW w:w="716"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Book</w:t>
            </w:r>
          </w:p>
        </w:tc>
        <w:tc>
          <w:tcPr>
            <w:tcW w:w="1361"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Chapter</w:t>
            </w:r>
          </w:p>
        </w:tc>
        <w:tc>
          <w:tcPr>
            <w:tcW w:w="950" w:type="dxa"/>
          </w:tcPr>
          <w:p w:rsidR="00FD7C3F" w:rsidRPr="00176310" w:rsidRDefault="00E667CF" w:rsidP="00FD7C3F">
            <w:pPr>
              <w:spacing w:after="0" w:line="240" w:lineRule="auto"/>
              <w:rPr>
                <w:rFonts w:ascii="Arial" w:hAnsi="Arial" w:cs="Arial"/>
                <w:b/>
                <w:sz w:val="18"/>
                <w:szCs w:val="18"/>
                <w:lang w:eastAsia="en-GB"/>
              </w:rPr>
            </w:pPr>
            <w:r>
              <w:rPr>
                <w:rFonts w:ascii="Arial" w:hAnsi="Arial" w:cs="Arial"/>
                <w:b/>
                <w:sz w:val="18"/>
                <w:szCs w:val="18"/>
                <w:lang w:eastAsia="en-GB"/>
              </w:rPr>
              <w:t>Student Book spread</w:t>
            </w:r>
            <w:r w:rsidR="00FD7C3F" w:rsidRPr="00176310">
              <w:rPr>
                <w:rFonts w:ascii="Arial" w:hAnsi="Arial" w:cs="Arial"/>
                <w:b/>
                <w:sz w:val="18"/>
                <w:szCs w:val="18"/>
                <w:lang w:eastAsia="en-GB"/>
              </w:rPr>
              <w:t xml:space="preserve"> number</w:t>
            </w:r>
          </w:p>
          <w:p w:rsidR="00FD7C3F" w:rsidRPr="00176310" w:rsidRDefault="00FD7C3F" w:rsidP="00FD7C3F">
            <w:pPr>
              <w:spacing w:after="0" w:line="240" w:lineRule="auto"/>
              <w:rPr>
                <w:rFonts w:ascii="Arial" w:hAnsi="Arial" w:cs="Arial"/>
                <w:b/>
                <w:sz w:val="18"/>
                <w:szCs w:val="18"/>
                <w:lang w:eastAsia="en-GB"/>
              </w:rPr>
            </w:pPr>
          </w:p>
        </w:tc>
        <w:tc>
          <w:tcPr>
            <w:tcW w:w="1361"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Lesson title</w:t>
            </w:r>
          </w:p>
          <w:p w:rsidR="00FD7C3F" w:rsidRPr="00176310" w:rsidRDefault="00FD7C3F" w:rsidP="00FD7C3F">
            <w:pPr>
              <w:spacing w:after="0" w:line="240" w:lineRule="auto"/>
              <w:rPr>
                <w:rFonts w:ascii="Arial" w:hAnsi="Arial" w:cs="Arial"/>
                <w:b/>
                <w:sz w:val="18"/>
                <w:szCs w:val="18"/>
                <w:lang w:eastAsia="en-GB"/>
              </w:rPr>
            </w:pPr>
          </w:p>
        </w:tc>
        <w:tc>
          <w:tcPr>
            <w:tcW w:w="2448"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Lesson objectives</w:t>
            </w:r>
          </w:p>
          <w:p w:rsidR="00FD7C3F" w:rsidRPr="00176310" w:rsidRDefault="00FD7C3F" w:rsidP="00FD7C3F">
            <w:pPr>
              <w:spacing w:after="0" w:line="240" w:lineRule="auto"/>
              <w:rPr>
                <w:rFonts w:ascii="Arial" w:hAnsi="Arial" w:cs="Arial"/>
                <w:b/>
                <w:sz w:val="18"/>
                <w:szCs w:val="18"/>
                <w:lang w:eastAsia="en-GB"/>
              </w:rPr>
            </w:pPr>
          </w:p>
        </w:tc>
        <w:tc>
          <w:tcPr>
            <w:tcW w:w="1917"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Overarching (PoS) objectives</w:t>
            </w:r>
          </w:p>
        </w:tc>
        <w:tc>
          <w:tcPr>
            <w:tcW w:w="1768"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Lesson resources on Collins Key Stage 3 Science CD-ROM </w:t>
            </w:r>
          </w:p>
        </w:tc>
        <w:tc>
          <w:tcPr>
            <w:tcW w:w="2427" w:type="dxa"/>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Collins </w:t>
            </w:r>
            <w:r w:rsidRPr="00176310">
              <w:rPr>
                <w:rFonts w:ascii="Arial" w:hAnsi="Arial" w:cs="Arial"/>
                <w:b/>
                <w:i/>
                <w:sz w:val="18"/>
                <w:szCs w:val="18"/>
                <w:lang w:eastAsia="en-GB"/>
              </w:rPr>
              <w:t xml:space="preserve">Connect </w:t>
            </w:r>
            <w:r w:rsidRPr="00176310">
              <w:rPr>
                <w:rFonts w:ascii="Arial" w:hAnsi="Arial" w:cs="Arial"/>
                <w:b/>
                <w:sz w:val="18"/>
                <w:szCs w:val="18"/>
                <w:lang w:eastAsia="en-GB"/>
              </w:rPr>
              <w:t>resources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1.1.3</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Comparing plant and animal cells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Develop models to explain the differences between animal and plant cells; record evidence using a microscope; communicate ideas about cells effectively using scientific terminology.</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Cells as the fundamental unit of living organisms, including how to observe and record cell structure using a light microscope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functions of the cell wall, cell membrane, cytoplasm, nucleus, vacuole, mitochondria and chloroplasts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The similarities and differences between animal and plant cells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1.1.3a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1.1.3b</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1.1.3a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1.1.3b</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Technician’s notes 1.1.3</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Video: Common structures in animal and plant cells; Slideshow: Differences between animal and plant cells; Interactive activity: Animal or plant?;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rPr>
                <w:rFonts w:ascii="Arial" w:hAnsi="Arial" w:cs="Arial"/>
                <w:b/>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1.3.2</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Working safely in a laboratory</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and reduce risks when working in a laboratory; name and select appropriate equipment.</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1.3.2</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Video: Scientists working in a laboratory; Interactive activity: Measuring, mixing or heating; The Naked Scientist: What causes my kettle to fur up?</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rPr>
                <w:rFonts w:ascii="Arial" w:hAnsi="Arial" w:cs="Arial"/>
                <w:b/>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1.5.2</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Discovering forces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different examples of forces; list main types of force; represent forces using arrows.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as pushes or pulls arising from the interaction between two objects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Using force arrows in diagrams</w:t>
            </w:r>
          </w:p>
          <w:p w:rsidR="00FD7C3F" w:rsidRPr="00176310" w:rsidRDefault="00FD7C3F" w:rsidP="00FD7C3F">
            <w:pPr>
              <w:jc w:val="center"/>
              <w:rPr>
                <w:rFonts w:ascii="Arial" w:hAnsi="Arial" w:cs="Arial"/>
                <w:sz w:val="18"/>
                <w:szCs w:val="18"/>
                <w:lang w:eastAsia="ar-SA"/>
              </w:rPr>
            </w:pP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1.5.2</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Examples of forces and magnetism; Video: Felix Baumgartner's freefall from space; Interactive activity: Balanced or unbalanced?; </w:t>
            </w:r>
            <w:r w:rsidRPr="00176310">
              <w:rPr>
                <w:color w:val="auto"/>
                <w:sz w:val="18"/>
                <w:szCs w:val="18"/>
              </w:rPr>
              <w:lastRenderedPageBreak/>
              <w:t>The Naked Scientist: What does it take to put a man on the Moon?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1.1.4</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Describing cells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Classify specialised cells as animal or plant cells; describe different specialised animal and plant cells; explain the structure and function of specialised cells using models.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functions of the cell wall, cell membrane, cytoplasm, nucleus, vacuole, mitochondria and chloroplasts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similarities and differences between animal and plant cells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1.1.4</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Match the animal cells to their functions; Video: Specialised plant cells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1.3.4</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Recognising materials, substances and elements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the difference between materials, substances and elements; identify elements by their names and symbols; explain what is meant by a chemically pure substance.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concept of a pure substance</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1.3.4</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elements from most to least abundant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1.5.3</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Measuring forces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Measure forces using newtonmeters; use correct unit for force; explain difference between mass and weight.</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b/>
                <w:bCs/>
                <w:color w:val="auto"/>
                <w:sz w:val="18"/>
                <w:szCs w:val="18"/>
                <w:lang w:eastAsia="en-US"/>
              </w:rPr>
            </w:pPr>
            <w:r w:rsidRPr="00176310">
              <w:rPr>
                <w:color w:val="auto"/>
                <w:sz w:val="18"/>
                <w:szCs w:val="18"/>
              </w:rPr>
              <w:t>Forces measured in newtons</w:t>
            </w:r>
          </w:p>
          <w:p w:rsidR="00FD7C3F" w:rsidRPr="00176310" w:rsidRDefault="00FD7C3F" w:rsidP="00FD7C3F">
            <w:pPr>
              <w:ind w:firstLine="720"/>
              <w:rPr>
                <w:rFonts w:ascii="Arial" w:hAnsi="Arial" w:cs="Arial"/>
                <w:sz w:val="18"/>
                <w:szCs w:val="18"/>
              </w:rPr>
            </w:pP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1.5.3</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Forces definitions; Slideshow: How do we measure mass, and what is it?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1.1.5</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unicellular organisms</w:t>
            </w:r>
          </w:p>
          <w:p w:rsidR="00FD7C3F" w:rsidRPr="00176310" w:rsidRDefault="00FD7C3F" w:rsidP="00FD7C3F">
            <w:pPr>
              <w:jc w:val="center"/>
              <w:rPr>
                <w:rFonts w:ascii="Arial" w:hAnsi="Arial" w:cs="Arial"/>
                <w:sz w:val="18"/>
                <w:szCs w:val="18"/>
              </w:rPr>
            </w:pP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 xml:space="preserve">Recognise different types of unicellular organisms; describe differences in unicellular organisms; compare and contrast the features of unicellular </w:t>
            </w:r>
            <w:r w:rsidRPr="00176310">
              <w:rPr>
                <w:rFonts w:ascii="Arial" w:hAnsi="Arial" w:cs="Arial"/>
                <w:bCs/>
                <w:sz w:val="18"/>
                <w:szCs w:val="18"/>
              </w:rPr>
              <w:lastRenderedPageBreak/>
              <w:t>organisms.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The structural adaptations of some unicellular organisms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1.1.5</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Prokaryotes and Eukaryotes ;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1.3.6</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Dissolving</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terms solvent, solution, solute and soluble; identify factors that affect dissolving; explain the difference between a dilute solution and a concentrated solution.</w:t>
            </w:r>
          </w:p>
        </w:tc>
        <w:tc>
          <w:tcPr>
            <w:tcW w:w="1917"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Mixtures, including dissolving</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1.3.6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1.3.6</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Sucrose solutions;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1.5.5</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the effects of forces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and describe the effects of forces of different sizes and directions; predict and explain the changes caused by forces; explain the concept of force pairs (action and reaction).</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being needed to cause objects to stop or start moving, or to change their speed or direction of motion</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1.5.5</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1.5.5</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1.5.5</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True or false?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1.1.6</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diffusion</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process of diffusion and its relation to the cell; plan a fair test investigation to explore the factors affecting diffusion; explain how the different factors speed up or slow down diffusion.</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role of diffusion in the movement of materials in and between cells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Diffusion in liquids and gases driven by differences in concentration</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1.1.6</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1.1.6a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1.1.6b</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1.1.6c</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Technician’s notes 1.1.6</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Quick starter; Interactive activity: How molecules of perfume move across a room; Slideshow: Understanding how factors affect the rate of diffusion; Interactive activity: Diffusion </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1.3.7</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Separating mixtures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the differences between substances and use these to separate them.</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filtration</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 xml:space="preserve">Worksheet 1.3.7 </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 xml:space="preserve">Quick starter; Video: Using size to separate mixtures: Panning for gold; Slideshow: Sieving for a reason; Interactive activity: Steps for separating a </w:t>
            </w:r>
            <w:r w:rsidRPr="00176310">
              <w:rPr>
                <w:rFonts w:ascii="Arial" w:hAnsi="Arial" w:cs="Arial"/>
                <w:sz w:val="18"/>
                <w:szCs w:val="18"/>
              </w:rPr>
              <w:lastRenderedPageBreak/>
              <w:t>mixture of salt and sand</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1.5.6</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stretch and compression</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relationship between applied force and the change of shape of an object; investigate forces involved in compressing and stretching materials; identify applications for compressible and stretchable materials.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associated with deforming objects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Measurements of stretch or compression as force is changed</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1.5.6</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Stretch and compress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1.1.7</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organisation in multicellular organisms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Define the terms tissues, organs and organ systems; explain the organisational structure in multicellular organisms; compare the strengths and weaknesses of multicellular organisms and single-celled organisms.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Hierarchical organisation of multicellular organisms: from cells to tissues to organs to systems to organisms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1.1.7</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Organisation in multicellular organisms; Interactive activity: How did cells evolve?;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1.3.8</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Dissolving and evaporating</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Separate a soluble substance from water; form crystals from solutions; explain solubility.</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evaporation</w:t>
            </w:r>
          </w:p>
          <w:p w:rsidR="00FD7C3F" w:rsidRPr="00176310" w:rsidRDefault="00FD7C3F" w:rsidP="00FD7C3F">
            <w:pPr>
              <w:rPr>
                <w:rFonts w:ascii="Arial" w:hAnsi="Arial" w:cs="Arial"/>
                <w:sz w:val="18"/>
                <w:szCs w:val="18"/>
                <w:lang w:eastAsia="ar-SA"/>
              </w:rPr>
            </w:pP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1.3.8</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Video: Salt crystallizing under microscope; Interactive activity: Drag the quantity into the saturated solution</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1.5.7</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Investigating Hooke’s Law</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Investigate the effects of applied forces on springs; generate data to produce a graph and analyse outcomes.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associated with deforming objects; stretching and squashing – springs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Measurements of </w:t>
            </w:r>
            <w:r w:rsidRPr="00176310">
              <w:rPr>
                <w:color w:val="auto"/>
                <w:sz w:val="18"/>
                <w:szCs w:val="18"/>
              </w:rPr>
              <w:lastRenderedPageBreak/>
              <w:t>stretch or compression as force is changed</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Force–extension linear relation; Hooke’s Law as a special case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1.5.7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1.5.7</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An introduction to Robert Hooke; Interactive activity: Match forces to the masses;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1.1.9</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Comparing flowering plants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parts in the flowering plant; explain why different plants have such diverse structures; evaluate the differences between wind-pollinated and insect-pollinated plants.</w:t>
            </w:r>
          </w:p>
        </w:tc>
        <w:tc>
          <w:tcPr>
            <w:tcW w:w="191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Reproduction  in plants, including flower structure, wind and insect pollination</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1.1.9</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Interactive activity: Reproductive organs of flowers; Video: Attracting insects: bees collecting pollen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1.3.10</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Understanding distillation</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distillation to separate substances; explain why distillation can purify substances.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distillation</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1.3.10a</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1.3.10b</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1.3.10</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1.3.10</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steps for distillation;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1.5.9</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the benefits of friction</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applications that make use of friction; design procedures for investigating the force of friction.</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Rubbing and friction forces between surfaces</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1.5.9</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Get a grip; Video: Situations where sliding is bad; Interactive activity: Friction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1.1.10</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Knowing how pollination leads to fertilisation</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 xml:space="preserve">Describe the processes of pollination and fertilisation; analyse and present data on the growth of pollen tubes; explain factors that affect the growth of pollen </w:t>
            </w:r>
            <w:r w:rsidRPr="00176310">
              <w:rPr>
                <w:rFonts w:ascii="Arial" w:hAnsi="Arial" w:cs="Arial"/>
                <w:bCs/>
                <w:sz w:val="18"/>
                <w:szCs w:val="18"/>
              </w:rPr>
              <w:lastRenderedPageBreak/>
              <w:t>tubes.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Reproduction in plants, including flower structure, wind and insect pollination, fertilisation</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1.1.10</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1.1.10a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Practical sheet 1.1.10b</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lastRenderedPageBreak/>
              <w:t>Technician’s notes 1.1.10</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Quick starter ; Interactive activity: How the fertilisation of a plant takes place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1.3.12</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Finding out what air is made of</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composition of air; separate gases from air.</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Simple techniques for separating mixtures: distillation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composition of the atmosphere</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1.3.12</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Discovering the gases that make up air; Interactive activity: What is air made of?; Video: Ash cloud from Iceland volcano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1.5.10</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Understanding air and water resistance </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Link frictional forces between surfaces to ‘drag’ between objects in a fluid; discuss examples of frictional drag in air and in water; consider the effects of friction on sky divers.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pushing things out of the way; resistance to motion of air and water</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1.5.10</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How about that: Galileo and his thought experiment; Interactive activity: Describe terminal velocity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after="0" w:line="240" w:lineRule="auto"/>
              <w:rPr>
                <w:rFonts w:ascii="Arial" w:hAnsi="Arial" w:cs="Arial"/>
                <w:sz w:val="18"/>
                <w:szCs w:val="18"/>
                <w:lang w:eastAsia="en-GB"/>
              </w:rPr>
            </w:pPr>
            <w:r w:rsidRPr="00176310">
              <w:rPr>
                <w:rFonts w:ascii="Arial" w:hAnsi="Arial" w:cs="Arial"/>
                <w:sz w:val="18"/>
                <w:szCs w:val="18"/>
                <w:lang w:eastAsia="en-GB"/>
              </w:rPr>
              <w:t>1.1.11</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the changes facing pollinators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role of insects in crop production, using data; explain why bee populations are declining; make suggestions for increasing insect populations and hence crop production.</w:t>
            </w:r>
          </w:p>
        </w:tc>
        <w:tc>
          <w:tcPr>
            <w:tcW w:w="191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The importance of plant reproduction through insect pollination in human food security</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1.1.11</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 Video: What causes hay fever?; Interactive activity: Problems for Bees;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1.3.13</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Exploring chromatography</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chromatography to separate dyes.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chromatography</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identification of pure substances</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1.3.13</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Chromatography; Slideshow: Useful chromatography</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1.5.13</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forces and motion</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Recognise that for an object to start moving there </w:t>
            </w:r>
            <w:r w:rsidRPr="00176310">
              <w:rPr>
                <w:rFonts w:ascii="Arial" w:hAnsi="Arial" w:cs="Arial"/>
                <w:sz w:val="18"/>
                <w:szCs w:val="18"/>
              </w:rPr>
              <w:lastRenderedPageBreak/>
              <w:t>must be a force applied; describe the effects of balanced and unbalanced forces; explain the significance of balanced and unbalanced forces on a moving object.</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Forces being needed to cause objects to stop or start moving, </w:t>
            </w:r>
            <w:r w:rsidRPr="00176310">
              <w:rPr>
                <w:color w:val="auto"/>
                <w:sz w:val="18"/>
                <w:szCs w:val="18"/>
              </w:rPr>
              <w:lastRenderedPageBreak/>
              <w:t>or to change their speed or direction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Balanced and unbalanced forces</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1.5.13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Practical sheet </w:t>
            </w:r>
            <w:r w:rsidRPr="00176310">
              <w:rPr>
                <w:color w:val="auto"/>
                <w:sz w:val="18"/>
                <w:szCs w:val="18"/>
              </w:rPr>
              <w:lastRenderedPageBreak/>
              <w:t>1.5.13</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lastRenderedPageBreak/>
              <w:t>Quick starter; Interactive activity: Match the descriptions about speed</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1.1.12</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how seeds are dispersed by the wind</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Recognise the variety of different structures shown by different seeds; describe the need for plants to disperse their seed; plan an investigation into seed dispersal by wind.</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plants, including seed and fruit formation and dispersal</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1.1.12a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1.1.12b</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Seed dispersal; Video: A dandelion opens up and the seeds disperse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1.3.14</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Using chromatography</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chromatography to identify unknown substances; draw conclusions from evidence.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Simple techniques for separating mixtures: chromatography</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1.3.14</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1.3.14</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1.3.14</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Video: Chromatography and King Richard III</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1.5.14</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how forces affect speed and direction</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that the size of a force determines the effect; recognise that the direction of a force determines the effect; provide examples to illustrate where a force of precise strength and direction is needed.</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Change depending on direction of force and its size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1.5.14</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May the force be with you; Video: The arrow and the apple; Interactive activity: Drag the forces into the correct group</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1.1.13</w:t>
            </w:r>
          </w:p>
        </w:tc>
        <w:tc>
          <w:tcPr>
            <w:tcW w:w="1361"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Understanding how fruits disperse seeds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 xml:space="preserve">Describe how fruits are used in seed dispersal; compare evidence about seed dispersal by wind and </w:t>
            </w:r>
            <w:r w:rsidRPr="00176310">
              <w:rPr>
                <w:rFonts w:ascii="Arial" w:hAnsi="Arial" w:cs="Arial"/>
                <w:bCs/>
                <w:sz w:val="18"/>
                <w:szCs w:val="18"/>
              </w:rPr>
              <w:lastRenderedPageBreak/>
              <w:t>by fruit formation; use data to evaluate different seed dispersal mechanisms.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Reproduction in plants, including seed and fruit formation and dispersal, including </w:t>
            </w:r>
            <w:r w:rsidRPr="00176310">
              <w:rPr>
                <w:color w:val="auto"/>
                <w:sz w:val="18"/>
                <w:szCs w:val="18"/>
              </w:rPr>
              <w:lastRenderedPageBreak/>
              <w:t>quantitative investigation of some dispersal mechanisms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lastRenderedPageBreak/>
              <w:t>Worksheet 1.1.13</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Quick starter</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3 Mixing, dissolving and separating</w:t>
            </w:r>
          </w:p>
        </w:tc>
        <w:tc>
          <w:tcPr>
            <w:tcW w:w="950"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1.3.16</w:t>
            </w:r>
          </w:p>
        </w:tc>
        <w:tc>
          <w:tcPr>
            <w:tcW w:w="1361"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Modelling mixtures and separation</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what happens to mass during dissolving; use a circle model to explain dissolving and separation.</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Mixtures, including dissolving</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1.3.16</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Dissolving: A simple model; Interactive activity: Modelling dissolving;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1.5.15</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speed calculations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List the factors involved in defining speed; explain a simple method to measure speed; use the speed formula.</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Change depending on direction of force and its size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Speed and the quantitative relationship between average speed, distance and time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(speed = distance ÷ time)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1.5.15</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1.5.15</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What is speed and how is it measured?; Interactive activity: Order the objects from fastest to slowest;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1.1.14</w:t>
            </w:r>
          </w:p>
        </w:tc>
        <w:tc>
          <w:tcPr>
            <w:tcW w:w="1361"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Understanding the male reproductive system</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different parts of the male reproductive system; compare plant and human male reproductive structures; summarise the strengths and weaknesses of the human and plant male reproductive systems.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structure and function of the male and female reproductive systems</w:t>
            </w:r>
          </w:p>
        </w:tc>
        <w:tc>
          <w:tcPr>
            <w:tcW w:w="1768"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1.1.14a</w:t>
            </w:r>
          </w:p>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1.1.14b</w:t>
            </w:r>
          </w:p>
        </w:tc>
        <w:tc>
          <w:tcPr>
            <w:tcW w:w="2427"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sz w:val="18"/>
                <w:szCs w:val="18"/>
              </w:rPr>
              <w:t>Quick starter</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1.4.2</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Finding elements and building the Periodic </w:t>
            </w:r>
            <w:r w:rsidRPr="00176310">
              <w:rPr>
                <w:color w:val="auto"/>
                <w:sz w:val="18"/>
                <w:szCs w:val="18"/>
              </w:rPr>
              <w:lastRenderedPageBreak/>
              <w:t>Table</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 xml:space="preserve">Identify where and how different elements were found; recognise differences between </w:t>
            </w:r>
            <w:r w:rsidRPr="00176310">
              <w:rPr>
                <w:rFonts w:ascii="Arial" w:hAnsi="Arial" w:cs="Arial"/>
                <w:sz w:val="18"/>
                <w:szCs w:val="18"/>
              </w:rPr>
              <w:lastRenderedPageBreak/>
              <w:t>elements; recognise that the Periodic Table has changed over time.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Chemical symbols and formulas for elements and compounds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1.4.2</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When were elements discovered?; Interactive activity: Abundance by </w:t>
            </w:r>
            <w:r w:rsidRPr="00176310">
              <w:rPr>
                <w:color w:val="auto"/>
                <w:sz w:val="18"/>
                <w:szCs w:val="18"/>
                <w:lang w:eastAsia="en-GB"/>
              </w:rPr>
              <w:lastRenderedPageBreak/>
              <w:t xml:space="preserve">mass in the Earth’s crust; </w:t>
            </w:r>
            <w:r w:rsidRPr="00176310">
              <w:rPr>
                <w:color w:val="auto"/>
                <w:sz w:val="18"/>
                <w:szCs w:val="18"/>
              </w:rPr>
              <w:t>The Naked Scientist: What are atoms and elements?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1.5.16</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turning forces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forces acting on a see-saw; understand that the forces turn about the fulcrum; explain how to balance different weights on a see-saw.</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Moment as the turning effect of a force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1.5.16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1.5.16</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Turning forces; Video: Seesaw tricks and a 949 seesaw</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1.1.15</w:t>
            </w:r>
          </w:p>
        </w:tc>
        <w:tc>
          <w:tcPr>
            <w:tcW w:w="1361"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Understanding the female reproductive system and fertility</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structure and function of different parts of the female reproductive system; explain the process of fertilisation; explain problems of infertility and how they might be treated.</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structure and function of the male and female reproductive systems, menstrual cycle (without details of hormones), gametes, fertilisation, gestation and birth</w:t>
            </w:r>
          </w:p>
        </w:tc>
        <w:tc>
          <w:tcPr>
            <w:tcW w:w="1768"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1.1.15a</w:t>
            </w:r>
          </w:p>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1.1.15b</w:t>
            </w:r>
          </w:p>
        </w:tc>
        <w:tc>
          <w:tcPr>
            <w:tcW w:w="2427" w:type="dxa"/>
            <w:shd w:val="clear" w:color="auto" w:fill="D6E3BC" w:themeFill="accent3" w:themeFillTint="66"/>
          </w:tcPr>
          <w:p w:rsidR="00FD7C3F" w:rsidRPr="00176310" w:rsidRDefault="00FD7C3F" w:rsidP="00FD7C3F">
            <w:pPr>
              <w:spacing w:beforeLines="30" w:before="72" w:afterLines="20" w:after="48"/>
              <w:rPr>
                <w:rFonts w:ascii="Arial" w:hAnsi="Arial" w:cs="Arial"/>
                <w:sz w:val="18"/>
                <w:szCs w:val="18"/>
              </w:rPr>
            </w:pPr>
            <w:r w:rsidRPr="00176310">
              <w:rPr>
                <w:rFonts w:ascii="Arial" w:hAnsi="Arial" w:cs="Arial"/>
                <w:sz w:val="18"/>
                <w:szCs w:val="18"/>
              </w:rPr>
              <w:t>Quick starter; Interactive activity: The process of fertilisation in humans; Interactive activity: In vitro fertilisation; Video: IVF ethics;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1.4.3  </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Looking at the Periodic Table of elements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Navigate the Periodic Table and identify some of the elements; identify features of the Periodic Table and describe how it is organised; explain why the Periodic Table is useful.</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principles underpinning the Mendeleev Periodic Table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Periodic Table: periods and groups; metals and non-metals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1.4.3a</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1.4.3b</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1.4.3</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elements to their chemical symbol</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1.5.17</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Discovering moments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State and use the law of moments; describe how turning forces can be increased; list some </w:t>
            </w:r>
            <w:r w:rsidRPr="00176310">
              <w:rPr>
                <w:rFonts w:ascii="Arial" w:hAnsi="Arial" w:cs="Arial"/>
                <w:sz w:val="18"/>
                <w:szCs w:val="18"/>
              </w:rPr>
              <w:lastRenderedPageBreak/>
              <w:t>examples of levers used as force multipliers.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Moment as the turning effect of a force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1.5.17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Technician’s notes </w:t>
            </w:r>
            <w:r w:rsidRPr="00176310">
              <w:rPr>
                <w:color w:val="auto"/>
                <w:sz w:val="18"/>
                <w:szCs w:val="18"/>
              </w:rPr>
              <w:lastRenderedPageBreak/>
              <w:t>1.5.17</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lastRenderedPageBreak/>
              <w:t>Quick starter; Interactive activity: Order the size of the moments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1.1.16</w:t>
            </w:r>
          </w:p>
        </w:tc>
        <w:tc>
          <w:tcPr>
            <w:tcW w:w="1361"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Learning about changes in puberty</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Recognise changes in the male and female body during puberty; describe the process of menstruation; explain how some problems with menstruation occur.</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including the menstrual cycle (without details of hormones)</w:t>
            </w:r>
          </w:p>
        </w:tc>
        <w:tc>
          <w:tcPr>
            <w:tcW w:w="1768"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1.1.16</w:t>
            </w:r>
          </w:p>
        </w:tc>
        <w:tc>
          <w:tcPr>
            <w:tcW w:w="2427"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sz w:val="18"/>
                <w:szCs w:val="18"/>
              </w:rPr>
              <w:t>Quick starter; Interactive activity: What changes happen in puberty?; Slideshow: Infertility problems and solutions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 1.4.4</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elements and atoms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Interpret chemical symbols; explain what is meant by ‘element’ and ‘atom’; work out the composition of different substances based on their names.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Differences between atoms, elements and compounds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1.4.4</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1.4.4</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1.4.4</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elements to their atomic number; Slideshow: Names, symbols, numbers and masses;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rPr>
              <w:t>5 Forces and their effects</w:t>
            </w:r>
          </w:p>
        </w:tc>
        <w:tc>
          <w:tcPr>
            <w:tcW w:w="950"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1.5.18</w:t>
            </w:r>
          </w:p>
        </w:tc>
        <w:tc>
          <w:tcPr>
            <w:tcW w:w="1361"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the application of moments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Link the law of moments to the design of cranes; explain why counterweights are needed by cranes; investigate the lifting capacity of a crane.</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Moment as the turning effect of a force</w:t>
            </w:r>
          </w:p>
        </w:tc>
        <w:tc>
          <w:tcPr>
            <w:tcW w:w="1768"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1.5.18</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1.5.18</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1.5.18</w:t>
            </w:r>
          </w:p>
        </w:tc>
        <w:tc>
          <w:tcPr>
            <w:tcW w:w="242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Counterweights;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1.1.17</w:t>
            </w:r>
          </w:p>
        </w:tc>
        <w:tc>
          <w:tcPr>
            <w:tcW w:w="1361"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Learning how a foetus develops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Recognise the process of growth; use data to show how the embryo grows during gestation; compare and contrast the pregnant uterus with normal uterus.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fertilisation, gestation and birth</w:t>
            </w:r>
          </w:p>
        </w:tc>
        <w:tc>
          <w:tcPr>
            <w:tcW w:w="1768"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1.1.17</w:t>
            </w:r>
          </w:p>
        </w:tc>
        <w:tc>
          <w:tcPr>
            <w:tcW w:w="2427"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sz w:val="18"/>
                <w:szCs w:val="18"/>
              </w:rPr>
              <w:t>Quick starter; Interactive activity: Different stages of human development; Slideshow: The menstrual cycle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 1.4.5</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metals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the properties and uses of metals; identify differences between metals.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properties of </w:t>
            </w:r>
            <w:r w:rsidRPr="00176310">
              <w:rPr>
                <w:color w:val="auto"/>
                <w:sz w:val="18"/>
                <w:szCs w:val="18"/>
              </w:rPr>
              <w:lastRenderedPageBreak/>
              <w:t>metals and non-metals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1.4.5</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1.4.5</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1.4.5</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Video; Interactive activity: Match each element to how it reacts with air and water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 and sound</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1.6.2</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Exploring energy transfers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what energy is and its unit; describe a range of energy transfers using simple diagrams; use a Sankey diagram as a model to represent simple energy changes.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changing motion, dropping an object, completing an electrical circuit, burning fuels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Energy as a quantity that can be quantified and calculated; the total energy has the same value before and after a change</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1.6.2</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Most of our energy comes from the Sun, but how?; Interactive activity: Energy transfers in a washing machine; Video: How does home insulation reduce energy use?; How do thunder and lightning work?</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1 Cells – the building blocks of life</w:t>
            </w:r>
          </w:p>
        </w:tc>
        <w:tc>
          <w:tcPr>
            <w:tcW w:w="950"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1.1.18</w:t>
            </w:r>
          </w:p>
        </w:tc>
        <w:tc>
          <w:tcPr>
            <w:tcW w:w="1361"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Understanding factors affecting a developing foetus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Describe the effects of different factors on the developing foetus; evaluate the strength of data.</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Reproduction in humans (as an example of a mammal), to include the effect of maternal lifestyle on the foetus through the placenta</w:t>
            </w:r>
          </w:p>
        </w:tc>
        <w:tc>
          <w:tcPr>
            <w:tcW w:w="1768"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bCs/>
                <w:sz w:val="18"/>
                <w:szCs w:val="18"/>
              </w:rPr>
              <w:t>Worksheet 1.1.18</w:t>
            </w:r>
          </w:p>
        </w:tc>
        <w:tc>
          <w:tcPr>
            <w:tcW w:w="2427" w:type="dxa"/>
            <w:shd w:val="clear" w:color="auto" w:fill="D6E3BC" w:themeFill="accent3" w:themeFillTint="66"/>
          </w:tcPr>
          <w:p w:rsidR="00FD7C3F" w:rsidRPr="00176310" w:rsidRDefault="00FD7C3F" w:rsidP="00FD7C3F">
            <w:pPr>
              <w:spacing w:beforeLines="30" w:before="72" w:afterLines="20" w:after="48"/>
              <w:rPr>
                <w:rFonts w:ascii="Arial" w:hAnsi="Arial" w:cs="Arial"/>
                <w:bCs/>
                <w:sz w:val="18"/>
                <w:szCs w:val="18"/>
              </w:rPr>
            </w:pPr>
            <w:r w:rsidRPr="00176310">
              <w:rPr>
                <w:rFonts w:ascii="Arial" w:hAnsi="Arial" w:cs="Arial"/>
                <w:sz w:val="18"/>
                <w:szCs w:val="18"/>
              </w:rPr>
              <w:t>Quick starter; Slideshow: The effects of substances on the foetus;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 1.4.6</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non-metals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uses of common non-metals; describe the properties of non-metals.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properties of metals and non-metals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1.4.6</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Allotropes of sulfur;  Interactive activity: Drag the non-metals into the correct groups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1.6.3</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Understanding potential energy and kinetic energy</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Recognise energy transfers due to falling objects; describe factors affecting energy transfers related to </w:t>
            </w:r>
            <w:r w:rsidRPr="00176310">
              <w:rPr>
                <w:rFonts w:ascii="Arial" w:hAnsi="Arial" w:cs="Arial"/>
                <w:sz w:val="18"/>
                <w:szCs w:val="18"/>
              </w:rPr>
              <w:lastRenderedPageBreak/>
              <w:t>falling objects; explain how energy is conserved when objects fall.</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Other processes that involve energy transfer: changing motion, dropping an </w:t>
            </w:r>
            <w:r w:rsidRPr="00176310">
              <w:rPr>
                <w:color w:val="auto"/>
                <w:sz w:val="18"/>
                <w:szCs w:val="18"/>
              </w:rPr>
              <w:lastRenderedPageBreak/>
              <w:t>object</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lastRenderedPageBreak/>
              <w:t>Worksheet 1.6.3</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How do roller coasters work?;  Interactive activity: Energy  true and false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20" w:afterLines="20" w:after="48"/>
              <w:ind w:left="-426"/>
              <w:rPr>
                <w:color w:val="auto"/>
                <w:sz w:val="18"/>
                <w:szCs w:val="18"/>
              </w:rPr>
            </w:pPr>
            <w:r w:rsidRPr="00176310">
              <w:rPr>
                <w:color w:val="auto"/>
                <w:sz w:val="18"/>
                <w:szCs w:val="18"/>
              </w:rPr>
              <w:t>22</w:t>
            </w:r>
          </w:p>
          <w:p w:rsidR="00FD7C3F" w:rsidRPr="00176310" w:rsidRDefault="00FD7C3F" w:rsidP="00FD7C3F">
            <w:pPr>
              <w:spacing w:before="20" w:afterLines="20" w:after="48"/>
              <w:rPr>
                <w:rFonts w:ascii="Arial" w:hAnsi="Arial" w:cs="Arial"/>
                <w:sz w:val="18"/>
                <w:szCs w:val="18"/>
                <w:lang w:eastAsia="ar-SA"/>
              </w:rPr>
            </w:pPr>
            <w:r w:rsidRPr="00176310">
              <w:rPr>
                <w:rFonts w:ascii="Arial" w:hAnsi="Arial" w:cs="Arial"/>
                <w:sz w:val="18"/>
                <w:szCs w:val="18"/>
                <w:lang w:eastAsia="ar-SA"/>
              </w:rPr>
              <w:t>1.2.2</w:t>
            </w:r>
          </w:p>
        </w:tc>
        <w:tc>
          <w:tcPr>
            <w:tcW w:w="1361" w:type="dxa"/>
            <w:shd w:val="clear" w:color="auto" w:fill="D6E3BC" w:themeFill="accent3" w:themeFillTint="66"/>
          </w:tcPr>
          <w:p w:rsidR="00FD7C3F" w:rsidRPr="00176310" w:rsidRDefault="00FD7C3F" w:rsidP="00FD7C3F">
            <w:pPr>
              <w:pStyle w:val="SMTablesmalltext"/>
              <w:spacing w:before="20" w:afterLines="20" w:after="48"/>
              <w:rPr>
                <w:color w:val="auto"/>
                <w:sz w:val="18"/>
                <w:szCs w:val="18"/>
              </w:rPr>
            </w:pPr>
            <w:r w:rsidRPr="00176310">
              <w:rPr>
                <w:color w:val="auto"/>
                <w:sz w:val="18"/>
                <w:szCs w:val="18"/>
              </w:rPr>
              <w:t>Exploring a healthy diet</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components of a healthy diet; examine the importance of each component of a healthy diet; evaluate the quality of evidence contained in advertising about a healthy diet.</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Content of a healthy human diet: carbohydrates, lipids (fats and oils), proteins, vitamins, minerals, dietary fibre and water, and why each is needed</w:t>
            </w:r>
          </w:p>
        </w:tc>
        <w:tc>
          <w:tcPr>
            <w:tcW w:w="1768" w:type="dxa"/>
            <w:shd w:val="clear" w:color="auto" w:fill="D6E3BC" w:themeFill="accent3" w:themeFillTint="66"/>
          </w:tcPr>
          <w:p w:rsidR="00FD7C3F" w:rsidRPr="00176310" w:rsidRDefault="00FD7C3F" w:rsidP="00FD7C3F">
            <w:pPr>
              <w:pStyle w:val="SMTablesmalltext"/>
              <w:spacing w:before="20" w:afterLines="20" w:after="48"/>
              <w:rPr>
                <w:color w:val="auto"/>
                <w:sz w:val="18"/>
                <w:szCs w:val="18"/>
              </w:rPr>
            </w:pPr>
            <w:r w:rsidRPr="00176310">
              <w:rPr>
                <w:color w:val="auto"/>
                <w:sz w:val="18"/>
                <w:szCs w:val="18"/>
              </w:rPr>
              <w:t>Worksheet 1.2.2</w:t>
            </w:r>
          </w:p>
        </w:tc>
        <w:tc>
          <w:tcPr>
            <w:tcW w:w="2427" w:type="dxa"/>
            <w:shd w:val="clear" w:color="auto" w:fill="D6E3BC" w:themeFill="accent3" w:themeFillTint="66"/>
          </w:tcPr>
          <w:p w:rsidR="00FD7C3F" w:rsidRPr="00176310" w:rsidRDefault="00FD7C3F" w:rsidP="00FD7C3F">
            <w:pPr>
              <w:pStyle w:val="SMTablesmalltext"/>
              <w:spacing w:before="20" w:afterLines="20" w:after="48"/>
              <w:rPr>
                <w:color w:val="auto"/>
                <w:sz w:val="18"/>
                <w:szCs w:val="18"/>
                <w:lang w:eastAsia="en-GB"/>
              </w:rPr>
            </w:pPr>
            <w:r w:rsidRPr="00176310">
              <w:rPr>
                <w:color w:val="auto"/>
                <w:sz w:val="18"/>
                <w:szCs w:val="18"/>
                <w:lang w:eastAsia="en-GB"/>
              </w:rPr>
              <w:t>Quick starter</w:t>
            </w:r>
          </w:p>
          <w:p w:rsidR="00FD7C3F" w:rsidRPr="00176310" w:rsidRDefault="00FD7C3F" w:rsidP="00FD7C3F">
            <w:pPr>
              <w:pStyle w:val="SMTablesmalltext"/>
              <w:spacing w:before="20" w:afterLines="20" w:after="48"/>
              <w:rPr>
                <w:color w:val="auto"/>
                <w:sz w:val="18"/>
                <w:szCs w:val="18"/>
                <w:lang w:eastAsia="en-GB"/>
              </w:rPr>
            </w:pPr>
            <w:r w:rsidRPr="00176310">
              <w:rPr>
                <w:color w:val="auto"/>
                <w:sz w:val="18"/>
                <w:szCs w:val="18"/>
                <w:lang w:eastAsia="en-GB"/>
              </w:rPr>
              <w:t xml:space="preserve">Slideshow: The seven food groups; Interactive activity: Drag the foods into the correct food groups; </w:t>
            </w:r>
          </w:p>
          <w:p w:rsidR="00FD7C3F" w:rsidRPr="00176310" w:rsidRDefault="00FD7C3F" w:rsidP="00FD7C3F">
            <w:pPr>
              <w:pStyle w:val="SMTablesmalltext"/>
              <w:spacing w:before="20" w:afterLines="20" w:after="48"/>
              <w:rPr>
                <w:color w:val="auto"/>
                <w:sz w:val="18"/>
                <w:szCs w:val="18"/>
              </w:rPr>
            </w:pPr>
            <w:r w:rsidRPr="00176310">
              <w:rPr>
                <w:color w:val="auto"/>
                <w:sz w:val="18"/>
                <w:szCs w:val="18"/>
              </w:rPr>
              <w:t>The Naked Scientist: How does the digestive system work?</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1.4.9</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Choosing elements for a purpose</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the elements and their differences from physical data; use data and the properties of elements to choose suitable materials.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1.4.9</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1.6.4</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Doing work</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situations where work is done; describe the relationship work done = force × distance; apply the equation for work done to different situations.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 done; simple machines give bigger force but at the expense of smaller movement (and vice versa): product of force and displacement unchanged</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1.6.4</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i/>
                <w:sz w:val="18"/>
                <w:szCs w:val="18"/>
              </w:rPr>
            </w:pPr>
            <w:r w:rsidRPr="00176310">
              <w:rPr>
                <w:rFonts w:ascii="Arial" w:hAnsi="Arial" w:cs="Arial"/>
                <w:sz w:val="18"/>
                <w:szCs w:val="18"/>
              </w:rPr>
              <w:t>Quick starter; Interactive activity: Order the work done from largest to smallest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1.2.4</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energy needs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Describe how we use energy from food; compare the energy requirements of people of different ages and lifestyles; analyse numerical data about </w:t>
            </w:r>
            <w:r w:rsidRPr="00176310">
              <w:rPr>
                <w:rFonts w:ascii="Arial" w:hAnsi="Arial" w:cs="Arial"/>
                <w:sz w:val="18"/>
                <w:szCs w:val="18"/>
              </w:rPr>
              <w:lastRenderedPageBreak/>
              <w:t>energy contents of foods.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Calculations of energy requirements in a healthy daily diet</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energy values of different foods (from labels) (kJ)</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1.2.4</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How much energy? ; Video: Sugary drinks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1.4.11</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Combining elements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what is meant by a compound; recognise how compounds are formed and named; interpret the ratio of atoms and formula of compounds.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FD7C3F" w:rsidRPr="00176310" w:rsidRDefault="00FD7C3F" w:rsidP="00FD7C3F">
            <w:pPr>
              <w:rPr>
                <w:rFonts w:ascii="Arial" w:hAnsi="Arial" w:cs="Arial"/>
                <w:sz w:val="18"/>
                <w:szCs w:val="18"/>
                <w:lang w:eastAsia="ar-SA"/>
              </w:rPr>
            </w:pP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1.4.11</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1.4.11</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1.4.11</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Chlorides, oxides or carbonates; Interactive activity: Match the compounds to the correct atom ratio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1.6.6</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Understanding elastic potential energy</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different situations that use the energy stored in compressing and stretching elastic materials; describe how elastic potential energy in different materials can be compared; explain how elastic potential energy is transferred.</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stretching a spring.</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 done and energy changes on deformation</w:t>
            </w:r>
            <w:r w:rsidRPr="00176310" w:rsidDel="00E92EB2">
              <w:rPr>
                <w:color w:val="auto"/>
                <w:sz w:val="18"/>
                <w:szCs w:val="18"/>
              </w:rPr>
              <w:t xml:space="preserve"> </w:t>
            </w:r>
            <w:r w:rsidRPr="00176310">
              <w:rPr>
                <w:color w:val="auto"/>
                <w:sz w:val="18"/>
                <w:szCs w:val="18"/>
              </w:rPr>
              <w:t>Comparing the starting with the final conditions of a system and describing increases and decreases in the amounts of energy in elastic distortions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1.6.6</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Complete the sentences about elastic potential energy; Slideshow: Springs and clockwork; Video: The world’s oldest bungee jumper is 96!;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1.2.5</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obesity and starvation</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physical effects of eating too much and eating too little; explain the physical effects of obesity and starvation; compare how deaths from obesity and starvation have changed over time.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consequences of imbalances in the diet including obesity, starvation and deficiency diseases</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Worksheet 1.2.5 </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Starvation and obesity; Video: Eating disorders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1.4.12</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Using models to understand chemistry</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a simple model to show the differences between atoms and molecules; use models to represent compounds.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1.4.12</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1.4.12</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Match the oxide to its coloured circle model</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1.6.7</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Knowing the difference between heat and temperature</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what we mean by temperature; describe how temperature differences lead to energy transfer; explain the difference between heat and temperature.</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Heating and thermal equilibrium: temperature difference between two objects leading to energy transfer from the hotter to the cooler one</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Comparing the starting with the final conditions of a system and describing increases and decreases in the amounts of energy associated with temperatures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1.6.7</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1.6.7</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1.6.7</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Order the temperatures from highest to lowest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19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1.2.6</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deficiency diseases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the causes and effects of some deficiencies in the diet; suggest which foods could prevent well-known deficiencies; plan ways of communicating ideas about preventing deficiency diseases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consequences of imbalances in the diet including obesity, starvation and deficiency diseases</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Worksheet 1.2.6 </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Vitamin and mineral deficiencies; Interactive activity: Deficiency diseases;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19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1.4.13</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what happens when an element burns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Make observations during chemical reactions; write word equations to demonstrate chemical changes; explain chemical changes using a model.</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reactions as the rearrangement of atoms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Combustion</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1.4.13</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Elements and compounds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19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1.6.8</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Thinking about fuels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examples of fuels and their uses; describe combustion of fuels and recognise that different fuels transfer different amounts of energy; describe the advantages and disadvantages of using different fuels.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Fuels and energy resources; other processes that involve energy transfer: burning fuels, metabolism of food</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1.6.8</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1.6.8</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How fuels got their energy; Interactive activity: Gas, liquid or solid; Video: Green cars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1.2.7</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the human digestive system</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the organs of the human digestive system; explain the role of digestion; analyse links between digestion and the circulatory system.</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1.2.7</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Foods' journey through the body; Video: Rotating model of the human digestion system</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1.4.14</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Observing how elements react in different ways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Draw conclusions to explain observations; use symbols and models to describe a chemical reaction.</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varying physical and chemical properties of different elements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chemical </w:t>
            </w:r>
            <w:r w:rsidRPr="00176310">
              <w:rPr>
                <w:color w:val="auto"/>
                <w:sz w:val="18"/>
                <w:szCs w:val="18"/>
              </w:rPr>
              <w:lastRenderedPageBreak/>
              <w:t>properties of metal and non-metal oxides with respect to acidity</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1.4.14a</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1.4.14b</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1.4.14</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1.4.14</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Video; Interactive activity: Reversible or irreversible;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1.6.9</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Investigating fuels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how to measure the energy of fuels; collect evidence to investigate the energy of different fuels; present data using appropriate graphs and evaluate the quality of evidence collected.</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Fuels and energy resources; other processes that involve energy transfer: burning fuels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the starting with the final conditions of a system and describing increases and decreases in the amounts of energy in chemical compositions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1.6.9</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1.6.9</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1.6.9</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Match the fuels to their correct uses;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1.2.8</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Investigating the start of digestion</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what is meant by chemical and physical digestion; explain how teeth and saliva are adapted to digestion; suggest how results can demonstrate that digestion begins in the mouth.</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 and how the digestive system digests food (enzymes simply as biological catalysts)</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1.2.8</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Types of teeth; Interactive activity: Match the type of teeth to their function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1.4.16</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oxidation</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oxidation; recognise the effects of oxidation; use data to support conclusions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formulae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Oxidation</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1.4.16a</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1.4.16b</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1.4.16</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Most to least reactive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1.6.12</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Describing sound</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how the pitch of a sound wave can be changed; apply the terms frequency, wavelength and amplitude to different waveforms.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Sound produced by vibrations of objects, in loudspeakers; detected by their effect on microphone diaphragm and the ear drum</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Frequencies of sound waves, measured in hertz (Hz)</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1.6.12</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1.6.12</w:t>
            </w:r>
          </w:p>
          <w:p w:rsidR="00FD7C3F" w:rsidRPr="00176310" w:rsidRDefault="00FD7C3F" w:rsidP="00FD7C3F">
            <w:pPr>
              <w:spacing w:beforeLines="20" w:before="48" w:afterLines="20" w:after="48"/>
              <w:rPr>
                <w:rFonts w:ascii="Arial" w:hAnsi="Arial" w:cs="Arial"/>
                <w:sz w:val="18"/>
                <w:szCs w:val="18"/>
              </w:rPr>
            </w:pP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Slideshow: Tuning up an orchestra: What does 'in tune' mean?; Interactive activity: Match the 'sound' term to the correct definition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1.2.9</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the roles of the digestive system</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roles of the oesophagus, stomach, intestine and pancreas in digestion; explain how the structure of each of the organs is adapted to its function.</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tissues and organs of the digestive system, including adaptations to function</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1.2.9</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1.2.9</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Movement of food through the digestive system; Interactive activity: Drag the adaptation into the correct organ;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1.4.17</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Investigating carbonates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composition and uses of carbonate compounds; recognise and explain thermal decomposition reactions; identify carbon dioxide.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Combustion</w:t>
            </w:r>
            <w:r w:rsidRPr="00176310">
              <w:rPr>
                <w:b/>
                <w:color w:val="auto"/>
                <w:sz w:val="18"/>
                <w:szCs w:val="18"/>
              </w:rPr>
              <w:t xml:space="preserve">, </w:t>
            </w:r>
            <w:r w:rsidRPr="00176310">
              <w:rPr>
                <w:color w:val="auto"/>
                <w:sz w:val="18"/>
                <w:szCs w:val="18"/>
              </w:rPr>
              <w:t>thermal decomposition,</w:t>
            </w:r>
            <w:r w:rsidRPr="00176310">
              <w:rPr>
                <w:b/>
                <w:color w:val="auto"/>
                <w:sz w:val="18"/>
                <w:szCs w:val="18"/>
              </w:rPr>
              <w:t xml:space="preserve"> </w:t>
            </w:r>
            <w:r w:rsidRPr="00176310">
              <w:rPr>
                <w:color w:val="auto"/>
                <w:sz w:val="18"/>
                <w:szCs w:val="18"/>
              </w:rPr>
              <w:t>oxidation</w:t>
            </w:r>
            <w:r w:rsidRPr="00176310">
              <w:rPr>
                <w:b/>
                <w:color w:val="auto"/>
                <w:sz w:val="18"/>
                <w:szCs w:val="18"/>
              </w:rPr>
              <w:t xml:space="preserve">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Thermal decomposition</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1.4.17a</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1.4.17b</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1.4.17</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Modelling the thermal decomposition of carbonates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1.6.13</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Measuring the speed of sound</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Describe what an echo is; describe how the speed of sound can be measured </w:t>
            </w:r>
            <w:r w:rsidRPr="00176310">
              <w:rPr>
                <w:rFonts w:ascii="Arial" w:hAnsi="Arial" w:cs="Arial"/>
                <w:sz w:val="18"/>
                <w:szCs w:val="18"/>
              </w:rPr>
              <w:lastRenderedPageBreak/>
              <w:t>using echoes; calculate distances using ideas about echoes.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Echoes; the speed of sound in air</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1.6.13</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 xml:space="preserve">Practical sheet </w:t>
            </w:r>
            <w:r w:rsidRPr="00176310">
              <w:rPr>
                <w:rFonts w:ascii="Arial" w:hAnsi="Arial" w:cs="Arial"/>
                <w:sz w:val="18"/>
                <w:szCs w:val="18"/>
              </w:rPr>
              <w:lastRenderedPageBreak/>
              <w:t>1.6.13</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lastRenderedPageBreak/>
              <w:t xml:space="preserve">Quick starter; Interactive activity: Sound' statements; Ice-cream splat: Key </w:t>
            </w:r>
            <w:r w:rsidRPr="00176310">
              <w:rPr>
                <w:rFonts w:ascii="Arial" w:hAnsi="Arial" w:cs="Arial"/>
                <w:sz w:val="18"/>
                <w:szCs w:val="18"/>
              </w:rPr>
              <w:lastRenderedPageBreak/>
              <w:t>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1.2.11</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Introducing enzymes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role of different enzymes in digestion; analyse a model of the digestive system; explain observations of a practical activity to explore the role of enzymes.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How the digestive system digests food (enzymes simply as biological catalysts)</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1.2.11</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1.2.11</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1.2.11</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Slideshow: The role of enzymes in digestion; Interactive activity: Digestive enzymes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Elements, compounds and reactions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1.4.18</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Explaining changes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Observe and explain mass changes; use scientific terms and simple models to explain chemical processes.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Differences between atoms,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symbols and formulae for elements and compounds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Chemical reactions as the rearrangement of atoms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Thermal decomposition, oxidation</w:t>
            </w:r>
          </w:p>
        </w:tc>
        <w:tc>
          <w:tcPr>
            <w:tcW w:w="1768"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1.4.18</w:t>
            </w:r>
          </w:p>
        </w:tc>
        <w:tc>
          <w:tcPr>
            <w:tcW w:w="242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Oxidation, thermal decomposition or dissolving; Interactive activity: Match the missing mass to the chemical equation; Ice-cream splat: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1.6.14</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Understanding how sounds travels through materials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Recognise how the speed of sound changes in different substances; use the particle model to explain why there are </w:t>
            </w:r>
            <w:r w:rsidRPr="00176310">
              <w:rPr>
                <w:rFonts w:ascii="Arial" w:hAnsi="Arial" w:cs="Arial"/>
                <w:sz w:val="18"/>
                <w:szCs w:val="18"/>
              </w:rPr>
              <w:lastRenderedPageBreak/>
              <w:t>differences when sound travels through solids, liquids and gases.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Sound needs a medium to travel; the speed of sound in air, in water, in solids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1.6.14</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1.6.14</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1.6.14</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Speed of sound; Slideshow: Mach numbers and air density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1.2.12</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Recognising the role of bacteria</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role of bacteria in our digestive system; explain how the natural flora of bacteria can be disturbed; analyse data about the effects of antibiotics on gut bacteria.</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importance of bacteria in the human digestive system</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1.2.12</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Bacteria in the gut; Video: Fighting the superbugs;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2.3.2</w:t>
            </w:r>
          </w:p>
        </w:tc>
        <w:tc>
          <w:tcPr>
            <w:tcW w:w="1361"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000000"/>
                <w:sz w:val="18"/>
                <w:szCs w:val="18"/>
              </w:rPr>
              <w:t>Using particles to explain matter</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lang w:val="en-US"/>
              </w:rPr>
            </w:pPr>
            <w:r w:rsidRPr="00176310">
              <w:rPr>
                <w:sz w:val="18"/>
                <w:szCs w:val="18"/>
                <w:lang w:val="en-US"/>
              </w:rPr>
              <w:t>Recognise differences between solids, liquids and gases</w:t>
            </w:r>
          </w:p>
          <w:p w:rsidR="00FD7C3F" w:rsidRPr="00176310" w:rsidRDefault="00FD7C3F" w:rsidP="00FD7C3F">
            <w:pPr>
              <w:pStyle w:val="TableTextBullet"/>
              <w:numPr>
                <w:ilvl w:val="0"/>
                <w:numId w:val="0"/>
              </w:numPr>
              <w:rPr>
                <w:sz w:val="18"/>
                <w:szCs w:val="18"/>
                <w:lang w:val="en-US"/>
              </w:rPr>
            </w:pPr>
            <w:r w:rsidRPr="00176310">
              <w:rPr>
                <w:sz w:val="18"/>
                <w:szCs w:val="18"/>
                <w:lang w:val="en-US"/>
              </w:rPr>
              <w:t>Describe solids, liquids and gases in terms of the particle model</w:t>
            </w:r>
          </w:p>
          <w:p w:rsidR="00FD7C3F" w:rsidRPr="00176310" w:rsidRDefault="00FD7C3F" w:rsidP="00FD7C3F">
            <w:pPr>
              <w:spacing w:beforeLines="20" w:before="48" w:afterLines="20" w:after="48"/>
              <w:rPr>
                <w:rFonts w:ascii="Arial" w:hAnsi="Arial" w:cs="Arial"/>
                <w:sz w:val="18"/>
                <w:szCs w:val="18"/>
              </w:rPr>
            </w:pP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000000" w:themeColor="text1"/>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2.3.2; Practical sheet 2.3.2 (the last page copied onto card); Technician’s notes 2.3.2</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solid, liquid or gas to the correct group when at 25°C and at atmospheric pressure; Interactive activity: Place the elements in order, from strongest to weakest forces between the elements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7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1.6.15</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Learning about the reflection and absorption of sound</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which materials affect the quality of sound; analyse the effects of different materials on sound waves; use ideas about energy transfer to explain how soundproofing works.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Echoes, reflection and absorption of sound</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1.6.15</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1.6.15</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1.6.15</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Good absorbers of sound?</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1.2.13</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Understanding how we breathe</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Describe the mechanism of breathing in and out; evaluate a model of breathing; calculate changes in pressure and </w:t>
            </w:r>
            <w:r w:rsidRPr="00176310">
              <w:rPr>
                <w:rFonts w:ascii="Arial" w:hAnsi="Arial" w:cs="Arial"/>
                <w:sz w:val="18"/>
                <w:szCs w:val="18"/>
              </w:rPr>
              <w:lastRenderedPageBreak/>
              <w:t>explain how these help us breathe.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mechanism of breathing to move air in and out of the lungs, using a pressure model to explain the </w:t>
            </w:r>
            <w:r w:rsidRPr="00176310">
              <w:rPr>
                <w:color w:val="auto"/>
                <w:sz w:val="18"/>
                <w:szCs w:val="18"/>
              </w:rPr>
              <w:lastRenderedPageBreak/>
              <w:t>movement of gases</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Worksheet 1.2.13</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1.2.13</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 xml:space="preserve">Quick starter; Slideshow: How do you breathe in and out?; Interactive activity: Breathing in and out; Interactive activity: A bell jar model to demonstrate </w:t>
            </w:r>
            <w:r w:rsidRPr="00176310">
              <w:rPr>
                <w:color w:val="auto"/>
                <w:sz w:val="18"/>
                <w:szCs w:val="18"/>
                <w:lang w:eastAsia="en-GB"/>
              </w:rPr>
              <w:lastRenderedPageBreak/>
              <w:t>breathing</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2.3.3</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solids</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lang w:val="en-US"/>
              </w:rPr>
            </w:pPr>
            <w:r w:rsidRPr="00176310">
              <w:rPr>
                <w:sz w:val="18"/>
                <w:szCs w:val="18"/>
                <w:lang w:val="en-US"/>
              </w:rPr>
              <w:t>Describe solids, liquids and gases in terms of the particle model</w:t>
            </w:r>
          </w:p>
          <w:p w:rsidR="00FD7C3F" w:rsidRPr="00176310" w:rsidRDefault="00FD7C3F" w:rsidP="00FD7C3F">
            <w:pPr>
              <w:pStyle w:val="TableTextBullet"/>
              <w:numPr>
                <w:ilvl w:val="0"/>
                <w:numId w:val="0"/>
              </w:numPr>
              <w:ind w:left="170" w:hanging="170"/>
              <w:rPr>
                <w:sz w:val="18"/>
                <w:szCs w:val="18"/>
              </w:rPr>
            </w:pPr>
            <w:r w:rsidRPr="00176310">
              <w:rPr>
                <w:sz w:val="18"/>
                <w:szCs w:val="18"/>
              </w:rPr>
              <w:t>Describe the properties of solids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Relate the properties and behaviour of solids to the particle model</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2.3.3; Practical sheet 2.3.3 (last page copied onto card); Technician’s notes 2.3.3</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Explaining properties of gases, liquids and solids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1.6.16</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Hearing sounds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structure and function of different parts of the ear; explain how the ear is able to hear and detect sounds.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Sound produced by vibrations of objects, detected by their effects on microphone diaphragm and the ear drum</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Waves transferring information for conversion to electrical signals by microphone</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Practical sheet 1.6.16</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Technician’s notes 1.6.16</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The passage of sound through the ear</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1.2.14</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Measuring breathing</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what is meant by lung volume and identify some simple methods to measure it; identify independent, dependent and control variables in a lung-volume investigation; interpret and evaluate data linked to lung volume.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mechanism of breathing to move air in and out of the lungs, including simple measurements of lung volume</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1.2.14</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Technician’s notes 1.2.14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Practical sheet 1.2.14</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A method you can use to measure lung volume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2.3.4</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Exploring Brownian </w:t>
            </w:r>
            <w:r w:rsidRPr="00176310">
              <w:rPr>
                <w:rFonts w:ascii="Arial" w:hAnsi="Arial" w:cs="Arial"/>
                <w:sz w:val="18"/>
                <w:szCs w:val="18"/>
              </w:rPr>
              <w:lastRenderedPageBreak/>
              <w:t>motion</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lastRenderedPageBreak/>
              <w:t xml:space="preserve">Describe how theories develop </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Describe and explain </w:t>
            </w:r>
            <w:r w:rsidRPr="00176310">
              <w:rPr>
                <w:rFonts w:ascii="Arial" w:hAnsi="Arial" w:cs="Arial"/>
                <w:sz w:val="18"/>
                <w:szCs w:val="18"/>
              </w:rPr>
              <w:lastRenderedPageBreak/>
              <w:t>Brownian motion in terms of particles</w:t>
            </w:r>
          </w:p>
        </w:tc>
        <w:tc>
          <w:tcPr>
            <w:tcW w:w="1917" w:type="dxa"/>
            <w:shd w:val="clear" w:color="auto" w:fill="DBE5F1" w:themeFill="accent1" w:themeFillTint="33"/>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lastRenderedPageBreak/>
              <w:t>Brownian motion in gases</w:t>
            </w:r>
            <w:r w:rsidRPr="00176310">
              <w:rPr>
                <w:rFonts w:ascii="Arial" w:hAnsi="Arial" w:cs="Arial"/>
                <w:sz w:val="18"/>
                <w:szCs w:val="18"/>
                <w:lang w:eastAsia="ar-SA"/>
              </w:rPr>
              <w:t xml:space="preserve"> </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Worksheet 2.3.4; Practical sheet 2.3.4; Technician’s </w:t>
            </w:r>
            <w:r w:rsidRPr="00176310">
              <w:rPr>
                <w:rFonts w:ascii="Arial" w:hAnsi="Arial" w:cs="Arial"/>
                <w:sz w:val="18"/>
                <w:szCs w:val="18"/>
              </w:rPr>
              <w:lastRenderedPageBreak/>
              <w:t>notes 2.3.4</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Re-order the statements about the </w:t>
            </w:r>
            <w:r w:rsidRPr="00176310">
              <w:rPr>
                <w:rFonts w:ascii="Arial" w:hAnsi="Arial" w:cs="Arial"/>
                <w:sz w:val="18"/>
                <w:szCs w:val="18"/>
              </w:rPr>
              <w:lastRenderedPageBreak/>
              <w:t>movement of a drop of red dye in water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Energy transfers</w:t>
            </w:r>
          </w:p>
        </w:tc>
        <w:tc>
          <w:tcPr>
            <w:tcW w:w="950"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1.6.18</w:t>
            </w:r>
          </w:p>
        </w:tc>
        <w:tc>
          <w:tcPr>
            <w:tcW w:w="1361"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Finding out about sounds we cannot hear</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Recognise what is meant by ultrasound and infrasound; describe some applications for ultrasound and infrasound; explain how some applications work.</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Auditory range of humans and animals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Pressure waves transferring energy; use for cleaning and physiotherapy by ultrasound</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Worksheet 1.6.18</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Ultrasound; Video: Using ultrasound to examine a pregnant woman; Ice-cream splat: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1.2.15</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Evaluating gas exchange in humans</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features of the human gas exchange system; explain how the features enable gases to be exchanged; evaluate how well adapted the human gas exchange system is to its function.</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structure and functions of the gas exchange system in humans, including adaptations to function</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1.2.15</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 Interactive activity: How oxygen gets into the bloodstream; Video: Our gas exchange system</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2.3.5</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liquids and gases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lang w:val="en-US"/>
              </w:rPr>
            </w:pPr>
            <w:r w:rsidRPr="00176310">
              <w:rPr>
                <w:sz w:val="18"/>
                <w:szCs w:val="18"/>
                <w:lang w:val="en-US"/>
              </w:rPr>
              <w:t>Describe solids, liquids and gases in terms of the particle model</w:t>
            </w:r>
          </w:p>
          <w:p w:rsidR="00FD7C3F" w:rsidRPr="00176310" w:rsidRDefault="00FD7C3F" w:rsidP="00FD7C3F">
            <w:pPr>
              <w:pStyle w:val="TableTextBullet"/>
              <w:numPr>
                <w:ilvl w:val="0"/>
                <w:numId w:val="0"/>
              </w:numPr>
              <w:rPr>
                <w:sz w:val="18"/>
                <w:szCs w:val="18"/>
              </w:rPr>
            </w:pPr>
            <w:r w:rsidRPr="00176310">
              <w:rPr>
                <w:sz w:val="18"/>
                <w:szCs w:val="18"/>
              </w:rPr>
              <w:t>Compare different properties of liquids and gases</w:t>
            </w:r>
          </w:p>
          <w:p w:rsidR="00FD7C3F" w:rsidRPr="00176310" w:rsidRDefault="00FD7C3F" w:rsidP="00FD7C3F">
            <w:pPr>
              <w:pStyle w:val="TableTextBullet"/>
              <w:numPr>
                <w:ilvl w:val="0"/>
                <w:numId w:val="0"/>
              </w:numPr>
              <w:rPr>
                <w:sz w:val="18"/>
                <w:szCs w:val="18"/>
                <w:lang w:val="en-US"/>
              </w:rPr>
            </w:pPr>
            <w:r w:rsidRPr="00176310">
              <w:rPr>
                <w:sz w:val="18"/>
                <w:szCs w:val="18"/>
              </w:rPr>
              <w:t>Relate the properties and behaviour of liquids and gases to the particle model</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2.3.5; Practical sheet 2.3.5; Technician’s notes 2.3.5</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Place the fluids in order of most to least viscous at room temperature; Slideshow: Volume and compression; How much air is in a scuba tank?; Hangman: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2.5.2</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magnets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Explain magnetic attraction and repulsion</w:t>
            </w:r>
          </w:p>
          <w:p w:rsidR="00FD7C3F" w:rsidRPr="00176310" w:rsidRDefault="00FD7C3F" w:rsidP="00FD7C3F">
            <w:pPr>
              <w:pStyle w:val="TableTextBullet"/>
              <w:numPr>
                <w:ilvl w:val="0"/>
                <w:numId w:val="0"/>
              </w:numPr>
              <w:rPr>
                <w:sz w:val="18"/>
                <w:szCs w:val="18"/>
              </w:rPr>
            </w:pPr>
            <w:r w:rsidRPr="00176310">
              <w:rPr>
                <w:sz w:val="18"/>
                <w:szCs w:val="18"/>
              </w:rPr>
              <w:t>Apply the concept of poles and laws of attraction and repulsion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Predict the effects of arrangements of magnetic poles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lastRenderedPageBreak/>
              <w:t>Non-contact forces: forces between magnets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Magnetic poles, </w:t>
            </w:r>
            <w:r w:rsidRPr="00176310">
              <w:rPr>
                <w:color w:val="auto"/>
                <w:sz w:val="18"/>
                <w:szCs w:val="18"/>
              </w:rPr>
              <w:lastRenderedPageBreak/>
              <w:t>attraction and repulsion</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2.5.2; Practical sheet 2.5.2; Technician’s </w:t>
            </w:r>
            <w:r w:rsidRPr="00176310">
              <w:rPr>
                <w:rFonts w:ascii="Arial" w:hAnsi="Arial" w:cs="Arial"/>
                <w:sz w:val="18"/>
                <w:szCs w:val="18"/>
              </w:rPr>
              <w:lastRenderedPageBreak/>
              <w:t>notes 2.5.2</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Slideshow: Magnetic levitation: A look at the use of magnetic repulsion and attraction in </w:t>
            </w:r>
            <w:r w:rsidRPr="00176310">
              <w:rPr>
                <w:rFonts w:ascii="Arial" w:hAnsi="Arial" w:cs="Arial"/>
                <w:sz w:val="18"/>
                <w:szCs w:val="18"/>
              </w:rPr>
              <w:lastRenderedPageBreak/>
              <w:t>the operation of Maglev trains; Interactive activity: Drag the statements about magnets into the correct true or false groups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1.2.16</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Investigating diffusion</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diffusion makes breathing possible; observe the effects of diffusion; apply diffusion to our breathing system and ask questions to develop understanding.</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structure and functions of the gas exchange system in humans, including adaptations to function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Diffusion in liquids and gases driven by differences in concentration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Diffusion in terms of the particle model</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1.2.16</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1.2.16</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Diffusion: Match the term to its meaning; Slideshow: Diffusion: An explanation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2.3.6</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Changing state</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Recognise changes of state as being reversible changes</w:t>
            </w:r>
          </w:p>
          <w:p w:rsidR="00FD7C3F" w:rsidRPr="00176310" w:rsidRDefault="00FD7C3F" w:rsidP="00FD7C3F">
            <w:pPr>
              <w:pStyle w:val="TableTextBullet"/>
              <w:numPr>
                <w:ilvl w:val="0"/>
                <w:numId w:val="0"/>
              </w:numPr>
              <w:rPr>
                <w:sz w:val="18"/>
                <w:szCs w:val="18"/>
              </w:rPr>
            </w:pPr>
            <w:r w:rsidRPr="00176310">
              <w:rPr>
                <w:sz w:val="18"/>
                <w:szCs w:val="18"/>
              </w:rPr>
              <w:t>Use scientific terminology to describe changes of state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changes of state using the particle model and ideas of energy transfer</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Changes of state in terms of the particle model</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2.3.6; Practical sheet 2.3.6; Technician’s notes 2.3.6</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examples of change in state to the correct group – melting, condensing or sublimation; Video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2.5.3</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magnetic fields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magnetic fields</w:t>
            </w:r>
          </w:p>
          <w:p w:rsidR="00FD7C3F" w:rsidRPr="00176310" w:rsidRDefault="00FD7C3F" w:rsidP="00FD7C3F">
            <w:pPr>
              <w:pStyle w:val="TableTextBullet"/>
              <w:numPr>
                <w:ilvl w:val="0"/>
                <w:numId w:val="0"/>
              </w:numPr>
              <w:rPr>
                <w:sz w:val="18"/>
                <w:szCs w:val="18"/>
              </w:rPr>
            </w:pPr>
            <w:r w:rsidRPr="00176310">
              <w:rPr>
                <w:sz w:val="18"/>
                <w:szCs w:val="18"/>
              </w:rPr>
              <w:t>Explore the field around a magnet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shape, size and direction of magnetic fields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Magnetic poles, attraction and repulsion</w:t>
            </w:r>
          </w:p>
          <w:p w:rsidR="00FD7C3F" w:rsidRPr="00176310" w:rsidRDefault="00FD7C3F" w:rsidP="00FD7C3F">
            <w:pPr>
              <w:pStyle w:val="SMTablesmalltext"/>
              <w:rPr>
                <w:color w:val="auto"/>
                <w:sz w:val="18"/>
                <w:szCs w:val="18"/>
              </w:rPr>
            </w:pPr>
            <w:r w:rsidRPr="00176310">
              <w:rPr>
                <w:color w:val="auto"/>
                <w:sz w:val="18"/>
                <w:szCs w:val="18"/>
              </w:rPr>
              <w:t xml:space="preserve">Magnetic fields by plotting with compass, representation by </w:t>
            </w:r>
            <w:r w:rsidRPr="00176310">
              <w:rPr>
                <w:color w:val="auto"/>
                <w:sz w:val="18"/>
                <w:szCs w:val="18"/>
              </w:rPr>
              <w:lastRenderedPageBreak/>
              <w:t>field lines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Earth’s magnetism</w:t>
            </w:r>
          </w:p>
        </w:tc>
        <w:tc>
          <w:tcPr>
            <w:tcW w:w="1768" w:type="dxa"/>
            <w:shd w:val="clear" w:color="auto" w:fill="F2DBDB" w:themeFill="accent2" w:themeFillTint="33"/>
          </w:tcPr>
          <w:p w:rsidR="00FD7C3F" w:rsidRPr="00176310" w:rsidRDefault="00FD7C3F" w:rsidP="00FD7C3F">
            <w:pPr>
              <w:pStyle w:val="SMResourcesMisconVocab"/>
              <w:rPr>
                <w:rFonts w:cs="Arial"/>
                <w:b/>
                <w:color w:val="auto"/>
                <w:sz w:val="18"/>
                <w:szCs w:val="18"/>
                <w:u w:val="single"/>
              </w:rPr>
            </w:pPr>
            <w:r w:rsidRPr="00176310">
              <w:rPr>
                <w:rFonts w:cs="Arial"/>
                <w:color w:val="auto"/>
                <w:sz w:val="18"/>
                <w:szCs w:val="18"/>
              </w:rPr>
              <w:lastRenderedPageBreak/>
              <w:t>Worksheet 2.5.3; Practical sheet 2.5.3; Technician’s notes 2.5.3</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Complete the sentences about magnetic fields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29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Eating, drinking and breathing</w:t>
            </w:r>
          </w:p>
        </w:tc>
        <w:tc>
          <w:tcPr>
            <w:tcW w:w="950"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1.2.17</w:t>
            </w:r>
          </w:p>
        </w:tc>
        <w:tc>
          <w:tcPr>
            <w:tcW w:w="1361"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Exploring the effects of disease and lifestyle</w:t>
            </w:r>
          </w:p>
        </w:tc>
        <w:tc>
          <w:tcPr>
            <w:tcW w:w="244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physical effects of disease and lifestyle on the breathing system; explain the physical effects of disease and lifestyle on the breathing system; describe how our understanding of the effects of smoking has changed over time.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impact of exercise, asthma and smoking on the human gas exchange system</w:t>
            </w:r>
          </w:p>
        </w:tc>
        <w:tc>
          <w:tcPr>
            <w:tcW w:w="1768"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Worksheet 1.2.17</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Technician’s notes 1.2.17</w:t>
            </w:r>
          </w:p>
        </w:tc>
        <w:tc>
          <w:tcPr>
            <w:tcW w:w="242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lang w:eastAsia="en-GB"/>
              </w:rPr>
              <w:t>Quick starter; Interactive activity: The symptoms caused by smoking and asthma; Video: Hospital patients smoking; Ice-cream splat: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29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2.3.7</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evaporation</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Investigate factors affecting evaporation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differences between boiling and evaporation using the particle model</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Changes of state in terms of the particle model</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Energy changes on changes of state (qualitative)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2.3.7; Practical sheet 2.3.7; Technician’s notes 2.3.7</w:t>
            </w:r>
          </w:p>
          <w:p w:rsidR="00FD7C3F" w:rsidRPr="00176310" w:rsidRDefault="00FD7C3F" w:rsidP="00FD7C3F">
            <w:pPr>
              <w:rPr>
                <w:rFonts w:ascii="Arial" w:hAnsi="Arial" w:cs="Arial"/>
                <w:sz w:val="18"/>
                <w:szCs w:val="18"/>
              </w:rPr>
            </w:pPr>
          </w:p>
          <w:p w:rsidR="00FD7C3F" w:rsidRPr="00176310" w:rsidRDefault="00FD7C3F" w:rsidP="00FD7C3F">
            <w:pPr>
              <w:jc w:val="center"/>
              <w:rPr>
                <w:rFonts w:ascii="Arial" w:hAnsi="Arial" w:cs="Arial"/>
                <w:sz w:val="18"/>
                <w:szCs w:val="18"/>
              </w:rPr>
            </w:pP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items to the correct group – boiling point less or greater than water; Slideshow: Factors affecting evaporation: Why does nail varnish remover dry more quickly than water?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29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2.5.4</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Investigating static charge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Recognise the effects of static charge</w:t>
            </w:r>
          </w:p>
          <w:p w:rsidR="00FD7C3F" w:rsidRPr="00176310" w:rsidRDefault="00FD7C3F" w:rsidP="00FD7C3F">
            <w:pPr>
              <w:pStyle w:val="TableTextBullet"/>
              <w:numPr>
                <w:ilvl w:val="0"/>
                <w:numId w:val="0"/>
              </w:numPr>
              <w:rPr>
                <w:sz w:val="18"/>
                <w:szCs w:val="18"/>
              </w:rPr>
            </w:pPr>
            <w:r w:rsidRPr="00176310">
              <w:rPr>
                <w:sz w:val="18"/>
                <w:szCs w:val="18"/>
              </w:rPr>
              <w:t>Explain how static charge can be generated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evidence to develop ideas about static charge</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Non-contact forces: forces due to static electricity</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 xml:space="preserve">Separation of positive or negative charges when objects are rubbed together: transfer of electrons, forces between charged </w:t>
            </w:r>
            <w:r w:rsidRPr="00176310">
              <w:rPr>
                <w:rFonts w:ascii="Arial" w:hAnsi="Arial" w:cs="Arial"/>
                <w:sz w:val="18"/>
                <w:szCs w:val="18"/>
              </w:rPr>
              <w:lastRenderedPageBreak/>
              <w:t>objects</w:t>
            </w:r>
            <w:r w:rsidRPr="00176310">
              <w:rPr>
                <w:rFonts w:ascii="Arial" w:hAnsi="Arial" w:cs="Arial"/>
                <w:sz w:val="18"/>
                <w:szCs w:val="18"/>
                <w:lang w:eastAsia="ar-SA"/>
              </w:rPr>
              <w:t xml:space="preserve"> </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Worksheet 2.5.4; Practical sheet 2.5.4; Technician’s notes 2.5.4</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materials to classify them as conductors or insulators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2.1.2</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Exploring the human skeleton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bones of the human skeleton</w:t>
            </w:r>
          </w:p>
          <w:p w:rsidR="00FD7C3F" w:rsidRPr="00176310" w:rsidRDefault="00FD7C3F" w:rsidP="00FD7C3F">
            <w:pPr>
              <w:pStyle w:val="TableTextBullet"/>
              <w:numPr>
                <w:ilvl w:val="0"/>
                <w:numId w:val="0"/>
              </w:numPr>
              <w:rPr>
                <w:sz w:val="18"/>
                <w:szCs w:val="18"/>
              </w:rPr>
            </w:pPr>
            <w:r w:rsidRPr="00176310">
              <w:rPr>
                <w:sz w:val="18"/>
                <w:szCs w:val="18"/>
              </w:rPr>
              <w:t>Explain why we have different shapes and sizes of bones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Communicate effectively to investigate the structure and function of bones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structure and functions of the human skeleton, to include support, protection, movement and making blood cells</w:t>
            </w:r>
          </w:p>
          <w:p w:rsidR="00FD7C3F" w:rsidRPr="00176310" w:rsidRDefault="00FD7C3F" w:rsidP="00FD7C3F">
            <w:pPr>
              <w:jc w:val="center"/>
              <w:rPr>
                <w:rFonts w:ascii="Arial" w:hAnsi="Arial" w:cs="Arial"/>
                <w:sz w:val="18"/>
                <w:szCs w:val="18"/>
                <w:lang w:eastAsia="ar-SA"/>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2.1.2</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bones to the correct part of the body; Slideshow: An introduction to the human skeleton, its evolution and uniqueness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2.3.8</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thermal expansion</w:t>
            </w:r>
            <w:r w:rsidRPr="00176310" w:rsidDel="00084482">
              <w:rPr>
                <w:rFonts w:ascii="Arial" w:hAnsi="Arial" w:cs="Arial"/>
                <w:sz w:val="18"/>
                <w:szCs w:val="18"/>
              </w:rPr>
              <w:t xml:space="preserve"> </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Identify how heat affects the arrangement and movement of particles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effects of heat on expansion</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Changes with temperature in motion and spacing of particles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2.3.8; Practical sheet 2.3.8; Technician’s notes 2.3.8</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Video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2.5.5</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static charge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Explain static charge in terms of electron transfer</w:t>
            </w:r>
          </w:p>
          <w:p w:rsidR="00FD7C3F" w:rsidRPr="00176310" w:rsidRDefault="00FD7C3F" w:rsidP="00FD7C3F">
            <w:pPr>
              <w:pStyle w:val="TableTextBullet"/>
              <w:numPr>
                <w:ilvl w:val="0"/>
                <w:numId w:val="0"/>
              </w:numPr>
              <w:rPr>
                <w:sz w:val="18"/>
                <w:szCs w:val="18"/>
              </w:rPr>
            </w:pPr>
            <w:r w:rsidRPr="00176310">
              <w:rPr>
                <w:sz w:val="18"/>
                <w:szCs w:val="18"/>
              </w:rPr>
              <w:t>Apply this explanation to various examples</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Non-contact forces: forces due to static electricity</w:t>
            </w:r>
          </w:p>
          <w:p w:rsidR="00FD7C3F" w:rsidRPr="00176310" w:rsidRDefault="00FD7C3F" w:rsidP="00FD7C3F">
            <w:pPr>
              <w:spacing w:after="60"/>
              <w:rPr>
                <w:rFonts w:ascii="Arial" w:hAnsi="Arial" w:cs="Arial"/>
                <w:sz w:val="18"/>
                <w:szCs w:val="18"/>
              </w:rPr>
            </w:pPr>
            <w:r w:rsidRPr="00176310">
              <w:rPr>
                <w:rFonts w:ascii="Arial" w:hAnsi="Arial" w:cs="Arial"/>
                <w:sz w:val="18"/>
                <w:szCs w:val="18"/>
              </w:rPr>
              <w:t>Separation of positive or negative charges when objects are rubbed together: transfer of electrons, forces between charged objects</w:t>
            </w:r>
          </w:p>
          <w:p w:rsidR="00FD7C3F" w:rsidRPr="00176310" w:rsidRDefault="00FD7C3F" w:rsidP="00FD7C3F">
            <w:pPr>
              <w:ind w:firstLine="720"/>
              <w:rPr>
                <w:rFonts w:ascii="Arial" w:hAnsi="Arial" w:cs="Arial"/>
                <w:sz w:val="18"/>
                <w:szCs w:val="18"/>
                <w:lang w:eastAsia="ar-SA"/>
              </w:rPr>
            </w:pP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2.5.5; Practical sheet 2.5.5;Technician’s notes 2.5.5</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Atoms and ions: How electron transfer between atoms forms ions, which assemble into alternating lattices due to electrostatic attractions; Interactive activity: Arrange the sentences on static charge into the correct order;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lastRenderedPageBreak/>
              <w:t>2.1.3</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Analysing the skeleton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roles of the skeleton</w:t>
            </w:r>
          </w:p>
          <w:p w:rsidR="00FD7C3F" w:rsidRPr="00176310" w:rsidRDefault="00FD7C3F" w:rsidP="00FD7C3F">
            <w:pPr>
              <w:pStyle w:val="TableTextBullet"/>
              <w:numPr>
                <w:ilvl w:val="0"/>
                <w:numId w:val="0"/>
              </w:numPr>
              <w:rPr>
                <w:sz w:val="18"/>
                <w:szCs w:val="18"/>
              </w:rPr>
            </w:pPr>
            <w:r w:rsidRPr="00176310">
              <w:rPr>
                <w:sz w:val="18"/>
                <w:szCs w:val="18"/>
              </w:rPr>
              <w:t xml:space="preserve">Explain the evidence for each of the roles of the </w:t>
            </w:r>
            <w:r w:rsidRPr="00176310">
              <w:rPr>
                <w:sz w:val="18"/>
                <w:szCs w:val="18"/>
              </w:rPr>
              <w:lastRenderedPageBreak/>
              <w:t>skeleton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Estimate height using bone measurement calculations and suggest reasons for differences between people</w:t>
            </w:r>
          </w:p>
        </w:tc>
        <w:tc>
          <w:tcPr>
            <w:tcW w:w="1917" w:type="dxa"/>
            <w:shd w:val="clear" w:color="auto" w:fill="D6E3BC" w:themeFill="accent3" w:themeFillTint="66"/>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lastRenderedPageBreak/>
              <w:t xml:space="preserve">The structure and functions of the human skeleton, to include support, </w:t>
            </w:r>
            <w:r w:rsidRPr="00176310">
              <w:rPr>
                <w:rFonts w:ascii="Arial" w:hAnsi="Arial" w:cs="Arial"/>
                <w:sz w:val="18"/>
                <w:szCs w:val="18"/>
              </w:rPr>
              <w:lastRenderedPageBreak/>
              <w:t>protection, movement and making blood cells</w:t>
            </w:r>
            <w:r w:rsidRPr="00176310">
              <w:rPr>
                <w:rFonts w:ascii="Arial" w:hAnsi="Arial" w:cs="Arial"/>
                <w:sz w:val="18"/>
                <w:szCs w:val="18"/>
                <w:lang w:eastAsia="ar-SA"/>
              </w:rPr>
              <w:t xml:space="preserve"> </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2.1.3; Practical sheet 2.1.3; Technician’s </w:t>
            </w:r>
            <w:r w:rsidRPr="00176310">
              <w:rPr>
                <w:rFonts w:ascii="Arial" w:hAnsi="Arial" w:cs="Arial"/>
                <w:sz w:val="18"/>
                <w:szCs w:val="18"/>
              </w:rPr>
              <w:lastRenderedPageBreak/>
              <w:t>notes 2.1.3</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drag the functions to the correct bone(s); </w:t>
            </w:r>
            <w:r w:rsidRPr="00176310">
              <w:rPr>
                <w:rFonts w:ascii="Arial" w:hAnsi="Arial" w:cs="Arial"/>
                <w:sz w:val="18"/>
                <w:szCs w:val="18"/>
              </w:rPr>
              <w:lastRenderedPageBreak/>
              <w:t>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2.3.11</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density of solids and liquids</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Use the particle model to explain density differences between solids and liquids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Use the particle model to explain anomalies between ice and water  </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differences in arrangements, in motion and in closeness of particles explaining changes of state, shape and density, the anomaly of ice–water transition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Similarities and differences, including density differences, between solids, liquids and gases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2.3.11; Technician’s notes 2.3.11</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What is density?; Interactive activity: Drag the items to the correct group – density less or greater than water?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2.5.6</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electric fields</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Explain static electricity in terms of fields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charged objects affect other objects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Non-contact forces: forces due to static electricity</w:t>
            </w:r>
          </w:p>
          <w:p w:rsidR="00FD7C3F" w:rsidRPr="00176310" w:rsidRDefault="00FD7C3F" w:rsidP="00FD7C3F">
            <w:pPr>
              <w:pStyle w:val="SMTablesmalltext"/>
              <w:rPr>
                <w:color w:val="auto"/>
                <w:sz w:val="18"/>
                <w:szCs w:val="18"/>
              </w:rPr>
            </w:pPr>
            <w:r w:rsidRPr="00176310">
              <w:rPr>
                <w:color w:val="auto"/>
                <w:sz w:val="18"/>
                <w:szCs w:val="18"/>
              </w:rPr>
              <w:t>Separation of positive or negative charges when objects are rubbed together: transfer of electrons, forces between charged objects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idea of electric field, forces acting across the space between objects not in contact</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2.5.6; Technician’s notes 2.5.6</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sentences into the correct order, to explain why a statically charged balloon sticks to a wall</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2.1.4</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Understanding the role of skeletal joints</w:t>
            </w:r>
          </w:p>
          <w:p w:rsidR="00FD7C3F" w:rsidRPr="00176310" w:rsidRDefault="00FD7C3F" w:rsidP="00FD7C3F">
            <w:pPr>
              <w:spacing w:before="60" w:after="60"/>
              <w:contextualSpacing/>
              <w:rPr>
                <w:rFonts w:ascii="Arial" w:hAnsi="Arial" w:cs="Arial"/>
                <w:sz w:val="18"/>
                <w:szCs w:val="18"/>
              </w:rPr>
            </w:pP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roles of tendons, ligaments, joints and muscles</w:t>
            </w:r>
          </w:p>
          <w:p w:rsidR="00FD7C3F" w:rsidRPr="00176310" w:rsidRDefault="00FD7C3F" w:rsidP="00FD7C3F">
            <w:pPr>
              <w:pStyle w:val="TableTextBullet"/>
              <w:numPr>
                <w:ilvl w:val="0"/>
                <w:numId w:val="0"/>
              </w:numPr>
              <w:rPr>
                <w:sz w:val="18"/>
                <w:szCs w:val="18"/>
              </w:rPr>
            </w:pPr>
            <w:r w:rsidRPr="00176310">
              <w:rPr>
                <w:sz w:val="18"/>
                <w:szCs w:val="18"/>
              </w:rPr>
              <w:t>Compare different joints within the human skeleton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Collaborate effectively to interpret how we use joints</w:t>
            </w:r>
          </w:p>
        </w:tc>
        <w:tc>
          <w:tcPr>
            <w:tcW w:w="1917" w:type="dxa"/>
            <w:shd w:val="clear" w:color="auto" w:fill="D6E3BC" w:themeFill="accent3" w:themeFillTint="66"/>
          </w:tcPr>
          <w:p w:rsidR="00FD7C3F" w:rsidRPr="00176310" w:rsidRDefault="00FD7C3F" w:rsidP="00FD7C3F">
            <w:pPr>
              <w:spacing w:after="60"/>
              <w:contextualSpacing/>
              <w:rPr>
                <w:rFonts w:ascii="Arial" w:hAnsi="Arial" w:cs="Arial"/>
                <w:sz w:val="18"/>
                <w:szCs w:val="18"/>
              </w:rPr>
            </w:pPr>
            <w:r w:rsidRPr="00176310">
              <w:rPr>
                <w:rFonts w:ascii="Arial" w:hAnsi="Arial" w:cs="Arial"/>
                <w:sz w:val="18"/>
                <w:szCs w:val="18"/>
              </w:rPr>
              <w:t>Biomechanics – the interaction between skeleton and muscles, including the measurement of force exerted by different muscles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2.1.4; Practical sheet 2.1.4; Technician’s notes 2.1.4</w:t>
            </w:r>
          </w:p>
          <w:p w:rsidR="00FD7C3F" w:rsidRPr="00176310" w:rsidRDefault="00FD7C3F" w:rsidP="00FD7C3F">
            <w:pPr>
              <w:rPr>
                <w:rFonts w:ascii="Arial" w:hAnsi="Arial" w:cs="Arial"/>
                <w:sz w:val="18"/>
                <w:szCs w:val="18"/>
              </w:rPr>
            </w:pP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example of joints to the correct group; Slideshow: Introduction to the joints of the thumb, a new born baby and the pelvis; Hangman: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2.3.12</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the density of gases</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 xml:space="preserve">Use the particle model to explain differences in the density of gases </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a method of measuring density</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differences in arrangements, in motion and in closeness of particles explaining changes of state, shape and density, the anomaly of ice–water transition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Similarities and differences, including density differences, between solids, liquids and gases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2.3.12a; Worksheet 2.3.12b; Practical sheet 2.3.12; Technician’s notes 2.3.12</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Place the gases in order, from highest to lowest density at standard room temperature; Video</w:t>
            </w:r>
          </w:p>
        </w:tc>
      </w:tr>
      <w:tr w:rsidR="00FD7C3F" w:rsidRPr="00176310" w:rsidTr="00FD7C3F">
        <w:trPr>
          <w:trHeight w:val="1657"/>
        </w:trPr>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2.5.7</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Applying what we know about electrostatics</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Apply an understanding of static electricity to various situations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static electricity can be useful and can be dangerous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Non-contact forces: forces due to static electricity</w:t>
            </w:r>
          </w:p>
          <w:p w:rsidR="00FD7C3F" w:rsidRPr="00176310" w:rsidRDefault="00FD7C3F" w:rsidP="00FD7C3F">
            <w:pPr>
              <w:pStyle w:val="SMTablesmalltext"/>
              <w:rPr>
                <w:color w:val="auto"/>
                <w:sz w:val="18"/>
                <w:szCs w:val="18"/>
              </w:rPr>
            </w:pPr>
            <w:r w:rsidRPr="00176310">
              <w:rPr>
                <w:color w:val="auto"/>
                <w:sz w:val="18"/>
                <w:szCs w:val="18"/>
              </w:rPr>
              <w:t>Separation of positive or negative charges when objects are rubbed together: transfer of electrons, forces between charged objects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idea of electric </w:t>
            </w:r>
            <w:r w:rsidRPr="00176310">
              <w:rPr>
                <w:color w:val="auto"/>
                <w:sz w:val="18"/>
                <w:szCs w:val="18"/>
              </w:rPr>
              <w:lastRenderedPageBreak/>
              <w:t>field, forces acting across the space between objects not in contact</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Worksheet 2.5.7</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Quick starter; Slideshow: Antistatic devices: Problems (as opposed to applications) of electrostatic attraction, and practical solutions to such problems; Interactive activity: Drag the sentences into the correct order, to explain electrostatic paint spraying; </w:t>
            </w:r>
            <w:r w:rsidRPr="00176310">
              <w:rPr>
                <w:rFonts w:ascii="Arial" w:hAnsi="Arial" w:cs="Arial"/>
                <w:sz w:val="18"/>
                <w:szCs w:val="18"/>
              </w:rPr>
              <w:lastRenderedPageBreak/>
              <w:t>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2.1.7</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Examining interacting muscles</w:t>
            </w:r>
          </w:p>
          <w:p w:rsidR="00FD7C3F" w:rsidRPr="00176310" w:rsidRDefault="00FD7C3F" w:rsidP="00FD7C3F">
            <w:pPr>
              <w:spacing w:before="60" w:after="60"/>
              <w:contextualSpacing/>
              <w:rPr>
                <w:rFonts w:ascii="Arial" w:hAnsi="Arial" w:cs="Arial"/>
                <w:sz w:val="18"/>
                <w:szCs w:val="18"/>
              </w:rPr>
            </w:pPr>
          </w:p>
          <w:p w:rsidR="00FD7C3F" w:rsidRPr="00176310" w:rsidRDefault="00FD7C3F" w:rsidP="00FD7C3F">
            <w:pPr>
              <w:spacing w:before="60" w:after="60"/>
              <w:contextualSpacing/>
              <w:rPr>
                <w:rFonts w:ascii="Arial" w:hAnsi="Arial" w:cs="Arial"/>
                <w:sz w:val="18"/>
                <w:szCs w:val="18"/>
              </w:rPr>
            </w:pP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antagonistic muscles and give examples</w:t>
            </w:r>
          </w:p>
          <w:p w:rsidR="00FD7C3F" w:rsidRPr="00176310" w:rsidRDefault="00FD7C3F" w:rsidP="00FD7C3F">
            <w:pPr>
              <w:pStyle w:val="TableTextBullet"/>
              <w:numPr>
                <w:ilvl w:val="0"/>
                <w:numId w:val="0"/>
              </w:numPr>
              <w:rPr>
                <w:sz w:val="18"/>
                <w:szCs w:val="18"/>
              </w:rPr>
            </w:pPr>
            <w:r w:rsidRPr="00176310">
              <w:rPr>
                <w:sz w:val="18"/>
                <w:szCs w:val="18"/>
              </w:rPr>
              <w:t>Explain how antagonistic muscles bring about movement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a model of antagonistic muscles</w:t>
            </w:r>
          </w:p>
        </w:tc>
        <w:tc>
          <w:tcPr>
            <w:tcW w:w="1917" w:type="dxa"/>
            <w:shd w:val="clear" w:color="auto" w:fill="D6E3BC" w:themeFill="accent3" w:themeFillTint="66"/>
          </w:tcPr>
          <w:p w:rsidR="00FD7C3F" w:rsidRPr="00176310" w:rsidRDefault="00FD7C3F" w:rsidP="00FD7C3F">
            <w:pPr>
              <w:spacing w:after="120"/>
              <w:rPr>
                <w:rFonts w:ascii="Arial" w:hAnsi="Arial" w:cs="Arial"/>
                <w:sz w:val="18"/>
                <w:szCs w:val="18"/>
              </w:rPr>
            </w:pPr>
            <w:r w:rsidRPr="00176310">
              <w:rPr>
                <w:rFonts w:ascii="Arial" w:hAnsi="Arial" w:cs="Arial"/>
                <w:sz w:val="18"/>
                <w:szCs w:val="18"/>
              </w:rPr>
              <w:t>The structure and functions of the human skeleton, to include support, protection, movement and making blood cells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Biomechanics – the interaction between skeleton and muscles, including the measurement of force exerted by different muscles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2.1.7; Practical sheet 2.1.7 (second page copied onto card); Technician’s notes 2.1.7</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muscles that work together in pairs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2.3.13</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concentration and pressure</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Describe what is meant by concentration and pressure.</w:t>
            </w:r>
          </w:p>
          <w:p w:rsidR="00FD7C3F" w:rsidRPr="00176310" w:rsidRDefault="00FD7C3F" w:rsidP="00FD7C3F">
            <w:pPr>
              <w:pStyle w:val="TableTextBullet"/>
              <w:numPr>
                <w:ilvl w:val="0"/>
                <w:numId w:val="0"/>
              </w:numPr>
              <w:ind w:left="170" w:hanging="170"/>
              <w:rPr>
                <w:sz w:val="18"/>
                <w:szCs w:val="18"/>
              </w:rPr>
            </w:pPr>
            <w:r w:rsidRPr="00176310">
              <w:rPr>
                <w:sz w:val="18"/>
                <w:szCs w:val="18"/>
              </w:rPr>
              <w:t>Use the particle model to explain differences in concentration and pressure</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2.3.13; Practical sheet 2.3.13; Technician’s notes 2.3.13</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Quick starter; Slideshow: Working out concentration: A fizzy drink example </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2.5.8</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gravity on Earth</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Explain the effects of gravity</w:t>
            </w:r>
          </w:p>
          <w:p w:rsidR="00FD7C3F" w:rsidRPr="00176310" w:rsidRDefault="00FD7C3F" w:rsidP="00FD7C3F">
            <w:pPr>
              <w:pStyle w:val="TableTextBullet"/>
              <w:numPr>
                <w:ilvl w:val="0"/>
                <w:numId w:val="0"/>
              </w:numPr>
              <w:ind w:left="170" w:hanging="170"/>
              <w:rPr>
                <w:sz w:val="18"/>
                <w:szCs w:val="18"/>
              </w:rPr>
            </w:pPr>
            <w:r w:rsidRPr="00176310">
              <w:rPr>
                <w:sz w:val="18"/>
                <w:szCs w:val="18"/>
              </w:rPr>
              <w:t>Compare gravity to other non-contact forces</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 xml:space="preserve">Use the concept of a </w:t>
            </w:r>
            <w:r w:rsidRPr="00176310">
              <w:rPr>
                <w:rFonts w:ascii="Arial" w:hAnsi="Arial" w:cs="Arial"/>
                <w:sz w:val="18"/>
                <w:szCs w:val="18"/>
              </w:rPr>
              <w:lastRenderedPageBreak/>
              <w:t>gravitational field</w:t>
            </w:r>
          </w:p>
          <w:p w:rsidR="00FD7C3F" w:rsidRPr="00176310" w:rsidRDefault="00FD7C3F" w:rsidP="00FD7C3F">
            <w:pPr>
              <w:pStyle w:val="TableTextBullet"/>
              <w:numPr>
                <w:ilvl w:val="0"/>
                <w:numId w:val="0"/>
              </w:numPr>
              <w:ind w:left="170" w:hanging="170"/>
              <w:rPr>
                <w:sz w:val="18"/>
                <w:szCs w:val="18"/>
              </w:rPr>
            </w:pPr>
            <w:r w:rsidRPr="00176310">
              <w:rPr>
                <w:sz w:val="18"/>
                <w:szCs w:val="18"/>
              </w:rPr>
              <w:t>Apply ideas about gravity on Earth to other places</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Non-contact forces: gravity forces acting at a distance on Earth and in space</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2.5.8; Practical sheet 2.5.8</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Quick starter; Slideshow: Weightlessness: Creating zero-gravity/weightlessness for astronaut training using a parabolic flight path; </w:t>
            </w:r>
            <w:r w:rsidRPr="00176310">
              <w:rPr>
                <w:rFonts w:ascii="Arial" w:hAnsi="Arial" w:cs="Arial"/>
                <w:sz w:val="18"/>
                <w:szCs w:val="18"/>
              </w:rPr>
              <w:lastRenderedPageBreak/>
              <w:t>Interactive activity; Link the statement about gravitational fields with its correct description; Interactive activity: Are the statements about space travel true or false?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2.1.10</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 xml:space="preserve">Understanding how our muscles get energy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Recall the equation for respiration and describe what it shows</w:t>
            </w:r>
          </w:p>
          <w:p w:rsidR="00FD7C3F" w:rsidRPr="00176310" w:rsidRDefault="00FD7C3F" w:rsidP="00FD7C3F">
            <w:pPr>
              <w:pStyle w:val="TableTextBullet"/>
              <w:numPr>
                <w:ilvl w:val="0"/>
                <w:numId w:val="0"/>
              </w:numPr>
              <w:rPr>
                <w:sz w:val="18"/>
                <w:szCs w:val="18"/>
              </w:rPr>
            </w:pPr>
            <w:r w:rsidRPr="00176310">
              <w:rPr>
                <w:sz w:val="18"/>
                <w:szCs w:val="18"/>
              </w:rPr>
              <w:t>Explain the importance of respiration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Apply what we know about respiration</w:t>
            </w:r>
          </w:p>
        </w:tc>
        <w:tc>
          <w:tcPr>
            <w:tcW w:w="1917" w:type="dxa"/>
            <w:shd w:val="clear" w:color="auto" w:fill="D6E3BC" w:themeFill="accent3" w:themeFillTint="66"/>
          </w:tcPr>
          <w:p w:rsidR="00FD7C3F" w:rsidRPr="00176310" w:rsidRDefault="00FD7C3F" w:rsidP="00FD7C3F">
            <w:pPr>
              <w:spacing w:after="60"/>
              <w:rPr>
                <w:rFonts w:ascii="Arial" w:hAnsi="Arial" w:cs="Arial"/>
                <w:sz w:val="18"/>
                <w:szCs w:val="18"/>
              </w:rPr>
            </w:pPr>
            <w:r w:rsidRPr="00176310">
              <w:rPr>
                <w:rFonts w:ascii="Arial" w:hAnsi="Arial" w:cs="Arial"/>
                <w:sz w:val="18"/>
                <w:szCs w:val="18"/>
              </w:rPr>
              <w:t>Aerobic and anaerobic respiration in living organisms, including the breakdown of organic molecules to enable all the other chemical processes necessary for life</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The word equation for aerobic respiration</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2.1.10; Practical sheet 2.1.10; Technician’s notes 2.1.10</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words that are associated with proteins or carbohydrates; Slideshow: A comparison of the two essential life processes – photosynthesis and respiration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2.3.14</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diffusion</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the particle model to explain observations involving diffusion</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Diffusion in liquids and gases driven by differences in concentration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Diffusion in terms of the particle model</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2.3.14; Practical sheet 2.3.14; Technician’s notes 2.3.14</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Observing diffusion with bromine gas; Interactive activity: Drag the items to the correct group – speeds up or slows down diffusion of particles; Hangman: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2.5.11</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pressure on a solid surface</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Explain how pressure can be applied on a solid surface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Describe some effects of varying pressure</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Pressure measured by ratio of force over area – acting normal </w:t>
            </w:r>
            <w:r w:rsidRPr="00176310">
              <w:rPr>
                <w:color w:val="auto"/>
                <w:sz w:val="18"/>
                <w:szCs w:val="18"/>
              </w:rPr>
              <w:lastRenderedPageBreak/>
              <w:t>to any surface</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2.5.11a (copied onto card); </w:t>
            </w:r>
            <w:r w:rsidRPr="00176310">
              <w:rPr>
                <w:rFonts w:ascii="Arial" w:hAnsi="Arial" w:cs="Arial"/>
                <w:sz w:val="18"/>
                <w:szCs w:val="18"/>
              </w:rPr>
              <w:lastRenderedPageBreak/>
              <w:t>Worksheet 2.5.11b</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Slideshow: Pressure, ice and snow: Effects of increasing and </w:t>
            </w:r>
            <w:r w:rsidRPr="00176310">
              <w:rPr>
                <w:rFonts w:ascii="Arial" w:hAnsi="Arial" w:cs="Arial"/>
                <w:sz w:val="18"/>
                <w:szCs w:val="18"/>
              </w:rPr>
              <w:lastRenderedPageBreak/>
              <w:t>decreasing pressure on ice and snow. Applications to winter activities; Interactive activity: Drag the descriptions which represent high or low pressure; 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2.1.11</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Investigating respiration</w:t>
            </w:r>
          </w:p>
          <w:p w:rsidR="00FD7C3F" w:rsidRPr="00176310" w:rsidRDefault="00FD7C3F" w:rsidP="00FD7C3F">
            <w:pPr>
              <w:spacing w:before="60" w:after="60"/>
              <w:contextualSpacing/>
              <w:rPr>
                <w:rFonts w:ascii="Arial" w:hAnsi="Arial" w:cs="Arial"/>
                <w:sz w:val="18"/>
                <w:szCs w:val="18"/>
              </w:rPr>
            </w:pPr>
          </w:p>
          <w:p w:rsidR="00FD7C3F" w:rsidRPr="00176310" w:rsidRDefault="00FD7C3F" w:rsidP="00FD7C3F">
            <w:pPr>
              <w:spacing w:before="60" w:after="60"/>
              <w:contextualSpacing/>
              <w:rPr>
                <w:rFonts w:ascii="Arial" w:hAnsi="Arial" w:cs="Arial"/>
                <w:sz w:val="18"/>
                <w:szCs w:val="18"/>
              </w:rPr>
            </w:pPr>
          </w:p>
          <w:p w:rsidR="00FD7C3F" w:rsidRPr="00176310" w:rsidRDefault="00FD7C3F" w:rsidP="00FD7C3F">
            <w:pPr>
              <w:spacing w:before="60" w:after="60"/>
              <w:contextualSpacing/>
              <w:rPr>
                <w:rFonts w:ascii="Arial" w:hAnsi="Arial" w:cs="Arial"/>
                <w:sz w:val="18"/>
                <w:szCs w:val="18"/>
              </w:rPr>
            </w:pP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Recall that respiration takes place in plants and animals</w:t>
            </w:r>
          </w:p>
          <w:p w:rsidR="00FD7C3F" w:rsidRPr="00176310" w:rsidRDefault="00FD7C3F" w:rsidP="00FD7C3F">
            <w:pPr>
              <w:pStyle w:val="TableTextBullet"/>
              <w:numPr>
                <w:ilvl w:val="0"/>
                <w:numId w:val="0"/>
              </w:numPr>
              <w:rPr>
                <w:sz w:val="18"/>
                <w:szCs w:val="18"/>
              </w:rPr>
            </w:pPr>
            <w:r w:rsidRPr="00176310">
              <w:rPr>
                <w:sz w:val="18"/>
                <w:szCs w:val="18"/>
              </w:rPr>
              <w:t>Describe some experimental evidence for respiration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Consider the quality of evidence for respiration</w:t>
            </w:r>
          </w:p>
        </w:tc>
        <w:tc>
          <w:tcPr>
            <w:tcW w:w="1917" w:type="dxa"/>
            <w:shd w:val="clear" w:color="auto" w:fill="D6E3BC" w:themeFill="accent3" w:themeFillTint="66"/>
          </w:tcPr>
          <w:p w:rsidR="00FD7C3F" w:rsidRPr="00176310" w:rsidRDefault="00FD7C3F" w:rsidP="00FD7C3F">
            <w:pPr>
              <w:spacing w:after="60"/>
              <w:rPr>
                <w:rFonts w:ascii="Arial" w:hAnsi="Arial" w:cs="Arial"/>
                <w:sz w:val="18"/>
                <w:szCs w:val="18"/>
              </w:rPr>
            </w:pPr>
            <w:r w:rsidRPr="00176310">
              <w:rPr>
                <w:rFonts w:ascii="Arial" w:hAnsi="Arial" w:cs="Arial"/>
                <w:sz w:val="18"/>
                <w:szCs w:val="18"/>
              </w:rPr>
              <w:t>Aerobic and anaerobic respiration in living organisms, including the breakdown of organic molecules to enable all the other chemical processes necessary for life</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The word equation for aerobic respiration</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Cards from Worksheet 2.1.10 (as used in the previous lesson); Worksheet 2.1.11; Practical sheets 2.1.11a–d; Technician’s notes 2.1.11</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respiration and photosynthesis phrases to the correct boxes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2.3.15</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Conserving mass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Law of Conservation of Mass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Conservation of mass</w:t>
            </w:r>
          </w:p>
          <w:p w:rsidR="00FD7C3F" w:rsidRPr="00176310" w:rsidRDefault="00FD7C3F" w:rsidP="00FD7C3F">
            <w:pPr>
              <w:pStyle w:val="SMTablesmalltext"/>
              <w:rPr>
                <w:color w:val="auto"/>
                <w:sz w:val="18"/>
                <w:szCs w:val="18"/>
              </w:rPr>
            </w:pPr>
            <w:r w:rsidRPr="00176310">
              <w:rPr>
                <w:color w:val="auto"/>
                <w:sz w:val="18"/>
                <w:szCs w:val="18"/>
              </w:rPr>
              <w:t>Changes of state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Conservation of material and mass, and reversibility, in melting, freezing, evaporation, sublimation, condensation, dissolving</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2.3.15; Practical sheet 2.3.15a; Practical sheet 2.3.15b; Technician’s notes 2.3.15</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Which of the statements about chemical reactions are true, and which are false?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7</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35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Exploring contact and </w:t>
            </w:r>
            <w:r w:rsidRPr="00176310">
              <w:rPr>
                <w:rFonts w:ascii="Arial" w:hAnsi="Arial" w:cs="Arial"/>
                <w:b/>
                <w:sz w:val="18"/>
                <w:szCs w:val="18"/>
                <w:lang w:eastAsia="en-GB"/>
              </w:rPr>
              <w:lastRenderedPageBreak/>
              <w:t>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lastRenderedPageBreak/>
              <w:t>2.5.12</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Calculating </w:t>
            </w:r>
            <w:r w:rsidRPr="00176310">
              <w:rPr>
                <w:rFonts w:ascii="Arial" w:hAnsi="Arial" w:cs="Arial"/>
                <w:sz w:val="18"/>
                <w:szCs w:val="18"/>
              </w:rPr>
              <w:lastRenderedPageBreak/>
              <w:t>pressure</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lastRenderedPageBreak/>
              <w:t xml:space="preserve">Identify the factors that determine the size of </w:t>
            </w:r>
            <w:r w:rsidRPr="00176310">
              <w:rPr>
                <w:sz w:val="18"/>
                <w:szCs w:val="18"/>
              </w:rPr>
              <w:lastRenderedPageBreak/>
              <w:t>pressure on a solid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Calculate the size of pressure exerted</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Pressure measured by ratio of force over </w:t>
            </w:r>
            <w:r w:rsidRPr="00176310">
              <w:rPr>
                <w:color w:val="auto"/>
                <w:sz w:val="18"/>
                <w:szCs w:val="18"/>
              </w:rPr>
              <w:lastRenderedPageBreak/>
              <w:t>area – acting normal to any surface</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2.5.12; Practical sheet </w:t>
            </w:r>
            <w:r w:rsidRPr="00176310">
              <w:rPr>
                <w:rFonts w:ascii="Arial" w:hAnsi="Arial" w:cs="Arial"/>
                <w:sz w:val="18"/>
                <w:szCs w:val="18"/>
              </w:rPr>
              <w:lastRenderedPageBreak/>
              <w:t>2.5.12; Technician’s notes 2.5.12</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Order the </w:t>
            </w:r>
            <w:r w:rsidRPr="00176310">
              <w:rPr>
                <w:rFonts w:ascii="Arial" w:hAnsi="Arial" w:cs="Arial"/>
                <w:sz w:val="18"/>
                <w:szCs w:val="18"/>
              </w:rPr>
              <w:lastRenderedPageBreak/>
              <w:t>pressures, from highest to lowest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Year 7</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2.1.14</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Exploring respiration in sport</w:t>
            </w:r>
          </w:p>
          <w:p w:rsidR="00FD7C3F" w:rsidRPr="00176310" w:rsidRDefault="00FD7C3F" w:rsidP="00FD7C3F">
            <w:pPr>
              <w:spacing w:before="60" w:after="60"/>
              <w:contextualSpacing/>
              <w:rPr>
                <w:rFonts w:ascii="Arial" w:hAnsi="Arial" w:cs="Arial"/>
                <w:sz w:val="18"/>
                <w:szCs w:val="18"/>
              </w:rPr>
            </w:pPr>
          </w:p>
          <w:p w:rsidR="00FD7C3F" w:rsidRPr="00176310" w:rsidRDefault="00FD7C3F" w:rsidP="00FD7C3F">
            <w:pPr>
              <w:spacing w:before="60" w:after="60"/>
              <w:contextualSpacing/>
              <w:rPr>
                <w:rFonts w:ascii="Arial" w:hAnsi="Arial" w:cs="Arial"/>
                <w:sz w:val="18"/>
                <w:szCs w:val="18"/>
              </w:rPr>
            </w:pP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what is meant by anaerobic respiration</w:t>
            </w:r>
          </w:p>
          <w:p w:rsidR="00FD7C3F" w:rsidRPr="00176310" w:rsidRDefault="00FD7C3F" w:rsidP="00FD7C3F">
            <w:pPr>
              <w:pStyle w:val="TableTextBullet"/>
              <w:numPr>
                <w:ilvl w:val="0"/>
                <w:numId w:val="0"/>
              </w:numPr>
              <w:rPr>
                <w:sz w:val="18"/>
                <w:szCs w:val="18"/>
              </w:rPr>
            </w:pPr>
            <w:r w:rsidRPr="00176310">
              <w:rPr>
                <w:sz w:val="18"/>
                <w:szCs w:val="18"/>
              </w:rPr>
              <w:t>Explain why some sports involve more aerobic or more anaerobic respiration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what is meant by oxygen debt</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Aerobic and anaerobic respiration in living organisms, including the breakdown of organic molecules to enable all the other chemical processes necessary for life</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2.1.14</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sport to the main type of respiration that occurs; Interactive activity: Place into the correct order to describe how the body obtains and stores glucose;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7</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Explaining physical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2.3.17</w:t>
            </w:r>
          </w:p>
        </w:tc>
        <w:tc>
          <w:tcPr>
            <w:tcW w:w="1361" w:type="dxa"/>
            <w:shd w:val="clear" w:color="auto" w:fill="DBE5F1" w:themeFill="accent1" w:themeFillTint="33"/>
          </w:tcPr>
          <w:p w:rsidR="00FD7C3F" w:rsidRPr="00176310" w:rsidRDefault="00FD7C3F" w:rsidP="00FD7C3F">
            <w:pPr>
              <w:spacing w:after="60"/>
              <w:rPr>
                <w:rFonts w:ascii="Arial" w:hAnsi="Arial" w:cs="Arial"/>
                <w:sz w:val="18"/>
                <w:szCs w:val="18"/>
              </w:rPr>
            </w:pPr>
            <w:r w:rsidRPr="00176310">
              <w:rPr>
                <w:rFonts w:ascii="Arial" w:hAnsi="Arial" w:cs="Arial"/>
                <w:sz w:val="18"/>
                <w:szCs w:val="18"/>
              </w:rPr>
              <w:t>Explaining the properties of mixtures</w:t>
            </w:r>
          </w:p>
        </w:tc>
        <w:tc>
          <w:tcPr>
            <w:tcW w:w="2448" w:type="dxa"/>
            <w:shd w:val="clear" w:color="auto" w:fill="DBE5F1" w:themeFill="accent1"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Use the particle model to explain the differences between physical and chemical changes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the particle model to explain the properties of mixtures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Mixtures, including dissolving</w:t>
            </w:r>
          </w:p>
          <w:p w:rsidR="00FD7C3F" w:rsidRPr="00176310" w:rsidRDefault="00FD7C3F" w:rsidP="00FD7C3F">
            <w:pPr>
              <w:pStyle w:val="SMTablesmalltext"/>
              <w:rPr>
                <w:color w:val="auto"/>
                <w:sz w:val="18"/>
                <w:szCs w:val="18"/>
              </w:rPr>
            </w:pPr>
            <w:r w:rsidRPr="00176310">
              <w:rPr>
                <w:color w:val="auto"/>
                <w:sz w:val="18"/>
                <w:szCs w:val="18"/>
              </w:rPr>
              <w:t>The difference between chemical and physical changes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properties of different states of matter (solid, liquid and gas) in terms of the particle model, including gas pressure</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2.3.17; Practical sheet 2.3.17; Technician’s notes 2.3.17</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Changes that are easily reversed and changes that are not easily reversed; Interactive activity: Drag the change into the correct group – physical or chemical change? Interactive activity: Match the terms about mixtures and changing states to their correct definition; 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2.1.15</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 xml:space="preserve">Understanding anaerobic respiration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Recall that microbes carry out anaerobic respiration</w:t>
            </w:r>
          </w:p>
          <w:p w:rsidR="00FD7C3F" w:rsidRPr="00176310" w:rsidRDefault="00FD7C3F" w:rsidP="00FD7C3F">
            <w:pPr>
              <w:pStyle w:val="TableTextBullet"/>
              <w:numPr>
                <w:ilvl w:val="0"/>
                <w:numId w:val="0"/>
              </w:numPr>
              <w:rPr>
                <w:sz w:val="18"/>
                <w:szCs w:val="18"/>
              </w:rPr>
            </w:pPr>
            <w:r w:rsidRPr="00176310">
              <w:rPr>
                <w:sz w:val="18"/>
                <w:szCs w:val="18"/>
              </w:rPr>
              <w:t>Describe some evidence to show that anaerobic respiration produces carbon dioxide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Construct a method to </w:t>
            </w:r>
            <w:r w:rsidRPr="00176310">
              <w:rPr>
                <w:rFonts w:ascii="Arial" w:hAnsi="Arial" w:cs="Arial"/>
                <w:sz w:val="18"/>
                <w:szCs w:val="18"/>
              </w:rPr>
              <w:lastRenderedPageBreak/>
              <w:t>show what is produced in anaerobic respiration</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process of anaerobic respiration in humans and micro-organisms, including fermentation, and the word equation for </w:t>
            </w:r>
            <w:r w:rsidRPr="00176310">
              <w:rPr>
                <w:color w:val="auto"/>
                <w:sz w:val="18"/>
                <w:szCs w:val="18"/>
              </w:rPr>
              <w:lastRenderedPageBreak/>
              <w:t>anaerobic respiration</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Worksheet 2.1.15; Practical sheet 2.1.15; Technician’s notes 2.1.15</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2.4.2</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acids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 xml:space="preserve">Recognise acids used in everyday life </w:t>
            </w:r>
          </w:p>
          <w:p w:rsidR="00FD7C3F" w:rsidRPr="00176310" w:rsidRDefault="00FD7C3F" w:rsidP="00FD7C3F">
            <w:pPr>
              <w:pStyle w:val="TableTextBullet"/>
              <w:numPr>
                <w:ilvl w:val="0"/>
                <w:numId w:val="0"/>
              </w:numPr>
              <w:rPr>
                <w:sz w:val="18"/>
                <w:szCs w:val="18"/>
              </w:rPr>
            </w:pPr>
            <w:r w:rsidRPr="00176310">
              <w:rPr>
                <w:sz w:val="18"/>
                <w:szCs w:val="18"/>
              </w:rPr>
              <w:t>Describe what all acids have in common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hazards that acids pose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Defining acids and alkalis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2.4.2</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foods to the main acid(s) they contain; Interactive activity: Match the hazard to the symbol; Slideshow: What do acids have in common?; Video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2.5.13</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pressure in a liquid</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Describe how pressure in a liquid alters with depth</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pressure  increases in relation to particles and gravity</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Pressure in liquids, increasing with depth; upthrust effects, floating and sinking</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2.5.13; Technician’s notes 2.5.13</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Complete the sentences about pressure in liquids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Getting the energy your body needs</w:t>
            </w:r>
          </w:p>
          <w:p w:rsidR="00FD7C3F" w:rsidRPr="00176310" w:rsidRDefault="00FD7C3F" w:rsidP="00FD7C3F">
            <w:pPr>
              <w:jc w:val="center"/>
              <w:rPr>
                <w:rFonts w:ascii="Arial" w:hAnsi="Arial" w:cs="Arial"/>
                <w:sz w:val="18"/>
                <w:szCs w:val="18"/>
                <w:lang w:eastAsia="en-GB"/>
              </w:rPr>
            </w:pP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2.1.16</w:t>
            </w:r>
          </w:p>
          <w:p w:rsidR="00FD7C3F" w:rsidRPr="00176310" w:rsidRDefault="00FD7C3F" w:rsidP="00FD7C3F">
            <w:pPr>
              <w:spacing w:before="60" w:after="60"/>
              <w:contextualSpacing/>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Investigating fermentation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some applications of fermentation</w:t>
            </w:r>
          </w:p>
          <w:p w:rsidR="00FD7C3F" w:rsidRPr="00176310" w:rsidRDefault="00FD7C3F" w:rsidP="00FD7C3F">
            <w:pPr>
              <w:pStyle w:val="TableTextBullet"/>
              <w:numPr>
                <w:ilvl w:val="0"/>
                <w:numId w:val="0"/>
              </w:numPr>
              <w:rPr>
                <w:sz w:val="18"/>
                <w:szCs w:val="18"/>
              </w:rPr>
            </w:pPr>
            <w:r w:rsidRPr="00176310">
              <w:rPr>
                <w:sz w:val="18"/>
                <w:szCs w:val="18"/>
              </w:rPr>
              <w:t>Identify dependent, independent and control variables in an investigation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data and identify next steps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process of anaerobic respiration in humans and micro-organisms, including fermentation, and the word equation for anaerobic respiration</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2.1.16; Practical sheet 2.1.16; Technician’s notes 2.1.16</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 look at how humans use yeast cells; Interactive activity: Match the products which are made by fermentation with the microbe involved; Interactive activity: Drag the phrase to the correct box – does it speed up reactions, slow them down, or both?;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2.4.3</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alkalis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Recognise alkalis used in everyday life</w:t>
            </w:r>
          </w:p>
          <w:p w:rsidR="00FD7C3F" w:rsidRPr="00176310" w:rsidRDefault="00FD7C3F" w:rsidP="00FD7C3F">
            <w:pPr>
              <w:pStyle w:val="TableTextBullet"/>
              <w:numPr>
                <w:ilvl w:val="0"/>
                <w:numId w:val="0"/>
              </w:numPr>
              <w:rPr>
                <w:sz w:val="18"/>
                <w:szCs w:val="18"/>
              </w:rPr>
            </w:pPr>
            <w:r w:rsidRPr="00176310">
              <w:rPr>
                <w:sz w:val="18"/>
                <w:szCs w:val="18"/>
              </w:rPr>
              <w:t>Describe what all alkalis have in common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Evaluate the hazards that alkalis pose</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Defining acids and alkalis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2.4.3</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Quick starter; Interactive activity: Drag the products to the correct group: acidic or alkaline?; Slideshow: </w:t>
            </w:r>
            <w:r w:rsidRPr="00176310">
              <w:rPr>
                <w:rFonts w:ascii="Arial" w:hAnsi="Arial" w:cs="Arial"/>
                <w:sz w:val="18"/>
                <w:szCs w:val="18"/>
              </w:rPr>
              <w:lastRenderedPageBreak/>
              <w:t>What do alkalis have in common?</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2.5.14</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floating and sinking</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Explain why some objects float and others sink</w:t>
            </w:r>
          </w:p>
          <w:p w:rsidR="00FD7C3F" w:rsidRPr="00176310" w:rsidRDefault="00FD7C3F" w:rsidP="00FD7C3F">
            <w:pPr>
              <w:pStyle w:val="TableTextBullet"/>
              <w:numPr>
                <w:ilvl w:val="0"/>
                <w:numId w:val="0"/>
              </w:numPr>
              <w:rPr>
                <w:sz w:val="18"/>
                <w:szCs w:val="18"/>
              </w:rPr>
            </w:pPr>
            <w:r w:rsidRPr="00176310">
              <w:rPr>
                <w:sz w:val="18"/>
                <w:szCs w:val="18"/>
              </w:rPr>
              <w:t>Relate floating and sinking to density, displacement and upthrust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implications of these ideas</w:t>
            </w:r>
          </w:p>
        </w:tc>
        <w:tc>
          <w:tcPr>
            <w:tcW w:w="1917" w:type="dxa"/>
            <w:shd w:val="clear" w:color="auto" w:fill="F2DBDB" w:themeFill="accent2" w:themeFillTint="33"/>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t>Pressure in liquids, increasing with depth; upthrust effects, floating and sinking</w:t>
            </w:r>
            <w:r w:rsidRPr="00176310">
              <w:rPr>
                <w:rFonts w:ascii="Arial" w:hAnsi="Arial" w:cs="Arial"/>
                <w:sz w:val="18"/>
                <w:szCs w:val="18"/>
                <w:lang w:eastAsia="ar-SA"/>
              </w:rPr>
              <w:t xml:space="preserve"> </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2.5.14; Practical sheet 2.5.14; Technician’s notes 2.5.14</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Balloons: Hot-air, hydrogen and helium balloons – to emphasise that buoyancy isn’t limited to water; Interactive activity: Define the key terms about floating and sinking;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39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2.2.2</w:t>
            </w:r>
          </w:p>
          <w:p w:rsidR="00FD7C3F" w:rsidRPr="00176310" w:rsidRDefault="00FD7C3F" w:rsidP="00FD7C3F">
            <w:pPr>
              <w:spacing w:before="60" w:after="60"/>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the importance of plants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the importance of plants to life on Earth</w:t>
            </w:r>
          </w:p>
          <w:p w:rsidR="00FD7C3F" w:rsidRPr="00176310" w:rsidRDefault="00FD7C3F" w:rsidP="00FD7C3F">
            <w:pPr>
              <w:pStyle w:val="TableTextBullet"/>
              <w:numPr>
                <w:ilvl w:val="0"/>
                <w:numId w:val="0"/>
              </w:numPr>
              <w:rPr>
                <w:sz w:val="18"/>
                <w:szCs w:val="18"/>
              </w:rPr>
            </w:pPr>
            <w:r w:rsidRPr="00176310">
              <w:rPr>
                <w:sz w:val="18"/>
                <w:szCs w:val="18"/>
              </w:rPr>
              <w:t>Use evidence to explain that plants do not use soil to grow</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secondary data to start to explain how plants make food</w:t>
            </w:r>
          </w:p>
        </w:tc>
        <w:tc>
          <w:tcPr>
            <w:tcW w:w="1917" w:type="dxa"/>
            <w:shd w:val="clear" w:color="auto" w:fill="D6E3BC" w:themeFill="accent3" w:themeFillTint="66"/>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2.2.2; Practical sheet 2.2.2; Technician’s notes 2.2.2</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Sort trees into the products they are used for; Slideshow: Looking at the discovery of photosynthesis;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39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2.4.4</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Using indicators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Use indicators to identify acids and alkalis</w:t>
            </w:r>
          </w:p>
          <w:p w:rsidR="00FD7C3F" w:rsidRPr="00176310" w:rsidRDefault="00FD7C3F" w:rsidP="00FD7C3F">
            <w:pPr>
              <w:pStyle w:val="TableTextBullet"/>
              <w:numPr>
                <w:ilvl w:val="0"/>
                <w:numId w:val="0"/>
              </w:numPr>
              <w:rPr>
                <w:sz w:val="18"/>
                <w:szCs w:val="18"/>
              </w:rPr>
            </w:pPr>
            <w:r w:rsidRPr="00176310">
              <w:rPr>
                <w:sz w:val="18"/>
                <w:szCs w:val="18"/>
              </w:rPr>
              <w:t xml:space="preserve">Analyse data from </w:t>
            </w:r>
            <w:r w:rsidRPr="00176310">
              <w:rPr>
                <w:sz w:val="18"/>
                <w:szCs w:val="18"/>
              </w:rPr>
              <w:lastRenderedPageBreak/>
              <w:t>different indicators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effectiveness of different indicators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pH scale for measuring acidity/alkalinity; and </w:t>
            </w:r>
            <w:r w:rsidRPr="00176310">
              <w:rPr>
                <w:color w:val="auto"/>
                <w:sz w:val="18"/>
                <w:szCs w:val="18"/>
              </w:rPr>
              <w:lastRenderedPageBreak/>
              <w:t>indicators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2.4.4; Practical sheet </w:t>
            </w:r>
            <w:r w:rsidRPr="00176310">
              <w:rPr>
                <w:rFonts w:ascii="Arial" w:hAnsi="Arial" w:cs="Arial"/>
                <w:sz w:val="18"/>
                <w:szCs w:val="18"/>
              </w:rPr>
              <w:lastRenderedPageBreak/>
              <w:t>2.4.4; Technician’s notes 2.4.4</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Slideshow: What are indicators? A look </w:t>
            </w:r>
            <w:r w:rsidRPr="00176310">
              <w:rPr>
                <w:rFonts w:ascii="Arial" w:hAnsi="Arial" w:cs="Arial"/>
                <w:sz w:val="18"/>
                <w:szCs w:val="18"/>
              </w:rPr>
              <w:lastRenderedPageBreak/>
              <w:t>at different types of indicator; Interactive activity: Drag the acids to the correct group – strong or weak</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39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5 Exploring contact and non-contact forces</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2.5.15</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gas pressure</w:t>
            </w:r>
          </w:p>
        </w:tc>
        <w:tc>
          <w:tcPr>
            <w:tcW w:w="2448" w:type="dxa"/>
            <w:shd w:val="clear" w:color="auto" w:fill="F2DBDB" w:themeFill="accent2" w:themeFillTint="33"/>
          </w:tcPr>
          <w:p w:rsidR="00FD7C3F" w:rsidRPr="00176310" w:rsidRDefault="00FD7C3F" w:rsidP="00FD7C3F">
            <w:pPr>
              <w:pStyle w:val="TableTextBullet"/>
              <w:numPr>
                <w:ilvl w:val="0"/>
                <w:numId w:val="0"/>
              </w:numPr>
              <w:ind w:left="170" w:hanging="170"/>
              <w:rPr>
                <w:sz w:val="18"/>
                <w:szCs w:val="18"/>
              </w:rPr>
            </w:pPr>
            <w:r w:rsidRPr="00176310">
              <w:rPr>
                <w:sz w:val="18"/>
                <w:szCs w:val="18"/>
              </w:rPr>
              <w:t>Explore how the pressure in a gas varies with height</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Explain the implications of this changing pressure</w:t>
            </w:r>
          </w:p>
          <w:p w:rsidR="00FD7C3F" w:rsidRPr="00176310" w:rsidRDefault="00FD7C3F" w:rsidP="00FD7C3F">
            <w:pPr>
              <w:pStyle w:val="TableTextBullet"/>
              <w:numPr>
                <w:ilvl w:val="0"/>
                <w:numId w:val="0"/>
              </w:numPr>
              <w:ind w:left="170" w:hanging="170"/>
              <w:rPr>
                <w:sz w:val="18"/>
                <w:szCs w:val="18"/>
              </w:rPr>
            </w:pPr>
            <w:r w:rsidRPr="00176310">
              <w:rPr>
                <w:sz w:val="18"/>
                <w:szCs w:val="18"/>
              </w:rPr>
              <w:t>Give examples of how pressure affects our lives</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F2DBDB" w:themeFill="accent2" w:themeFillTint="33"/>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t>Atmospheric pressure; decreases with increase of height as weight of air above decreases with height</w:t>
            </w:r>
            <w:r w:rsidRPr="00176310">
              <w:rPr>
                <w:rFonts w:ascii="Arial" w:hAnsi="Arial" w:cs="Arial"/>
                <w:sz w:val="18"/>
                <w:szCs w:val="18"/>
                <w:lang w:eastAsia="ar-SA"/>
              </w:rPr>
              <w:t xml:space="preserve"> </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2.5.15; Technician’s notes 2.5.15</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descriptions which represent high or low atmospheric pressure;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2.2.3</w:t>
            </w:r>
          </w:p>
          <w:p w:rsidR="00FD7C3F" w:rsidRPr="00176310" w:rsidRDefault="00FD7C3F" w:rsidP="00FD7C3F">
            <w:pPr>
              <w:spacing w:before="60" w:after="60"/>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how plants make food</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the reactants and products of photosynthesis</w:t>
            </w:r>
          </w:p>
          <w:p w:rsidR="00FD7C3F" w:rsidRPr="00176310" w:rsidRDefault="00FD7C3F" w:rsidP="00FD7C3F">
            <w:pPr>
              <w:pStyle w:val="TableTextBullet"/>
              <w:numPr>
                <w:ilvl w:val="0"/>
                <w:numId w:val="0"/>
              </w:numPr>
              <w:rPr>
                <w:sz w:val="18"/>
                <w:szCs w:val="18"/>
              </w:rPr>
            </w:pPr>
            <w:r w:rsidRPr="00176310">
              <w:rPr>
                <w:sz w:val="18"/>
                <w:szCs w:val="18"/>
              </w:rPr>
              <w:t>Plan and predict the results of investigations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risks of a procedure</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 xml:space="preserve">The reactants in, and products of, photosynthesis, and a word summary for photosynthesis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Plants making carbohydrates in their leaves by photosynthesis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2.2.3; Practical sheet 2.2.2; Practical sheet 2.2.3; Technician’s notes 2.2.3</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Rearrange the steps in a method to explain how to test a leaf for the presence of starch</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2.4.5</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Using universal indicator</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what the pH scale measures</w:t>
            </w:r>
          </w:p>
          <w:p w:rsidR="00FD7C3F" w:rsidRPr="00176310" w:rsidRDefault="00FD7C3F" w:rsidP="00FD7C3F">
            <w:pPr>
              <w:pStyle w:val="TableTextBullet"/>
              <w:numPr>
                <w:ilvl w:val="0"/>
                <w:numId w:val="0"/>
              </w:numPr>
              <w:rPr>
                <w:sz w:val="18"/>
                <w:szCs w:val="18"/>
              </w:rPr>
            </w:pPr>
            <w:r w:rsidRPr="00176310">
              <w:rPr>
                <w:sz w:val="18"/>
                <w:szCs w:val="18"/>
              </w:rPr>
              <w:t>Measure and record pH values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Identify the advantages of universal indicator</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pH scale for measuring acidity/alkalinity; and indicators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2.4.5; Practical sheet 2.4.5; Technician’s notes 2.4.5</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colour given from universal indicator paper to the correct product; Hangman: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2.6.3</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Exploring magnetic </w:t>
            </w:r>
            <w:r w:rsidRPr="00176310">
              <w:rPr>
                <w:rFonts w:ascii="Arial" w:hAnsi="Arial" w:cs="Arial"/>
                <w:sz w:val="18"/>
                <w:szCs w:val="18"/>
              </w:rPr>
              <w:lastRenderedPageBreak/>
              <w:t>materials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lastRenderedPageBreak/>
              <w:t>Investigate magnetism in materials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Explain magnetism using </w:t>
            </w:r>
            <w:r w:rsidRPr="00176310">
              <w:rPr>
                <w:rFonts w:ascii="Arial" w:hAnsi="Arial" w:cs="Arial"/>
                <w:sz w:val="18"/>
                <w:szCs w:val="18"/>
              </w:rPr>
              <w:lastRenderedPageBreak/>
              <w:t>the domain theory</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Magnetic poles, attraction and repulsion</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Worksheet 2.6.3; Practical sheet 2.6.3; Technician’s </w:t>
            </w:r>
            <w:r w:rsidRPr="00176310">
              <w:rPr>
                <w:rFonts w:ascii="Arial" w:hAnsi="Arial" w:cs="Arial"/>
                <w:sz w:val="18"/>
                <w:szCs w:val="18"/>
              </w:rPr>
              <w:lastRenderedPageBreak/>
              <w:t>notes 2.6.3</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Classify the statements into those </w:t>
            </w:r>
            <w:r w:rsidRPr="00176310">
              <w:rPr>
                <w:rFonts w:ascii="Arial" w:hAnsi="Arial" w:cs="Arial"/>
                <w:sz w:val="18"/>
                <w:szCs w:val="18"/>
              </w:rPr>
              <w:lastRenderedPageBreak/>
              <w:t>which can magnetise or demagnetise a magnetic material</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2.2.4</w:t>
            </w:r>
          </w:p>
          <w:p w:rsidR="00FD7C3F" w:rsidRPr="00176310" w:rsidRDefault="00FD7C3F" w:rsidP="00FD7C3F">
            <w:pPr>
              <w:spacing w:before="60" w:after="60"/>
              <w:rPr>
                <w:rFonts w:ascii="Arial" w:hAnsi="Arial" w:cs="Arial"/>
                <w:sz w:val="18"/>
                <w:szCs w:val="18"/>
              </w:rPr>
            </w:pPr>
          </w:p>
          <w:p w:rsidR="00FD7C3F" w:rsidRPr="00176310" w:rsidRDefault="00FD7C3F" w:rsidP="00FD7C3F">
            <w:pPr>
              <w:spacing w:before="60" w:after="60"/>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Looking at leaves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Relate the size of a leaf to the availability of light</w:t>
            </w:r>
          </w:p>
          <w:p w:rsidR="00FD7C3F" w:rsidRPr="00176310" w:rsidRDefault="00FD7C3F" w:rsidP="00FD7C3F">
            <w:pPr>
              <w:pStyle w:val="TableTextBullet"/>
              <w:numPr>
                <w:ilvl w:val="0"/>
                <w:numId w:val="0"/>
              </w:numPr>
              <w:rPr>
                <w:sz w:val="18"/>
                <w:szCs w:val="18"/>
              </w:rPr>
            </w:pPr>
            <w:r w:rsidRPr="00176310">
              <w:rPr>
                <w:sz w:val="18"/>
                <w:szCs w:val="18"/>
              </w:rPr>
              <w:t>Relate the function of the leaf to its structure and the types of cell</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structure of a cell related to its function</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adaptations of leaves for photosynthesis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2.2.4; Practical sheet 2.2.4; Technician’s notes 2.2.4</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 detailed look at the different components of a leaf; Interactive activity: Match the adaptations of the leaf to its function; Hangman: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2.4.6</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neutralisation</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examples of neutralisation</w:t>
            </w:r>
          </w:p>
          <w:p w:rsidR="00FD7C3F" w:rsidRPr="00176310" w:rsidRDefault="00FD7C3F" w:rsidP="00FD7C3F">
            <w:pPr>
              <w:pStyle w:val="TableTextBullet"/>
              <w:numPr>
                <w:ilvl w:val="0"/>
                <w:numId w:val="0"/>
              </w:numPr>
              <w:rPr>
                <w:sz w:val="18"/>
                <w:szCs w:val="18"/>
              </w:rPr>
            </w:pPr>
            <w:r w:rsidRPr="00176310">
              <w:rPr>
                <w:sz w:val="18"/>
                <w:szCs w:val="18"/>
              </w:rPr>
              <w:t>Use indicators to identify chemical reactions</w:t>
            </w:r>
          </w:p>
          <w:p w:rsidR="00FD7C3F" w:rsidRPr="00176310" w:rsidRDefault="00FD7C3F" w:rsidP="00FD7C3F">
            <w:pPr>
              <w:pStyle w:val="TableTextBullet"/>
              <w:numPr>
                <w:ilvl w:val="0"/>
                <w:numId w:val="0"/>
              </w:numPr>
              <w:rPr>
                <w:sz w:val="18"/>
                <w:szCs w:val="18"/>
              </w:rPr>
            </w:pPr>
            <w:r w:rsidRPr="00176310">
              <w:rPr>
                <w:sz w:val="18"/>
                <w:szCs w:val="18"/>
              </w:rPr>
              <w:t>Explain colour changes in terms of pH and neutralisation</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Defining acids and alkalis in terms of neutralisation reactions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pH scale for measuring acidity/alkalinity; and indicators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2.4.6; Practical sheet 2.4.6; Technician’s notes 2.4.6</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everyday neutralisation reactions together; Video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2.6.5</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Describing the Earth’s magnetic field</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Explain evidence for the Earth’s magnetic field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Explain the impact the Earth’s magnetic field has on our planet  </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Earth’s magnetism, compass and navigation</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2.6.5</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Complete the sentences about the Earth’s magnetic field; Slideshow: Solar wind: The effects on the atmosphere (aurora) and electrical storms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2.2.5</w:t>
            </w:r>
          </w:p>
          <w:p w:rsidR="00FD7C3F" w:rsidRPr="00176310" w:rsidRDefault="00FD7C3F" w:rsidP="00FD7C3F">
            <w:pPr>
              <w:spacing w:before="60" w:after="60"/>
              <w:rPr>
                <w:rFonts w:ascii="Arial" w:hAnsi="Arial" w:cs="Arial"/>
                <w:sz w:val="18"/>
                <w:szCs w:val="18"/>
              </w:rPr>
            </w:pPr>
          </w:p>
          <w:p w:rsidR="00FD7C3F" w:rsidRPr="00176310" w:rsidRDefault="00FD7C3F" w:rsidP="00FD7C3F">
            <w:pPr>
              <w:spacing w:before="60" w:after="60"/>
              <w:rPr>
                <w:rFonts w:ascii="Arial" w:hAnsi="Arial" w:cs="Arial"/>
                <w:sz w:val="18"/>
                <w:szCs w:val="18"/>
              </w:rPr>
            </w:pP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 role of stomata</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how stomata control gas exchange</w:t>
            </w:r>
          </w:p>
          <w:p w:rsidR="00FD7C3F" w:rsidRPr="00176310" w:rsidRDefault="00FD7C3F" w:rsidP="00FD7C3F">
            <w:pPr>
              <w:pStyle w:val="TableTextBullet"/>
              <w:numPr>
                <w:ilvl w:val="0"/>
                <w:numId w:val="0"/>
              </w:numPr>
              <w:rPr>
                <w:sz w:val="18"/>
                <w:szCs w:val="18"/>
              </w:rPr>
            </w:pPr>
            <w:r w:rsidRPr="00176310">
              <w:rPr>
                <w:sz w:val="18"/>
                <w:szCs w:val="18"/>
              </w:rPr>
              <w:t>Explain how gas exchange occurs in leaves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Analyse how stomata density is affected by different conditions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lastRenderedPageBreak/>
              <w:t xml:space="preserve">The adaptations of leaves for photosynthesis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The role of leaf </w:t>
            </w:r>
            <w:r w:rsidRPr="00176310">
              <w:rPr>
                <w:color w:val="auto"/>
                <w:sz w:val="18"/>
                <w:szCs w:val="18"/>
              </w:rPr>
              <w:lastRenderedPageBreak/>
              <w:t>stomata in gas exchange in plants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2.2.5a; Worksheet 2.2.5b (second page copied onto card); </w:t>
            </w:r>
            <w:r w:rsidRPr="00176310">
              <w:rPr>
                <w:rFonts w:ascii="Arial" w:hAnsi="Arial" w:cs="Arial"/>
                <w:sz w:val="18"/>
                <w:szCs w:val="18"/>
              </w:rPr>
              <w:lastRenderedPageBreak/>
              <w:t>Practical sheet 2.2.5a; Practical sheet 2.2.5b; Technician’s notes 2.2.5</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Which of the sentences about stomata are true, and which are </w:t>
            </w:r>
            <w:r w:rsidRPr="00176310">
              <w:rPr>
                <w:rFonts w:ascii="Arial" w:hAnsi="Arial" w:cs="Arial"/>
                <w:sz w:val="18"/>
                <w:szCs w:val="18"/>
              </w:rPr>
              <w:lastRenderedPageBreak/>
              <w:t>false?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2.4.7</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neutralisation</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Recall the equation for a neutralisation reaction</w:t>
            </w:r>
          </w:p>
          <w:p w:rsidR="00FD7C3F" w:rsidRPr="00176310" w:rsidRDefault="00FD7C3F" w:rsidP="00FD7C3F">
            <w:pPr>
              <w:pStyle w:val="TableTextBullet"/>
              <w:numPr>
                <w:ilvl w:val="0"/>
                <w:numId w:val="0"/>
              </w:numPr>
              <w:rPr>
                <w:sz w:val="18"/>
                <w:szCs w:val="18"/>
              </w:rPr>
            </w:pPr>
            <w:r w:rsidRPr="00176310">
              <w:rPr>
                <w:sz w:val="18"/>
                <w:szCs w:val="18"/>
              </w:rPr>
              <w:t>Explain how water is made during a neutralisation reaction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Apply a model to explain neutralisation</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Defining acids and alkalis in terms of neutralisation reactions </w:t>
            </w:r>
          </w:p>
          <w:p w:rsidR="00FD7C3F" w:rsidRPr="00176310" w:rsidRDefault="00FD7C3F" w:rsidP="00FD7C3F">
            <w:pPr>
              <w:pStyle w:val="SMTablesmalltext"/>
              <w:rPr>
                <w:color w:val="auto"/>
                <w:sz w:val="18"/>
                <w:szCs w:val="18"/>
              </w:rPr>
            </w:pPr>
            <w:r w:rsidRPr="00176310">
              <w:rPr>
                <w:color w:val="auto"/>
                <w:sz w:val="18"/>
                <w:szCs w:val="18"/>
              </w:rPr>
              <w:t>Chemical reactions as the rearrangement of atoms</w:t>
            </w:r>
          </w:p>
          <w:p w:rsidR="00FD7C3F" w:rsidRPr="00176310" w:rsidRDefault="00FD7C3F" w:rsidP="00FD7C3F">
            <w:pPr>
              <w:pStyle w:val="SMTablesmalltext"/>
              <w:rPr>
                <w:color w:val="auto"/>
                <w:sz w:val="18"/>
                <w:szCs w:val="18"/>
              </w:rPr>
            </w:pPr>
            <w:r w:rsidRPr="00176310">
              <w:rPr>
                <w:color w:val="auto"/>
                <w:sz w:val="18"/>
                <w:szCs w:val="18"/>
              </w:rPr>
              <w:t xml:space="preserve">Representing chemical reactions using formulas and using equations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Reactions of acids with alkalis to produce a salt plus water</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2.4.7</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chemicals to the correct group – product or reactant; Slideshow: A model for neutralisation</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2.6.6</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Investigating electromagnetism</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what an electromagnet is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 xml:space="preserve">Investigate the factors affecting the strength of electromagnets  </w:t>
            </w:r>
          </w:p>
        </w:tc>
        <w:tc>
          <w:tcPr>
            <w:tcW w:w="1917" w:type="dxa"/>
            <w:shd w:val="clear" w:color="auto" w:fill="F2DBDB" w:themeFill="accent2" w:themeFillTint="33"/>
          </w:tcPr>
          <w:p w:rsidR="00FD7C3F" w:rsidRPr="00176310" w:rsidRDefault="00FD7C3F" w:rsidP="00FD7C3F">
            <w:pPr>
              <w:spacing w:after="60"/>
              <w:rPr>
                <w:rFonts w:ascii="Arial" w:hAnsi="Arial" w:cs="Arial"/>
                <w:sz w:val="18"/>
                <w:szCs w:val="18"/>
              </w:rPr>
            </w:pPr>
            <w:r w:rsidRPr="00176310">
              <w:rPr>
                <w:rFonts w:ascii="Arial" w:hAnsi="Arial" w:cs="Arial"/>
                <w:sz w:val="18"/>
                <w:szCs w:val="18"/>
              </w:rPr>
              <w:t xml:space="preserve">The magnetic effect of a current, electromagnets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2.6.6; Practical sheet 2.6.6; Technician’s notes 2.6.6</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Classify the statements into those which will increase, or decrease, the strength of an electromagnet;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2.2.6</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Investigating photosynthesis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the factors that can affect photosynthesis</w:t>
            </w:r>
          </w:p>
          <w:p w:rsidR="00FD7C3F" w:rsidRPr="00176310" w:rsidRDefault="00FD7C3F" w:rsidP="00FD7C3F">
            <w:pPr>
              <w:pStyle w:val="TableTextBullet"/>
              <w:numPr>
                <w:ilvl w:val="0"/>
                <w:numId w:val="0"/>
              </w:numPr>
              <w:rPr>
                <w:sz w:val="18"/>
                <w:szCs w:val="18"/>
              </w:rPr>
            </w:pPr>
            <w:r w:rsidRPr="00176310">
              <w:rPr>
                <w:sz w:val="18"/>
                <w:szCs w:val="18"/>
              </w:rPr>
              <w:t>Predict the results of the investigations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Interpret secondary data  about photosynthesis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 xml:space="preserve">The reactants in, and products of, photosynthesis, and a word summary for </w:t>
            </w:r>
            <w:r w:rsidRPr="00176310">
              <w:rPr>
                <w:color w:val="auto"/>
                <w:sz w:val="18"/>
                <w:szCs w:val="18"/>
              </w:rPr>
              <w:lastRenderedPageBreak/>
              <w:t>photosynthesis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2.2.6a; Worksheet 2.2.6b; Practical sheet </w:t>
            </w:r>
            <w:r w:rsidRPr="00176310">
              <w:rPr>
                <w:rFonts w:ascii="Arial" w:hAnsi="Arial" w:cs="Arial"/>
                <w:sz w:val="18"/>
                <w:szCs w:val="18"/>
              </w:rPr>
              <w:lastRenderedPageBreak/>
              <w:t>2.2.6a; Practical sheet 2.2.6b; Technician’s notes 2.2.6</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Complete the sentences about </w:t>
            </w:r>
            <w:r w:rsidRPr="00176310">
              <w:rPr>
                <w:rFonts w:ascii="Arial" w:hAnsi="Arial" w:cs="Arial"/>
                <w:sz w:val="18"/>
                <w:szCs w:val="18"/>
              </w:rPr>
              <w:lastRenderedPageBreak/>
              <w:t>photosynthesis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2.4.8</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salts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Name examples of salts</w:t>
            </w:r>
          </w:p>
          <w:p w:rsidR="00FD7C3F" w:rsidRPr="00176310" w:rsidRDefault="00FD7C3F" w:rsidP="00FD7C3F">
            <w:pPr>
              <w:pStyle w:val="TableTextBullet"/>
              <w:numPr>
                <w:ilvl w:val="0"/>
                <w:numId w:val="0"/>
              </w:numPr>
              <w:rPr>
                <w:sz w:val="18"/>
                <w:szCs w:val="18"/>
              </w:rPr>
            </w:pPr>
            <w:r w:rsidRPr="00176310">
              <w:rPr>
                <w:sz w:val="18"/>
                <w:szCs w:val="18"/>
              </w:rPr>
              <w:t>Describe the uses of common salts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Predict the reactants used in and the salts made by different neutralisation reactions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Chemical reactions as the rearrangement of atoms</w:t>
            </w:r>
          </w:p>
          <w:p w:rsidR="00FD7C3F" w:rsidRPr="00176310" w:rsidRDefault="00FD7C3F" w:rsidP="00FD7C3F">
            <w:pPr>
              <w:pStyle w:val="SMTablesmalltext"/>
              <w:rPr>
                <w:color w:val="auto"/>
                <w:sz w:val="18"/>
                <w:szCs w:val="18"/>
              </w:rPr>
            </w:pPr>
            <w:r w:rsidRPr="00176310">
              <w:rPr>
                <w:color w:val="auto"/>
                <w:sz w:val="18"/>
                <w:szCs w:val="18"/>
              </w:rPr>
              <w:t xml:space="preserve">Representing chemical reactions using formulas and using equations </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Reactions of acids with alkalis to produce a salt plus water</w:t>
            </w:r>
            <w:r w:rsidRPr="00176310">
              <w:rPr>
                <w:rFonts w:ascii="Arial" w:hAnsi="Arial" w:cs="Arial"/>
                <w:sz w:val="18"/>
                <w:szCs w:val="18"/>
                <w:lang w:eastAsia="ar-SA"/>
              </w:rPr>
              <w:t xml:space="preserve"> </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2.4.8</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salts to their uses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2.6.8</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D.C. motors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magnetic effect of a current and how this is applied to D.C. motors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Other processes that involve energy transfer: completing an electrical circuit</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magnetic effect of a current, D.C. motors (principles only)</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2.6.8; Practical sheet 2.6.8; Technician’s notes 2.6.8</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Motors large and small: Robots, trains and toothbrushes; Interactive activity: Classify the statements into those which will increase, or decrease the forces produced by an electric motor;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2.2.7</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Exploring the movement of water  and minerals in </w:t>
            </w:r>
            <w:r w:rsidRPr="00176310">
              <w:rPr>
                <w:rFonts w:ascii="Arial" w:hAnsi="Arial" w:cs="Arial"/>
                <w:sz w:val="18"/>
                <w:szCs w:val="18"/>
              </w:rPr>
              <w:lastRenderedPageBreak/>
              <w:t>plants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lastRenderedPageBreak/>
              <w:t>Identify how water and minerals move through a plant</w:t>
            </w:r>
          </w:p>
          <w:p w:rsidR="00FD7C3F" w:rsidRPr="00176310" w:rsidRDefault="00FD7C3F" w:rsidP="00FD7C3F">
            <w:pPr>
              <w:pStyle w:val="TableTextBullet"/>
              <w:numPr>
                <w:ilvl w:val="0"/>
                <w:numId w:val="0"/>
              </w:numPr>
              <w:rPr>
                <w:sz w:val="18"/>
                <w:szCs w:val="18"/>
              </w:rPr>
            </w:pPr>
            <w:r w:rsidRPr="00176310">
              <w:rPr>
                <w:sz w:val="18"/>
                <w:szCs w:val="18"/>
              </w:rPr>
              <w:t xml:space="preserve">Explain how water and minerals move through  a </w:t>
            </w:r>
            <w:r w:rsidRPr="00176310">
              <w:rPr>
                <w:sz w:val="18"/>
                <w:szCs w:val="18"/>
              </w:rPr>
              <w:lastRenderedPageBreak/>
              <w:t>plant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cell structures that allow the movement of water and minerals through a plant</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Plants gain mineral nutrients and water from the soil via their roots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Worksheet 2.2.7a, Worksheet 2.2.7b; Technician’s notes </w:t>
            </w:r>
            <w:r w:rsidRPr="00176310">
              <w:rPr>
                <w:rFonts w:ascii="Arial" w:hAnsi="Arial" w:cs="Arial"/>
                <w:sz w:val="18"/>
                <w:szCs w:val="18"/>
              </w:rPr>
              <w:lastRenderedPageBreak/>
              <w:t>2.2.7</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Rearrange the sentences to describe the movement of water through </w:t>
            </w:r>
            <w:r w:rsidRPr="00176310">
              <w:rPr>
                <w:rFonts w:ascii="Arial" w:hAnsi="Arial" w:cs="Arial"/>
                <w:sz w:val="18"/>
                <w:szCs w:val="18"/>
              </w:rPr>
              <w:lastRenderedPageBreak/>
              <w:t>a plant</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2.4.9</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 reactions of acids with metals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reaction between acids and metals</w:t>
            </w:r>
          </w:p>
          <w:p w:rsidR="00FD7C3F" w:rsidRPr="00176310" w:rsidRDefault="00FD7C3F" w:rsidP="00FD7C3F">
            <w:pPr>
              <w:pStyle w:val="TableTextBullet"/>
              <w:numPr>
                <w:ilvl w:val="0"/>
                <w:numId w:val="0"/>
              </w:numPr>
              <w:rPr>
                <w:sz w:val="18"/>
                <w:szCs w:val="18"/>
              </w:rPr>
            </w:pPr>
            <w:r w:rsidRPr="00176310">
              <w:rPr>
                <w:sz w:val="18"/>
                <w:szCs w:val="18"/>
              </w:rPr>
              <w:t>Explain the reaction between acids and metals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reactivity of different metals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Reactions of acids with metals to produce a salt plus hydrogen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2.4.9; Practical sheet 2.4.9; Technician’s notes 2.4.9</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metal to the correct group, depending on how it reacts with acid</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2.6.10</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Investigating batteries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 xml:space="preserve">Describe the link between chemical energy and electricity.  </w:t>
            </w:r>
          </w:p>
          <w:p w:rsidR="00FD7C3F" w:rsidRPr="00176310" w:rsidRDefault="00FD7C3F" w:rsidP="00FD7C3F">
            <w:pPr>
              <w:pStyle w:val="TableTextBullet"/>
              <w:numPr>
                <w:ilvl w:val="0"/>
                <w:numId w:val="0"/>
              </w:numPr>
              <w:rPr>
                <w:sz w:val="18"/>
                <w:szCs w:val="18"/>
              </w:rPr>
            </w:pPr>
            <w:r w:rsidRPr="00176310">
              <w:rPr>
                <w:sz w:val="18"/>
                <w:szCs w:val="18"/>
              </w:rPr>
              <w:t>Investigate how fruit batteries work</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Other processes that involve energy transfer: completing an electrical circuit</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2.6.10; Technician’s notes 2.6.10</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Inside batteries: The similarities and differences between types of cell; Interactive activity: Complete the sentences about batteries; 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2.2.11</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Understanding food webs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how food webs are made up of a number of food chains</w:t>
            </w:r>
          </w:p>
          <w:p w:rsidR="00FD7C3F" w:rsidRPr="00176310" w:rsidRDefault="00FD7C3F" w:rsidP="00FD7C3F">
            <w:pPr>
              <w:pStyle w:val="TableTextBullet"/>
              <w:numPr>
                <w:ilvl w:val="0"/>
                <w:numId w:val="0"/>
              </w:numPr>
              <w:rPr>
                <w:sz w:val="18"/>
                <w:szCs w:val="18"/>
              </w:rPr>
            </w:pPr>
            <w:r w:rsidRPr="00176310">
              <w:rPr>
                <w:sz w:val="18"/>
                <w:szCs w:val="18"/>
              </w:rPr>
              <w:t xml:space="preserve">Make predictions about factors affecting plant and animal populations </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and evaluate changes in a food web</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interdependence of organisms in an ecosystem, including food webs</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2.2.11a; Worksheet 2.2.11b copied on to card and cut up; Worksheet (teacher) 2.2.11c; Worksheet (teacher) 2.2.11d</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Organise organisms into a food chain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2.4.10</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 reactions of acids with carbonates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reaction between acids and carbonates</w:t>
            </w:r>
          </w:p>
          <w:p w:rsidR="00FD7C3F" w:rsidRPr="00176310" w:rsidRDefault="00FD7C3F" w:rsidP="00FD7C3F">
            <w:pPr>
              <w:pStyle w:val="TableTextBullet"/>
              <w:numPr>
                <w:ilvl w:val="0"/>
                <w:numId w:val="0"/>
              </w:numPr>
              <w:rPr>
                <w:sz w:val="18"/>
                <w:szCs w:val="18"/>
              </w:rPr>
            </w:pPr>
            <w:r w:rsidRPr="00176310">
              <w:rPr>
                <w:sz w:val="18"/>
                <w:szCs w:val="18"/>
              </w:rPr>
              <w:t xml:space="preserve">Explain the reaction between acids and </w:t>
            </w:r>
            <w:r w:rsidRPr="00176310">
              <w:rPr>
                <w:sz w:val="18"/>
                <w:szCs w:val="18"/>
              </w:rPr>
              <w:lastRenderedPageBreak/>
              <w:t>carbonates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Write word equations for the reactions between acids and carbonates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lastRenderedPageBreak/>
              <w:t>Chemical reactions as the rearrangement of atoms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lastRenderedPageBreak/>
              <w:t>Representing chemical reactions using formulas and using equations</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2.4.10; Practical sheet 2.4.10; Technician’s notes </w:t>
            </w:r>
            <w:r w:rsidRPr="00176310">
              <w:rPr>
                <w:rFonts w:ascii="Arial" w:hAnsi="Arial" w:cs="Arial"/>
                <w:sz w:val="18"/>
                <w:szCs w:val="18"/>
              </w:rPr>
              <w:lastRenderedPageBreak/>
              <w:t>2.4.10</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Slideshow: Summarising the reactions of acids with carbonates; Hangman: Key vocabulary </w:t>
            </w:r>
            <w:r w:rsidRPr="00176310">
              <w:rPr>
                <w:rFonts w:ascii="Arial" w:hAnsi="Arial" w:cs="Arial"/>
                <w:sz w:val="18"/>
                <w:szCs w:val="18"/>
              </w:rPr>
              <w:lastRenderedPageBreak/>
              <w:t>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2.6.11</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Describing electric circuits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and  draw circuit diagrams</w:t>
            </w:r>
          </w:p>
          <w:p w:rsidR="00FD7C3F" w:rsidRPr="00176310" w:rsidRDefault="00FD7C3F" w:rsidP="00FD7C3F">
            <w:pPr>
              <w:pStyle w:val="TableTextBullet"/>
              <w:numPr>
                <w:ilvl w:val="0"/>
                <w:numId w:val="0"/>
              </w:numPr>
              <w:rPr>
                <w:sz w:val="18"/>
                <w:szCs w:val="18"/>
              </w:rPr>
            </w:pPr>
            <w:r w:rsidRPr="00176310">
              <w:rPr>
                <w:sz w:val="18"/>
                <w:szCs w:val="18"/>
              </w:rPr>
              <w:t>Explain what is meant by current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materials allow current to flow</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Other processes that involve energy transfer: completing an electrical circuit</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Electric current, measured in amperes, in circuits</w:t>
            </w:r>
          </w:p>
        </w:tc>
        <w:tc>
          <w:tcPr>
            <w:tcW w:w="1768" w:type="dxa"/>
            <w:shd w:val="clear" w:color="auto" w:fill="F2DBDB" w:themeFill="accent2" w:themeFillTint="33"/>
          </w:tcPr>
          <w:p w:rsidR="00FD7C3F" w:rsidRPr="00176310" w:rsidRDefault="00FD7C3F" w:rsidP="00FD7C3F">
            <w:pPr>
              <w:pStyle w:val="SMResourcesMisconVocab"/>
              <w:spacing w:before="0"/>
              <w:rPr>
                <w:rFonts w:cs="Arial"/>
                <w:b/>
                <w:color w:val="auto"/>
                <w:sz w:val="18"/>
                <w:szCs w:val="18"/>
                <w:u w:val="single"/>
              </w:rPr>
            </w:pPr>
            <w:r w:rsidRPr="00176310">
              <w:rPr>
                <w:rFonts w:cs="Arial"/>
                <w:color w:val="auto"/>
                <w:sz w:val="18"/>
                <w:szCs w:val="18"/>
              </w:rPr>
              <w:t>Worksheet 2.6.11 (the second page printed onto card); Practical sheet 2.6.11; Technician’s notes 2.6.11</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statements about electric current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2.2.12</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 importance of insects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impact of low pollination on fruit production</w:t>
            </w:r>
          </w:p>
          <w:p w:rsidR="00FD7C3F" w:rsidRPr="00176310" w:rsidRDefault="00FD7C3F" w:rsidP="00FD7C3F">
            <w:pPr>
              <w:pStyle w:val="TableTextBullet"/>
              <w:numPr>
                <w:ilvl w:val="0"/>
                <w:numId w:val="0"/>
              </w:numPr>
              <w:rPr>
                <w:sz w:val="18"/>
                <w:szCs w:val="18"/>
              </w:rPr>
            </w:pPr>
            <w:r w:rsidRPr="00176310">
              <w:rPr>
                <w:sz w:val="18"/>
                <w:szCs w:val="18"/>
              </w:rPr>
              <w:t>Explain why artificial pollination is used for some crops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risks of monoculture on world food security</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 xml:space="preserve">The interdependence of organisms in an ecosystem, including insect-pollinated crops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importance of plant reproduction through insect pollination in human food security</w:t>
            </w: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2.2.12; Practical sheet 2.2.12; Technician’s notes 2.2.12</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 description of how bees pollinate plants and how honey is made; Interactive activity: Define the conditions required for enhancing bee populations;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2.4.14</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Exploring combustion </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 xml:space="preserve">Explain the terms fuel and combustion </w:t>
            </w:r>
          </w:p>
          <w:p w:rsidR="00FD7C3F" w:rsidRPr="00176310" w:rsidRDefault="00FD7C3F" w:rsidP="00FD7C3F">
            <w:pPr>
              <w:pStyle w:val="TableTextBullet"/>
              <w:numPr>
                <w:ilvl w:val="0"/>
                <w:numId w:val="0"/>
              </w:numPr>
              <w:rPr>
                <w:sz w:val="18"/>
                <w:szCs w:val="18"/>
              </w:rPr>
            </w:pPr>
            <w:r w:rsidRPr="00176310">
              <w:rPr>
                <w:sz w:val="18"/>
                <w:szCs w:val="18"/>
              </w:rPr>
              <w:t>Recall what is needed for combustion</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Analyse the fire triangle and apply it to putting out fires</w:t>
            </w:r>
          </w:p>
          <w:p w:rsidR="00FD7C3F" w:rsidRPr="00176310" w:rsidRDefault="00FD7C3F" w:rsidP="00FD7C3F">
            <w:pPr>
              <w:pStyle w:val="TableTextBullet"/>
              <w:numPr>
                <w:ilvl w:val="0"/>
                <w:numId w:val="0"/>
              </w:numPr>
              <w:rPr>
                <w:sz w:val="18"/>
                <w:szCs w:val="18"/>
              </w:rPr>
            </w:pPr>
            <w:r w:rsidRPr="00176310">
              <w:rPr>
                <w:sz w:val="18"/>
                <w:szCs w:val="18"/>
              </w:rPr>
              <w:t>Identify fuels used in different applications</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Combustion</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Fuels and energy resources</w:t>
            </w:r>
          </w:p>
        </w:tc>
        <w:tc>
          <w:tcPr>
            <w:tcW w:w="1768" w:type="dxa"/>
            <w:shd w:val="clear" w:color="auto" w:fill="DBE5F1" w:themeFill="accent1" w:themeFillTint="33"/>
          </w:tcPr>
          <w:p w:rsidR="00FD7C3F" w:rsidRPr="00176310" w:rsidRDefault="00FD7C3F" w:rsidP="00FD7C3F">
            <w:pPr>
              <w:pStyle w:val="SMResourcesMisconVocab"/>
              <w:spacing w:before="0"/>
              <w:rPr>
                <w:rFonts w:cs="Arial"/>
                <w:color w:val="auto"/>
                <w:sz w:val="18"/>
                <w:szCs w:val="18"/>
              </w:rPr>
            </w:pPr>
            <w:r w:rsidRPr="00176310">
              <w:rPr>
                <w:rFonts w:cs="Arial"/>
                <w:color w:val="auto"/>
                <w:sz w:val="18"/>
                <w:szCs w:val="18"/>
              </w:rPr>
              <w:t>Worksheet 2.4.14; Technician’s sheet 2.4.14</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method of putting out a fire to what it removes from the fire triangle; Hangman: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w:t>
            </w:r>
            <w:r w:rsidRPr="00176310">
              <w:rPr>
                <w:rFonts w:ascii="Arial" w:hAnsi="Arial" w:cs="Arial"/>
                <w:sz w:val="18"/>
                <w:szCs w:val="18"/>
              </w:rPr>
              <w:lastRenderedPageBreak/>
              <w:t xml:space="preserve">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Term </w:t>
            </w:r>
            <w:r w:rsidRPr="00176310">
              <w:rPr>
                <w:rFonts w:ascii="Arial" w:hAnsi="Arial" w:cs="Arial"/>
                <w:sz w:val="18"/>
                <w:szCs w:val="18"/>
              </w:rPr>
              <w:lastRenderedPageBreak/>
              <w:t>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46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6 Magnetism and </w:t>
            </w:r>
            <w:r w:rsidRPr="00176310">
              <w:rPr>
                <w:rFonts w:ascii="Arial" w:hAnsi="Arial" w:cs="Arial"/>
                <w:b/>
                <w:sz w:val="18"/>
                <w:szCs w:val="18"/>
                <w:lang w:eastAsia="en-GB"/>
              </w:rPr>
              <w:lastRenderedPageBreak/>
              <w:t>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lastRenderedPageBreak/>
              <w:t>2.6.12</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Understanding energy in </w:t>
            </w:r>
            <w:r w:rsidRPr="00176310">
              <w:rPr>
                <w:rFonts w:ascii="Arial" w:hAnsi="Arial" w:cs="Arial"/>
                <w:sz w:val="18"/>
                <w:szCs w:val="18"/>
              </w:rPr>
              <w:lastRenderedPageBreak/>
              <w:t>circuits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lastRenderedPageBreak/>
              <w:t>Describe what the voltage does in a circuit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lastRenderedPageBreak/>
              <w:t>Explain voltage using different analogies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lastRenderedPageBreak/>
              <w:t xml:space="preserve">Other processes that involve energy </w:t>
            </w:r>
            <w:r w:rsidRPr="00176310">
              <w:rPr>
                <w:color w:val="auto"/>
                <w:sz w:val="18"/>
                <w:szCs w:val="18"/>
              </w:rPr>
              <w:lastRenderedPageBreak/>
              <w:t>transfer: completing an electrical circuit</w:t>
            </w:r>
          </w:p>
          <w:p w:rsidR="00FD7C3F" w:rsidRPr="00176310" w:rsidRDefault="00FD7C3F" w:rsidP="00FD7C3F">
            <w:pPr>
              <w:pStyle w:val="SMTablesmalltext"/>
              <w:rPr>
                <w:color w:val="auto"/>
                <w:sz w:val="18"/>
                <w:szCs w:val="18"/>
              </w:rPr>
            </w:pPr>
            <w:r w:rsidRPr="00176310">
              <w:rPr>
                <w:color w:val="auto"/>
                <w:sz w:val="18"/>
                <w:szCs w:val="18"/>
              </w:rPr>
              <w:t>Electric current, measured in amperes, in circuits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Potential difference, measured in volts, battery and bulb ratings</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2.6.12; Technician’s notes </w:t>
            </w:r>
            <w:r w:rsidRPr="00176310">
              <w:rPr>
                <w:rFonts w:ascii="Arial" w:hAnsi="Arial" w:cs="Arial"/>
                <w:sz w:val="18"/>
                <w:szCs w:val="18"/>
              </w:rPr>
              <w:lastRenderedPageBreak/>
              <w:t>2.6.12</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Interactive activity: Select the </w:t>
            </w:r>
            <w:r w:rsidRPr="00176310">
              <w:rPr>
                <w:rFonts w:ascii="Arial" w:hAnsi="Arial" w:cs="Arial"/>
                <w:sz w:val="18"/>
                <w:szCs w:val="18"/>
              </w:rPr>
              <w:lastRenderedPageBreak/>
              <w:t>statements which describe current or voltage in an electric circuit;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2.2.13</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Looking at other examples of interdependence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examples of the interdependence of organisms</w:t>
            </w:r>
          </w:p>
          <w:p w:rsidR="00FD7C3F" w:rsidRPr="00176310" w:rsidRDefault="00FD7C3F" w:rsidP="00FD7C3F">
            <w:pPr>
              <w:pStyle w:val="TableTextBullet"/>
              <w:numPr>
                <w:ilvl w:val="0"/>
                <w:numId w:val="0"/>
              </w:numPr>
              <w:rPr>
                <w:sz w:val="18"/>
                <w:szCs w:val="18"/>
              </w:rPr>
            </w:pPr>
            <w:r w:rsidRPr="00176310">
              <w:rPr>
                <w:sz w:val="18"/>
                <w:szCs w:val="18"/>
              </w:rPr>
              <w:t>Explain how organisms help other organisms to survive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ideas about habitat destruction</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2.2.13a; Worksheet 2.2.13b copied on to card and cut up</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Some examples of interdependence; Interactive activity: Match the key interdependence terms to their definition; Hangman: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2.4.16</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the effects of burning</w:t>
            </w:r>
          </w:p>
        </w:tc>
        <w:tc>
          <w:tcPr>
            <w:tcW w:w="2448" w:type="dxa"/>
            <w:shd w:val="clear" w:color="auto" w:fill="DBE5F1" w:themeFill="accent1" w:themeFillTint="33"/>
          </w:tcPr>
          <w:p w:rsidR="00FD7C3F" w:rsidRPr="00176310" w:rsidRDefault="00FD7C3F" w:rsidP="00FD7C3F">
            <w:pPr>
              <w:pStyle w:val="TableTextBullet"/>
              <w:rPr>
                <w:sz w:val="18"/>
                <w:szCs w:val="18"/>
              </w:rPr>
            </w:pPr>
            <w:r w:rsidRPr="00176310">
              <w:rPr>
                <w:sz w:val="18"/>
                <w:szCs w:val="18"/>
              </w:rPr>
              <w:t>Summarise combustion using an equation</w:t>
            </w:r>
          </w:p>
          <w:p w:rsidR="00FD7C3F" w:rsidRPr="00176310" w:rsidRDefault="00FD7C3F" w:rsidP="00FD7C3F">
            <w:pPr>
              <w:pStyle w:val="TableTextBullet"/>
              <w:rPr>
                <w:sz w:val="18"/>
                <w:szCs w:val="18"/>
              </w:rPr>
            </w:pPr>
            <w:r w:rsidRPr="00176310">
              <w:rPr>
                <w:sz w:val="18"/>
                <w:szCs w:val="18"/>
              </w:rPr>
              <w:t>Compare complete and incomplete combustion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what is meant by the conservation of mass</w:t>
            </w:r>
          </w:p>
        </w:tc>
        <w:tc>
          <w:tcPr>
            <w:tcW w:w="1917" w:type="dxa"/>
            <w:shd w:val="clear" w:color="auto" w:fill="DBE5F1" w:themeFill="accent1" w:themeFillTint="33"/>
          </w:tcPr>
          <w:p w:rsidR="00FD7C3F" w:rsidRPr="00176310" w:rsidRDefault="00FD7C3F" w:rsidP="00FD7C3F">
            <w:pPr>
              <w:pStyle w:val="SMTablesmalltext"/>
              <w:rPr>
                <w:b/>
                <w:color w:val="auto"/>
                <w:sz w:val="18"/>
                <w:szCs w:val="18"/>
              </w:rPr>
            </w:pPr>
            <w:r w:rsidRPr="00176310">
              <w:rPr>
                <w:color w:val="auto"/>
                <w:sz w:val="18"/>
                <w:szCs w:val="18"/>
              </w:rPr>
              <w:t>Combustion</w:t>
            </w:r>
          </w:p>
          <w:p w:rsidR="00FD7C3F" w:rsidRPr="00176310" w:rsidRDefault="00FD7C3F" w:rsidP="00FD7C3F">
            <w:pPr>
              <w:pStyle w:val="SMTablesmalltext"/>
              <w:rPr>
                <w:color w:val="auto"/>
                <w:sz w:val="18"/>
                <w:szCs w:val="18"/>
              </w:rPr>
            </w:pPr>
            <w:r w:rsidRPr="00176310">
              <w:rPr>
                <w:color w:val="auto"/>
                <w:sz w:val="18"/>
                <w:szCs w:val="18"/>
              </w:rPr>
              <w:t>Chemical reactions as the rearrangement of atoms</w:t>
            </w:r>
          </w:p>
          <w:p w:rsidR="00FD7C3F" w:rsidRPr="00176310" w:rsidRDefault="00FD7C3F" w:rsidP="00FD7C3F">
            <w:pPr>
              <w:pStyle w:val="SMTablesmalltext"/>
              <w:rPr>
                <w:color w:val="auto"/>
                <w:sz w:val="18"/>
                <w:szCs w:val="18"/>
              </w:rPr>
            </w:pPr>
            <w:r w:rsidRPr="00176310">
              <w:rPr>
                <w:color w:val="auto"/>
                <w:sz w:val="18"/>
                <w:szCs w:val="18"/>
              </w:rPr>
              <w:t>Representing chemical reactions using formulas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production of carbon dioxide by human activity</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2.4.16 (with the second page copied onto card); Practical sheet 2.4.16; Technician’s notes 2.4.16</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Drag the substances to the correct group – hydrocarbon or not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2.6.13</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Explaining resistance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Explain what resistance is and how it affects the circuit</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 xml:space="preserve">Investigate and identify the relationship between </w:t>
            </w:r>
            <w:r w:rsidRPr="00176310">
              <w:rPr>
                <w:rFonts w:ascii="Arial" w:hAnsi="Arial" w:cs="Arial"/>
                <w:sz w:val="18"/>
                <w:szCs w:val="18"/>
              </w:rPr>
              <w:lastRenderedPageBreak/>
              <w:t>voltage and current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factors affecting resistance</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lastRenderedPageBreak/>
              <w:t>Potential difference, measured in volts, battery and bulb ratings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 xml:space="preserve">Resistance, </w:t>
            </w:r>
            <w:r w:rsidRPr="00176310">
              <w:rPr>
                <w:color w:val="auto"/>
                <w:sz w:val="18"/>
                <w:szCs w:val="18"/>
              </w:rPr>
              <w:lastRenderedPageBreak/>
              <w:t>measured in ohms, as the ratio of potential difference (p.d.) to current</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Worksheet 2.6.13; Practical sheet 2.6.13; Technician’s notes </w:t>
            </w:r>
            <w:r w:rsidRPr="00176310">
              <w:rPr>
                <w:rFonts w:ascii="Arial" w:hAnsi="Arial" w:cs="Arial"/>
                <w:sz w:val="18"/>
                <w:szCs w:val="18"/>
              </w:rPr>
              <w:lastRenderedPageBreak/>
              <w:t>2.6.13</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Quick starter; Slideshow: Measuring electricity: A look at multimeters and measuring V, I and R; </w:t>
            </w:r>
            <w:r w:rsidRPr="00176310">
              <w:rPr>
                <w:rFonts w:ascii="Arial" w:hAnsi="Arial" w:cs="Arial"/>
                <w:sz w:val="18"/>
                <w:szCs w:val="18"/>
              </w:rPr>
              <w:lastRenderedPageBreak/>
              <w:t>Interactive activity: Complete the sentences about resistance in an electric circuit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lastRenderedPageBreak/>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2.2.14</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Understanding interactions in the environment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some effects of human activity on the environment</w:t>
            </w:r>
          </w:p>
          <w:p w:rsidR="00FD7C3F" w:rsidRPr="00176310" w:rsidRDefault="00FD7C3F" w:rsidP="00FD7C3F">
            <w:pPr>
              <w:pStyle w:val="TableTextBullet"/>
              <w:numPr>
                <w:ilvl w:val="0"/>
                <w:numId w:val="0"/>
              </w:numPr>
              <w:rPr>
                <w:sz w:val="18"/>
                <w:szCs w:val="18"/>
              </w:rPr>
            </w:pPr>
            <w:r w:rsidRPr="00176310">
              <w:rPr>
                <w:sz w:val="18"/>
                <w:szCs w:val="18"/>
              </w:rPr>
              <w:t>Explain why a range of species is endangered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and evaluate  secondary data and recommend solutions for species survival</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FD7C3F" w:rsidRPr="00176310" w:rsidRDefault="00FD7C3F" w:rsidP="00FD7C3F">
            <w:pPr>
              <w:rPr>
                <w:rFonts w:ascii="Arial" w:hAnsi="Arial" w:cs="Arial"/>
                <w:sz w:val="18"/>
                <w:szCs w:val="18"/>
                <w:lang w:eastAsia="ar-SA"/>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2.2.14</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 look at some British species which are endangered; Interactive activity: Order the level of risk scientists assign to a species, from most to least threatened;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Explaining chemical changes</w:t>
            </w:r>
          </w:p>
        </w:tc>
        <w:tc>
          <w:tcPr>
            <w:tcW w:w="950" w:type="dxa"/>
            <w:shd w:val="clear" w:color="auto" w:fill="DBE5F1" w:themeFill="accent1"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2.4.17</w:t>
            </w:r>
          </w:p>
        </w:tc>
        <w:tc>
          <w:tcPr>
            <w:tcW w:w="1361" w:type="dxa"/>
            <w:shd w:val="clear" w:color="auto" w:fill="DBE5F1" w:themeFill="accent1"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Understanding acid rain </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how combustion can cause acid rain</w:t>
            </w:r>
          </w:p>
          <w:p w:rsidR="00FD7C3F" w:rsidRPr="00176310" w:rsidRDefault="00FD7C3F" w:rsidP="00FD7C3F">
            <w:pPr>
              <w:pStyle w:val="TableTextBullet"/>
              <w:numPr>
                <w:ilvl w:val="0"/>
                <w:numId w:val="0"/>
              </w:numPr>
              <w:rPr>
                <w:sz w:val="18"/>
                <w:szCs w:val="18"/>
              </w:rPr>
            </w:pPr>
            <w:r w:rsidRPr="00176310">
              <w:rPr>
                <w:sz w:val="18"/>
                <w:szCs w:val="18"/>
              </w:rPr>
              <w:t>Describe the effects of acid rain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effects of acid rain</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Combustion</w:t>
            </w:r>
          </w:p>
          <w:p w:rsidR="00FD7C3F" w:rsidRPr="00176310" w:rsidRDefault="00FD7C3F" w:rsidP="00FD7C3F">
            <w:pPr>
              <w:rPr>
                <w:rFonts w:ascii="Arial" w:hAnsi="Arial" w:cs="Arial"/>
                <w:sz w:val="18"/>
                <w:szCs w:val="18"/>
                <w:lang w:eastAsia="ar-SA"/>
              </w:rPr>
            </w:pPr>
            <w:r w:rsidRPr="00176310">
              <w:rPr>
                <w:rFonts w:ascii="Arial" w:hAnsi="Arial" w:cs="Arial"/>
                <w:sz w:val="18"/>
                <w:szCs w:val="18"/>
              </w:rPr>
              <w:t>The composition of the atmosphere</w:t>
            </w:r>
            <w:r w:rsidRPr="00176310">
              <w:rPr>
                <w:rFonts w:ascii="Arial" w:hAnsi="Arial" w:cs="Arial"/>
                <w:sz w:val="18"/>
                <w:szCs w:val="18"/>
                <w:lang w:eastAsia="ar-SA"/>
              </w:rPr>
              <w:t xml:space="preserve"> </w:t>
            </w:r>
          </w:p>
        </w:tc>
        <w:tc>
          <w:tcPr>
            <w:tcW w:w="1768"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2.4.17</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How does burning affect rain?; Interactive activity: Re-order the process of acid rain formation from sulfur dioxide; Hangman: Key 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1</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2.6.16</w:t>
            </w:r>
          </w:p>
        </w:tc>
        <w:tc>
          <w:tcPr>
            <w:tcW w:w="1361" w:type="dxa"/>
            <w:shd w:val="clear" w:color="auto" w:fill="F2DBDB" w:themeFill="accent2" w:themeFillTint="33"/>
          </w:tcPr>
          <w:p w:rsidR="00FD7C3F" w:rsidRPr="00176310" w:rsidDel="0049137E" w:rsidRDefault="00FD7C3F" w:rsidP="00FD7C3F">
            <w:pPr>
              <w:spacing w:before="60" w:after="60"/>
              <w:rPr>
                <w:rFonts w:ascii="Arial" w:hAnsi="Arial" w:cs="Arial"/>
                <w:sz w:val="18"/>
                <w:szCs w:val="18"/>
              </w:rPr>
            </w:pPr>
            <w:r w:rsidRPr="00176310">
              <w:rPr>
                <w:rFonts w:ascii="Arial" w:hAnsi="Arial" w:cs="Arial"/>
                <w:sz w:val="18"/>
                <w:szCs w:val="18"/>
              </w:rPr>
              <w:t>Describing series and parallel circuits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Understand how voltage and current vary in a series circuit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Understand how voltage and current vary in a parallel circuit</w:t>
            </w:r>
          </w:p>
        </w:tc>
        <w:tc>
          <w:tcPr>
            <w:tcW w:w="1917" w:type="dxa"/>
            <w:shd w:val="clear" w:color="auto" w:fill="F2DBDB" w:themeFill="accent2" w:themeFillTint="33"/>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t>Series and parallel circuits, currents add where branches meet and current as flow of charge</w:t>
            </w:r>
            <w:r w:rsidRPr="00176310">
              <w:rPr>
                <w:rFonts w:ascii="Arial" w:hAnsi="Arial" w:cs="Arial"/>
                <w:sz w:val="18"/>
                <w:szCs w:val="18"/>
                <w:lang w:eastAsia="ar-SA"/>
              </w:rPr>
              <w:t xml:space="preserve"> </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2.6.16; Technician’s notes 2.6.16</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Choose the statements which best describe series circuits, and those which best describe parallel circuit; Slideshow: Splitters and multi-sockets: The dangers of overloading; 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49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2.2.15</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Learning about ecological balance</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ways in which organisms affect their environment</w:t>
            </w:r>
          </w:p>
          <w:p w:rsidR="00FD7C3F" w:rsidRPr="00176310" w:rsidRDefault="00FD7C3F" w:rsidP="00FD7C3F">
            <w:pPr>
              <w:pStyle w:val="TableTextBullet"/>
              <w:numPr>
                <w:ilvl w:val="0"/>
                <w:numId w:val="0"/>
              </w:numPr>
              <w:rPr>
                <w:sz w:val="18"/>
                <w:szCs w:val="18"/>
              </w:rPr>
            </w:pPr>
            <w:r w:rsidRPr="00176310">
              <w:rPr>
                <w:sz w:val="18"/>
                <w:szCs w:val="18"/>
              </w:rPr>
              <w:t>Explain why prey populations affect predator populations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a model of predator–prey populations and explain the importance of predators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FD7C3F" w:rsidRPr="00176310" w:rsidRDefault="00FD7C3F" w:rsidP="00FD7C3F">
            <w:pPr>
              <w:pStyle w:val="SMTablesmalltext"/>
              <w:spacing w:beforeLines="20" w:before="48" w:afterLines="20" w:after="48" w:line="240" w:lineRule="auto"/>
              <w:rPr>
                <w:color w:val="auto"/>
                <w:sz w:val="18"/>
                <w:szCs w:val="18"/>
              </w:rPr>
            </w:pPr>
          </w:p>
          <w:p w:rsidR="00FD7C3F" w:rsidRPr="00176310" w:rsidRDefault="00FD7C3F" w:rsidP="00FD7C3F">
            <w:pPr>
              <w:jc w:val="center"/>
              <w:rPr>
                <w:rFonts w:ascii="Arial" w:hAnsi="Arial" w:cs="Arial"/>
                <w:sz w:val="18"/>
                <w:szCs w:val="18"/>
                <w:lang w:eastAsia="ar-SA"/>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2.2.15a; Worksheet 2.2.15b</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Slideshow: A look at the predator-prey relationship between a Canadian lynx and a Snowshoe hare; Interactive activity: Sort the statements into those which refer to predators and those which refer to prey organisms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49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3.3.2</w:t>
            </w:r>
          </w:p>
          <w:p w:rsidR="00FD7C3F" w:rsidRPr="00176310" w:rsidRDefault="00FD7C3F" w:rsidP="00FD7C3F">
            <w:pPr>
              <w:pStyle w:val="SMTablesmalltext"/>
              <w:rPr>
                <w:b/>
                <w:bCs/>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b/>
                <w:bCs/>
                <w:color w:val="auto"/>
                <w:sz w:val="18"/>
                <w:szCs w:val="18"/>
              </w:rPr>
            </w:pPr>
            <w:r w:rsidRPr="00176310">
              <w:rPr>
                <w:color w:val="auto"/>
                <w:sz w:val="18"/>
                <w:szCs w:val="18"/>
              </w:rPr>
              <w:t>Obtaining metals from ores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Recognise how abundant common ores are in the Earth</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ores are extracted from the Earth</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Earth as a source of limited resources</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3.3.2</w:t>
            </w:r>
          </w:p>
        </w:tc>
        <w:tc>
          <w:tcPr>
            <w:tcW w:w="2427"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video, interactive activity</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49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2.6.17</w:t>
            </w:r>
          </w:p>
        </w:tc>
        <w:tc>
          <w:tcPr>
            <w:tcW w:w="1361" w:type="dxa"/>
            <w:shd w:val="clear" w:color="auto" w:fill="F2DBDB" w:themeFill="accent2" w:themeFillTint="33"/>
          </w:tcPr>
          <w:p w:rsidR="00FD7C3F" w:rsidRPr="00176310" w:rsidDel="0049137E" w:rsidRDefault="00FD7C3F" w:rsidP="00FD7C3F">
            <w:pPr>
              <w:spacing w:before="60" w:after="60"/>
              <w:rPr>
                <w:rFonts w:ascii="Arial" w:hAnsi="Arial" w:cs="Arial"/>
                <w:sz w:val="18"/>
                <w:szCs w:val="18"/>
              </w:rPr>
            </w:pPr>
            <w:r w:rsidRPr="00176310">
              <w:rPr>
                <w:rFonts w:ascii="Arial" w:hAnsi="Arial" w:cs="Arial"/>
                <w:sz w:val="18"/>
                <w:szCs w:val="18"/>
              </w:rPr>
              <w:t>Comparing series and parallel circuits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Investigate and explain current and voltage in series and parallel circuits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circuits in our homes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Electric current, measured in amperes, in circuits</w:t>
            </w:r>
          </w:p>
          <w:p w:rsidR="00FD7C3F" w:rsidRPr="00176310" w:rsidRDefault="00FD7C3F" w:rsidP="00FD7C3F">
            <w:pPr>
              <w:pStyle w:val="SMTablesmalltext"/>
              <w:rPr>
                <w:color w:val="auto"/>
                <w:sz w:val="18"/>
                <w:szCs w:val="18"/>
              </w:rPr>
            </w:pPr>
            <w:r w:rsidRPr="00176310">
              <w:rPr>
                <w:color w:val="auto"/>
                <w:sz w:val="18"/>
                <w:szCs w:val="18"/>
              </w:rPr>
              <w:t>Series and parallel circuits, currents add where branches meet and current as flow of charge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Potential difference, measured in volts, battery and bulb ratings</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2.6.17; Practical sheet 2.6.17; Technician’s notes 2.6.17</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Order the circuits from the one with the highest current, to the one with the lowest</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2.2.16</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 xml:space="preserve">Understanding the effects of toxins in the environment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how toxins pass along the food chain</w:t>
            </w:r>
          </w:p>
          <w:p w:rsidR="00FD7C3F" w:rsidRPr="00176310" w:rsidRDefault="00FD7C3F" w:rsidP="00FD7C3F">
            <w:pPr>
              <w:pStyle w:val="TableTextBullet"/>
              <w:numPr>
                <w:ilvl w:val="0"/>
                <w:numId w:val="0"/>
              </w:numPr>
              <w:rPr>
                <w:sz w:val="18"/>
                <w:szCs w:val="18"/>
              </w:rPr>
            </w:pPr>
            <w:r w:rsidRPr="00176310">
              <w:rPr>
                <w:sz w:val="18"/>
                <w:szCs w:val="18"/>
              </w:rPr>
              <w:t>Explain how toxins enter and accumulate in food chains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advantages and disadvantages of using pesticides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Worksheet 2.2.16</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Match the farming chemical to its use; Slideshow: A look at bioaccumulation of mercury</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3.3.3</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Understanding reactivity</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Use evidence to identify the reactivity series of metals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Represent reactions using formulas and equations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order of metals and carbon in the reactivity series </w:t>
            </w:r>
          </w:p>
          <w:p w:rsidR="00FD7C3F" w:rsidRPr="00176310" w:rsidRDefault="00FD7C3F" w:rsidP="00FD7C3F">
            <w:pPr>
              <w:pStyle w:val="SMTablesmalltext"/>
              <w:rPr>
                <w:color w:val="auto"/>
                <w:sz w:val="18"/>
                <w:szCs w:val="18"/>
              </w:rPr>
            </w:pPr>
            <w:r w:rsidRPr="00176310">
              <w:rPr>
                <w:color w:val="auto"/>
                <w:sz w:val="18"/>
                <w:szCs w:val="18"/>
              </w:rPr>
              <w:t>Representing chemical reactions using formulas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Thermal decomposition</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bCs/>
                <w:sz w:val="18"/>
                <w:szCs w:val="18"/>
              </w:rPr>
              <w:t>Worksheet 3.3.3; Practical sheet 3.3.3; Technician’s notes 3.3.3</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Quick starter; interactive activity; slideshow</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Magnetism and electricity</w:t>
            </w:r>
          </w:p>
        </w:tc>
        <w:tc>
          <w:tcPr>
            <w:tcW w:w="950" w:type="dxa"/>
            <w:shd w:val="clear" w:color="auto" w:fill="F2DBDB" w:themeFill="accent2" w:themeFillTint="33"/>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2.6.18</w:t>
            </w:r>
          </w:p>
        </w:tc>
        <w:tc>
          <w:tcPr>
            <w:tcW w:w="1361" w:type="dxa"/>
            <w:shd w:val="clear" w:color="auto" w:fill="F2DBDB" w:themeFill="accent2" w:themeFillTint="33"/>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Applying circuits</w:t>
            </w:r>
          </w:p>
        </w:tc>
        <w:tc>
          <w:tcPr>
            <w:tcW w:w="244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how circuits are arranged in common appliances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Series and parallel circuits, currents add where branches meet and current as flow of charge</w:t>
            </w: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Worksheet 2.6.18, the second page copied onto card</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Complete the sentence about series and parallel circuits; Hangman: Key 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2 Looking at plant and ecosystems</w:t>
            </w:r>
          </w:p>
        </w:tc>
        <w:tc>
          <w:tcPr>
            <w:tcW w:w="950" w:type="dxa"/>
            <w:shd w:val="clear" w:color="auto" w:fill="D6E3BC" w:themeFill="accent3" w:themeFillTint="66"/>
          </w:tcPr>
          <w:p w:rsidR="00FD7C3F" w:rsidRPr="00176310" w:rsidRDefault="00FD7C3F" w:rsidP="00FD7C3F">
            <w:pPr>
              <w:spacing w:before="60" w:after="60"/>
              <w:contextualSpacing/>
              <w:rPr>
                <w:rFonts w:ascii="Arial" w:hAnsi="Arial" w:cs="Arial"/>
                <w:sz w:val="18"/>
                <w:szCs w:val="18"/>
              </w:rPr>
            </w:pPr>
            <w:r w:rsidRPr="00176310">
              <w:rPr>
                <w:rFonts w:ascii="Arial" w:hAnsi="Arial" w:cs="Arial"/>
                <w:sz w:val="18"/>
                <w:szCs w:val="18"/>
              </w:rPr>
              <w:t>2.2.17</w:t>
            </w:r>
          </w:p>
        </w:tc>
        <w:tc>
          <w:tcPr>
            <w:tcW w:w="1361" w:type="dxa"/>
            <w:shd w:val="clear" w:color="auto" w:fill="D6E3BC" w:themeFill="accent3" w:themeFillTint="66"/>
          </w:tcPr>
          <w:p w:rsidR="00FD7C3F" w:rsidRPr="00176310" w:rsidRDefault="00FD7C3F" w:rsidP="00FD7C3F">
            <w:pPr>
              <w:spacing w:before="60" w:after="60"/>
              <w:rPr>
                <w:rFonts w:ascii="Arial" w:hAnsi="Arial" w:cs="Arial"/>
                <w:sz w:val="18"/>
                <w:szCs w:val="18"/>
              </w:rPr>
            </w:pPr>
            <w:r w:rsidRPr="00176310">
              <w:rPr>
                <w:rFonts w:ascii="Arial" w:hAnsi="Arial" w:cs="Arial"/>
                <w:sz w:val="18"/>
                <w:szCs w:val="18"/>
              </w:rPr>
              <w:t>Exploring how organisms co-exist</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role of niches</w:t>
            </w:r>
          </w:p>
          <w:p w:rsidR="00FD7C3F" w:rsidRPr="00176310" w:rsidRDefault="00FD7C3F" w:rsidP="00FD7C3F">
            <w:pPr>
              <w:pStyle w:val="TableTextBullet"/>
              <w:numPr>
                <w:ilvl w:val="0"/>
                <w:numId w:val="0"/>
              </w:numPr>
              <w:rPr>
                <w:sz w:val="18"/>
                <w:szCs w:val="18"/>
              </w:rPr>
            </w:pPr>
            <w:r w:rsidRPr="00176310">
              <w:rPr>
                <w:sz w:val="18"/>
                <w:szCs w:val="18"/>
              </w:rPr>
              <w:t>Explain the concept of resource partitioning</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and evaluate the role of variation in enabling organisms to co-exist</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How organisms affect, and are affected by, their environment, including the accumulation of toxic materials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pStyle w:val="SMResourcesMisconVocab"/>
              <w:spacing w:before="0"/>
              <w:rPr>
                <w:rFonts w:cs="Arial"/>
                <w:i/>
                <w:color w:val="auto"/>
                <w:sz w:val="18"/>
                <w:szCs w:val="18"/>
              </w:rPr>
            </w:pPr>
            <w:r w:rsidRPr="00176310">
              <w:rPr>
                <w:rFonts w:cs="Arial"/>
                <w:color w:val="auto"/>
                <w:sz w:val="18"/>
                <w:szCs w:val="18"/>
              </w:rPr>
              <w:t>Worksheet 2.2.17; Practical sheet 2.2.17; Technician’s notes 2.2.17</w:t>
            </w:r>
          </w:p>
        </w:tc>
        <w:tc>
          <w:tcPr>
            <w:tcW w:w="2427"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Quick starter; Interactive activity: Define four key ecological terms; Hangman: Key 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3.3.4</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Making use of displacement reactions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Represent and explain displacement reactions using formulas and equations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Make inferences about reactivity from displacement reactions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order of metals and carbon in the reactivity series </w:t>
            </w:r>
          </w:p>
          <w:p w:rsidR="00FD7C3F" w:rsidRPr="00176310" w:rsidRDefault="00FD7C3F" w:rsidP="00FD7C3F">
            <w:pPr>
              <w:pStyle w:val="SMTablesmalltext"/>
              <w:rPr>
                <w:color w:val="auto"/>
                <w:sz w:val="18"/>
                <w:szCs w:val="18"/>
              </w:rPr>
            </w:pPr>
            <w:r w:rsidRPr="00176310">
              <w:rPr>
                <w:color w:val="auto"/>
                <w:sz w:val="18"/>
                <w:szCs w:val="18"/>
              </w:rPr>
              <w:t>Representing chemical reactions using formulas and using equations</w:t>
            </w:r>
          </w:p>
          <w:p w:rsidR="00FD7C3F" w:rsidRPr="00176310" w:rsidRDefault="00FD7C3F" w:rsidP="00FD7C3F">
            <w:pPr>
              <w:pStyle w:val="SMTablesmalltext"/>
              <w:rPr>
                <w:color w:val="auto"/>
                <w:sz w:val="18"/>
                <w:szCs w:val="18"/>
              </w:rPr>
            </w:pPr>
            <w:r w:rsidRPr="00176310">
              <w:rPr>
                <w:color w:val="auto"/>
                <w:sz w:val="18"/>
                <w:szCs w:val="18"/>
              </w:rPr>
              <w:t xml:space="preserve">Displacement reactions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Conservation of mass changes of state and chemical reactions</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3.3.4; Practical sheet 3.3.4; Technician’s notes 3.3.4</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b/>
                <w:bCs/>
                <w:color w:val="auto"/>
                <w:sz w:val="18"/>
                <w:szCs w:val="18"/>
              </w:rPr>
            </w:pPr>
            <w:r w:rsidRPr="00176310">
              <w:rPr>
                <w:color w:val="auto"/>
                <w:sz w:val="18"/>
                <w:szCs w:val="18"/>
              </w:rPr>
              <w:t>3.5.2</w:t>
            </w:r>
          </w:p>
        </w:tc>
        <w:tc>
          <w:tcPr>
            <w:tcW w:w="1361" w:type="dxa"/>
            <w:shd w:val="clear" w:color="auto" w:fill="F2DBDB" w:themeFill="accent2" w:themeFillTint="33"/>
          </w:tcPr>
          <w:p w:rsidR="00FD7C3F" w:rsidRPr="00176310" w:rsidRDefault="00FD7C3F" w:rsidP="00FD7C3F">
            <w:pPr>
              <w:pStyle w:val="SMTablesmalltext"/>
              <w:rPr>
                <w:b/>
                <w:bCs/>
                <w:color w:val="auto"/>
                <w:sz w:val="18"/>
                <w:szCs w:val="18"/>
              </w:rPr>
            </w:pPr>
            <w:r w:rsidRPr="00176310">
              <w:rPr>
                <w:color w:val="auto"/>
                <w:sz w:val="18"/>
                <w:szCs w:val="18"/>
              </w:rPr>
              <w:t>Describing journeys with distance–time graphs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Gather relevant data to describe a journey</w:t>
            </w:r>
          </w:p>
          <w:p w:rsidR="00FD7C3F" w:rsidRPr="00176310" w:rsidRDefault="00FD7C3F" w:rsidP="00FD7C3F">
            <w:pPr>
              <w:pStyle w:val="TableTextBullet"/>
              <w:numPr>
                <w:ilvl w:val="0"/>
                <w:numId w:val="0"/>
              </w:numPr>
              <w:rPr>
                <w:sz w:val="18"/>
                <w:szCs w:val="18"/>
              </w:rPr>
            </w:pPr>
            <w:r w:rsidRPr="00176310">
              <w:rPr>
                <w:sz w:val="18"/>
                <w:szCs w:val="18"/>
              </w:rPr>
              <w:t>Use the conventions of a distance–time graph</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Display the data on a distance–time graph</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The representation of a journey on a distance–time graph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rPr>
                <w:rFonts w:ascii="Arial" w:hAnsi="Arial" w:cs="Arial"/>
                <w:sz w:val="18"/>
                <w:szCs w:val="18"/>
              </w:rPr>
            </w:pPr>
            <w:r>
              <w:rPr>
                <w:rFonts w:ascii="Arial" w:hAnsi="Arial" w:cs="Arial"/>
                <w:bCs/>
                <w:sz w:val="18"/>
                <w:szCs w:val="18"/>
              </w:rPr>
              <w:t>Worksheet 3.5.2; Practical sheet 3.5.2; Technician’s notes 3.5.2</w:t>
            </w:r>
          </w:p>
        </w:tc>
        <w:tc>
          <w:tcPr>
            <w:tcW w:w="2427" w:type="dxa"/>
            <w:shd w:val="clear" w:color="auto" w:fill="F2DBDB" w:themeFill="accent2" w:themeFillTint="33"/>
          </w:tcPr>
          <w:p w:rsidR="00FD7C3F" w:rsidRPr="00176310" w:rsidRDefault="00FD7C3F" w:rsidP="00FD7C3F">
            <w:pPr>
              <w:rPr>
                <w:rFonts w:ascii="Arial" w:hAnsi="Arial" w:cs="Arial"/>
                <w:sz w:val="18"/>
                <w:szCs w:val="18"/>
              </w:rPr>
            </w:pPr>
            <w:r>
              <w:rPr>
                <w:rFonts w:ascii="Arial" w:hAnsi="Arial" w:cs="Arial"/>
                <w:sz w:val="18"/>
                <w:szCs w:val="18"/>
              </w:rPr>
              <w:t>Quick starter; Slideshow</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3.1.2</w:t>
            </w:r>
          </w:p>
          <w:p w:rsidR="00FD7C3F" w:rsidRPr="00176310" w:rsidRDefault="00FD7C3F" w:rsidP="00FD7C3F">
            <w:pPr>
              <w:pStyle w:val="SMTablesmalltext"/>
              <w:rPr>
                <w:b/>
                <w:bCs/>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b/>
                <w:bCs/>
                <w:color w:val="auto"/>
                <w:sz w:val="18"/>
                <w:szCs w:val="18"/>
              </w:rPr>
            </w:pPr>
            <w:r w:rsidRPr="00176310">
              <w:rPr>
                <w:color w:val="auto"/>
                <w:sz w:val="18"/>
                <w:szCs w:val="18"/>
              </w:rPr>
              <w:t>Exploring differences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differences between different species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importance of diversity</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Differences between species</w:t>
            </w:r>
          </w:p>
          <w:p w:rsidR="00FD7C3F" w:rsidRPr="00176310" w:rsidRDefault="00FD7C3F" w:rsidP="00FD7C3F">
            <w:pPr>
              <w:pStyle w:val="SMTablesmalltext"/>
              <w:rPr>
                <w:color w:val="auto"/>
                <w:sz w:val="18"/>
                <w:szCs w:val="18"/>
              </w:rPr>
            </w:pPr>
            <w:r w:rsidRPr="00176310">
              <w:rPr>
                <w:color w:val="auto"/>
                <w:sz w:val="18"/>
                <w:szCs w:val="18"/>
              </w:rPr>
              <w:t xml:space="preserve">The importance of maintaining biodiversity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3.1.2a; 3.1.2b</w:t>
            </w:r>
          </w:p>
        </w:tc>
        <w:tc>
          <w:tcPr>
            <w:tcW w:w="2427" w:type="dxa"/>
            <w:shd w:val="clear" w:color="auto" w:fill="D6E3BC" w:themeFill="accent3" w:themeFillTint="66"/>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slideshows,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3.3.6</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Extracting copper, lead and zinc</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Explain how copper, lead and zinc are extracted from their ores</w:t>
            </w:r>
          </w:p>
          <w:p w:rsidR="00FD7C3F" w:rsidRPr="00176310" w:rsidRDefault="00FD7C3F" w:rsidP="00FD7C3F">
            <w:pPr>
              <w:pStyle w:val="TableTextBullet"/>
              <w:numPr>
                <w:ilvl w:val="0"/>
                <w:numId w:val="0"/>
              </w:numPr>
              <w:rPr>
                <w:sz w:val="18"/>
                <w:szCs w:val="18"/>
              </w:rPr>
            </w:pPr>
            <w:r w:rsidRPr="00176310">
              <w:rPr>
                <w:sz w:val="18"/>
                <w:szCs w:val="18"/>
              </w:rPr>
              <w:t>Calculate the yield of the extraction process</w:t>
            </w:r>
          </w:p>
          <w:p w:rsidR="00FD7C3F" w:rsidRPr="00176310" w:rsidRDefault="00FD7C3F" w:rsidP="00FD7C3F">
            <w:pPr>
              <w:pStyle w:val="TableTextBullet"/>
              <w:numPr>
                <w:ilvl w:val="0"/>
                <w:numId w:val="0"/>
              </w:numPr>
              <w:rPr>
                <w:sz w:val="18"/>
                <w:szCs w:val="18"/>
              </w:rPr>
            </w:pPr>
            <w:r w:rsidRPr="00176310">
              <w:rPr>
                <w:sz w:val="18"/>
                <w:szCs w:val="18"/>
              </w:rPr>
              <w:t>Describe the environmental impacts of metal extraction</w:t>
            </w:r>
          </w:p>
          <w:p w:rsidR="00FD7C3F" w:rsidRPr="00176310" w:rsidRDefault="00FD7C3F" w:rsidP="00FD7C3F">
            <w:pPr>
              <w:pStyle w:val="TableTextBullet"/>
              <w:numPr>
                <w:ilvl w:val="0"/>
                <w:numId w:val="0"/>
              </w:numPr>
              <w:rPr>
                <w:sz w:val="18"/>
                <w:szCs w:val="18"/>
              </w:rPr>
            </w:pP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use of carbon in obtaining metals from metal oxides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Representing chemical reactions using formulas and using equations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Earth as a source of limited resources and the efficacy of recycling</w:t>
            </w: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3.3.6; Practical sheet 3.3.6; Technician’s notes 3.3.6</w:t>
            </w:r>
          </w:p>
        </w:tc>
        <w:tc>
          <w:tcPr>
            <w:tcW w:w="2427"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b/>
                <w:color w:val="auto"/>
                <w:sz w:val="18"/>
                <w:szCs w:val="18"/>
                <w:lang w:eastAsia="en-GB"/>
              </w:rPr>
              <w:t xml:space="preserve">5 </w:t>
            </w:r>
            <w:r w:rsidRPr="00176310">
              <w:rPr>
                <w:b/>
                <w:color w:val="auto"/>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3.5.3</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Exploring journeys on distance–time graphs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Interpret distance–time graphs to learn about the journeys represented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Relate distance–time graphs to different situations and describe what they show</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The representation of a journey on a distance-time graph </w:t>
            </w:r>
          </w:p>
          <w:p w:rsidR="00FD7C3F" w:rsidRPr="00176310" w:rsidRDefault="00FD7C3F" w:rsidP="00FD7C3F">
            <w:pPr>
              <w:pStyle w:val="SMTablesmalltext"/>
              <w:rPr>
                <w:color w:val="auto"/>
                <w:sz w:val="18"/>
                <w:szCs w:val="18"/>
              </w:rPr>
            </w:pPr>
            <w:r w:rsidRPr="00176310">
              <w:rPr>
                <w:color w:val="auto"/>
                <w:sz w:val="18"/>
                <w:szCs w:val="18"/>
              </w:rPr>
              <w:t xml:space="preserve">Speed and the quantitative relationship between average speed, distance and time (speed = distance ÷ time)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3.5.3; Practical sheet 3.5.3; Technician’s notes 3.5.3</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3.1.3</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 xml:space="preserve">Looking more closely at variation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Explain the difference between continuous and discontinuous variation</w:t>
            </w:r>
          </w:p>
          <w:p w:rsidR="00FD7C3F" w:rsidRPr="00176310" w:rsidRDefault="00FD7C3F" w:rsidP="00FD7C3F">
            <w:pPr>
              <w:pStyle w:val="TableTextBullet"/>
              <w:numPr>
                <w:ilvl w:val="0"/>
                <w:numId w:val="0"/>
              </w:numPr>
              <w:rPr>
                <w:sz w:val="18"/>
                <w:szCs w:val="18"/>
              </w:rPr>
            </w:pPr>
            <w:r w:rsidRPr="00176310">
              <w:rPr>
                <w:sz w:val="18"/>
                <w:szCs w:val="18"/>
              </w:rPr>
              <w:t>Investigate variation within a species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importance of variation in organisms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variation between individuals within a species being continuous or discontinuous, to include measurement and graphical representation of variation</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3.1.3</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 to</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correct correlation</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3.8.9</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Understanding exothermic reactions </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examples of exothermic reactions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energy changes taking place during an exothermic reaction</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Internal energy stored in materials</w:t>
            </w:r>
          </w:p>
          <w:p w:rsidR="00FD7C3F" w:rsidRPr="00176310" w:rsidRDefault="00FD7C3F" w:rsidP="00FD7C3F">
            <w:pPr>
              <w:pStyle w:val="SMTablesmalltext"/>
              <w:rPr>
                <w:color w:val="auto"/>
                <w:sz w:val="18"/>
                <w:szCs w:val="18"/>
              </w:rPr>
            </w:pPr>
            <w:r w:rsidRPr="00176310">
              <w:rPr>
                <w:color w:val="auto"/>
                <w:sz w:val="18"/>
                <w:szCs w:val="18"/>
              </w:rPr>
              <w:t>Exothermic chemical reactions (qualitative)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the starting with the final conditions of a system and describing increases and decreases in the amounts of energy associated with chemical compositions</w:t>
            </w: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3.3.9;</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3.3.9;</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3.3.9</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describe what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happens when</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substances react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3.5.4</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Understanding relative motion</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motion of objects in relation to each other</w:t>
            </w:r>
          </w:p>
          <w:p w:rsidR="00FD7C3F" w:rsidRPr="00176310" w:rsidRDefault="00FD7C3F" w:rsidP="00FD7C3F">
            <w:pPr>
              <w:pStyle w:val="TableTextBullet"/>
              <w:numPr>
                <w:ilvl w:val="0"/>
                <w:numId w:val="0"/>
              </w:numPr>
              <w:rPr>
                <w:sz w:val="18"/>
                <w:szCs w:val="18"/>
              </w:rPr>
            </w:pPr>
            <w:r w:rsidRPr="00176310">
              <w:rPr>
                <w:sz w:val="18"/>
                <w:szCs w:val="18"/>
              </w:rPr>
              <w:t>Explain the concept of relative motion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Apply the concept of relative motion to various situations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Relative motion: trains and cars passing one another</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3.5.4; Practical sheet 3.5.4; Technician’s notes 3.5.4</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interactive activity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3.1.4</w:t>
            </w: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Exploring the causes of variation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some features of organisms that are inherited and some that are determined by their environment</w:t>
            </w:r>
          </w:p>
          <w:p w:rsidR="00FD7C3F" w:rsidRPr="00176310" w:rsidRDefault="00FD7C3F" w:rsidP="00FD7C3F">
            <w:pPr>
              <w:pStyle w:val="TableTextBullet"/>
              <w:numPr>
                <w:ilvl w:val="0"/>
                <w:numId w:val="0"/>
              </w:numPr>
              <w:rPr>
                <w:sz w:val="18"/>
                <w:szCs w:val="18"/>
              </w:rPr>
            </w:pPr>
            <w:r w:rsidRPr="00176310">
              <w:rPr>
                <w:sz w:val="18"/>
                <w:szCs w:val="18"/>
              </w:rPr>
              <w:t>Understand that offspring from the same parents may show considerable variation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importance of genetic and environmental variation to the survival of the organism</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Heredity as the process by which genetic information is transmitted from one generation to the next</w:t>
            </w: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Worksheet 3.1.4;</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Practical sheet 3.1.4;</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Technician's notes 3.1.4</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Quick starter;</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Slideshow: The</w:t>
            </w:r>
          </w:p>
          <w:p w:rsidR="00FD7C3F" w:rsidRPr="00ED574A" w:rsidRDefault="00FD7C3F" w:rsidP="00FD7C3F">
            <w:pPr>
              <w:spacing w:beforeLines="20" w:before="48" w:afterLines="20" w:after="48"/>
              <w:rPr>
                <w:rFonts w:ascii="Arial" w:hAnsi="Arial" w:cs="Arial"/>
                <w:sz w:val="18"/>
                <w:szCs w:val="18"/>
                <w:lang w:eastAsia="ar-SA"/>
              </w:rPr>
            </w:pPr>
            <w:r>
              <w:rPr>
                <w:rFonts w:ascii="Arial" w:hAnsi="Arial" w:cs="Arial"/>
                <w:sz w:val="18"/>
                <w:szCs w:val="18"/>
                <w:lang w:eastAsia="ar-SA"/>
              </w:rPr>
              <w:t xml:space="preserve">causes of variation: A </w:t>
            </w:r>
            <w:r w:rsidRPr="00ED574A">
              <w:rPr>
                <w:rFonts w:ascii="Arial" w:hAnsi="Arial" w:cs="Arial"/>
                <w:sz w:val="18"/>
                <w:szCs w:val="18"/>
                <w:lang w:eastAsia="ar-SA"/>
              </w:rPr>
              <w:t>look at genetic and</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environmental</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 Interactive</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activity: Drag the</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characteristics to the</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correct group -</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caused by genetic</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environmental</w:t>
            </w:r>
          </w:p>
          <w:p w:rsidR="00FD7C3F" w:rsidRPr="00176310"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factors, or both;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3.3.10</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Comparing endothermic and exothermic reactions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examples of endothermic reactions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energy changes during exothermic and endothermic reactions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Exothermic  and endothermic chemical reactions (qualitative)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the starting with the final conditions of a system and describing increases and decreases in the amounts of energy associated with chemical compositions</w:t>
            </w: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Worksheet 3.3.10;</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Practical sheet 3.3.10;</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Technician's notes 3.3.10</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Quick starter;</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Interactive activity:</w:t>
            </w:r>
          </w:p>
          <w:p w:rsidR="00FD7C3F" w:rsidRPr="00ED574A"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Drag the statements</w:t>
            </w:r>
          </w:p>
          <w:p w:rsidR="00FD7C3F" w:rsidRPr="00ED574A" w:rsidRDefault="00FD7C3F" w:rsidP="00FD7C3F">
            <w:pPr>
              <w:spacing w:beforeLines="20" w:before="48" w:afterLines="20" w:after="48"/>
              <w:rPr>
                <w:rFonts w:ascii="Arial" w:hAnsi="Arial" w:cs="Arial"/>
                <w:sz w:val="18"/>
                <w:szCs w:val="18"/>
                <w:lang w:eastAsia="ar-SA"/>
              </w:rPr>
            </w:pPr>
            <w:r>
              <w:rPr>
                <w:rFonts w:ascii="Arial" w:hAnsi="Arial" w:cs="Arial"/>
                <w:sz w:val="18"/>
                <w:szCs w:val="18"/>
                <w:lang w:eastAsia="ar-SA"/>
              </w:rPr>
              <w:t xml:space="preserve">to the correct group - </w:t>
            </w:r>
            <w:r w:rsidRPr="00ED574A">
              <w:rPr>
                <w:rFonts w:ascii="Arial" w:hAnsi="Arial" w:cs="Arial"/>
                <w:sz w:val="18"/>
                <w:szCs w:val="18"/>
                <w:lang w:eastAsia="ar-SA"/>
              </w:rPr>
              <w:t>exothermic or</w:t>
            </w:r>
          </w:p>
          <w:p w:rsidR="00FD7C3F" w:rsidRPr="00176310" w:rsidRDefault="00FD7C3F" w:rsidP="00FD7C3F">
            <w:pPr>
              <w:spacing w:beforeLines="20" w:before="48" w:afterLines="20" w:after="48"/>
              <w:rPr>
                <w:rFonts w:ascii="Arial" w:hAnsi="Arial" w:cs="Arial"/>
                <w:sz w:val="18"/>
                <w:szCs w:val="18"/>
                <w:lang w:eastAsia="ar-SA"/>
              </w:rPr>
            </w:pPr>
            <w:r w:rsidRPr="00ED574A">
              <w:rPr>
                <w:rFonts w:ascii="Arial" w:hAnsi="Arial" w:cs="Arial"/>
                <w:sz w:val="18"/>
                <w:szCs w:val="18"/>
                <w:lang w:eastAsia="ar-SA"/>
              </w:rPr>
              <w:t>endothermic change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3.5.5</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Analysing equilibrium</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Analyse situations to identify the various forces that are acting</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Explore static situations in which objects are held in equilibrium and the nature of the forces involved</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Opposing forces and equilibrium: weight held by stretched spring or supported on a compressed surface</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Using force arrows in diagrams, adding forces in one dimension, balanced and unbalanced forces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3.5.5; Practical sheet 3.5.5; Technician’s notes 3.5.5</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3.1.6</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Finding out how organisms survive</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how variation causes competition for resources, and drives natural selection</w:t>
            </w:r>
          </w:p>
          <w:p w:rsidR="00FD7C3F" w:rsidRPr="00176310" w:rsidRDefault="00FD7C3F" w:rsidP="00FD7C3F">
            <w:pPr>
              <w:pStyle w:val="TableTextBullet"/>
              <w:numPr>
                <w:ilvl w:val="0"/>
                <w:numId w:val="0"/>
              </w:numPr>
              <w:rPr>
                <w:sz w:val="18"/>
                <w:szCs w:val="18"/>
              </w:rPr>
            </w:pPr>
            <w:r w:rsidRPr="00176310">
              <w:rPr>
                <w:sz w:val="18"/>
                <w:szCs w:val="18"/>
              </w:rPr>
              <w:t>Explain the theories of Lamarck, Wallace and Darwin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importance of Darwin’s work</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variation between species and between individuals of the same species means some organisms compete more successfully, which can drive natural selection</w:t>
            </w: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3.1.6;</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3.1.6</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process of</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evolution by natural</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selection; Slideshow:</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How life on Earth</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evolved: A look at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Charles Darwin's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theory of evolution;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Hangman: Key</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3.3.11</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Explaining the use of catalysts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what a catalyst is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catalysts work</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What catalysts do</w:t>
            </w: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3.3.11;</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3.3.11;</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3.3.11</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Catalysis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of hydrogen peroxide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decomposition – a</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method to compare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catalytic</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effectiveness;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 catalyst to</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its use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3.5.6</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Exploring motion and equilibrium</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Explore dynamic situations which may involve equilibrium</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Apply ideas about equilibrium to a situation in which an object is moving</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Opposing forces and equilibrium: weight held by stretched spring or supported on a compressed surface </w:t>
            </w:r>
          </w:p>
          <w:p w:rsidR="00FD7C3F" w:rsidRPr="00176310" w:rsidRDefault="00FD7C3F" w:rsidP="00FD7C3F">
            <w:pPr>
              <w:pStyle w:val="SMTablesmalltext"/>
              <w:rPr>
                <w:color w:val="auto"/>
                <w:sz w:val="18"/>
                <w:szCs w:val="18"/>
              </w:rPr>
            </w:pPr>
            <w:r w:rsidRPr="00176310">
              <w:rPr>
                <w:color w:val="auto"/>
                <w:sz w:val="18"/>
                <w:szCs w:val="18"/>
              </w:rPr>
              <w:t>Using force arrows in diagrams, adding forces in one dimension, balanced and unbalanced forces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Forces being needed to cause objects to stop or start moving, or to change their speed or direction of motion (qualitative only)</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3.5.6; Practical sheet 3.5.6; Technician’s notes 3.5.6</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video; interactive activity</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3.1.8</w:t>
            </w:r>
          </w:p>
          <w:p w:rsidR="00FD7C3F" w:rsidRPr="00176310" w:rsidRDefault="00FD7C3F" w:rsidP="00FD7C3F">
            <w:pPr>
              <w:pStyle w:val="SMTablesmalltext"/>
              <w:rPr>
                <w:b/>
                <w:bCs/>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b/>
                <w:bCs/>
                <w:color w:val="auto"/>
                <w:sz w:val="18"/>
                <w:szCs w:val="18"/>
              </w:rPr>
            </w:pPr>
            <w:r w:rsidRPr="00176310">
              <w:rPr>
                <w:color w:val="auto"/>
                <w:sz w:val="18"/>
                <w:szCs w:val="18"/>
              </w:rPr>
              <w:t>Understanding why siblings are different</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inherited features in plants and animals that vary between offspring</w:t>
            </w:r>
          </w:p>
          <w:p w:rsidR="00FD7C3F" w:rsidRPr="00176310" w:rsidRDefault="00FD7C3F" w:rsidP="00FD7C3F">
            <w:pPr>
              <w:pStyle w:val="TableTextBullet"/>
              <w:numPr>
                <w:ilvl w:val="0"/>
                <w:numId w:val="0"/>
              </w:numPr>
              <w:rPr>
                <w:sz w:val="18"/>
                <w:szCs w:val="18"/>
              </w:rPr>
            </w:pPr>
            <w:r w:rsidRPr="00176310">
              <w:rPr>
                <w:sz w:val="18"/>
                <w:szCs w:val="18"/>
              </w:rPr>
              <w:t>Explain how inherited differences arise by genetic material from both parents combining</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how identical twins occur and analyse data about their features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Heredity as the process by which genetic information is transmitted from one generation to the next</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3.1.8;</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3.1.8</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 Video;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about twins to the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correct group</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3.3.13</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Matching properties of ceramics to their uses</w:t>
            </w:r>
          </w:p>
        </w:tc>
        <w:tc>
          <w:tcPr>
            <w:tcW w:w="2448" w:type="dxa"/>
            <w:shd w:val="clear" w:color="auto" w:fill="DBE5F1" w:themeFill="accent1" w:themeFillTint="33"/>
          </w:tcPr>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Describe the properties of ceramics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the properties of ceramics determine their uses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Properties of ceramics (qualitative)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3.3.13</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Ceramic</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materials – what are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they, and where are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they used?;</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Place the materials,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 order, from</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highest to lowest</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melting point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3.5.8</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Understanding gravitational fields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gravity as a non-contact force</w:t>
            </w:r>
          </w:p>
          <w:p w:rsidR="00FD7C3F" w:rsidRPr="00176310" w:rsidRDefault="00FD7C3F" w:rsidP="00FD7C3F">
            <w:pPr>
              <w:pStyle w:val="TableTextBullet"/>
              <w:numPr>
                <w:ilvl w:val="0"/>
                <w:numId w:val="0"/>
              </w:numPr>
              <w:rPr>
                <w:sz w:val="18"/>
                <w:szCs w:val="18"/>
              </w:rPr>
            </w:pPr>
            <w:r w:rsidRPr="00176310">
              <w:rPr>
                <w:sz w:val="18"/>
                <w:szCs w:val="18"/>
              </w:rPr>
              <w:t>Explore the concept of gravitational field and weight</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rPr>
              <w:t>Relate this concept to life on Earth</w:t>
            </w:r>
          </w:p>
          <w:p w:rsidR="00FD7C3F" w:rsidRPr="00176310" w:rsidRDefault="00FD7C3F" w:rsidP="00FD7C3F">
            <w:pPr>
              <w:pStyle w:val="TableTextBullet"/>
              <w:numPr>
                <w:ilvl w:val="0"/>
                <w:numId w:val="0"/>
              </w:numPr>
              <w:rPr>
                <w:bCs/>
                <w:sz w:val="18"/>
                <w:szCs w:val="18"/>
              </w:rPr>
            </w:pPr>
            <w:r w:rsidRPr="00176310">
              <w:rPr>
                <w:sz w:val="18"/>
                <w:szCs w:val="18"/>
              </w:rPr>
              <w:t>Apply the concept of gravity causing weight to other situations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Gravity force, weight = mass × gravitational field strength (</w:t>
            </w:r>
            <w:r w:rsidRPr="00176310">
              <w:rPr>
                <w:i/>
                <w:color w:val="auto"/>
                <w:sz w:val="18"/>
                <w:szCs w:val="18"/>
              </w:rPr>
              <w:t>g</w:t>
            </w:r>
            <w:r w:rsidRPr="00176310">
              <w:rPr>
                <w:color w:val="auto"/>
                <w:sz w:val="18"/>
                <w:szCs w:val="18"/>
              </w:rPr>
              <w:t xml:space="preserve">), on Earth </w:t>
            </w:r>
            <w:r w:rsidRPr="00176310">
              <w:rPr>
                <w:i/>
                <w:color w:val="auto"/>
                <w:sz w:val="18"/>
                <w:szCs w:val="18"/>
              </w:rPr>
              <w:t>g</w:t>
            </w:r>
            <w:r w:rsidRPr="00176310">
              <w:rPr>
                <w:color w:val="auto"/>
                <w:sz w:val="18"/>
                <w:szCs w:val="18"/>
              </w:rPr>
              <w:t xml:space="preserve"> = 10 N/kg, different on other planets and stars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Pr>
                <w:rFonts w:ascii="Arial" w:hAnsi="Arial" w:cs="Arial"/>
                <w:bCs/>
                <w:sz w:val="18"/>
                <w:szCs w:val="18"/>
              </w:rPr>
              <w:t>Worksheet 3.58</w:t>
            </w:r>
          </w:p>
        </w:tc>
        <w:tc>
          <w:tcPr>
            <w:tcW w:w="2427" w:type="dxa"/>
            <w:shd w:val="clear" w:color="auto" w:fill="F2DBDB" w:themeFill="accent2" w:themeFillTint="33"/>
          </w:tcPr>
          <w:p w:rsidR="00FD7C3F" w:rsidRPr="00176310" w:rsidRDefault="00FD7C3F" w:rsidP="00FD7C3F">
            <w:pPr>
              <w:spacing w:beforeLines="20" w:before="48" w:afterLines="20" w:after="48"/>
              <w:rPr>
                <w:rFonts w:ascii="Arial" w:hAnsi="Arial" w:cs="Arial"/>
                <w:sz w:val="18"/>
                <w:szCs w:val="18"/>
              </w:rPr>
            </w:pPr>
            <w:r>
              <w:rPr>
                <w:rFonts w:ascii="Arial" w:hAnsi="Arial" w:cs="Arial"/>
                <w:sz w:val="18"/>
                <w:szCs w:val="18"/>
              </w:rPr>
              <w:t>Quick starter; video; interactive activity; slideshow</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3.1.9</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 xml:space="preserve">Looking inside a cell’s nucleus </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that the nucleus contains chromosomes which carry inherited genetic information</w:t>
            </w:r>
          </w:p>
          <w:p w:rsidR="00FD7C3F" w:rsidRPr="00176310" w:rsidRDefault="00FD7C3F" w:rsidP="00FD7C3F">
            <w:pPr>
              <w:pStyle w:val="TableTextBullet"/>
              <w:numPr>
                <w:ilvl w:val="0"/>
                <w:numId w:val="0"/>
              </w:numPr>
              <w:rPr>
                <w:sz w:val="18"/>
                <w:szCs w:val="18"/>
              </w:rPr>
            </w:pPr>
            <w:r w:rsidRPr="00176310">
              <w:rPr>
                <w:sz w:val="18"/>
                <w:szCs w:val="18"/>
              </w:rPr>
              <w:t>Explain that chromosomes are made of genes containing DNA, and describe the structure of DNA</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Assess the work of Watson, Crick, Wilkins and Franklin on DNA structure</w:t>
            </w:r>
          </w:p>
        </w:tc>
        <w:tc>
          <w:tcPr>
            <w:tcW w:w="1917" w:type="dxa"/>
            <w:shd w:val="clear" w:color="auto" w:fill="D6E3BC" w:themeFill="accent3" w:themeFillTint="66"/>
          </w:tcPr>
          <w:p w:rsidR="00FD7C3F" w:rsidRPr="00176310" w:rsidRDefault="00FD7C3F" w:rsidP="00FD7C3F">
            <w:pPr>
              <w:rPr>
                <w:rFonts w:ascii="Arial" w:hAnsi="Arial" w:cs="Arial"/>
                <w:sz w:val="18"/>
                <w:szCs w:val="18"/>
                <w:lang w:eastAsia="ar-SA"/>
              </w:rPr>
            </w:pPr>
            <w:r w:rsidRPr="00176310">
              <w:rPr>
                <w:rFonts w:ascii="Arial" w:hAnsi="Arial" w:cs="Arial"/>
                <w:sz w:val="18"/>
                <w:szCs w:val="18"/>
              </w:rPr>
              <w:t>A simple model of chromosomes, genes and DNA in heredity, including the part played by Watson, Crick, Wilkins and Franklin in the development of the DNA model</w:t>
            </w:r>
            <w:r w:rsidRPr="00176310">
              <w:rPr>
                <w:rFonts w:ascii="Arial" w:hAnsi="Arial" w:cs="Arial"/>
                <w:sz w:val="18"/>
                <w:szCs w:val="18"/>
                <w:lang w:eastAsia="ar-SA"/>
              </w:rPr>
              <w:t xml:space="preserve"> </w:t>
            </w: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3.1.9a;</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3.1.9b;</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3.1.9</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Complete the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about DNA</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3.3.14</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Exploring natural polymers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Explain what a polymer is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examples of natural polymers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Properties of polymers (qualitative)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3.3.14;</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3.3.14</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 monomer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to the polymer;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Some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natural polymers –</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examples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3.5.10</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Looking  at motion in the Solar System</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Relate ideas about gravitational fields to the Sun–Earth–Moon system</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Use these ideas to explain position and motion of these bodies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Gravity forces between Earth and Moon, and between Earth and Sun (qualitative only)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3.5.10</w:t>
            </w:r>
          </w:p>
        </w:tc>
        <w:tc>
          <w:tcPr>
            <w:tcW w:w="2427" w:type="dxa"/>
            <w:shd w:val="clear" w:color="auto" w:fill="F2DBDB" w:themeFill="accent2"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Order the planets of</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Solar System,</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from the furthest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from the Sun to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nearest; Slideshow:</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Orbital motion – a</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look at how we put</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satellites into space</w:t>
            </w:r>
          </w:p>
        </w:tc>
      </w:tr>
      <w:tr w:rsidR="00FD7C3F" w:rsidRPr="00176310" w:rsidTr="00FD7C3F">
        <w:trPr>
          <w:trHeight w:val="899"/>
        </w:trPr>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3.1.11</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Exploring human chromosomes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that, at fertilisation, one chromosome in each pair comes from each parent</w:t>
            </w:r>
          </w:p>
          <w:p w:rsidR="00FD7C3F" w:rsidRPr="00176310" w:rsidRDefault="00FD7C3F" w:rsidP="00FD7C3F">
            <w:pPr>
              <w:pStyle w:val="TableTextBullet"/>
              <w:numPr>
                <w:ilvl w:val="0"/>
                <w:numId w:val="0"/>
              </w:numPr>
              <w:rPr>
                <w:sz w:val="18"/>
                <w:szCs w:val="18"/>
              </w:rPr>
            </w:pPr>
            <w:r w:rsidRPr="00176310">
              <w:rPr>
                <w:sz w:val="18"/>
                <w:szCs w:val="18"/>
              </w:rPr>
              <w:t xml:space="preserve">Explain how fertilisation results in each new individual being genetically unique </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some genetic disorders arise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A simple model of chromosomes, genes and DNA in heredity, including the part played by Watson, Crick, Wilkins and Franklin in the development of the DNA model</w:t>
            </w: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3.1.11a;</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3.1.11b;</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3.1.11</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process of sexual</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reproduction in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humans; Interactive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activity: Drag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symptoms to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correct genetic</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disorder - Down's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syndrome or cystic</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fibrosis; Slideshow:</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Chromosomal</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disorders: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Explanation and</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examples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3.3.15</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Using human-made polymers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how human-made polymers are made in simple terms</w:t>
            </w:r>
          </w:p>
          <w:p w:rsidR="00FD7C3F" w:rsidRPr="00176310" w:rsidRDefault="00FD7C3F" w:rsidP="00FD7C3F">
            <w:pPr>
              <w:pStyle w:val="TableTextBullet"/>
              <w:numPr>
                <w:ilvl w:val="0"/>
                <w:numId w:val="0"/>
              </w:numPr>
              <w:rPr>
                <w:sz w:val="18"/>
                <w:szCs w:val="18"/>
              </w:rPr>
            </w:pPr>
            <w:r w:rsidRPr="00176310">
              <w:rPr>
                <w:sz w:val="18"/>
                <w:szCs w:val="18"/>
              </w:rPr>
              <w:t>Describe uses for human-made polymers</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Properties of polymers (qualitative)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3.3.15</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 Video;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describe how to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make polypropene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film; Interactive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activity: Match the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polymer to its use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3.5.11</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Describing stars and galaxies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characteristics of a star</w:t>
            </w:r>
          </w:p>
          <w:p w:rsidR="00FD7C3F" w:rsidRPr="00176310" w:rsidRDefault="00FD7C3F" w:rsidP="00FD7C3F">
            <w:pPr>
              <w:pStyle w:val="TableTextBullet"/>
              <w:numPr>
                <w:ilvl w:val="0"/>
                <w:numId w:val="0"/>
              </w:numPr>
              <w:rPr>
                <w:sz w:val="18"/>
                <w:szCs w:val="18"/>
              </w:rPr>
            </w:pPr>
            <w:r w:rsidRPr="00176310">
              <w:rPr>
                <w:sz w:val="18"/>
                <w:szCs w:val="18"/>
              </w:rPr>
              <w:t>Relate our Sun to other stars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concept of galaxies and the position of our galaxy compared to others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Our Sun as a star, other stars in our galaxy, other galaxies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3.5.11</w:t>
            </w:r>
          </w:p>
        </w:tc>
        <w:tc>
          <w:tcPr>
            <w:tcW w:w="2427" w:type="dxa"/>
            <w:shd w:val="clear" w:color="auto" w:fill="F2DBDB" w:themeFill="accent2"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statements about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stars, galaxies and</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Universe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59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3.1.12</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Understanding cloning</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Define cloning and describe some natural cloning processes</w:t>
            </w:r>
          </w:p>
          <w:p w:rsidR="00FD7C3F" w:rsidRPr="00176310" w:rsidRDefault="00FD7C3F" w:rsidP="00FD7C3F">
            <w:pPr>
              <w:pStyle w:val="TableTextBullet"/>
              <w:numPr>
                <w:ilvl w:val="0"/>
                <w:numId w:val="0"/>
              </w:numPr>
              <w:rPr>
                <w:sz w:val="18"/>
                <w:szCs w:val="18"/>
              </w:rPr>
            </w:pPr>
            <w:r w:rsidRPr="00176310">
              <w:rPr>
                <w:sz w:val="18"/>
                <w:szCs w:val="18"/>
              </w:rPr>
              <w:t>Explain how organisms may be artificially cloned</w:t>
            </w:r>
          </w:p>
          <w:p w:rsidR="00FD7C3F" w:rsidRPr="00176310" w:rsidRDefault="00FD7C3F" w:rsidP="00FD7C3F">
            <w:pPr>
              <w:pStyle w:val="TableTextBullet"/>
              <w:numPr>
                <w:ilvl w:val="0"/>
                <w:numId w:val="0"/>
              </w:numPr>
              <w:rPr>
                <w:sz w:val="18"/>
                <w:szCs w:val="18"/>
              </w:rPr>
            </w:pPr>
            <w:r w:rsidRPr="00176310">
              <w:rPr>
                <w:sz w:val="18"/>
                <w:szCs w:val="18"/>
              </w:rPr>
              <w:t>Explore ethical issues around artificial cloning</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and contrast asexual and sexual reproduction</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A simple model of chromosomes, genes and DNA in heredity, including the part played by Watson, Crick, Wilkins and Franklin in the development of the DNA model</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3.1.12;</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3.1.12;</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3.1.12</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how to clone a spider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plant; Interactive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activity: 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 describe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how Dolly the sheep</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was cloned;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59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3.3.16</w:t>
            </w:r>
          </w:p>
          <w:p w:rsidR="00FD7C3F" w:rsidRPr="00176310" w:rsidRDefault="00FD7C3F" w:rsidP="00FD7C3F">
            <w:pPr>
              <w:pStyle w:val="SMTablesmalltext"/>
              <w:rPr>
                <w:color w:val="auto"/>
                <w:sz w:val="18"/>
                <w:szCs w:val="18"/>
              </w:rPr>
            </w:pP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Explaining composites</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Explain what is meant by the term ‘composite’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some uses of natural composites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Properties of composites (qualitative)</w:t>
            </w: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3.3.16;</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3.3.16;</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3.3.16</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Composites –</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examples of use;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to the correct group -</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human-made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composites, natural</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composites, binder</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or reinforcer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59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3.5.12</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Explaining the effects of the Earth's motion</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variation in length of day, apparent position of the Sun and seasonal variations</w:t>
            </w:r>
          </w:p>
          <w:p w:rsidR="00FD7C3F" w:rsidRPr="00176310" w:rsidRDefault="00FD7C3F" w:rsidP="00FD7C3F">
            <w:pPr>
              <w:pStyle w:val="TableTextBullet"/>
              <w:numPr>
                <w:ilvl w:val="0"/>
                <w:numId w:val="0"/>
              </w:numPr>
              <w:rPr>
                <w:sz w:val="18"/>
                <w:szCs w:val="18"/>
              </w:rPr>
            </w:pPr>
            <w:r w:rsidRPr="00176310">
              <w:rPr>
                <w:sz w:val="18"/>
                <w:szCs w:val="18"/>
              </w:rPr>
              <w:t>Compare these with changes in the opposite hemisphere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these changes with reference to the motion of the Earth</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The seasons and the Earth’s tilt, day length at different times of year, in different hemispheres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3.5.12;</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3.5.12;</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3.5.12</w:t>
            </w:r>
          </w:p>
        </w:tc>
        <w:tc>
          <w:tcPr>
            <w:tcW w:w="2427" w:type="dxa"/>
            <w:shd w:val="clear" w:color="auto" w:fill="F2DBDB" w:themeFill="accent2"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 Video;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effects of rotation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and tilt – the Sun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shines by day, and</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moon shines by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night … don't they?;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Reorder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sentences to explain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effect of the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Earth's tilted axis</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1 Variation for survival</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3.1.13</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Explaining extinction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Identify changes which can cause a species to become extinct</w:t>
            </w:r>
          </w:p>
          <w:p w:rsidR="00FD7C3F" w:rsidRPr="00176310" w:rsidRDefault="00FD7C3F" w:rsidP="00FD7C3F">
            <w:pPr>
              <w:pStyle w:val="TableTextBullet"/>
              <w:numPr>
                <w:ilvl w:val="0"/>
                <w:numId w:val="0"/>
              </w:numPr>
              <w:rPr>
                <w:sz w:val="18"/>
                <w:szCs w:val="18"/>
              </w:rPr>
            </w:pPr>
            <w:r w:rsidRPr="00176310">
              <w:rPr>
                <w:sz w:val="18"/>
                <w:szCs w:val="18"/>
              </w:rPr>
              <w:t>Explain the use of gene banks to preserve hereditary material before a species becomes extinct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and evaluate theories of what caused the extinction of the dinosaurs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 xml:space="preserve">Changes in the environment may leave individuals within a species, and some entire species, less well adapted to compete successfully and reproduce, which in turn may lead to extinction </w:t>
            </w:r>
          </w:p>
          <w:p w:rsidR="00FD7C3F" w:rsidRPr="00176310" w:rsidRDefault="00FD7C3F" w:rsidP="00FD7C3F">
            <w:pPr>
              <w:pStyle w:val="SMTablesmalltext"/>
              <w:rPr>
                <w:color w:val="auto"/>
                <w:sz w:val="18"/>
                <w:szCs w:val="18"/>
              </w:rPr>
            </w:pPr>
            <w:r w:rsidRPr="00176310">
              <w:rPr>
                <w:color w:val="auto"/>
                <w:sz w:val="18"/>
                <w:szCs w:val="18"/>
              </w:rPr>
              <w:t>The importance of maintaining biodiversity and the use of gene banks to preserve hereditary material</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3.1.13</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Hangman: Key</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b/>
                <w:sz w:val="18"/>
                <w:szCs w:val="18"/>
                <w:lang w:eastAsia="en-GB"/>
              </w:rPr>
              <w:t>3 Obtaining useful materials</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3.3.17</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Using human-made composites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Explain how human-made composites were developed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the properties and uses of human-made composites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Properties of composites (qualitative)</w:t>
            </w: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3.3.17;</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3.3.17;</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3.3.17</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Place the materials,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 order, from least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to most dense;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Matching metals and</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composites to their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tensile strength:mass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ratio; Hangman: Key</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Year 8</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2</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5 </w:t>
            </w:r>
            <w:r w:rsidRPr="00176310">
              <w:rPr>
                <w:rFonts w:ascii="Arial" w:hAnsi="Arial" w:cs="Arial"/>
                <w:b/>
                <w:sz w:val="18"/>
                <w:szCs w:val="18"/>
              </w:rPr>
              <w:t>Motion on Earth and in space</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 3.5.13</w:t>
            </w:r>
          </w:p>
          <w:p w:rsidR="00FD7C3F" w:rsidRPr="00176310" w:rsidRDefault="00FD7C3F" w:rsidP="00FD7C3F">
            <w:pPr>
              <w:pStyle w:val="SMTablesmalltext"/>
              <w:rPr>
                <w:color w:val="auto"/>
                <w:sz w:val="18"/>
                <w:szCs w:val="18"/>
              </w:rPr>
            </w:pPr>
          </w:p>
          <w:p w:rsidR="00FD7C3F" w:rsidRPr="00176310" w:rsidRDefault="00FD7C3F" w:rsidP="00FD7C3F">
            <w:pPr>
              <w:pStyle w:val="SMTablesmalltext"/>
              <w:rPr>
                <w:color w:val="auto"/>
                <w:sz w:val="18"/>
                <w:szCs w:val="18"/>
              </w:rPr>
            </w:pP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Measuring distances in the Universe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Recall that the light year is used to measure astronomical distances</w:t>
            </w:r>
          </w:p>
          <w:p w:rsidR="00FD7C3F" w:rsidRPr="00176310" w:rsidRDefault="00FD7C3F" w:rsidP="00FD7C3F">
            <w:pPr>
              <w:pStyle w:val="TableTextBullet"/>
              <w:numPr>
                <w:ilvl w:val="0"/>
                <w:numId w:val="0"/>
              </w:numPr>
              <w:rPr>
                <w:sz w:val="18"/>
                <w:szCs w:val="18"/>
              </w:rPr>
            </w:pPr>
            <w:r w:rsidRPr="00176310">
              <w:rPr>
                <w:sz w:val="18"/>
                <w:szCs w:val="18"/>
              </w:rPr>
              <w:t>Explain the limitation of units such as km in describing astronomical distances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Describe a technique for measuring the distance to distant objects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The light year as a unit of astronomical distance</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3.5.13;</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3.5.13</w:t>
            </w:r>
          </w:p>
        </w:tc>
        <w:tc>
          <w:tcPr>
            <w:tcW w:w="2427" w:type="dxa"/>
            <w:shd w:val="clear" w:color="auto" w:fill="F2DBDB" w:themeFill="accent2"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descriptions to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correct astronomical</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distances; Hangman: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Key vocabulary</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61</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b/>
                <w:bCs/>
                <w:color w:val="auto"/>
                <w:sz w:val="18"/>
                <w:szCs w:val="18"/>
              </w:rPr>
            </w:pPr>
            <w:r w:rsidRPr="00176310">
              <w:rPr>
                <w:color w:val="auto"/>
                <w:sz w:val="18"/>
                <w:szCs w:val="18"/>
              </w:rPr>
              <w:t>3.2.2</w:t>
            </w:r>
          </w:p>
        </w:tc>
        <w:tc>
          <w:tcPr>
            <w:tcW w:w="1361" w:type="dxa"/>
            <w:shd w:val="clear" w:color="auto" w:fill="D6E3BC" w:themeFill="accent3" w:themeFillTint="66"/>
          </w:tcPr>
          <w:p w:rsidR="00FD7C3F" w:rsidRPr="00176310" w:rsidRDefault="00FD7C3F" w:rsidP="00FD7C3F">
            <w:pPr>
              <w:pStyle w:val="SMTablesmalltext"/>
              <w:rPr>
                <w:b/>
                <w:bCs/>
                <w:color w:val="auto"/>
                <w:sz w:val="18"/>
                <w:szCs w:val="18"/>
              </w:rPr>
            </w:pPr>
            <w:r w:rsidRPr="00176310">
              <w:rPr>
                <w:color w:val="auto"/>
                <w:sz w:val="18"/>
                <w:szCs w:val="18"/>
              </w:rPr>
              <w:t>Exploring  types of drugs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State examples of the four main groups of drugs</w:t>
            </w:r>
          </w:p>
          <w:p w:rsidR="00FD7C3F" w:rsidRPr="00176310" w:rsidRDefault="00FD7C3F" w:rsidP="00FD7C3F">
            <w:pPr>
              <w:pStyle w:val="TableTextBullet"/>
              <w:numPr>
                <w:ilvl w:val="0"/>
                <w:numId w:val="0"/>
              </w:numPr>
              <w:rPr>
                <w:sz w:val="18"/>
                <w:szCs w:val="18"/>
              </w:rPr>
            </w:pPr>
            <w:r w:rsidRPr="00176310">
              <w:rPr>
                <w:sz w:val="18"/>
                <w:szCs w:val="18"/>
              </w:rPr>
              <w:t>Describe the effects of different types of drugs on the body</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effects of each type of drug on the body</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effects of ‘recreational’ drugs (including substance misuse) on behaviour, health and life processes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3.2.2</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Exploring</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types of drugs –</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information about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four main types of</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drug; Interactive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activity: Drag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statements into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correct group -</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stimulant,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depressant,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painkiller or</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hallucinogen;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61</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b/>
                <w:bCs/>
                <w:color w:val="auto"/>
                <w:sz w:val="18"/>
                <w:szCs w:val="18"/>
              </w:rPr>
            </w:pPr>
            <w:r w:rsidRPr="00176310">
              <w:rPr>
                <w:color w:val="auto"/>
                <w:sz w:val="18"/>
                <w:szCs w:val="18"/>
              </w:rPr>
              <w:t>3.4.2</w:t>
            </w:r>
          </w:p>
        </w:tc>
        <w:tc>
          <w:tcPr>
            <w:tcW w:w="1361" w:type="dxa"/>
            <w:shd w:val="clear" w:color="auto" w:fill="DBE5F1" w:themeFill="accent1" w:themeFillTint="33"/>
          </w:tcPr>
          <w:p w:rsidR="00FD7C3F" w:rsidRPr="00176310" w:rsidRDefault="00FD7C3F" w:rsidP="00FD7C3F">
            <w:pPr>
              <w:pStyle w:val="SMTablesmalltext"/>
              <w:rPr>
                <w:b/>
                <w:bCs/>
                <w:color w:val="auto"/>
                <w:sz w:val="18"/>
                <w:szCs w:val="18"/>
              </w:rPr>
            </w:pPr>
            <w:r w:rsidRPr="00176310">
              <w:rPr>
                <w:color w:val="auto"/>
                <w:sz w:val="18"/>
                <w:szCs w:val="18"/>
              </w:rPr>
              <w:t>Understanding our atmosphere</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composition of our atmosphere</w:t>
            </w:r>
          </w:p>
          <w:p w:rsidR="00FD7C3F" w:rsidRPr="00176310" w:rsidRDefault="00FD7C3F" w:rsidP="00FD7C3F">
            <w:pPr>
              <w:pStyle w:val="TableTextBullet"/>
              <w:numPr>
                <w:ilvl w:val="0"/>
                <w:numId w:val="0"/>
              </w:numPr>
              <w:rPr>
                <w:sz w:val="18"/>
                <w:szCs w:val="18"/>
              </w:rPr>
            </w:pPr>
            <w:r w:rsidRPr="00176310">
              <w:rPr>
                <w:sz w:val="18"/>
                <w:szCs w:val="18"/>
              </w:rPr>
              <w:t>Describe how the atmosphere has changed over time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why the atmosphere has changed</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composition of the atmosphere </w:t>
            </w:r>
          </w:p>
          <w:p w:rsidR="00FD7C3F" w:rsidRPr="00176310" w:rsidRDefault="00FD7C3F" w:rsidP="00FD7C3F">
            <w:pPr>
              <w:ind w:firstLine="720"/>
              <w:rPr>
                <w:rFonts w:ascii="Arial" w:hAnsi="Arial" w:cs="Arial"/>
                <w:sz w:val="18"/>
                <w:szCs w:val="18"/>
                <w:lang w:eastAsia="ar-SA"/>
              </w:rPr>
            </w:pP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3.4.2;</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3.4.2;</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3.4.2</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to the correct group -</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element in clean air,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compound in clean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air, or pollutant in air;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components of air to</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percentages</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present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61</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b/>
                <w:bCs/>
                <w:color w:val="auto"/>
                <w:sz w:val="18"/>
                <w:szCs w:val="18"/>
              </w:rPr>
            </w:pPr>
            <w:r w:rsidRPr="00176310">
              <w:rPr>
                <w:color w:val="auto"/>
                <w:sz w:val="18"/>
                <w:szCs w:val="18"/>
              </w:rPr>
              <w:t>3.6.2</w:t>
            </w:r>
          </w:p>
        </w:tc>
        <w:tc>
          <w:tcPr>
            <w:tcW w:w="1361" w:type="dxa"/>
            <w:shd w:val="clear" w:color="auto" w:fill="F2DBDB" w:themeFill="accent2" w:themeFillTint="33"/>
          </w:tcPr>
          <w:p w:rsidR="00FD7C3F" w:rsidRPr="00176310" w:rsidRDefault="00FD7C3F" w:rsidP="00FD7C3F">
            <w:pPr>
              <w:pStyle w:val="SMTablesmalltext"/>
              <w:rPr>
                <w:b/>
                <w:bCs/>
                <w:color w:val="auto"/>
                <w:sz w:val="18"/>
                <w:szCs w:val="18"/>
              </w:rPr>
            </w:pPr>
            <w:r w:rsidRPr="00176310">
              <w:rPr>
                <w:color w:val="auto"/>
                <w:sz w:val="18"/>
                <w:szCs w:val="18"/>
              </w:rPr>
              <w:t>Making  waves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movement of waves in water</w:t>
            </w:r>
          </w:p>
          <w:p w:rsidR="00FD7C3F" w:rsidRPr="00176310" w:rsidRDefault="00FD7C3F" w:rsidP="00FD7C3F">
            <w:pPr>
              <w:pStyle w:val="TableTextBullet"/>
              <w:numPr>
                <w:ilvl w:val="0"/>
                <w:numId w:val="0"/>
              </w:numPr>
              <w:rPr>
                <w:sz w:val="18"/>
                <w:szCs w:val="18"/>
              </w:rPr>
            </w:pPr>
            <w:r w:rsidRPr="00176310">
              <w:rPr>
                <w:sz w:val="18"/>
                <w:szCs w:val="18"/>
              </w:rPr>
              <w:t>Understand reflection of waves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Understand superposition of waves</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Waves on water as undulations which travel through water with transverse motion; these waves can be reflected, and add or cancel – superposition</w:t>
            </w:r>
          </w:p>
        </w:tc>
        <w:tc>
          <w:tcPr>
            <w:tcW w:w="1768" w:type="dxa"/>
            <w:shd w:val="clear" w:color="auto" w:fill="F2DBDB" w:themeFill="accent2" w:themeFillTint="33"/>
          </w:tcPr>
          <w:p w:rsidR="00FD7C3F" w:rsidRPr="00ED574A" w:rsidRDefault="00FD7C3F" w:rsidP="00FD7C3F">
            <w:pPr>
              <w:pStyle w:val="SMTablesmalltext"/>
              <w:rPr>
                <w:color w:val="auto"/>
                <w:sz w:val="18"/>
                <w:szCs w:val="18"/>
              </w:rPr>
            </w:pPr>
            <w:r w:rsidRPr="00ED574A">
              <w:rPr>
                <w:color w:val="auto"/>
                <w:sz w:val="18"/>
                <w:szCs w:val="18"/>
              </w:rPr>
              <w:t>Worksheet 3.6.2;</w:t>
            </w:r>
          </w:p>
          <w:p w:rsidR="00FD7C3F" w:rsidRPr="00ED574A" w:rsidRDefault="00FD7C3F" w:rsidP="00FD7C3F">
            <w:pPr>
              <w:pStyle w:val="SMTablesmalltext"/>
              <w:rPr>
                <w:color w:val="auto"/>
                <w:sz w:val="18"/>
                <w:szCs w:val="18"/>
              </w:rPr>
            </w:pPr>
            <w:r w:rsidRPr="00ED574A">
              <w:rPr>
                <w:color w:val="auto"/>
                <w:sz w:val="18"/>
                <w:szCs w:val="18"/>
              </w:rPr>
              <w:t>Practical sheet 3.6.2;</w:t>
            </w:r>
          </w:p>
          <w:p w:rsidR="00FD7C3F" w:rsidRPr="005F0CB2" w:rsidRDefault="00FD7C3F" w:rsidP="00FD7C3F">
            <w:pPr>
              <w:pStyle w:val="SMTablesmalltext"/>
              <w:rPr>
                <w:color w:val="auto"/>
                <w:sz w:val="18"/>
                <w:szCs w:val="18"/>
              </w:rPr>
            </w:pPr>
            <w:r w:rsidRPr="00ED574A">
              <w:rPr>
                <w:color w:val="auto"/>
                <w:sz w:val="18"/>
                <w:szCs w:val="18"/>
              </w:rPr>
              <w:t>Technician's notes 3.6.2</w:t>
            </w:r>
          </w:p>
        </w:tc>
        <w:tc>
          <w:tcPr>
            <w:tcW w:w="2427" w:type="dxa"/>
            <w:shd w:val="clear" w:color="auto" w:fill="F2DBDB" w:themeFill="accent2" w:themeFillTint="33"/>
          </w:tcPr>
          <w:p w:rsidR="00FD7C3F" w:rsidRPr="00ED574A" w:rsidRDefault="00FD7C3F" w:rsidP="00FD7C3F">
            <w:pPr>
              <w:pStyle w:val="SMTablesmalltext"/>
              <w:rPr>
                <w:color w:val="auto"/>
                <w:sz w:val="18"/>
                <w:szCs w:val="18"/>
              </w:rPr>
            </w:pPr>
            <w:r w:rsidRPr="00ED574A">
              <w:rPr>
                <w:color w:val="auto"/>
                <w:sz w:val="18"/>
                <w:szCs w:val="18"/>
              </w:rPr>
              <w:t>Quick starter;</w:t>
            </w:r>
          </w:p>
          <w:p w:rsidR="00FD7C3F" w:rsidRPr="00ED574A" w:rsidRDefault="00FD7C3F" w:rsidP="00FD7C3F">
            <w:pPr>
              <w:pStyle w:val="SMTablesmalltext"/>
              <w:rPr>
                <w:color w:val="auto"/>
                <w:sz w:val="18"/>
                <w:szCs w:val="18"/>
              </w:rPr>
            </w:pPr>
            <w:r w:rsidRPr="00ED574A">
              <w:rPr>
                <w:color w:val="auto"/>
                <w:sz w:val="18"/>
                <w:szCs w:val="18"/>
              </w:rPr>
              <w:t>Slideshow: Making</w:t>
            </w:r>
          </w:p>
          <w:p w:rsidR="00FD7C3F" w:rsidRPr="00ED574A" w:rsidRDefault="00FD7C3F" w:rsidP="00FD7C3F">
            <w:pPr>
              <w:pStyle w:val="SMTablesmalltext"/>
              <w:rPr>
                <w:color w:val="auto"/>
                <w:sz w:val="18"/>
                <w:szCs w:val="18"/>
              </w:rPr>
            </w:pPr>
            <w:r w:rsidRPr="00ED574A">
              <w:rPr>
                <w:color w:val="auto"/>
                <w:sz w:val="18"/>
                <w:szCs w:val="18"/>
              </w:rPr>
              <w:t>waves – a look at the</w:t>
            </w:r>
          </w:p>
          <w:p w:rsidR="00FD7C3F" w:rsidRPr="00ED574A" w:rsidRDefault="00FD7C3F" w:rsidP="00FD7C3F">
            <w:pPr>
              <w:pStyle w:val="SMTablesmalltext"/>
              <w:rPr>
                <w:color w:val="auto"/>
                <w:sz w:val="18"/>
                <w:szCs w:val="18"/>
              </w:rPr>
            </w:pPr>
            <w:r w:rsidRPr="00ED574A">
              <w:rPr>
                <w:color w:val="auto"/>
                <w:sz w:val="18"/>
                <w:szCs w:val="18"/>
              </w:rPr>
              <w:t>up and down</w:t>
            </w:r>
          </w:p>
          <w:p w:rsidR="00FD7C3F" w:rsidRPr="00ED574A" w:rsidRDefault="00FD7C3F" w:rsidP="00FD7C3F">
            <w:pPr>
              <w:pStyle w:val="SMTablesmalltext"/>
              <w:rPr>
                <w:color w:val="auto"/>
                <w:sz w:val="18"/>
                <w:szCs w:val="18"/>
              </w:rPr>
            </w:pPr>
            <w:r w:rsidRPr="00ED574A">
              <w:rPr>
                <w:color w:val="auto"/>
                <w:sz w:val="18"/>
                <w:szCs w:val="18"/>
              </w:rPr>
              <w:t>movement of waves;</w:t>
            </w:r>
          </w:p>
          <w:p w:rsidR="00FD7C3F" w:rsidRPr="00ED574A" w:rsidRDefault="00FD7C3F" w:rsidP="00FD7C3F">
            <w:pPr>
              <w:pStyle w:val="SMTablesmalltext"/>
              <w:rPr>
                <w:color w:val="auto"/>
                <w:sz w:val="18"/>
                <w:szCs w:val="18"/>
              </w:rPr>
            </w:pPr>
            <w:r w:rsidRPr="00ED574A">
              <w:rPr>
                <w:color w:val="auto"/>
                <w:sz w:val="18"/>
                <w:szCs w:val="18"/>
              </w:rPr>
              <w:t>Video; Interactive</w:t>
            </w:r>
          </w:p>
          <w:p w:rsidR="00FD7C3F" w:rsidRPr="00ED574A" w:rsidRDefault="00FD7C3F" w:rsidP="00FD7C3F">
            <w:pPr>
              <w:pStyle w:val="SMTablesmalltext"/>
              <w:rPr>
                <w:color w:val="auto"/>
                <w:sz w:val="18"/>
                <w:szCs w:val="18"/>
              </w:rPr>
            </w:pPr>
            <w:r w:rsidRPr="00ED574A">
              <w:rPr>
                <w:color w:val="auto"/>
                <w:sz w:val="18"/>
                <w:szCs w:val="18"/>
              </w:rPr>
              <w:t>activity: Define the</w:t>
            </w:r>
          </w:p>
          <w:p w:rsidR="00FD7C3F" w:rsidRPr="00ED574A" w:rsidRDefault="00FD7C3F" w:rsidP="00FD7C3F">
            <w:pPr>
              <w:pStyle w:val="SMTablesmalltext"/>
              <w:rPr>
                <w:color w:val="auto"/>
                <w:sz w:val="18"/>
                <w:szCs w:val="18"/>
              </w:rPr>
            </w:pPr>
            <w:r w:rsidRPr="00ED574A">
              <w:rPr>
                <w:color w:val="auto"/>
                <w:sz w:val="18"/>
                <w:szCs w:val="18"/>
              </w:rPr>
              <w:t>key terms about</w:t>
            </w:r>
          </w:p>
          <w:p w:rsidR="00FD7C3F" w:rsidRPr="00ED574A" w:rsidRDefault="00FD7C3F" w:rsidP="00FD7C3F">
            <w:pPr>
              <w:pStyle w:val="SMTablesmalltext"/>
              <w:rPr>
                <w:color w:val="auto"/>
                <w:sz w:val="18"/>
                <w:szCs w:val="18"/>
              </w:rPr>
            </w:pPr>
            <w:r w:rsidRPr="00ED574A">
              <w:rPr>
                <w:color w:val="auto"/>
                <w:sz w:val="18"/>
                <w:szCs w:val="18"/>
              </w:rPr>
              <w:t>waves and wave</w:t>
            </w:r>
          </w:p>
          <w:p w:rsidR="00FD7C3F" w:rsidRPr="005F0CB2" w:rsidRDefault="00FD7C3F" w:rsidP="00FD7C3F">
            <w:pPr>
              <w:pStyle w:val="SMTablesmalltext"/>
              <w:rPr>
                <w:color w:val="auto"/>
                <w:sz w:val="18"/>
                <w:szCs w:val="18"/>
              </w:rPr>
            </w:pPr>
            <w:r w:rsidRPr="00ED574A">
              <w:rPr>
                <w:color w:val="auto"/>
                <w:sz w:val="18"/>
                <w:szCs w:val="18"/>
              </w:rPr>
              <w:t>motion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62</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3.2.3</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Understanding the impact of smoking</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effects of smoking on the body</w:t>
            </w:r>
          </w:p>
          <w:p w:rsidR="00FD7C3F" w:rsidRPr="00176310" w:rsidRDefault="00FD7C3F" w:rsidP="00FD7C3F">
            <w:pPr>
              <w:pStyle w:val="TableTextBullet"/>
              <w:numPr>
                <w:ilvl w:val="0"/>
                <w:numId w:val="0"/>
              </w:numPr>
              <w:rPr>
                <w:sz w:val="18"/>
                <w:szCs w:val="18"/>
              </w:rPr>
            </w:pPr>
            <w:r w:rsidRPr="00176310">
              <w:rPr>
                <w:sz w:val="18"/>
                <w:szCs w:val="18"/>
              </w:rPr>
              <w:t>Explain the risks of smoking on the body</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Examine the link between smoking and cancer</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impact of exercise, asthma and smoking on the human gas exchange system</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3.2.3</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Match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component of</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tobacco to its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harmful effect on the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body</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62</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3.4.3</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Exploring the effects of human activity</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examples of human activity that cause air pollution</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effects of smog, acid rain and damage to the ozone layer</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production of carbon dioxide by human activity and the impact on climate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3.4.3a;</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3.4.3b;</w:t>
            </w:r>
          </w:p>
          <w:p w:rsidR="00FD7C3F" w:rsidRPr="00ED574A"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Practical sheet 3.4.3;</w:t>
            </w:r>
          </w:p>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Technician's notes 3.4.3</w:t>
            </w:r>
          </w:p>
        </w:tc>
        <w:tc>
          <w:tcPr>
            <w:tcW w:w="2427" w:type="dxa"/>
            <w:shd w:val="clear" w:color="auto" w:fill="DBE5F1" w:themeFill="accent1"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Slideshow: Effects of</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air pollution – carbon</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dioxide, UV, ozone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and acid rain; Video</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62</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3.6.3</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Exploring light waves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light as travelling in waves</w:t>
            </w:r>
          </w:p>
          <w:p w:rsidR="00FD7C3F" w:rsidRPr="00176310" w:rsidRDefault="00FD7C3F" w:rsidP="00FD7C3F">
            <w:pPr>
              <w:pStyle w:val="TableTextBullet"/>
              <w:numPr>
                <w:ilvl w:val="0"/>
                <w:numId w:val="0"/>
              </w:numPr>
              <w:rPr>
                <w:sz w:val="18"/>
                <w:szCs w:val="18"/>
              </w:rPr>
            </w:pPr>
            <w:r w:rsidRPr="00176310">
              <w:rPr>
                <w:sz w:val="18"/>
                <w:szCs w:val="18"/>
              </w:rPr>
              <w:t>Understand the similarities and differences between water waves and light waves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frequency of a wave</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The similarities and differences between light and waves in matter</w:t>
            </w:r>
          </w:p>
          <w:p w:rsidR="00FD7C3F" w:rsidRPr="00176310" w:rsidRDefault="00FD7C3F" w:rsidP="00FD7C3F">
            <w:pPr>
              <w:pStyle w:val="SMTablesmalltext"/>
              <w:rPr>
                <w:color w:val="auto"/>
                <w:sz w:val="18"/>
                <w:szCs w:val="18"/>
              </w:rPr>
            </w:pPr>
            <w:r w:rsidRPr="00176310">
              <w:rPr>
                <w:color w:val="auto"/>
                <w:sz w:val="18"/>
                <w:szCs w:val="18"/>
              </w:rPr>
              <w:t xml:space="preserve">Light waves travelling through a vacuum; speed of light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D574A">
              <w:rPr>
                <w:rFonts w:ascii="Arial" w:hAnsi="Arial" w:cs="Arial"/>
                <w:bCs/>
                <w:sz w:val="18"/>
                <w:szCs w:val="18"/>
              </w:rPr>
              <w:t>Worksheet 3.6.3</w:t>
            </w:r>
          </w:p>
        </w:tc>
        <w:tc>
          <w:tcPr>
            <w:tcW w:w="2427" w:type="dxa"/>
            <w:shd w:val="clear" w:color="auto" w:fill="F2DBDB" w:themeFill="accent2" w:themeFillTint="33"/>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about light and</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sound into the</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correct group - true</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or false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63</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3.2.4</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Considering the dangers of cannabis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medicinal uses for cannabis</w:t>
            </w:r>
          </w:p>
          <w:p w:rsidR="00FD7C3F" w:rsidRPr="00176310" w:rsidRDefault="00FD7C3F" w:rsidP="00FD7C3F">
            <w:pPr>
              <w:pStyle w:val="TableTextBullet"/>
              <w:numPr>
                <w:ilvl w:val="0"/>
                <w:numId w:val="0"/>
              </w:numPr>
              <w:rPr>
                <w:sz w:val="18"/>
                <w:szCs w:val="18"/>
              </w:rPr>
            </w:pPr>
            <w:r w:rsidRPr="00176310">
              <w:rPr>
                <w:sz w:val="18"/>
                <w:szCs w:val="18"/>
              </w:rPr>
              <w:t>Describe the negative effects of cannabis on the body</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Give a balanced argument about whether cannabis should be legalised</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impact of exercise, asthma and smoking on the human gas exchange system</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D574A">
              <w:rPr>
                <w:rFonts w:ascii="ArialMT" w:hAnsi="ArialMT" w:cs="ArialMT"/>
                <w:sz w:val="18"/>
                <w:szCs w:val="20"/>
                <w:lang w:eastAsia="en-GB"/>
              </w:rPr>
              <w:t>Worksheet 3.2.4</w:t>
            </w:r>
          </w:p>
        </w:tc>
        <w:tc>
          <w:tcPr>
            <w:tcW w:w="2427" w:type="dxa"/>
            <w:shd w:val="clear" w:color="auto" w:fill="D6E3BC" w:themeFill="accent3" w:themeFillTint="66"/>
          </w:tcPr>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Quick starter;</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Interactive activity:</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Drag the statements</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into the correct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group - for or against</w:t>
            </w:r>
          </w:p>
          <w:p w:rsidR="00FD7C3F" w:rsidRPr="00ED574A" w:rsidRDefault="00FD7C3F" w:rsidP="00FD7C3F">
            <w:pPr>
              <w:spacing w:beforeLines="20" w:before="48" w:afterLines="20" w:after="48"/>
              <w:rPr>
                <w:rFonts w:ascii="Arial" w:hAnsi="Arial" w:cs="Arial"/>
                <w:sz w:val="18"/>
                <w:szCs w:val="18"/>
              </w:rPr>
            </w:pPr>
            <w:r w:rsidRPr="00ED574A">
              <w:rPr>
                <w:rFonts w:ascii="Arial" w:hAnsi="Arial" w:cs="Arial"/>
                <w:sz w:val="18"/>
                <w:szCs w:val="18"/>
              </w:rPr>
              <w:t>the legalisation of</w:t>
            </w:r>
          </w:p>
          <w:p w:rsidR="00FD7C3F" w:rsidRPr="00176310" w:rsidRDefault="00FD7C3F" w:rsidP="00FD7C3F">
            <w:pPr>
              <w:spacing w:beforeLines="20" w:before="48" w:afterLines="20" w:after="48"/>
              <w:rPr>
                <w:rFonts w:ascii="Arial" w:hAnsi="Arial" w:cs="Arial"/>
                <w:sz w:val="18"/>
                <w:szCs w:val="18"/>
              </w:rPr>
            </w:pPr>
            <w:r w:rsidRPr="00ED574A">
              <w:rPr>
                <w:rFonts w:ascii="Arial" w:hAnsi="Arial" w:cs="Arial"/>
                <w:sz w:val="18"/>
                <w:szCs w:val="18"/>
              </w:rPr>
              <w:t>cannabis</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63</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3.4.4</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Understanding the global warming debate</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effects of global warming</w:t>
            </w:r>
          </w:p>
          <w:p w:rsidR="00FD7C3F" w:rsidRPr="00176310" w:rsidRDefault="00FD7C3F" w:rsidP="00FD7C3F">
            <w:pPr>
              <w:pStyle w:val="TableTextBullet"/>
              <w:numPr>
                <w:ilvl w:val="0"/>
                <w:numId w:val="0"/>
              </w:numPr>
              <w:rPr>
                <w:sz w:val="18"/>
                <w:szCs w:val="18"/>
              </w:rPr>
            </w:pPr>
            <w:r w:rsidRPr="00176310">
              <w:rPr>
                <w:sz w:val="18"/>
                <w:szCs w:val="18"/>
              </w:rPr>
              <w:t>Explain the consequences of global warming for living things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the arguments for human activity impacting on global warming</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The production of carbon dioxide by human activity and the impact on climate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3.4.4</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sentences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describe how we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receive energy from</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Sun; Interactive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activity: Match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sea surface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temperature to the</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year</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63</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3.6.4</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Explaining properties of light waves</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how light passes through different materials</w:t>
            </w:r>
          </w:p>
          <w:p w:rsidR="00FD7C3F" w:rsidRPr="00176310" w:rsidRDefault="00FD7C3F" w:rsidP="00FD7C3F">
            <w:pPr>
              <w:pStyle w:val="TableTextBullet"/>
              <w:numPr>
                <w:ilvl w:val="0"/>
                <w:numId w:val="0"/>
              </w:numPr>
              <w:rPr>
                <w:sz w:val="18"/>
                <w:szCs w:val="18"/>
              </w:rPr>
            </w:pPr>
            <w:r w:rsidRPr="00176310">
              <w:rPr>
                <w:sz w:val="18"/>
                <w:szCs w:val="18"/>
              </w:rPr>
              <w:t>Understand how light can be absorbed by materials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difference between diffuse scattering and specular reflection</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The transmission of light through materials: absorption, diffuse scattering and specular reflection at a surface</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3.6.4;</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3.6.4;</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3.6.4</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 Windows,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shadows and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mirrors; Interactive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activity: 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materials, from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most transparent to</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most opaque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64</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3.2.5</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Understanding the effects of alcohol</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short-term effects of alcohol on the body</w:t>
            </w:r>
          </w:p>
          <w:p w:rsidR="00FD7C3F" w:rsidRPr="00176310" w:rsidRDefault="00FD7C3F" w:rsidP="00FD7C3F">
            <w:pPr>
              <w:pStyle w:val="TableTextBullet"/>
              <w:numPr>
                <w:ilvl w:val="0"/>
                <w:numId w:val="0"/>
              </w:numPr>
              <w:rPr>
                <w:sz w:val="18"/>
                <w:szCs w:val="18"/>
              </w:rPr>
            </w:pPr>
            <w:r w:rsidRPr="00176310">
              <w:rPr>
                <w:sz w:val="18"/>
                <w:szCs w:val="18"/>
              </w:rPr>
              <w:t>Explain the long term effects of alcohol</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Suggest how alcoholism affects society</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3.2.5</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sentences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describe what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happens to the body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if a person continues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drink alcohol;</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Understanding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effects of alcohol:</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Information about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alcohol and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dangers of long-term</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use;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64</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3.4.5</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Understanding how carbon is recycled</w:t>
            </w:r>
          </w:p>
        </w:tc>
        <w:tc>
          <w:tcPr>
            <w:tcW w:w="2448" w:type="dxa"/>
            <w:shd w:val="clear" w:color="auto" w:fill="DBE5F1" w:themeFill="accent1" w:themeFillTint="33"/>
          </w:tcPr>
          <w:p w:rsidR="00FD7C3F" w:rsidRPr="00176310" w:rsidRDefault="00FD7C3F" w:rsidP="00FD7C3F">
            <w:pPr>
              <w:autoSpaceDE w:val="0"/>
              <w:autoSpaceDN w:val="0"/>
              <w:adjustRightInd w:val="0"/>
              <w:spacing w:after="0" w:line="240" w:lineRule="auto"/>
              <w:rPr>
                <w:rFonts w:ascii="Arial" w:eastAsiaTheme="minorHAnsi" w:hAnsi="Arial" w:cs="Arial"/>
                <w:sz w:val="18"/>
                <w:szCs w:val="18"/>
              </w:rPr>
            </w:pPr>
            <w:r w:rsidRPr="00176310">
              <w:rPr>
                <w:rFonts w:ascii="Arial" w:eastAsiaTheme="minorHAnsi" w:hAnsi="Arial" w:cs="Arial"/>
                <w:sz w:val="18"/>
                <w:szCs w:val="18"/>
              </w:rPr>
              <w:t>Describe the carbon cycle</w:t>
            </w:r>
          </w:p>
          <w:p w:rsidR="00FD7C3F" w:rsidRPr="00176310" w:rsidRDefault="00FD7C3F" w:rsidP="00FD7C3F">
            <w:pPr>
              <w:autoSpaceDE w:val="0"/>
              <w:autoSpaceDN w:val="0"/>
              <w:adjustRightInd w:val="0"/>
              <w:spacing w:after="0" w:line="240" w:lineRule="auto"/>
              <w:rPr>
                <w:rFonts w:ascii="Arial" w:eastAsiaTheme="minorHAnsi" w:hAnsi="Arial" w:cs="Arial"/>
                <w:sz w:val="18"/>
                <w:szCs w:val="18"/>
              </w:rPr>
            </w:pPr>
            <w:r w:rsidRPr="00176310">
              <w:rPr>
                <w:rFonts w:ascii="Arial" w:eastAsiaTheme="minorHAnsi" w:hAnsi="Arial" w:cs="Arial"/>
                <w:sz w:val="18"/>
                <w:szCs w:val="18"/>
              </w:rPr>
              <w:t>Explain how human activity increases the amount of carbon in the atmosphere</w:t>
            </w:r>
          </w:p>
          <w:p w:rsidR="00FD7C3F" w:rsidRPr="00176310" w:rsidRDefault="00FD7C3F" w:rsidP="00FD7C3F">
            <w:pPr>
              <w:spacing w:beforeLines="20" w:before="48" w:afterLines="20" w:after="48"/>
              <w:rPr>
                <w:rFonts w:ascii="Arial" w:hAnsi="Arial" w:cs="Arial"/>
                <w:bCs/>
                <w:sz w:val="18"/>
                <w:szCs w:val="18"/>
              </w:rPr>
            </w:pPr>
            <w:r w:rsidRPr="00176310">
              <w:rPr>
                <w:rFonts w:ascii="Arial" w:eastAsiaTheme="minorHAnsi" w:hAnsi="Arial" w:cs="Arial"/>
                <w:sz w:val="18"/>
                <w:szCs w:val="18"/>
              </w:rPr>
              <w:t>Explain what is meant by a ‘carbon footprint’</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The carbon cycle</w:t>
            </w: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3.4.5;</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3.4.5</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statements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decomposers or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green plants;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 – carbon</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cycle: releasing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carbon dioxide;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changes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 the carbon cycle</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the correct term</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64</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3.6.5</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Using the ray model</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ray model of light</w:t>
            </w:r>
          </w:p>
          <w:p w:rsidR="00FD7C3F" w:rsidRPr="00176310" w:rsidRDefault="00FD7C3F" w:rsidP="00FD7C3F">
            <w:pPr>
              <w:pStyle w:val="TableTextBullet"/>
              <w:numPr>
                <w:ilvl w:val="0"/>
                <w:numId w:val="0"/>
              </w:numPr>
              <w:rPr>
                <w:sz w:val="18"/>
                <w:szCs w:val="18"/>
              </w:rPr>
            </w:pPr>
            <w:r w:rsidRPr="00176310">
              <w:rPr>
                <w:sz w:val="18"/>
                <w:szCs w:val="18"/>
              </w:rPr>
              <w:t>Explain how the direction of light rays can be changed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a pinhole camera and the eye work</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Use of ray model to explain imaging in mirrors, the pinhole camera, the refraction of light and convex lens in focusing (qualitative); the human eye</w:t>
            </w:r>
          </w:p>
          <w:p w:rsidR="00FD7C3F" w:rsidRPr="00176310" w:rsidRDefault="00FD7C3F" w:rsidP="00FD7C3F">
            <w:pPr>
              <w:pStyle w:val="SMTablesmalltext"/>
              <w:spacing w:beforeLines="20" w:before="48" w:afterLines="20" w:after="48" w:line="240" w:lineRule="auto"/>
              <w:jc w:val="center"/>
              <w:rPr>
                <w:color w:val="auto"/>
                <w:sz w:val="18"/>
                <w:szCs w:val="18"/>
              </w:rPr>
            </w:pPr>
          </w:p>
        </w:tc>
        <w:tc>
          <w:tcPr>
            <w:tcW w:w="1768" w:type="dxa"/>
            <w:shd w:val="clear" w:color="auto" w:fill="F2DBDB" w:themeFill="accent2"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3.6.5;</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3.6.5</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sentences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describe how light</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enters the eye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65</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3.2.6</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Exploring the effects of other drugs</w:t>
            </w:r>
          </w:p>
        </w:tc>
        <w:tc>
          <w:tcPr>
            <w:tcW w:w="2448" w:type="dxa"/>
            <w:shd w:val="clear" w:color="auto" w:fill="D6E3BC" w:themeFill="accent3" w:themeFillTint="66"/>
          </w:tcPr>
          <w:p w:rsidR="00FD7C3F" w:rsidRPr="00176310" w:rsidRDefault="00FD7C3F" w:rsidP="00FD7C3F">
            <w:pPr>
              <w:pStyle w:val="TableTextBullet"/>
              <w:numPr>
                <w:ilvl w:val="0"/>
                <w:numId w:val="187"/>
              </w:numPr>
              <w:ind w:left="170" w:hanging="170"/>
              <w:rPr>
                <w:sz w:val="18"/>
                <w:szCs w:val="18"/>
              </w:rPr>
            </w:pPr>
            <w:r w:rsidRPr="00176310">
              <w:rPr>
                <w:sz w:val="18"/>
                <w:szCs w:val="18"/>
              </w:rPr>
              <w:t>Describe the effects of different drugs on the body</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dangers of different drugs</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3.2.6</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drugs into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correct group -</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legal or illegal</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65</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3.4.7</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Considering the importance of recycling</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examples of recycling</w:t>
            </w:r>
          </w:p>
          <w:p w:rsidR="00FD7C3F" w:rsidRPr="00176310" w:rsidRDefault="00FD7C3F" w:rsidP="00FD7C3F">
            <w:pPr>
              <w:pStyle w:val="TableTextBullet"/>
              <w:numPr>
                <w:ilvl w:val="0"/>
                <w:numId w:val="0"/>
              </w:numPr>
              <w:rPr>
                <w:sz w:val="18"/>
                <w:szCs w:val="18"/>
              </w:rPr>
            </w:pPr>
            <w:r w:rsidRPr="00176310">
              <w:rPr>
                <w:sz w:val="18"/>
                <w:szCs w:val="18"/>
              </w:rPr>
              <w:t>Explain the benefits and limitations of recycling schemes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efficiency of recycling methods</w:t>
            </w:r>
          </w:p>
        </w:tc>
        <w:tc>
          <w:tcPr>
            <w:tcW w:w="1917" w:type="dxa"/>
            <w:shd w:val="clear" w:color="auto" w:fill="DBE5F1" w:themeFill="accent1" w:themeFillTint="33"/>
          </w:tcPr>
          <w:p w:rsidR="00FD7C3F" w:rsidRPr="00176310" w:rsidRDefault="00FD7C3F" w:rsidP="00FD7C3F">
            <w:pPr>
              <w:pStyle w:val="SMTablesmalltext"/>
              <w:spacing w:beforeLines="20" w:before="48" w:afterLines="20" w:after="48" w:line="240" w:lineRule="auto"/>
              <w:rPr>
                <w:color w:val="auto"/>
                <w:sz w:val="18"/>
                <w:szCs w:val="18"/>
              </w:rPr>
            </w:pPr>
          </w:p>
          <w:p w:rsidR="00FD7C3F" w:rsidRPr="00176310" w:rsidRDefault="00FD7C3F" w:rsidP="00FD7C3F">
            <w:pPr>
              <w:pStyle w:val="SMTablesmalltext"/>
              <w:rPr>
                <w:color w:val="auto"/>
                <w:sz w:val="18"/>
                <w:szCs w:val="18"/>
              </w:rPr>
            </w:pPr>
            <w:r w:rsidRPr="00176310">
              <w:rPr>
                <w:color w:val="auto"/>
                <w:sz w:val="18"/>
                <w:szCs w:val="18"/>
              </w:rPr>
              <w:t>Earth as a source of limited resources and the efficacy of recycling</w:t>
            </w:r>
          </w:p>
          <w:p w:rsidR="00FD7C3F" w:rsidRPr="00176310" w:rsidRDefault="00FD7C3F" w:rsidP="00FD7C3F">
            <w:pPr>
              <w:ind w:firstLine="720"/>
              <w:rPr>
                <w:rFonts w:ascii="Arial" w:hAnsi="Arial" w:cs="Arial"/>
                <w:sz w:val="18"/>
                <w:szCs w:val="18"/>
                <w:lang w:eastAsia="ar-SA"/>
              </w:rPr>
            </w:pP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3.4.7;</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3.4.7;</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3.4.7</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Place the materials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 order, from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fastest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decompose 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slowest; 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Recycling issues – a</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look at some issues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of recycling,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including its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problems; Hangman:</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Key vocabulary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65</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3.6.6</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Understanding energy transfer by light </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light as a way of transferring energy</w:t>
            </w:r>
          </w:p>
          <w:p w:rsidR="00FD7C3F" w:rsidRPr="00176310" w:rsidRDefault="00FD7C3F" w:rsidP="00FD7C3F">
            <w:pPr>
              <w:pStyle w:val="TableTextBullet"/>
              <w:numPr>
                <w:ilvl w:val="0"/>
                <w:numId w:val="0"/>
              </w:numPr>
              <w:rPr>
                <w:sz w:val="18"/>
                <w:szCs w:val="18"/>
              </w:rPr>
            </w:pPr>
            <w:r w:rsidRPr="00176310">
              <w:rPr>
                <w:sz w:val="18"/>
                <w:szCs w:val="18"/>
              </w:rPr>
              <w:t>Give examples of chemical and electrical effects when materials absorb light</w:t>
            </w:r>
          </w:p>
          <w:p w:rsidR="00FD7C3F" w:rsidRPr="00176310" w:rsidRDefault="00FD7C3F" w:rsidP="00FD7C3F">
            <w:pPr>
              <w:pStyle w:val="TableTextBullet"/>
              <w:numPr>
                <w:ilvl w:val="0"/>
                <w:numId w:val="0"/>
              </w:numPr>
              <w:rPr>
                <w:sz w:val="18"/>
                <w:szCs w:val="18"/>
              </w:rPr>
            </w:pPr>
            <w:r w:rsidRPr="00176310">
              <w:rPr>
                <w:sz w:val="18"/>
                <w:szCs w:val="18"/>
              </w:rPr>
              <w:t>Explain changes that happen when materials absorb light</w:t>
            </w:r>
          </w:p>
          <w:p w:rsidR="00FD7C3F" w:rsidRPr="00176310" w:rsidRDefault="00FD7C3F" w:rsidP="00FD7C3F">
            <w:pPr>
              <w:spacing w:beforeLines="20" w:before="48" w:afterLines="20" w:after="48"/>
              <w:rPr>
                <w:rFonts w:ascii="Arial" w:hAnsi="Arial" w:cs="Arial"/>
                <w:bCs/>
                <w:sz w:val="18"/>
                <w:szCs w:val="18"/>
              </w:rPr>
            </w:pP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Light transferring energy from source to absorber, leading to chemical and electrical effects; photo-sensitive material in the retina and in cameras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F2DBDB" w:themeFill="accent2"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3.6.6;</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3.6.6;</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3.6.6</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objects into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source of light, or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reflector of light;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 Making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use of light energy;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66</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3.2.7</w:t>
            </w: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Learning about addiction</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Define addiction</w:t>
            </w:r>
          </w:p>
          <w:p w:rsidR="00FD7C3F" w:rsidRPr="00176310" w:rsidRDefault="00FD7C3F" w:rsidP="00FD7C3F">
            <w:pPr>
              <w:pStyle w:val="TableTextBullet"/>
              <w:numPr>
                <w:ilvl w:val="0"/>
                <w:numId w:val="0"/>
              </w:numPr>
              <w:rPr>
                <w:sz w:val="18"/>
                <w:szCs w:val="18"/>
              </w:rPr>
            </w:pPr>
            <w:r w:rsidRPr="00176310">
              <w:rPr>
                <w:sz w:val="18"/>
                <w:szCs w:val="18"/>
              </w:rPr>
              <w:t xml:space="preserve">Describe how drugs affect the brain </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effects of withdrawal on the body</w:t>
            </w:r>
          </w:p>
        </w:tc>
        <w:tc>
          <w:tcPr>
            <w:tcW w:w="1917"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The effects of ‘recreational’ drugs (including substance misuse) on behaviour, health and life processes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3.2.7</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withdrawal</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symptoms into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emotional or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physical; Hangman:</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Key vocabulary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game</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66</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3.4.9</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Understanding the structure of the Earth</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layers of the Earth</w:t>
            </w:r>
          </w:p>
          <w:p w:rsidR="00FD7C3F" w:rsidRPr="00176310" w:rsidRDefault="00FD7C3F" w:rsidP="00FD7C3F">
            <w:pPr>
              <w:pStyle w:val="TableTextBullet"/>
              <w:numPr>
                <w:ilvl w:val="0"/>
                <w:numId w:val="0"/>
              </w:numPr>
              <w:rPr>
                <w:sz w:val="18"/>
                <w:szCs w:val="18"/>
              </w:rPr>
            </w:pPr>
            <w:r w:rsidRPr="00176310">
              <w:rPr>
                <w:sz w:val="18"/>
                <w:szCs w:val="18"/>
              </w:rPr>
              <w:t>Describe the characteristics of the different layers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volcanoes change the Earth</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composition of the Earth</w:t>
            </w:r>
          </w:p>
          <w:p w:rsidR="00FD7C3F" w:rsidRPr="00176310" w:rsidRDefault="00FD7C3F" w:rsidP="00FD7C3F">
            <w:pPr>
              <w:pStyle w:val="SMTablesmalltext"/>
              <w:rPr>
                <w:color w:val="auto"/>
                <w:sz w:val="18"/>
                <w:szCs w:val="18"/>
              </w:rPr>
            </w:pPr>
            <w:r w:rsidRPr="00176310">
              <w:rPr>
                <w:color w:val="auto"/>
                <w:sz w:val="18"/>
                <w:szCs w:val="18"/>
              </w:rPr>
              <w:t xml:space="preserve">The structure of the Earth </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3.4.9a;</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3.4.9b</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statements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inner core, outer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core, mantle or crust;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Video; Interactive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activity: Reorder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sentences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describe 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volcanoes form and</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erupt</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66</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3.6.7</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Exploring coloured light</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how a spectrum can be produced from white light</w:t>
            </w:r>
          </w:p>
          <w:p w:rsidR="00FD7C3F" w:rsidRPr="00176310" w:rsidRDefault="00FD7C3F" w:rsidP="00FD7C3F">
            <w:pPr>
              <w:pStyle w:val="TableTextBullet"/>
              <w:numPr>
                <w:ilvl w:val="0"/>
                <w:numId w:val="0"/>
              </w:numPr>
              <w:rPr>
                <w:sz w:val="18"/>
                <w:szCs w:val="18"/>
              </w:rPr>
            </w:pPr>
            <w:r w:rsidRPr="00176310">
              <w:rPr>
                <w:sz w:val="18"/>
                <w:szCs w:val="18"/>
              </w:rPr>
              <w:t>Compare the properties of light of different frequencies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light of different wavelengths can be split and recombined</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Colour and the different frequencies of light, white light and prisms (qualitative only); differential colour effects in absorption and diffuse reflection</w:t>
            </w:r>
          </w:p>
        </w:tc>
        <w:tc>
          <w:tcPr>
            <w:tcW w:w="1768" w:type="dxa"/>
            <w:shd w:val="clear" w:color="auto" w:fill="F2DBDB" w:themeFill="accent2"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3.6.7;</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3.6.7;</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3.6.7</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Separating and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combining colours;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Order the colours of</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spectrum, from</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shortest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wavelength 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longest; 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Explaining refraction;</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Hangman: Key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vocabulary game</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67</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3.2.9</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Understanding how diseases are spread</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how diseases are spread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Consider ways of reducing the spread of specific diseases</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3.2.9</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Preventing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spread of disease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 look at 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infectious diseases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are spread and 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this can be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prevented;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way a</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disease is spread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mechanism by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which it can be</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prevented; Video</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67</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3.4.10</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Exploring igneous rocks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how igneous rocks are formed</w:t>
            </w:r>
          </w:p>
          <w:p w:rsidR="00FD7C3F" w:rsidRPr="00176310" w:rsidRDefault="00FD7C3F" w:rsidP="00FD7C3F">
            <w:pPr>
              <w:pStyle w:val="TableTextBullet"/>
              <w:numPr>
                <w:ilvl w:val="0"/>
                <w:numId w:val="0"/>
              </w:numPr>
              <w:rPr>
                <w:sz w:val="18"/>
                <w:szCs w:val="18"/>
              </w:rPr>
            </w:pPr>
            <w:r w:rsidRPr="00176310">
              <w:rPr>
                <w:sz w:val="18"/>
                <w:szCs w:val="18"/>
              </w:rPr>
              <w:t>Explain how the pH of the magma affects the formation of rocks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Investigate the effect of cooling rate on the formation of crystals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rock cycle and the formation of igneous, sedimentary and metamorphic rocks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3.4.10;</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3.4.10a;</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3.4.10b;</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3.4.10</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statements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volcanoes producing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acidic magma or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alkaline magma;</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cooling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rate to the crystal</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size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67</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3.6.9</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Understanding energy transfer and change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ways in which energy is stored</w:t>
            </w:r>
          </w:p>
          <w:p w:rsidR="00FD7C3F" w:rsidRPr="00176310" w:rsidRDefault="00FD7C3F" w:rsidP="00FD7C3F">
            <w:pPr>
              <w:pStyle w:val="TableTextBullet"/>
              <w:numPr>
                <w:ilvl w:val="0"/>
                <w:numId w:val="0"/>
              </w:numPr>
              <w:rPr>
                <w:sz w:val="18"/>
                <w:szCs w:val="18"/>
              </w:rPr>
            </w:pPr>
            <w:r w:rsidRPr="00176310">
              <w:rPr>
                <w:sz w:val="18"/>
                <w:szCs w:val="18"/>
              </w:rPr>
              <w:t>Describe the ways that energy can be transferred from one store to another</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that any change – physical or chemical – results in a transfer of energy</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Energy as a quantity that can be quantified and calculated; the total energy has the same value before and after a change </w:t>
            </w:r>
          </w:p>
          <w:p w:rsidR="00FD7C3F" w:rsidRPr="00176310" w:rsidRDefault="00FD7C3F" w:rsidP="00FD7C3F">
            <w:pPr>
              <w:pStyle w:val="SMTablesmalltext"/>
              <w:rPr>
                <w:color w:val="auto"/>
                <w:sz w:val="18"/>
                <w:szCs w:val="18"/>
              </w:rPr>
            </w:pPr>
            <w:r w:rsidRPr="00176310">
              <w:rPr>
                <w:color w:val="auto"/>
                <w:sz w:val="18"/>
                <w:szCs w:val="18"/>
              </w:rPr>
              <w:t xml:space="preserve">Comparing the starting with the final conditions of a system and describing increases and decreases in the amounts of energy associated with movements, temperatures, changes in positions in a field, in elastic distortions and in chemical compositions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Using physical processes and mechanisms, rather than energy, to explain the intermediate steps that bring about such changes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3.6.9</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description 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type of energy store;</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Video</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68</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3.2.11</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Comparing microbes</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the characteristics of different types of microbe</w:t>
            </w:r>
          </w:p>
          <w:p w:rsidR="00FD7C3F" w:rsidRPr="00176310" w:rsidRDefault="00FD7C3F" w:rsidP="00FD7C3F">
            <w:pPr>
              <w:pStyle w:val="TableTextBullet"/>
              <w:numPr>
                <w:ilvl w:val="0"/>
                <w:numId w:val="0"/>
              </w:numPr>
              <w:rPr>
                <w:sz w:val="18"/>
                <w:szCs w:val="18"/>
              </w:rPr>
            </w:pPr>
            <w:r w:rsidRPr="00176310">
              <w:rPr>
                <w:sz w:val="18"/>
                <w:szCs w:val="18"/>
              </w:rPr>
              <w:t>Recall examples of diseases caused by bacteria, viruses and fungi</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Evaluate a model of a microbe</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3.2.11;</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3.2.11;</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3.2.11</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 Types of</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microbe – a look at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features of fungi,</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viruses and bacteria;</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Video; Interactive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activity: Drag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statements into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bacteria, virus or</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fungi</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68</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3.4.11</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 xml:space="preserve">Studying sedimentary rocks </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how sedimentary rocks are formed</w:t>
            </w:r>
          </w:p>
          <w:p w:rsidR="00FD7C3F" w:rsidRPr="00176310" w:rsidRDefault="00FD7C3F" w:rsidP="00FD7C3F">
            <w:pPr>
              <w:pStyle w:val="TableTextBullet"/>
              <w:numPr>
                <w:ilvl w:val="0"/>
                <w:numId w:val="0"/>
              </w:numPr>
              <w:rPr>
                <w:sz w:val="18"/>
                <w:szCs w:val="18"/>
              </w:rPr>
            </w:pPr>
            <w:r w:rsidRPr="00176310">
              <w:rPr>
                <w:sz w:val="18"/>
                <w:szCs w:val="18"/>
              </w:rPr>
              <w:t>Explain how fossils give clues about the past</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the properties of sedimentary rocks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rock cycle and the formation of igneous, sedimentary and metamorphic rocks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3.4.11;</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3.4.11a;</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3.4.11b;</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3.4.11</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 Video;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Slideshow: Clues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from fossils – what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do fossils tell us?;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Reorder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sentences to</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describe the freezethaw</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process</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68</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3.6.10</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Explaining thermal conduction and radiation</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warming and cooling of objects</w:t>
            </w:r>
          </w:p>
          <w:p w:rsidR="00FD7C3F" w:rsidRPr="00176310" w:rsidRDefault="00FD7C3F" w:rsidP="00FD7C3F">
            <w:pPr>
              <w:pStyle w:val="TableTextBullet"/>
              <w:numPr>
                <w:ilvl w:val="0"/>
                <w:numId w:val="0"/>
              </w:numPr>
              <w:rPr>
                <w:sz w:val="18"/>
                <w:szCs w:val="18"/>
              </w:rPr>
            </w:pPr>
            <w:r w:rsidRPr="00176310">
              <w:rPr>
                <w:sz w:val="18"/>
                <w:szCs w:val="18"/>
              </w:rPr>
              <w:t>Explain the relationship between energy transfer and temperature change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Compare the transfer of energy by thermal conduction and by radiation</w:t>
            </w:r>
          </w:p>
        </w:tc>
        <w:tc>
          <w:tcPr>
            <w:tcW w:w="1917" w:type="dxa"/>
            <w:shd w:val="clear" w:color="auto" w:fill="F2DBDB" w:themeFill="accent2" w:themeFillTint="33"/>
          </w:tcPr>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Heating and thermal equilibrium: temperature difference between two objects leading to energy transfer from the hotter to the cooler one, through contact (conduction) or radiation; such transfers tending to reduce the temperature difference: use of insulators</w:t>
            </w:r>
          </w:p>
        </w:tc>
        <w:tc>
          <w:tcPr>
            <w:tcW w:w="1768" w:type="dxa"/>
            <w:shd w:val="clear" w:color="auto" w:fill="F2DBDB" w:themeFill="accent2" w:themeFillTint="33"/>
          </w:tcPr>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Worksheet 3.6.10;</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Practical sheet 3.6.10;</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Technician's notes 3.6.10</w:t>
            </w:r>
          </w:p>
          <w:p w:rsidR="00FD7C3F" w:rsidRPr="00176310" w:rsidRDefault="00FD7C3F" w:rsidP="00FD7C3F">
            <w:pPr>
              <w:spacing w:beforeLines="20" w:before="48" w:afterLines="20" w:after="48"/>
              <w:rPr>
                <w:rFonts w:ascii="Arial" w:hAnsi="Arial" w:cs="Arial"/>
                <w:bCs/>
                <w:sz w:val="18"/>
                <w:szCs w:val="18"/>
              </w:rPr>
            </w:pPr>
          </w:p>
        </w:tc>
        <w:tc>
          <w:tcPr>
            <w:tcW w:w="2427" w:type="dxa"/>
            <w:shd w:val="clear" w:color="auto" w:fill="F2DBDB" w:themeFill="accent2" w:themeFillTint="33"/>
          </w:tcPr>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Quick starter;</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Slideshow: Energy</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transfers around the</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home; Interactive</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activity: Drag the</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statements and</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descriptions into the</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correct group -</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energy transfer by</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conduction, or</w:t>
            </w:r>
          </w:p>
          <w:p w:rsidR="00FD7C3F" w:rsidRPr="00176310" w:rsidRDefault="00FD7C3F" w:rsidP="00FD7C3F">
            <w:pPr>
              <w:autoSpaceDE w:val="0"/>
              <w:autoSpaceDN w:val="0"/>
              <w:adjustRightInd w:val="0"/>
              <w:spacing w:after="0" w:line="240" w:lineRule="auto"/>
              <w:rPr>
                <w:rFonts w:ascii="Arial" w:hAnsi="Arial" w:cs="Arial"/>
                <w:sz w:val="18"/>
                <w:szCs w:val="18"/>
                <w:lang w:eastAsia="en-GB"/>
              </w:rPr>
            </w:pPr>
            <w:r w:rsidRPr="00176310">
              <w:rPr>
                <w:rFonts w:ascii="Arial" w:hAnsi="Arial" w:cs="Arial"/>
                <w:sz w:val="18"/>
                <w:szCs w:val="18"/>
                <w:lang w:eastAsia="en-GB"/>
              </w:rPr>
              <w:t>energy transfer by</w:t>
            </w:r>
          </w:p>
          <w:p w:rsidR="00FD7C3F" w:rsidRPr="00176310" w:rsidRDefault="00FD7C3F" w:rsidP="00FD7C3F">
            <w:pPr>
              <w:spacing w:beforeLines="20" w:before="48" w:afterLines="20" w:after="48"/>
              <w:rPr>
                <w:rFonts w:ascii="Arial" w:hAnsi="Arial" w:cs="Arial"/>
                <w:sz w:val="18"/>
                <w:szCs w:val="18"/>
              </w:rPr>
            </w:pPr>
            <w:r w:rsidRPr="00176310">
              <w:rPr>
                <w:rFonts w:ascii="Arial" w:hAnsi="Arial" w:cs="Arial"/>
                <w:sz w:val="18"/>
                <w:szCs w:val="18"/>
                <w:lang w:eastAsia="en-GB"/>
              </w:rPr>
              <w:t>radiation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69</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3.2.12</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Investigating the growth of bacteria</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Describe what bacteria need to survive</w:t>
            </w:r>
          </w:p>
          <w:p w:rsidR="00FD7C3F" w:rsidRPr="00176310" w:rsidRDefault="00FD7C3F" w:rsidP="00FD7C3F">
            <w:pPr>
              <w:pStyle w:val="TableTextBullet"/>
              <w:numPr>
                <w:ilvl w:val="0"/>
                <w:numId w:val="0"/>
              </w:numPr>
              <w:rPr>
                <w:sz w:val="18"/>
                <w:szCs w:val="18"/>
              </w:rPr>
            </w:pPr>
            <w:r w:rsidRPr="00176310">
              <w:rPr>
                <w:sz w:val="18"/>
                <w:szCs w:val="18"/>
              </w:rPr>
              <w:t>Investigate bacterial growth in different conditions</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Analyse bacterial growth data</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3.2.12;</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3.2.12;</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3.2.12</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Order the surfaces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based on the amount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of bacteria present,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from lowest to</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highest</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69</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3.4.12</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Using metamorphic rocks</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Name some examples of metamorphic rocks</w:t>
            </w:r>
          </w:p>
          <w:p w:rsidR="00FD7C3F" w:rsidRPr="00176310" w:rsidRDefault="00FD7C3F" w:rsidP="00FD7C3F">
            <w:pPr>
              <w:pStyle w:val="TableTextBullet"/>
              <w:numPr>
                <w:ilvl w:val="0"/>
                <w:numId w:val="0"/>
              </w:numPr>
              <w:rPr>
                <w:sz w:val="18"/>
                <w:szCs w:val="18"/>
              </w:rPr>
            </w:pPr>
            <w:r w:rsidRPr="00176310">
              <w:rPr>
                <w:sz w:val="18"/>
                <w:szCs w:val="18"/>
              </w:rPr>
              <w:t>Describe how metamorphic rocks are formed</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why metamorphic rocks are suited to their uses</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rock cycle and the formation of igneous, sedimentary and metamorphic rocks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3.4.12;</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3.4.12;</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3.4.12</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Drag the statements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to the correct group -</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metamorphic or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rocks of other types;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materials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before and after</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metamorphic change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69</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3.6.12</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Comparing rates of energy transfer</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what is meant by ‘rate of energy transfer’</w:t>
            </w:r>
          </w:p>
          <w:p w:rsidR="00FD7C3F" w:rsidRPr="00176310" w:rsidRDefault="00FD7C3F" w:rsidP="00FD7C3F">
            <w:pPr>
              <w:pStyle w:val="TableTextBullet"/>
              <w:numPr>
                <w:ilvl w:val="0"/>
                <w:numId w:val="0"/>
              </w:numPr>
              <w:rPr>
                <w:sz w:val="18"/>
                <w:szCs w:val="18"/>
              </w:rPr>
            </w:pPr>
            <w:r w:rsidRPr="00176310">
              <w:rPr>
                <w:sz w:val="18"/>
                <w:szCs w:val="18"/>
              </w:rPr>
              <w:t>Recall and use the correct units for rate of energy transfer</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Calculate quantities of energy transferred when change happens</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Comparing power ratings of appliances in watts (W, kW) </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Comparing amounts of energy transferred (J, kJ, kW hour)</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3.6.12</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calculated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quantity to the</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correct description</w:t>
            </w:r>
          </w:p>
        </w:tc>
      </w:tr>
      <w:tr w:rsidR="00FD7C3F" w:rsidRPr="00176310" w:rsidTr="00FD7C3F">
        <w:tc>
          <w:tcPr>
            <w:tcW w:w="650"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6E3BC" w:themeFill="accent3" w:themeFillTint="66"/>
          </w:tcPr>
          <w:p w:rsidR="00FD7C3F" w:rsidRPr="00176310" w:rsidRDefault="00FD7C3F" w:rsidP="00FD7C3F">
            <w:pPr>
              <w:rPr>
                <w:rFonts w:ascii="Arial" w:hAnsi="Arial" w:cs="Arial"/>
                <w:sz w:val="18"/>
                <w:szCs w:val="18"/>
              </w:rPr>
            </w:pPr>
            <w:r w:rsidRPr="00176310">
              <w:rPr>
                <w:rFonts w:ascii="Arial" w:hAnsi="Arial" w:cs="Arial"/>
                <w:sz w:val="18"/>
                <w:szCs w:val="18"/>
              </w:rPr>
              <w:t>70</w:t>
            </w:r>
          </w:p>
        </w:tc>
        <w:tc>
          <w:tcPr>
            <w:tcW w:w="716"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6E3BC" w:themeFill="accent3" w:themeFillTint="66"/>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 xml:space="preserve">2 </w:t>
            </w:r>
            <w:r w:rsidRPr="00176310">
              <w:rPr>
                <w:rFonts w:ascii="Arial" w:hAnsi="Arial" w:cs="Arial"/>
                <w:b/>
                <w:sz w:val="18"/>
                <w:szCs w:val="18"/>
              </w:rPr>
              <w:t>Our health and the effects of drugs</w:t>
            </w:r>
          </w:p>
        </w:tc>
        <w:tc>
          <w:tcPr>
            <w:tcW w:w="950"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3.2.13</w:t>
            </w:r>
          </w:p>
          <w:p w:rsidR="00FD7C3F" w:rsidRPr="00176310" w:rsidRDefault="00FD7C3F" w:rsidP="00FD7C3F">
            <w:pPr>
              <w:pStyle w:val="SMTablesmalltext"/>
              <w:rPr>
                <w:color w:val="auto"/>
                <w:sz w:val="18"/>
                <w:szCs w:val="18"/>
              </w:rPr>
            </w:pPr>
          </w:p>
        </w:tc>
        <w:tc>
          <w:tcPr>
            <w:tcW w:w="1361" w:type="dxa"/>
            <w:shd w:val="clear" w:color="auto" w:fill="D6E3BC" w:themeFill="accent3" w:themeFillTint="66"/>
          </w:tcPr>
          <w:p w:rsidR="00FD7C3F" w:rsidRPr="00176310" w:rsidRDefault="00FD7C3F" w:rsidP="00FD7C3F">
            <w:pPr>
              <w:pStyle w:val="SMTablesmalltext"/>
              <w:rPr>
                <w:color w:val="auto"/>
                <w:sz w:val="18"/>
                <w:szCs w:val="18"/>
              </w:rPr>
            </w:pPr>
            <w:r w:rsidRPr="00176310">
              <w:rPr>
                <w:color w:val="auto"/>
                <w:sz w:val="18"/>
                <w:szCs w:val="18"/>
              </w:rPr>
              <w:t>Understanding how antibiotics work</w:t>
            </w:r>
          </w:p>
        </w:tc>
        <w:tc>
          <w:tcPr>
            <w:tcW w:w="2448" w:type="dxa"/>
            <w:shd w:val="clear" w:color="auto" w:fill="D6E3BC" w:themeFill="accent3" w:themeFillTint="66"/>
          </w:tcPr>
          <w:p w:rsidR="00FD7C3F" w:rsidRPr="00176310" w:rsidRDefault="00FD7C3F" w:rsidP="00FD7C3F">
            <w:pPr>
              <w:pStyle w:val="TableTextBullet"/>
              <w:numPr>
                <w:ilvl w:val="0"/>
                <w:numId w:val="0"/>
              </w:numPr>
              <w:rPr>
                <w:sz w:val="18"/>
                <w:szCs w:val="18"/>
              </w:rPr>
            </w:pPr>
            <w:r w:rsidRPr="00176310">
              <w:rPr>
                <w:sz w:val="18"/>
                <w:szCs w:val="18"/>
              </w:rPr>
              <w:t>Investigate the effect of antibiotics on bacteria</w:t>
            </w:r>
          </w:p>
          <w:p w:rsidR="00FD7C3F" w:rsidRPr="00176310" w:rsidRDefault="00FD7C3F" w:rsidP="00FD7C3F">
            <w:pPr>
              <w:pStyle w:val="TableTextBullet"/>
              <w:numPr>
                <w:ilvl w:val="0"/>
                <w:numId w:val="0"/>
              </w:numPr>
              <w:rPr>
                <w:sz w:val="18"/>
                <w:szCs w:val="18"/>
              </w:rPr>
            </w:pPr>
            <w:r w:rsidRPr="00176310">
              <w:rPr>
                <w:sz w:val="18"/>
                <w:szCs w:val="18"/>
              </w:rPr>
              <w:t>Explain how bacteria can become immune to antibiotics</w:t>
            </w:r>
          </w:p>
          <w:p w:rsidR="00FD7C3F" w:rsidRPr="00176310" w:rsidRDefault="00FD7C3F" w:rsidP="00FD7C3F">
            <w:pPr>
              <w:pStyle w:val="TableTextBullet"/>
              <w:numPr>
                <w:ilvl w:val="0"/>
                <w:numId w:val="0"/>
              </w:numPr>
              <w:rPr>
                <w:sz w:val="18"/>
                <w:szCs w:val="18"/>
              </w:rPr>
            </w:pPr>
            <w:r w:rsidRPr="00176310">
              <w:rPr>
                <w:sz w:val="18"/>
                <w:szCs w:val="18"/>
              </w:rPr>
              <w:t>Evaluate the impact of superbugs on our health</w:t>
            </w:r>
          </w:p>
        </w:tc>
        <w:tc>
          <w:tcPr>
            <w:tcW w:w="1917" w:type="dxa"/>
            <w:shd w:val="clear" w:color="auto" w:fill="D6E3BC" w:themeFill="accent3" w:themeFillTint="66"/>
          </w:tcPr>
          <w:p w:rsidR="00FD7C3F" w:rsidRPr="00176310" w:rsidRDefault="00FD7C3F" w:rsidP="00FD7C3F">
            <w:pPr>
              <w:pStyle w:val="SMTablesmalltext"/>
              <w:spacing w:beforeLines="20" w:before="48" w:afterLines="20" w:after="48" w:line="240" w:lineRule="auto"/>
              <w:rPr>
                <w:color w:val="auto"/>
                <w:sz w:val="18"/>
                <w:szCs w:val="18"/>
              </w:rPr>
            </w:pPr>
            <w:r w:rsidRPr="00176310">
              <w:rPr>
                <w:i/>
                <w:color w:val="auto"/>
                <w:sz w:val="18"/>
                <w:szCs w:val="18"/>
              </w:rPr>
              <w:t>This part of this chapter is intended to embed and develop ideas from earlier in the Key Stage 3 course, including cell structure and function, micro-organisms and body systems.</w:t>
            </w:r>
          </w:p>
        </w:tc>
        <w:tc>
          <w:tcPr>
            <w:tcW w:w="1768" w:type="dxa"/>
            <w:shd w:val="clear" w:color="auto" w:fill="D6E3BC" w:themeFill="accent3" w:themeFillTint="66"/>
          </w:tcPr>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3.2.13;</w:t>
            </w:r>
          </w:p>
          <w:p w:rsidR="00FD7C3F" w:rsidRPr="00EE2FE6"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Practical sheet 3.2.13;</w:t>
            </w:r>
          </w:p>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Technician's notes 3.2.13</w:t>
            </w:r>
          </w:p>
        </w:tc>
        <w:tc>
          <w:tcPr>
            <w:tcW w:w="2427" w:type="dxa"/>
            <w:shd w:val="clear" w:color="auto" w:fill="D6E3BC" w:themeFill="accent3" w:themeFillTint="66"/>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 bacteriakilling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chemical to its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purpose; 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Antibiotics: A look at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how antibiotics work</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and how you can test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effectiveness of</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an antibiotic</w:t>
            </w:r>
          </w:p>
        </w:tc>
      </w:tr>
      <w:tr w:rsidR="00FD7C3F" w:rsidRPr="00176310" w:rsidTr="00FD7C3F">
        <w:tc>
          <w:tcPr>
            <w:tcW w:w="650"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DBE5F1" w:themeFill="accent1" w:themeFillTint="33"/>
          </w:tcPr>
          <w:p w:rsidR="00FD7C3F" w:rsidRPr="00176310" w:rsidRDefault="00FD7C3F" w:rsidP="00FD7C3F">
            <w:pPr>
              <w:rPr>
                <w:rFonts w:ascii="Arial" w:hAnsi="Arial" w:cs="Arial"/>
                <w:sz w:val="18"/>
                <w:szCs w:val="18"/>
              </w:rPr>
            </w:pPr>
            <w:r w:rsidRPr="00176310">
              <w:rPr>
                <w:rFonts w:ascii="Arial" w:hAnsi="Arial" w:cs="Arial"/>
                <w:sz w:val="18"/>
                <w:szCs w:val="18"/>
              </w:rPr>
              <w:t>70</w:t>
            </w:r>
          </w:p>
        </w:tc>
        <w:tc>
          <w:tcPr>
            <w:tcW w:w="716"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DBE5F1" w:themeFill="accent1"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4 Using our Earth sustainably</w:t>
            </w:r>
          </w:p>
        </w:tc>
        <w:tc>
          <w:tcPr>
            <w:tcW w:w="950"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3.4.13</w:t>
            </w:r>
          </w:p>
        </w:tc>
        <w:tc>
          <w:tcPr>
            <w:tcW w:w="1361"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Understanding the rock cycle</w:t>
            </w:r>
          </w:p>
        </w:tc>
        <w:tc>
          <w:tcPr>
            <w:tcW w:w="2448" w:type="dxa"/>
            <w:shd w:val="clear" w:color="auto" w:fill="DBE5F1" w:themeFill="accent1" w:themeFillTint="33"/>
          </w:tcPr>
          <w:p w:rsidR="00FD7C3F" w:rsidRPr="00176310" w:rsidRDefault="00FD7C3F" w:rsidP="00FD7C3F">
            <w:pPr>
              <w:pStyle w:val="TableTextBullet"/>
              <w:numPr>
                <w:ilvl w:val="0"/>
                <w:numId w:val="0"/>
              </w:numPr>
              <w:rPr>
                <w:sz w:val="18"/>
                <w:szCs w:val="18"/>
              </w:rPr>
            </w:pPr>
            <w:r w:rsidRPr="00176310">
              <w:rPr>
                <w:sz w:val="18"/>
                <w:szCs w:val="18"/>
              </w:rPr>
              <w:t>Describe the rock cycle</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rocks can change from one type to another</w:t>
            </w:r>
          </w:p>
        </w:tc>
        <w:tc>
          <w:tcPr>
            <w:tcW w:w="1917" w:type="dxa"/>
            <w:shd w:val="clear" w:color="auto" w:fill="DBE5F1" w:themeFill="accent1" w:themeFillTint="33"/>
          </w:tcPr>
          <w:p w:rsidR="00FD7C3F" w:rsidRPr="00176310" w:rsidRDefault="00FD7C3F" w:rsidP="00FD7C3F">
            <w:pPr>
              <w:pStyle w:val="SMTablesmalltext"/>
              <w:rPr>
                <w:color w:val="auto"/>
                <w:sz w:val="18"/>
                <w:szCs w:val="18"/>
              </w:rPr>
            </w:pPr>
            <w:r w:rsidRPr="00176310">
              <w:rPr>
                <w:color w:val="auto"/>
                <w:sz w:val="18"/>
                <w:szCs w:val="18"/>
              </w:rPr>
              <w:t>The rock cycle and the formation of igneous, sedimentary and metamorphic rocks</w:t>
            </w:r>
          </w:p>
          <w:p w:rsidR="00FD7C3F" w:rsidRPr="00176310" w:rsidRDefault="00FD7C3F" w:rsidP="00FD7C3F">
            <w:pPr>
              <w:pStyle w:val="SMTablesmalltext"/>
              <w:spacing w:beforeLines="20" w:before="48" w:afterLines="20" w:after="48" w:line="240" w:lineRule="auto"/>
              <w:rPr>
                <w:color w:val="auto"/>
                <w:sz w:val="18"/>
                <w:szCs w:val="18"/>
              </w:rPr>
            </w:pPr>
          </w:p>
        </w:tc>
        <w:tc>
          <w:tcPr>
            <w:tcW w:w="1768" w:type="dxa"/>
            <w:shd w:val="clear" w:color="auto" w:fill="DBE5F1" w:themeFill="accent1" w:themeFillTint="33"/>
          </w:tcPr>
          <w:p w:rsidR="00FD7C3F" w:rsidRPr="00EE2FE6" w:rsidRDefault="00FD7C3F" w:rsidP="00FD7C3F">
            <w:pPr>
              <w:spacing w:after="0" w:line="240" w:lineRule="auto"/>
              <w:rPr>
                <w:rFonts w:ascii="Arial" w:hAnsi="Arial" w:cs="Arial"/>
                <w:sz w:val="18"/>
                <w:szCs w:val="18"/>
                <w:lang w:eastAsia="en-GB"/>
              </w:rPr>
            </w:pPr>
            <w:r w:rsidRPr="00EE2FE6">
              <w:rPr>
                <w:rFonts w:ascii="Arial" w:hAnsi="Arial" w:cs="Arial"/>
                <w:sz w:val="18"/>
                <w:szCs w:val="18"/>
                <w:lang w:eastAsia="en-GB"/>
              </w:rPr>
              <w:t>Worksheet 3.4.13a;</w:t>
            </w:r>
          </w:p>
          <w:p w:rsidR="00FD7C3F" w:rsidRPr="00EE2FE6" w:rsidRDefault="00FD7C3F" w:rsidP="00FD7C3F">
            <w:pPr>
              <w:spacing w:after="0" w:line="240" w:lineRule="auto"/>
              <w:rPr>
                <w:rFonts w:ascii="Arial" w:hAnsi="Arial" w:cs="Arial"/>
                <w:sz w:val="18"/>
                <w:szCs w:val="18"/>
                <w:lang w:eastAsia="en-GB"/>
              </w:rPr>
            </w:pPr>
            <w:r w:rsidRPr="00EE2FE6">
              <w:rPr>
                <w:rFonts w:ascii="Arial" w:hAnsi="Arial" w:cs="Arial"/>
                <w:sz w:val="18"/>
                <w:szCs w:val="18"/>
                <w:lang w:eastAsia="en-GB"/>
              </w:rPr>
              <w:t>Worksheet 3.4.13b;</w:t>
            </w:r>
          </w:p>
          <w:p w:rsidR="00FD7C3F" w:rsidRPr="00EE2FE6" w:rsidRDefault="00FD7C3F" w:rsidP="00FD7C3F">
            <w:pPr>
              <w:spacing w:after="0" w:line="240" w:lineRule="auto"/>
              <w:rPr>
                <w:rFonts w:ascii="Arial" w:hAnsi="Arial" w:cs="Arial"/>
                <w:sz w:val="18"/>
                <w:szCs w:val="18"/>
                <w:lang w:eastAsia="en-GB"/>
              </w:rPr>
            </w:pPr>
            <w:r w:rsidRPr="00EE2FE6">
              <w:rPr>
                <w:rFonts w:ascii="Arial" w:hAnsi="Arial" w:cs="Arial"/>
                <w:sz w:val="18"/>
                <w:szCs w:val="18"/>
                <w:lang w:eastAsia="en-GB"/>
              </w:rPr>
              <w:t>Practical sheet 3.4.13;</w:t>
            </w:r>
          </w:p>
          <w:p w:rsidR="00FD7C3F" w:rsidRPr="00176310" w:rsidRDefault="00FD7C3F" w:rsidP="00FD7C3F">
            <w:pPr>
              <w:spacing w:after="0" w:line="240" w:lineRule="auto"/>
              <w:rPr>
                <w:rFonts w:ascii="Arial" w:hAnsi="Arial" w:cs="Arial"/>
                <w:b/>
                <w:sz w:val="18"/>
                <w:szCs w:val="18"/>
                <w:lang w:eastAsia="en-GB"/>
              </w:rPr>
            </w:pPr>
            <w:r w:rsidRPr="00EE2FE6">
              <w:rPr>
                <w:rFonts w:ascii="Arial" w:hAnsi="Arial" w:cs="Arial"/>
                <w:sz w:val="18"/>
                <w:szCs w:val="18"/>
                <w:lang w:eastAsia="en-GB"/>
              </w:rPr>
              <w:t>Technician's notes 3.4.13</w:t>
            </w:r>
          </w:p>
        </w:tc>
        <w:tc>
          <w:tcPr>
            <w:tcW w:w="2427" w:type="dxa"/>
            <w:shd w:val="clear" w:color="auto" w:fill="DBE5F1" w:themeFill="accent1"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Place the processes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of the rock cycle and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types of rock in</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the correct</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sequence, starting</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with 'Weathering and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erosion'; Slideshow:</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Layers and folds – a</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look at how rocks are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weathered;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Hangman: Key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vocabulary game</w:t>
            </w:r>
          </w:p>
        </w:tc>
      </w:tr>
      <w:tr w:rsidR="00FD7C3F" w:rsidRPr="00176310" w:rsidTr="00FD7C3F">
        <w:tc>
          <w:tcPr>
            <w:tcW w:w="650"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 xml:space="preserve">Year 8 </w:t>
            </w:r>
          </w:p>
        </w:tc>
        <w:tc>
          <w:tcPr>
            <w:tcW w:w="706"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Term 3</w:t>
            </w:r>
          </w:p>
        </w:tc>
        <w:tc>
          <w:tcPr>
            <w:tcW w:w="739" w:type="dxa"/>
            <w:shd w:val="clear" w:color="auto" w:fill="F2DBDB" w:themeFill="accent2" w:themeFillTint="33"/>
          </w:tcPr>
          <w:p w:rsidR="00FD7C3F" w:rsidRPr="00176310" w:rsidRDefault="00FD7C3F" w:rsidP="00FD7C3F">
            <w:pPr>
              <w:rPr>
                <w:rFonts w:ascii="Arial" w:hAnsi="Arial" w:cs="Arial"/>
                <w:sz w:val="18"/>
                <w:szCs w:val="18"/>
              </w:rPr>
            </w:pPr>
            <w:r w:rsidRPr="00176310">
              <w:rPr>
                <w:rFonts w:ascii="Arial" w:hAnsi="Arial" w:cs="Arial"/>
                <w:sz w:val="18"/>
                <w:szCs w:val="18"/>
              </w:rPr>
              <w:t>70</w:t>
            </w:r>
          </w:p>
        </w:tc>
        <w:tc>
          <w:tcPr>
            <w:tcW w:w="716"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3</w:t>
            </w:r>
          </w:p>
        </w:tc>
        <w:tc>
          <w:tcPr>
            <w:tcW w:w="1361" w:type="dxa"/>
            <w:shd w:val="clear" w:color="auto" w:fill="F2DBDB" w:themeFill="accent2" w:themeFillTint="33"/>
          </w:tcPr>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t>6 Waves and energy transfer</w:t>
            </w:r>
          </w:p>
        </w:tc>
        <w:tc>
          <w:tcPr>
            <w:tcW w:w="950"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3.6.13</w:t>
            </w:r>
          </w:p>
        </w:tc>
        <w:tc>
          <w:tcPr>
            <w:tcW w:w="1361"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Looking  at the cost of energy use in the home</w:t>
            </w:r>
          </w:p>
        </w:tc>
        <w:tc>
          <w:tcPr>
            <w:tcW w:w="2448" w:type="dxa"/>
            <w:shd w:val="clear" w:color="auto" w:fill="F2DBDB" w:themeFill="accent2" w:themeFillTint="33"/>
          </w:tcPr>
          <w:p w:rsidR="00FD7C3F" w:rsidRPr="00176310" w:rsidRDefault="00FD7C3F" w:rsidP="00FD7C3F">
            <w:pPr>
              <w:pStyle w:val="TableTextBullet"/>
              <w:numPr>
                <w:ilvl w:val="0"/>
                <w:numId w:val="0"/>
              </w:numPr>
              <w:rPr>
                <w:sz w:val="18"/>
                <w:szCs w:val="18"/>
              </w:rPr>
            </w:pPr>
            <w:r w:rsidRPr="00176310">
              <w:rPr>
                <w:sz w:val="18"/>
                <w:szCs w:val="18"/>
              </w:rPr>
              <w:t>Describe the information a typical fuel bill provides</w:t>
            </w:r>
          </w:p>
          <w:p w:rsidR="00FD7C3F" w:rsidRPr="00176310" w:rsidRDefault="00FD7C3F" w:rsidP="00FD7C3F">
            <w:pPr>
              <w:pStyle w:val="TableTextBullet"/>
              <w:numPr>
                <w:ilvl w:val="0"/>
                <w:numId w:val="0"/>
              </w:numPr>
              <w:rPr>
                <w:sz w:val="18"/>
                <w:szCs w:val="18"/>
              </w:rPr>
            </w:pPr>
            <w:r w:rsidRPr="00176310">
              <w:rPr>
                <w:sz w:val="18"/>
                <w:szCs w:val="18"/>
              </w:rPr>
              <w:t>Explain and use the units used on a fuel bill</w:t>
            </w:r>
          </w:p>
          <w:p w:rsidR="00FD7C3F" w:rsidRPr="00176310" w:rsidRDefault="00FD7C3F" w:rsidP="00FD7C3F">
            <w:pPr>
              <w:spacing w:beforeLines="20" w:before="48" w:afterLines="20" w:after="48"/>
              <w:rPr>
                <w:rFonts w:ascii="Arial" w:hAnsi="Arial" w:cs="Arial"/>
                <w:bCs/>
                <w:sz w:val="18"/>
                <w:szCs w:val="18"/>
              </w:rPr>
            </w:pPr>
            <w:r w:rsidRPr="00176310">
              <w:rPr>
                <w:rFonts w:ascii="Arial" w:hAnsi="Arial" w:cs="Arial"/>
                <w:sz w:val="18"/>
                <w:szCs w:val="18"/>
              </w:rPr>
              <w:t>Explain how the cost of energy used can be calculated</w:t>
            </w:r>
          </w:p>
        </w:tc>
        <w:tc>
          <w:tcPr>
            <w:tcW w:w="1917" w:type="dxa"/>
            <w:shd w:val="clear" w:color="auto" w:fill="F2DBDB" w:themeFill="accent2" w:themeFillTint="33"/>
          </w:tcPr>
          <w:p w:rsidR="00FD7C3F" w:rsidRPr="00176310" w:rsidRDefault="00FD7C3F" w:rsidP="00FD7C3F">
            <w:pPr>
              <w:pStyle w:val="SMTablesmalltext"/>
              <w:rPr>
                <w:color w:val="auto"/>
                <w:sz w:val="18"/>
                <w:szCs w:val="18"/>
              </w:rPr>
            </w:pPr>
            <w:r w:rsidRPr="00176310">
              <w:rPr>
                <w:color w:val="auto"/>
                <w:sz w:val="18"/>
                <w:szCs w:val="18"/>
              </w:rPr>
              <w:t xml:space="preserve">Comparing power ratings of appliances in watts (W, kW) </w:t>
            </w:r>
          </w:p>
          <w:p w:rsidR="00FD7C3F" w:rsidRPr="00176310" w:rsidRDefault="00FD7C3F" w:rsidP="00FD7C3F">
            <w:pPr>
              <w:pStyle w:val="SMTablesmalltext"/>
              <w:rPr>
                <w:color w:val="auto"/>
                <w:sz w:val="18"/>
                <w:szCs w:val="18"/>
              </w:rPr>
            </w:pPr>
            <w:r w:rsidRPr="00176310">
              <w:rPr>
                <w:color w:val="auto"/>
                <w:sz w:val="18"/>
                <w:szCs w:val="18"/>
              </w:rPr>
              <w:t>Comparing amounts of energy transferred (J, kJ, kW hour)</w:t>
            </w:r>
          </w:p>
          <w:p w:rsidR="00FD7C3F" w:rsidRPr="00176310" w:rsidRDefault="00FD7C3F" w:rsidP="00FD7C3F">
            <w:pPr>
              <w:pStyle w:val="SMTablesmalltext"/>
              <w:spacing w:beforeLines="20" w:before="48" w:afterLines="20" w:after="48" w:line="240" w:lineRule="auto"/>
              <w:rPr>
                <w:color w:val="auto"/>
                <w:sz w:val="18"/>
                <w:szCs w:val="18"/>
              </w:rPr>
            </w:pPr>
            <w:r w:rsidRPr="00176310">
              <w:rPr>
                <w:color w:val="auto"/>
                <w:sz w:val="18"/>
                <w:szCs w:val="18"/>
              </w:rPr>
              <w:t>Domestic fuel bills, fuel use and costs</w:t>
            </w:r>
          </w:p>
        </w:tc>
        <w:tc>
          <w:tcPr>
            <w:tcW w:w="1768" w:type="dxa"/>
            <w:shd w:val="clear" w:color="auto" w:fill="F2DBDB" w:themeFill="accent2" w:themeFillTint="33"/>
          </w:tcPr>
          <w:p w:rsidR="00FD7C3F" w:rsidRPr="00176310" w:rsidRDefault="00FD7C3F" w:rsidP="00FD7C3F">
            <w:pPr>
              <w:spacing w:beforeLines="20" w:before="48" w:afterLines="20" w:after="48"/>
              <w:rPr>
                <w:rFonts w:ascii="Arial" w:hAnsi="Arial" w:cs="Arial"/>
                <w:bCs/>
                <w:sz w:val="18"/>
                <w:szCs w:val="18"/>
              </w:rPr>
            </w:pPr>
            <w:r w:rsidRPr="00EE2FE6">
              <w:rPr>
                <w:rFonts w:ascii="Arial" w:hAnsi="Arial" w:cs="Arial"/>
                <w:bCs/>
                <w:sz w:val="18"/>
                <w:szCs w:val="18"/>
              </w:rPr>
              <w:t>Worksheet 3.6.13</w:t>
            </w:r>
          </w:p>
        </w:tc>
        <w:tc>
          <w:tcPr>
            <w:tcW w:w="2427" w:type="dxa"/>
            <w:shd w:val="clear" w:color="auto" w:fill="F2DBDB" w:themeFill="accent2" w:themeFillTint="33"/>
          </w:tcPr>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Quick starter;</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Interactive activity:</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Match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descriptions to the</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numbers and units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found on household</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electricity bills;</w:t>
            </w:r>
          </w:p>
          <w:p w:rsidR="00FD7C3F" w:rsidRPr="00EE2FE6" w:rsidRDefault="00FD7C3F" w:rsidP="00FD7C3F">
            <w:pPr>
              <w:spacing w:beforeLines="20" w:before="48" w:afterLines="20" w:after="48"/>
              <w:rPr>
                <w:rFonts w:ascii="Arial" w:hAnsi="Arial" w:cs="Arial"/>
                <w:sz w:val="18"/>
                <w:szCs w:val="18"/>
              </w:rPr>
            </w:pPr>
            <w:r w:rsidRPr="00EE2FE6">
              <w:rPr>
                <w:rFonts w:ascii="Arial" w:hAnsi="Arial" w:cs="Arial"/>
                <w:sz w:val="18"/>
                <w:szCs w:val="18"/>
              </w:rPr>
              <w:t>Hangman: Key</w:t>
            </w:r>
          </w:p>
          <w:p w:rsidR="00FD7C3F" w:rsidRPr="00176310" w:rsidRDefault="00FD7C3F" w:rsidP="00FD7C3F">
            <w:pPr>
              <w:spacing w:beforeLines="20" w:before="48" w:afterLines="20" w:after="48"/>
              <w:rPr>
                <w:rFonts w:ascii="Arial" w:hAnsi="Arial" w:cs="Arial"/>
                <w:sz w:val="18"/>
                <w:szCs w:val="18"/>
              </w:rPr>
            </w:pPr>
            <w:r w:rsidRPr="00EE2FE6">
              <w:rPr>
                <w:rFonts w:ascii="Arial" w:hAnsi="Arial" w:cs="Arial"/>
                <w:sz w:val="18"/>
                <w:szCs w:val="18"/>
              </w:rPr>
              <w:t>vocabulary game</w:t>
            </w:r>
          </w:p>
        </w:tc>
      </w:tr>
    </w:tbl>
    <w:p w:rsidR="00FD7C3F" w:rsidRPr="00176310" w:rsidRDefault="00FD7C3F" w:rsidP="00FD7C3F">
      <w:pPr>
        <w:spacing w:after="0" w:line="240" w:lineRule="auto"/>
        <w:rPr>
          <w:rFonts w:ascii="Arial" w:hAnsi="Arial" w:cs="Arial"/>
          <w:b/>
          <w:sz w:val="18"/>
          <w:szCs w:val="18"/>
          <w:lang w:eastAsia="en-GB"/>
        </w:rPr>
      </w:pPr>
      <w:r w:rsidRPr="00176310">
        <w:rPr>
          <w:rFonts w:ascii="Arial" w:hAnsi="Arial" w:cs="Arial"/>
          <w:b/>
          <w:sz w:val="18"/>
          <w:szCs w:val="18"/>
          <w:lang w:eastAsia="en-GB"/>
        </w:rPr>
        <w:br w:type="page"/>
      </w:r>
    </w:p>
    <w:p w:rsidR="008E19F9" w:rsidRDefault="00BF06EC"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This Three</w:t>
      </w:r>
      <w:r w:rsidR="008E19F9" w:rsidRPr="003103B2">
        <w:rPr>
          <w:rFonts w:ascii="Arial" w:hAnsi="Arial" w:cs="Arial"/>
          <w:b/>
          <w:sz w:val="20"/>
          <w:szCs w:val="20"/>
          <w:lang w:eastAsia="en-GB"/>
        </w:rPr>
        <w:t>-Year Scheme of Work</w:t>
      </w:r>
      <w:r w:rsidR="00A60495" w:rsidRPr="003103B2">
        <w:rPr>
          <w:rFonts w:ascii="Arial" w:hAnsi="Arial" w:cs="Arial"/>
          <w:b/>
          <w:sz w:val="20"/>
          <w:szCs w:val="20"/>
          <w:lang w:eastAsia="en-GB"/>
        </w:rPr>
        <w:t xml:space="preserve"> </w:t>
      </w:r>
      <w:r w:rsidR="00653555" w:rsidRPr="003103B2">
        <w:rPr>
          <w:rFonts w:ascii="Arial" w:hAnsi="Arial" w:cs="Arial"/>
          <w:b/>
          <w:sz w:val="20"/>
          <w:szCs w:val="20"/>
          <w:lang w:eastAsia="en-GB"/>
        </w:rPr>
        <w:t xml:space="preserve">for Years 9 to 11 </w:t>
      </w:r>
      <w:r w:rsidR="00A60495" w:rsidRPr="003103B2">
        <w:rPr>
          <w:rFonts w:ascii="Arial" w:hAnsi="Arial" w:cs="Arial"/>
          <w:b/>
          <w:sz w:val="20"/>
          <w:szCs w:val="20"/>
          <w:lang w:eastAsia="en-GB"/>
        </w:rPr>
        <w:t>is made up of lessons in Collins AQA GCSE Biology / Chemistry / Physics and is</w:t>
      </w:r>
      <w:r w:rsidR="008E19F9" w:rsidRPr="003103B2">
        <w:rPr>
          <w:rFonts w:ascii="Arial" w:hAnsi="Arial" w:cs="Arial"/>
          <w:b/>
          <w:sz w:val="20"/>
          <w:szCs w:val="20"/>
          <w:lang w:eastAsia="en-GB"/>
        </w:rPr>
        <w:t xml:space="preserve"> </w:t>
      </w:r>
      <w:r w:rsidRPr="003103B2">
        <w:rPr>
          <w:rFonts w:ascii="Arial" w:hAnsi="Arial" w:cs="Arial"/>
          <w:b/>
          <w:sz w:val="20"/>
          <w:szCs w:val="20"/>
          <w:lang w:eastAsia="en-GB"/>
        </w:rPr>
        <w:t>matched to</w:t>
      </w:r>
      <w:r w:rsidR="00A60495" w:rsidRPr="003103B2">
        <w:rPr>
          <w:rFonts w:ascii="Arial" w:hAnsi="Arial" w:cs="Arial"/>
          <w:b/>
          <w:sz w:val="20"/>
          <w:szCs w:val="20"/>
          <w:lang w:eastAsia="en-GB"/>
        </w:rPr>
        <w:t xml:space="preserve"> the</w:t>
      </w:r>
      <w:r w:rsidRPr="003103B2">
        <w:rPr>
          <w:rFonts w:ascii="Arial" w:hAnsi="Arial" w:cs="Arial"/>
          <w:b/>
          <w:sz w:val="20"/>
          <w:szCs w:val="20"/>
          <w:lang w:eastAsia="en-GB"/>
        </w:rPr>
        <w:t xml:space="preserve"> AQA </w:t>
      </w:r>
      <w:r w:rsidR="009F1DE3" w:rsidRPr="003103B2">
        <w:rPr>
          <w:rFonts w:ascii="Arial" w:hAnsi="Arial" w:cs="Arial"/>
          <w:b/>
          <w:sz w:val="20"/>
          <w:szCs w:val="20"/>
          <w:lang w:eastAsia="en-GB"/>
        </w:rPr>
        <w:t xml:space="preserve">Biology, </w:t>
      </w:r>
      <w:r w:rsidR="00EE7CC5" w:rsidRPr="003103B2">
        <w:rPr>
          <w:rFonts w:ascii="Arial" w:hAnsi="Arial" w:cs="Arial"/>
          <w:b/>
          <w:sz w:val="20"/>
          <w:szCs w:val="20"/>
          <w:lang w:eastAsia="en-GB"/>
        </w:rPr>
        <w:t>C</w:t>
      </w:r>
      <w:r w:rsidR="009F1DE3" w:rsidRPr="003103B2">
        <w:rPr>
          <w:rFonts w:ascii="Arial" w:hAnsi="Arial" w:cs="Arial"/>
          <w:b/>
          <w:sz w:val="20"/>
          <w:szCs w:val="20"/>
          <w:lang w:eastAsia="en-GB"/>
        </w:rPr>
        <w:t xml:space="preserve">hemistry and Physics </w:t>
      </w:r>
      <w:r w:rsidRPr="003103B2">
        <w:rPr>
          <w:rFonts w:ascii="Arial" w:hAnsi="Arial" w:cs="Arial"/>
          <w:b/>
          <w:sz w:val="20"/>
          <w:szCs w:val="20"/>
          <w:lang w:eastAsia="en-GB"/>
        </w:rPr>
        <w:t xml:space="preserve">GCSE </w:t>
      </w:r>
      <w:r w:rsidR="00A60495" w:rsidRPr="003103B2">
        <w:rPr>
          <w:rFonts w:ascii="Arial" w:hAnsi="Arial" w:cs="Arial"/>
          <w:b/>
          <w:sz w:val="20"/>
          <w:szCs w:val="20"/>
          <w:lang w:eastAsia="en-GB"/>
        </w:rPr>
        <w:t>specification</w:t>
      </w:r>
      <w:r w:rsidR="009F1DE3" w:rsidRPr="003103B2">
        <w:rPr>
          <w:rFonts w:ascii="Arial" w:hAnsi="Arial" w:cs="Arial"/>
          <w:b/>
          <w:sz w:val="20"/>
          <w:szCs w:val="20"/>
          <w:lang w:eastAsia="en-GB"/>
        </w:rPr>
        <w:t>s</w:t>
      </w:r>
      <w:r w:rsidR="00A60495" w:rsidRPr="003103B2">
        <w:rPr>
          <w:rFonts w:ascii="Arial" w:hAnsi="Arial" w:cs="Arial"/>
          <w:b/>
          <w:sz w:val="20"/>
          <w:szCs w:val="20"/>
          <w:lang w:eastAsia="en-GB"/>
        </w:rPr>
        <w:t xml:space="preserve">. It </w:t>
      </w:r>
      <w:r w:rsidR="008E19F9" w:rsidRPr="003103B2">
        <w:rPr>
          <w:rFonts w:ascii="Arial" w:hAnsi="Arial" w:cs="Arial"/>
          <w:b/>
          <w:sz w:val="20"/>
          <w:szCs w:val="20"/>
          <w:lang w:eastAsia="en-GB"/>
        </w:rPr>
        <w:t xml:space="preserve">offers a flexible approach for KS4 based on </w:t>
      </w:r>
      <w:r w:rsidR="00EE7CC5" w:rsidRPr="003103B2">
        <w:rPr>
          <w:rFonts w:ascii="Arial" w:hAnsi="Arial" w:cs="Arial"/>
          <w:b/>
          <w:sz w:val="20"/>
          <w:szCs w:val="20"/>
          <w:lang w:eastAsia="en-GB"/>
        </w:rPr>
        <w:t xml:space="preserve">eight science lessons per fortnight in Year 9 (usually three each of Biology and Chemistry, and two of Physics) followed by </w:t>
      </w:r>
      <w:r w:rsidR="009F1DE3" w:rsidRPr="003103B2">
        <w:rPr>
          <w:rFonts w:ascii="Arial" w:hAnsi="Arial" w:cs="Arial"/>
          <w:b/>
          <w:sz w:val="20"/>
          <w:szCs w:val="20"/>
          <w:lang w:eastAsia="en-GB"/>
        </w:rPr>
        <w:t xml:space="preserve">nine </w:t>
      </w:r>
      <w:r w:rsidR="008E19F9" w:rsidRPr="003103B2">
        <w:rPr>
          <w:rFonts w:ascii="Arial" w:hAnsi="Arial" w:cs="Arial"/>
          <w:b/>
          <w:sz w:val="20"/>
          <w:szCs w:val="20"/>
          <w:lang w:eastAsia="en-GB"/>
        </w:rPr>
        <w:t>science lessons per fortnight</w:t>
      </w:r>
      <w:r w:rsidR="00DB27AE" w:rsidRPr="003103B2">
        <w:rPr>
          <w:rFonts w:ascii="Arial" w:hAnsi="Arial" w:cs="Arial"/>
          <w:b/>
          <w:sz w:val="20"/>
          <w:szCs w:val="20"/>
          <w:lang w:eastAsia="en-GB"/>
        </w:rPr>
        <w:t xml:space="preserve"> </w:t>
      </w:r>
      <w:r w:rsidR="00EE7CC5" w:rsidRPr="003103B2">
        <w:rPr>
          <w:rFonts w:ascii="Arial" w:hAnsi="Arial" w:cs="Arial"/>
          <w:b/>
          <w:sz w:val="20"/>
          <w:szCs w:val="20"/>
          <w:lang w:eastAsia="en-GB"/>
        </w:rPr>
        <w:t xml:space="preserve">in Years 10 and 11 </w:t>
      </w:r>
      <w:r w:rsidR="00DB27AE" w:rsidRPr="003103B2">
        <w:rPr>
          <w:rFonts w:ascii="Arial" w:hAnsi="Arial" w:cs="Arial"/>
          <w:b/>
          <w:sz w:val="20"/>
          <w:szCs w:val="20"/>
          <w:lang w:eastAsia="en-GB"/>
        </w:rPr>
        <w:t>(</w:t>
      </w:r>
      <w:r w:rsidR="007B0737" w:rsidRPr="003103B2">
        <w:rPr>
          <w:rFonts w:ascii="Arial" w:hAnsi="Arial" w:cs="Arial"/>
          <w:b/>
          <w:sz w:val="20"/>
          <w:szCs w:val="20"/>
          <w:lang w:eastAsia="en-GB"/>
        </w:rPr>
        <w:t xml:space="preserve">usually </w:t>
      </w:r>
      <w:r w:rsidR="00DB27AE" w:rsidRPr="003103B2">
        <w:rPr>
          <w:rFonts w:ascii="Arial" w:hAnsi="Arial" w:cs="Arial"/>
          <w:b/>
          <w:sz w:val="20"/>
          <w:szCs w:val="20"/>
          <w:lang w:eastAsia="en-GB"/>
        </w:rPr>
        <w:t xml:space="preserve">three </w:t>
      </w:r>
      <w:r w:rsidR="009F1DE3" w:rsidRPr="003103B2">
        <w:rPr>
          <w:rFonts w:ascii="Arial" w:hAnsi="Arial" w:cs="Arial"/>
          <w:b/>
          <w:sz w:val="20"/>
          <w:szCs w:val="20"/>
          <w:lang w:eastAsia="en-GB"/>
        </w:rPr>
        <w:t xml:space="preserve">each of </w:t>
      </w:r>
      <w:r w:rsidR="00DB27AE" w:rsidRPr="003103B2">
        <w:rPr>
          <w:rFonts w:ascii="Arial" w:hAnsi="Arial" w:cs="Arial"/>
          <w:b/>
          <w:sz w:val="20"/>
          <w:szCs w:val="20"/>
          <w:lang w:eastAsia="en-GB"/>
        </w:rPr>
        <w:t>Biology, Chemistry and Physics)</w:t>
      </w:r>
      <w:r w:rsidR="008E19F9" w:rsidRPr="003103B2">
        <w:rPr>
          <w:rFonts w:ascii="Arial" w:hAnsi="Arial" w:cs="Arial"/>
          <w:b/>
          <w:sz w:val="20"/>
          <w:szCs w:val="20"/>
          <w:lang w:eastAsia="en-GB"/>
        </w:rPr>
        <w:t xml:space="preserve">. Lessons can be used for 40-60 minute sessions. Lessons are scheduled to finish in the </w:t>
      </w:r>
      <w:r w:rsidR="009F1DE3" w:rsidRPr="003103B2">
        <w:rPr>
          <w:rFonts w:ascii="Arial" w:hAnsi="Arial" w:cs="Arial"/>
          <w:b/>
          <w:sz w:val="20"/>
          <w:szCs w:val="20"/>
          <w:lang w:eastAsia="en-GB"/>
        </w:rPr>
        <w:t xml:space="preserve">second </w:t>
      </w:r>
      <w:r w:rsidR="008E19F9" w:rsidRPr="003103B2">
        <w:rPr>
          <w:rFonts w:ascii="Arial" w:hAnsi="Arial" w:cs="Arial"/>
          <w:b/>
          <w:sz w:val="20"/>
          <w:szCs w:val="20"/>
          <w:lang w:eastAsia="en-GB"/>
        </w:rPr>
        <w:t xml:space="preserve">term of Year 11 to allow time for revision and GCSE examinations in the summer term. </w:t>
      </w:r>
    </w:p>
    <w:p w:rsidR="00D21A12" w:rsidRPr="003103B2" w:rsidRDefault="00D21A12" w:rsidP="003103B2">
      <w:pPr>
        <w:spacing w:after="120" w:line="240" w:lineRule="auto"/>
        <w:rPr>
          <w:rFonts w:ascii="Arial" w:hAnsi="Arial" w:cs="Arial"/>
          <w:sz w:val="20"/>
          <w:szCs w:val="20"/>
        </w:rPr>
      </w:pPr>
    </w:p>
    <w:tbl>
      <w:tblPr>
        <w:tblW w:w="49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704"/>
        <w:gridCol w:w="771"/>
        <w:gridCol w:w="2177"/>
        <w:gridCol w:w="940"/>
        <w:gridCol w:w="30"/>
        <w:gridCol w:w="1107"/>
        <w:gridCol w:w="2903"/>
        <w:gridCol w:w="76"/>
        <w:gridCol w:w="1421"/>
        <w:gridCol w:w="2818"/>
        <w:gridCol w:w="1379"/>
      </w:tblGrid>
      <w:tr w:rsidR="000C2470" w:rsidRPr="003103B2" w:rsidTr="007444C8">
        <w:trPr>
          <w:tblHeader/>
        </w:trPr>
        <w:tc>
          <w:tcPr>
            <w:tcW w:w="262" w:type="pct"/>
          </w:tcPr>
          <w:p w:rsidR="000C2470" w:rsidRPr="003103B2" w:rsidRDefault="000C2470" w:rsidP="003103B2">
            <w:pPr>
              <w:spacing w:after="120" w:line="240" w:lineRule="auto"/>
              <w:rPr>
                <w:rFonts w:ascii="Arial" w:hAnsi="Arial" w:cs="Arial"/>
                <w:b/>
                <w:sz w:val="20"/>
                <w:szCs w:val="20"/>
                <w:lang w:eastAsia="en-GB"/>
              </w:rPr>
            </w:pPr>
          </w:p>
        </w:tc>
        <w:tc>
          <w:tcPr>
            <w:tcW w:w="233" w:type="pct"/>
          </w:tcPr>
          <w:p w:rsidR="000C2470" w:rsidRPr="003103B2" w:rsidRDefault="000C2470" w:rsidP="003103B2">
            <w:pPr>
              <w:spacing w:after="120" w:line="240" w:lineRule="auto"/>
              <w:rPr>
                <w:rFonts w:ascii="Arial" w:hAnsi="Arial" w:cs="Arial"/>
                <w:b/>
                <w:sz w:val="20"/>
                <w:szCs w:val="20"/>
                <w:lang w:eastAsia="en-GB"/>
              </w:rPr>
            </w:pPr>
          </w:p>
        </w:tc>
        <w:tc>
          <w:tcPr>
            <w:tcW w:w="255" w:type="pct"/>
          </w:tcPr>
          <w:p w:rsidR="000C2470" w:rsidRPr="003103B2" w:rsidRDefault="000C2470" w:rsidP="003103B2">
            <w:pPr>
              <w:spacing w:after="120" w:line="240" w:lineRule="auto"/>
              <w:rPr>
                <w:rFonts w:ascii="Arial" w:hAnsi="Arial" w:cs="Arial"/>
                <w:b/>
                <w:sz w:val="20"/>
                <w:szCs w:val="20"/>
                <w:lang w:eastAsia="en-GB"/>
              </w:rPr>
            </w:pPr>
          </w:p>
        </w:tc>
        <w:tc>
          <w:tcPr>
            <w:tcW w:w="1407" w:type="pct"/>
            <w:gridSpan w:val="4"/>
            <w:shd w:val="clear" w:color="auto" w:fill="D9D9D9" w:themeFill="background1" w:themeFillShade="D9"/>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Collins AQA GCSE Biology / Chemistry / Physics</w:t>
            </w:r>
          </w:p>
        </w:tc>
        <w:tc>
          <w:tcPr>
            <w:tcW w:w="960" w:type="pct"/>
          </w:tcPr>
          <w:p w:rsidR="000C2470" w:rsidRPr="003103B2" w:rsidRDefault="000C2470" w:rsidP="003103B2">
            <w:pPr>
              <w:spacing w:after="120" w:line="240" w:lineRule="auto"/>
              <w:rPr>
                <w:rFonts w:ascii="Arial" w:hAnsi="Arial" w:cs="Arial"/>
                <w:b/>
                <w:sz w:val="20"/>
                <w:szCs w:val="20"/>
                <w:lang w:eastAsia="en-GB"/>
              </w:rPr>
            </w:pPr>
          </w:p>
        </w:tc>
        <w:tc>
          <w:tcPr>
            <w:tcW w:w="495" w:type="pct"/>
            <w:gridSpan w:val="2"/>
          </w:tcPr>
          <w:p w:rsidR="000C2470" w:rsidRPr="003103B2" w:rsidRDefault="000C2470" w:rsidP="003103B2">
            <w:pPr>
              <w:spacing w:after="120" w:line="240" w:lineRule="auto"/>
              <w:rPr>
                <w:rFonts w:ascii="Arial" w:hAnsi="Arial" w:cs="Arial"/>
                <w:b/>
                <w:sz w:val="20"/>
                <w:szCs w:val="20"/>
                <w:lang w:eastAsia="en-GB"/>
              </w:rPr>
            </w:pPr>
          </w:p>
        </w:tc>
        <w:tc>
          <w:tcPr>
            <w:tcW w:w="932" w:type="pct"/>
          </w:tcPr>
          <w:p w:rsidR="000C2470" w:rsidRPr="003103B2" w:rsidRDefault="000C2470" w:rsidP="003103B2">
            <w:pPr>
              <w:spacing w:after="120" w:line="240" w:lineRule="auto"/>
              <w:rPr>
                <w:rFonts w:ascii="Arial" w:hAnsi="Arial" w:cs="Arial"/>
                <w:b/>
                <w:sz w:val="20"/>
                <w:szCs w:val="20"/>
                <w:lang w:eastAsia="en-GB"/>
              </w:rPr>
            </w:pPr>
          </w:p>
        </w:tc>
        <w:tc>
          <w:tcPr>
            <w:tcW w:w="456" w:type="pct"/>
          </w:tcPr>
          <w:p w:rsidR="000C2470" w:rsidRPr="003103B2" w:rsidRDefault="000C2470" w:rsidP="003103B2">
            <w:pPr>
              <w:spacing w:after="120" w:line="240" w:lineRule="auto"/>
              <w:rPr>
                <w:rFonts w:ascii="Arial" w:hAnsi="Arial" w:cs="Arial"/>
                <w:b/>
                <w:sz w:val="20"/>
                <w:szCs w:val="20"/>
                <w:lang w:eastAsia="en-GB"/>
              </w:rPr>
            </w:pPr>
          </w:p>
        </w:tc>
      </w:tr>
      <w:tr w:rsidR="000C2470" w:rsidRPr="003103B2" w:rsidTr="007444C8">
        <w:trPr>
          <w:tblHeader/>
        </w:trPr>
        <w:tc>
          <w:tcPr>
            <w:tcW w:w="262"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Year</w:t>
            </w:r>
          </w:p>
        </w:tc>
        <w:tc>
          <w:tcPr>
            <w:tcW w:w="233"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Term</w:t>
            </w:r>
          </w:p>
        </w:tc>
        <w:tc>
          <w:tcPr>
            <w:tcW w:w="255"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Week</w:t>
            </w:r>
          </w:p>
        </w:tc>
        <w:tc>
          <w:tcPr>
            <w:tcW w:w="720"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Chapter</w:t>
            </w:r>
          </w:p>
        </w:tc>
        <w:tc>
          <w:tcPr>
            <w:tcW w:w="321" w:type="pct"/>
            <w:gridSpan w:val="2"/>
          </w:tcPr>
          <w:p w:rsidR="000C2470" w:rsidRPr="003103B2" w:rsidRDefault="00E667CF" w:rsidP="003103B2">
            <w:pPr>
              <w:spacing w:after="120" w:line="240" w:lineRule="auto"/>
              <w:rPr>
                <w:rFonts w:ascii="Arial" w:hAnsi="Arial" w:cs="Arial"/>
                <w:b/>
                <w:sz w:val="20"/>
                <w:szCs w:val="20"/>
                <w:lang w:eastAsia="en-GB"/>
              </w:rPr>
            </w:pPr>
            <w:r>
              <w:rPr>
                <w:rFonts w:ascii="Arial" w:hAnsi="Arial" w:cs="Arial"/>
                <w:b/>
                <w:sz w:val="20"/>
                <w:szCs w:val="20"/>
                <w:lang w:eastAsia="en-GB"/>
              </w:rPr>
              <w:t>Student Book spread</w:t>
            </w:r>
            <w:r w:rsidR="000C2470" w:rsidRPr="003103B2">
              <w:rPr>
                <w:rFonts w:ascii="Arial" w:hAnsi="Arial" w:cs="Arial"/>
                <w:b/>
                <w:sz w:val="20"/>
                <w:szCs w:val="20"/>
                <w:lang w:eastAsia="en-GB"/>
              </w:rPr>
              <w:t xml:space="preserve"> number</w:t>
            </w:r>
          </w:p>
          <w:p w:rsidR="000C2470" w:rsidRPr="003103B2" w:rsidRDefault="000C2470" w:rsidP="003103B2">
            <w:pPr>
              <w:spacing w:after="120" w:line="240" w:lineRule="auto"/>
              <w:rPr>
                <w:rFonts w:ascii="Arial" w:hAnsi="Arial" w:cs="Arial"/>
                <w:b/>
                <w:sz w:val="20"/>
                <w:szCs w:val="20"/>
                <w:lang w:eastAsia="en-GB"/>
              </w:rPr>
            </w:pPr>
          </w:p>
        </w:tc>
        <w:tc>
          <w:tcPr>
            <w:tcW w:w="366"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Lesson title</w:t>
            </w:r>
          </w:p>
          <w:p w:rsidR="000C2470" w:rsidRPr="003103B2" w:rsidRDefault="000C2470" w:rsidP="003103B2">
            <w:pPr>
              <w:spacing w:after="120" w:line="240" w:lineRule="auto"/>
              <w:rPr>
                <w:rFonts w:ascii="Arial" w:hAnsi="Arial" w:cs="Arial"/>
                <w:b/>
                <w:sz w:val="20"/>
                <w:szCs w:val="20"/>
                <w:lang w:eastAsia="en-GB"/>
              </w:rPr>
            </w:pPr>
          </w:p>
        </w:tc>
        <w:tc>
          <w:tcPr>
            <w:tcW w:w="960"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Lesson objectives</w:t>
            </w:r>
          </w:p>
          <w:p w:rsidR="000C2470" w:rsidRPr="003103B2" w:rsidRDefault="000C2470" w:rsidP="003103B2">
            <w:pPr>
              <w:spacing w:after="120" w:line="240" w:lineRule="auto"/>
              <w:rPr>
                <w:rFonts w:ascii="Arial" w:hAnsi="Arial" w:cs="Arial"/>
                <w:b/>
                <w:sz w:val="20"/>
                <w:szCs w:val="20"/>
                <w:lang w:eastAsia="en-GB"/>
              </w:rPr>
            </w:pPr>
          </w:p>
        </w:tc>
        <w:tc>
          <w:tcPr>
            <w:tcW w:w="495" w:type="pct"/>
            <w:gridSpan w:val="2"/>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AQA GCSE specification reference</w:t>
            </w:r>
          </w:p>
          <w:p w:rsidR="000C2470" w:rsidRPr="003103B2" w:rsidRDefault="000C2470" w:rsidP="003103B2">
            <w:pPr>
              <w:spacing w:after="120" w:line="240" w:lineRule="auto"/>
              <w:rPr>
                <w:rFonts w:ascii="Arial" w:hAnsi="Arial" w:cs="Arial"/>
                <w:b/>
                <w:sz w:val="20"/>
                <w:szCs w:val="20"/>
                <w:lang w:eastAsia="en-GB"/>
              </w:rPr>
            </w:pPr>
          </w:p>
        </w:tc>
        <w:tc>
          <w:tcPr>
            <w:tcW w:w="932"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 xml:space="preserve">Lesson resources on Collins AQA GCSE Biology / Chemistry / Physics CD-ROM </w:t>
            </w:r>
          </w:p>
        </w:tc>
        <w:tc>
          <w:tcPr>
            <w:tcW w:w="456" w:type="pct"/>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 xml:space="preserve">Collins </w:t>
            </w:r>
            <w:r w:rsidRPr="003103B2">
              <w:rPr>
                <w:rFonts w:ascii="Arial" w:hAnsi="Arial" w:cs="Arial"/>
                <w:b/>
                <w:i/>
                <w:sz w:val="20"/>
                <w:szCs w:val="20"/>
                <w:lang w:eastAsia="en-GB"/>
              </w:rPr>
              <w:t xml:space="preserve">Connect </w:t>
            </w:r>
            <w:r w:rsidRPr="003103B2">
              <w:rPr>
                <w:rFonts w:ascii="Arial" w:hAnsi="Arial" w:cs="Arial"/>
                <w:b/>
                <w:sz w:val="20"/>
                <w:szCs w:val="20"/>
                <w:lang w:eastAsia="en-GB"/>
              </w:rPr>
              <w:t>resources</w:t>
            </w:r>
          </w:p>
        </w:tc>
      </w:tr>
      <w:tr w:rsidR="000C2470" w:rsidRPr="003103B2" w:rsidTr="007444C8">
        <w:tc>
          <w:tcPr>
            <w:tcW w:w="26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1/2</w:t>
            </w:r>
          </w:p>
        </w:tc>
        <w:tc>
          <w:tcPr>
            <w:tcW w:w="720" w:type="pct"/>
            <w:shd w:val="clear" w:color="auto" w:fill="D6E3BC" w:themeFill="accent3" w:themeFillTint="66"/>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1.1</w:t>
            </w:r>
          </w:p>
        </w:tc>
        <w:tc>
          <w:tcPr>
            <w:tcW w:w="36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Looking at cells</w:t>
            </w:r>
          </w:p>
        </w:tc>
        <w:tc>
          <w:tcPr>
            <w:tcW w:w="960" w:type="pct"/>
            <w:shd w:val="clear" w:color="auto" w:fill="D6E3BC" w:themeFill="accent3" w:themeFillTint="66"/>
          </w:tcPr>
          <w:p w:rsidR="000C2470" w:rsidRPr="003103B2" w:rsidRDefault="000C2470" w:rsidP="003103B2">
            <w:pPr>
              <w:pStyle w:val="ListParagraph"/>
              <w:numPr>
                <w:ilvl w:val="0"/>
                <w:numId w:val="7"/>
              </w:numPr>
              <w:spacing w:after="120" w:line="240" w:lineRule="auto"/>
              <w:rPr>
                <w:rFonts w:ascii="Arial" w:hAnsi="Arial" w:cs="Arial"/>
                <w:sz w:val="20"/>
                <w:szCs w:val="20"/>
                <w:lang w:eastAsia="en-GB"/>
              </w:rPr>
            </w:pPr>
            <w:r w:rsidRPr="003103B2">
              <w:rPr>
                <w:rFonts w:ascii="Arial" w:hAnsi="Arial" w:cs="Arial"/>
                <w:sz w:val="20"/>
                <w:szCs w:val="20"/>
                <w:lang w:eastAsia="en-GB"/>
              </w:rPr>
              <w:t xml:space="preserve">Describe the structure of eukaryotic cells. </w:t>
            </w:r>
          </w:p>
          <w:p w:rsidR="000C2470" w:rsidRPr="003103B2" w:rsidRDefault="000C2470" w:rsidP="003103B2">
            <w:pPr>
              <w:pStyle w:val="ListParagraph"/>
              <w:numPr>
                <w:ilvl w:val="0"/>
                <w:numId w:val="7"/>
              </w:numPr>
              <w:spacing w:after="120" w:line="240" w:lineRule="auto"/>
              <w:rPr>
                <w:rFonts w:ascii="Arial" w:hAnsi="Arial" w:cs="Arial"/>
                <w:sz w:val="20"/>
                <w:szCs w:val="20"/>
                <w:lang w:eastAsia="en-GB"/>
              </w:rPr>
            </w:pPr>
            <w:r w:rsidRPr="003103B2">
              <w:rPr>
                <w:rFonts w:ascii="Arial" w:hAnsi="Arial" w:cs="Arial"/>
                <w:sz w:val="20"/>
                <w:szCs w:val="20"/>
                <w:lang w:eastAsia="en-GB"/>
              </w:rPr>
              <w:t xml:space="preserve">Recognise the order of magnitude of cells. </w:t>
            </w:r>
          </w:p>
          <w:p w:rsidR="000C2470" w:rsidRPr="003103B2" w:rsidRDefault="000C2470" w:rsidP="003103B2">
            <w:pPr>
              <w:pStyle w:val="ListParagraph"/>
              <w:numPr>
                <w:ilvl w:val="0"/>
                <w:numId w:val="7"/>
              </w:numPr>
              <w:spacing w:after="120" w:line="240" w:lineRule="auto"/>
              <w:rPr>
                <w:rFonts w:ascii="Arial" w:hAnsi="Arial" w:cs="Arial"/>
                <w:sz w:val="20"/>
                <w:szCs w:val="20"/>
                <w:lang w:eastAsia="en-GB"/>
              </w:rPr>
            </w:pPr>
            <w:r w:rsidRPr="003103B2">
              <w:rPr>
                <w:rFonts w:ascii="Arial" w:hAnsi="Arial" w:cs="Arial"/>
                <w:sz w:val="20"/>
                <w:szCs w:val="20"/>
                <w:lang w:eastAsia="en-GB"/>
              </w:rPr>
              <w:t>Explain how the main sub-cellular structures are related to their functions.</w:t>
            </w:r>
          </w:p>
        </w:tc>
        <w:tc>
          <w:tcPr>
            <w:tcW w:w="495"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4.1.1.1; 4.1.1.2</w:t>
            </w:r>
          </w:p>
        </w:tc>
        <w:tc>
          <w:tcPr>
            <w:tcW w:w="93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Worksheets 1.1.1, 1.1.2 and 1.1.3; PowerPoint presentation</w:t>
            </w:r>
          </w:p>
        </w:tc>
        <w:tc>
          <w:tcPr>
            <w:tcW w:w="45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1/2</w:t>
            </w:r>
          </w:p>
        </w:tc>
        <w:tc>
          <w:tcPr>
            <w:tcW w:w="720" w:type="pct"/>
            <w:shd w:val="clear" w:color="auto" w:fill="D6E3BC" w:themeFill="accent3" w:themeFillTint="66"/>
          </w:tcPr>
          <w:p w:rsidR="000C2470" w:rsidRPr="003103B2" w:rsidRDefault="000C2470" w:rsidP="003103B2">
            <w:pPr>
              <w:spacing w:after="120" w:line="240" w:lineRule="auto"/>
              <w:rPr>
                <w:rFonts w:ascii="Arial" w:hAnsi="Arial" w:cs="Arial"/>
                <w:b/>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1.2</w:t>
            </w:r>
          </w:p>
        </w:tc>
        <w:tc>
          <w:tcPr>
            <w:tcW w:w="36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The light microscope</w:t>
            </w:r>
          </w:p>
        </w:tc>
        <w:tc>
          <w:tcPr>
            <w:tcW w:w="960" w:type="pct"/>
            <w:shd w:val="clear" w:color="auto" w:fill="D6E3BC" w:themeFill="accent3" w:themeFillTint="66"/>
          </w:tcPr>
          <w:p w:rsidR="000C2470" w:rsidRPr="003103B2" w:rsidRDefault="000C2470" w:rsidP="003103B2">
            <w:pPr>
              <w:pStyle w:val="ListParagraph"/>
              <w:numPr>
                <w:ilvl w:val="0"/>
                <w:numId w:val="8"/>
              </w:numPr>
              <w:spacing w:after="120" w:line="240" w:lineRule="auto"/>
              <w:rPr>
                <w:rFonts w:ascii="Arial" w:hAnsi="Arial" w:cs="Arial"/>
                <w:sz w:val="20"/>
                <w:szCs w:val="20"/>
                <w:lang w:eastAsia="en-GB"/>
              </w:rPr>
            </w:pPr>
            <w:r w:rsidRPr="003103B2">
              <w:rPr>
                <w:rFonts w:ascii="Arial" w:hAnsi="Arial" w:cs="Arial"/>
                <w:sz w:val="20"/>
                <w:szCs w:val="20"/>
                <w:lang w:eastAsia="en-GB"/>
              </w:rPr>
              <w:t xml:space="preserve">Describe how to use a microscope. </w:t>
            </w:r>
          </w:p>
          <w:p w:rsidR="000C2470" w:rsidRPr="003103B2" w:rsidRDefault="000C2470" w:rsidP="003103B2">
            <w:pPr>
              <w:pStyle w:val="ListParagraph"/>
              <w:numPr>
                <w:ilvl w:val="0"/>
                <w:numId w:val="8"/>
              </w:numPr>
              <w:spacing w:after="120" w:line="240" w:lineRule="auto"/>
              <w:rPr>
                <w:rFonts w:ascii="Arial" w:hAnsi="Arial" w:cs="Arial"/>
                <w:sz w:val="20"/>
                <w:szCs w:val="20"/>
                <w:lang w:eastAsia="en-GB"/>
              </w:rPr>
            </w:pPr>
            <w:r w:rsidRPr="003103B2">
              <w:rPr>
                <w:rFonts w:ascii="Arial" w:hAnsi="Arial" w:cs="Arial"/>
                <w:sz w:val="20"/>
                <w:szCs w:val="20"/>
                <w:lang w:eastAsia="en-GB"/>
              </w:rPr>
              <w:t xml:space="preserve">Observe plant and animal cells with a light microscope. </w:t>
            </w:r>
          </w:p>
          <w:p w:rsidR="000C2470" w:rsidRPr="003103B2" w:rsidRDefault="000C2470" w:rsidP="003103B2">
            <w:pPr>
              <w:pStyle w:val="ListParagraph"/>
              <w:numPr>
                <w:ilvl w:val="0"/>
                <w:numId w:val="8"/>
              </w:numPr>
              <w:spacing w:after="120" w:line="240" w:lineRule="auto"/>
              <w:rPr>
                <w:rFonts w:ascii="Arial" w:hAnsi="Arial" w:cs="Arial"/>
                <w:sz w:val="20"/>
                <w:szCs w:val="20"/>
                <w:lang w:eastAsia="en-GB"/>
              </w:rPr>
            </w:pPr>
            <w:r w:rsidRPr="003103B2">
              <w:rPr>
                <w:rFonts w:ascii="Arial" w:hAnsi="Arial" w:cs="Arial"/>
                <w:sz w:val="20"/>
                <w:szCs w:val="20"/>
                <w:lang w:eastAsia="en-GB"/>
              </w:rPr>
              <w:t>Understand the limitations of light microscopy.</w:t>
            </w:r>
          </w:p>
        </w:tc>
        <w:tc>
          <w:tcPr>
            <w:tcW w:w="495"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4.1.1.5</w:t>
            </w:r>
          </w:p>
        </w:tc>
        <w:tc>
          <w:tcPr>
            <w:tcW w:w="93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Worksheet 1.2; Practical sheet 1.2; Technician’s notes 1.2; PowerPoint presentation</w:t>
            </w:r>
          </w:p>
        </w:tc>
        <w:tc>
          <w:tcPr>
            <w:tcW w:w="45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120" w:line="240" w:lineRule="auto"/>
              <w:rPr>
                <w:rFonts w:ascii="Arial" w:hAnsi="Arial" w:cs="Arial"/>
                <w:sz w:val="20"/>
                <w:szCs w:val="20"/>
              </w:rPr>
            </w:pPr>
            <w:r w:rsidRPr="003103B2">
              <w:rPr>
                <w:rFonts w:ascii="Arial" w:hAnsi="Arial" w:cs="Arial"/>
                <w:sz w:val="20"/>
                <w:szCs w:val="20"/>
              </w:rPr>
              <w:t>1/2</w:t>
            </w:r>
          </w:p>
        </w:tc>
        <w:tc>
          <w:tcPr>
            <w:tcW w:w="720"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1.3</w:t>
            </w:r>
          </w:p>
        </w:tc>
        <w:tc>
          <w:tcPr>
            <w:tcW w:w="36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Looking at cells in more detail</w:t>
            </w:r>
          </w:p>
        </w:tc>
        <w:tc>
          <w:tcPr>
            <w:tcW w:w="960" w:type="pct"/>
            <w:shd w:val="clear" w:color="auto" w:fill="D6E3BC" w:themeFill="accent3" w:themeFillTint="66"/>
          </w:tcPr>
          <w:p w:rsidR="000C2470" w:rsidRPr="003103B2" w:rsidRDefault="000C2470" w:rsidP="003103B2">
            <w:pPr>
              <w:pStyle w:val="ListParagraph"/>
              <w:numPr>
                <w:ilvl w:val="0"/>
                <w:numId w:val="39"/>
              </w:numPr>
              <w:spacing w:after="120" w:line="240" w:lineRule="auto"/>
              <w:rPr>
                <w:rFonts w:ascii="Arial" w:hAnsi="Arial" w:cs="Arial"/>
                <w:sz w:val="20"/>
                <w:szCs w:val="20"/>
                <w:lang w:eastAsia="en-GB"/>
              </w:rPr>
            </w:pPr>
            <w:r w:rsidRPr="003103B2">
              <w:rPr>
                <w:rFonts w:ascii="Arial" w:hAnsi="Arial" w:cs="Arial"/>
                <w:sz w:val="20"/>
                <w:szCs w:val="20"/>
                <w:lang w:eastAsia="en-GB"/>
              </w:rPr>
              <w:t>Identify the differences in the magnification and resolving power of light and electron microscopes.</w:t>
            </w:r>
          </w:p>
          <w:p w:rsidR="000C2470" w:rsidRPr="003103B2" w:rsidRDefault="000C2470" w:rsidP="003103B2">
            <w:pPr>
              <w:pStyle w:val="ListParagraph"/>
              <w:numPr>
                <w:ilvl w:val="0"/>
                <w:numId w:val="39"/>
              </w:numPr>
              <w:spacing w:after="120" w:line="240" w:lineRule="auto"/>
              <w:rPr>
                <w:rFonts w:ascii="Arial" w:hAnsi="Arial" w:cs="Arial"/>
                <w:sz w:val="20"/>
                <w:szCs w:val="20"/>
                <w:lang w:eastAsia="en-GB"/>
              </w:rPr>
            </w:pPr>
            <w:r w:rsidRPr="003103B2">
              <w:rPr>
                <w:rFonts w:ascii="Arial" w:hAnsi="Arial" w:cs="Arial"/>
                <w:sz w:val="20"/>
                <w:szCs w:val="20"/>
                <w:lang w:eastAsia="en-GB"/>
              </w:rPr>
              <w:t>Describe simply how electron microscopes work in comparison to light microscopes.</w:t>
            </w:r>
          </w:p>
          <w:p w:rsidR="000C2470" w:rsidRPr="003103B2" w:rsidRDefault="000C2470" w:rsidP="003103B2">
            <w:pPr>
              <w:pStyle w:val="ListParagraph"/>
              <w:numPr>
                <w:ilvl w:val="0"/>
                <w:numId w:val="39"/>
              </w:numPr>
              <w:spacing w:after="120" w:line="240" w:lineRule="auto"/>
              <w:rPr>
                <w:rFonts w:ascii="Arial" w:hAnsi="Arial" w:cs="Arial"/>
                <w:sz w:val="20"/>
                <w:szCs w:val="20"/>
                <w:lang w:eastAsia="en-GB"/>
              </w:rPr>
            </w:pPr>
            <w:r w:rsidRPr="003103B2">
              <w:rPr>
                <w:rFonts w:ascii="Arial" w:hAnsi="Arial" w:cs="Arial"/>
                <w:sz w:val="20"/>
                <w:szCs w:val="20"/>
                <w:lang w:eastAsia="en-GB"/>
              </w:rPr>
              <w:t>Explain how electron microscopy has increased our understanding of sub-cellular structures.</w:t>
            </w:r>
          </w:p>
        </w:tc>
        <w:tc>
          <w:tcPr>
            <w:tcW w:w="495" w:type="pct"/>
            <w:gridSpan w:val="2"/>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4.1.1.2; 4.1.1.5</w:t>
            </w:r>
          </w:p>
        </w:tc>
        <w:tc>
          <w:tcPr>
            <w:tcW w:w="932"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Worksheet 1.3</w:t>
            </w:r>
          </w:p>
        </w:tc>
        <w:tc>
          <w:tcPr>
            <w:tcW w:w="456" w:type="pct"/>
            <w:shd w:val="clear" w:color="auto" w:fill="D6E3BC" w:themeFill="accent3" w:themeFillTint="66"/>
          </w:tcPr>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12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Elements and compounds</w:t>
            </w:r>
          </w:p>
        </w:tc>
        <w:tc>
          <w:tcPr>
            <w:tcW w:w="960" w:type="pct"/>
            <w:shd w:val="clear" w:color="auto" w:fill="DBE5F1" w:themeFill="accent1" w:themeFillTint="33"/>
          </w:tcPr>
          <w:p w:rsidR="00A02335" w:rsidRPr="003103B2" w:rsidRDefault="000C2470" w:rsidP="003103B2">
            <w:pPr>
              <w:pStyle w:val="SMOverviewbulletlist"/>
              <w:numPr>
                <w:ilvl w:val="0"/>
                <w:numId w:val="1"/>
              </w:numPr>
              <w:spacing w:before="0" w:after="0" w:line="240" w:lineRule="auto"/>
              <w:ind w:left="198" w:hanging="198"/>
              <w:rPr>
                <w:color w:val="auto"/>
                <w:lang w:val="en-GB"/>
              </w:rPr>
            </w:pPr>
            <w:r w:rsidRPr="003103B2">
              <w:rPr>
                <w:color w:val="auto"/>
                <w:lang w:val="en-GB"/>
              </w:rPr>
              <w:t>Identify symbols of elements from the periodic table</w:t>
            </w:r>
            <w:r w:rsidR="00A02335" w:rsidRPr="003103B2">
              <w:rPr>
                <w:color w:val="auto"/>
                <w:lang w:val="en-GB"/>
              </w:rPr>
              <w:t>.</w:t>
            </w:r>
          </w:p>
          <w:p w:rsidR="00A02335" w:rsidRPr="003103B2" w:rsidRDefault="000C2470" w:rsidP="003103B2">
            <w:pPr>
              <w:pStyle w:val="SMOverviewbulletlist"/>
              <w:numPr>
                <w:ilvl w:val="0"/>
                <w:numId w:val="1"/>
              </w:numPr>
              <w:spacing w:before="0" w:after="0" w:line="240" w:lineRule="auto"/>
              <w:ind w:left="198" w:hanging="198"/>
              <w:rPr>
                <w:color w:val="auto"/>
                <w:lang w:val="en-GB"/>
              </w:rPr>
            </w:pPr>
            <w:r w:rsidRPr="003103B2">
              <w:rPr>
                <w:color w:val="auto"/>
                <w:lang w:val="en-GB"/>
              </w:rPr>
              <w:t>Recognise compounds</w:t>
            </w:r>
            <w:r w:rsidR="00670772" w:rsidRPr="003103B2">
              <w:rPr>
                <w:color w:val="auto"/>
                <w:lang w:val="en-GB"/>
              </w:rPr>
              <w:t xml:space="preserve"> from their formula</w:t>
            </w:r>
            <w:r w:rsidRPr="003103B2">
              <w:rPr>
                <w:color w:val="auto"/>
                <w:lang w:val="en-GB"/>
              </w:rPr>
              <w:t>.</w:t>
            </w:r>
          </w:p>
          <w:p w:rsidR="000C2470" w:rsidRPr="003103B2" w:rsidRDefault="000C2470" w:rsidP="003103B2">
            <w:pPr>
              <w:pStyle w:val="SMOverviewbulletlist"/>
              <w:numPr>
                <w:ilvl w:val="0"/>
                <w:numId w:val="1"/>
              </w:numPr>
              <w:spacing w:before="0" w:after="0" w:line="240" w:lineRule="auto"/>
              <w:ind w:left="198" w:hanging="198"/>
              <w:rPr>
                <w:color w:val="auto"/>
                <w:lang w:val="en-GB"/>
              </w:rPr>
            </w:pPr>
            <w:r w:rsidRPr="003103B2">
              <w:rPr>
                <w:color w:val="auto"/>
                <w:lang w:val="en-GB"/>
              </w:rPr>
              <w:t>Identify the elements in a compound</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Practical sheet 1.1.1, Worksheet 1.1.1, Worksheet 1.1.2, Technician’s notes 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Atoms, formulae and equations</w:t>
            </w:r>
          </w:p>
        </w:tc>
        <w:tc>
          <w:tcPr>
            <w:tcW w:w="960" w:type="pct"/>
            <w:shd w:val="clear" w:color="auto" w:fill="DBE5F1" w:themeFill="accent1" w:themeFillTint="33"/>
          </w:tcPr>
          <w:p w:rsidR="000772C5" w:rsidRPr="003103B2" w:rsidRDefault="000772C5" w:rsidP="003103B2">
            <w:pPr>
              <w:pStyle w:val="ListParagraph"/>
              <w:numPr>
                <w:ilvl w:val="0"/>
                <w:numId w:val="57"/>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that an element consists of the same type of atoms</w:t>
            </w:r>
            <w:r w:rsidRPr="003103B2">
              <w:rPr>
                <w:rFonts w:ascii="Arial" w:eastAsia="FrutigerLT-Roman" w:hAnsi="Arial" w:cs="Arial"/>
                <w:sz w:val="20"/>
                <w:szCs w:val="20"/>
                <w:lang w:eastAsia="en-GB"/>
              </w:rPr>
              <w:t>.</w:t>
            </w:r>
          </w:p>
          <w:p w:rsidR="00670772" w:rsidRPr="003103B2" w:rsidRDefault="000772C5" w:rsidP="003103B2">
            <w:pPr>
              <w:pStyle w:val="ListParagraph"/>
              <w:numPr>
                <w:ilvl w:val="0"/>
                <w:numId w:val="57"/>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that atoms join together to make molecules</w:t>
            </w:r>
            <w:r w:rsidRPr="003103B2">
              <w:rPr>
                <w:rFonts w:ascii="Arial" w:eastAsia="FrutigerLT-Roman" w:hAnsi="Arial" w:cs="Arial"/>
                <w:sz w:val="20"/>
                <w:szCs w:val="20"/>
                <w:lang w:eastAsia="en-GB"/>
              </w:rPr>
              <w:t>.</w:t>
            </w:r>
          </w:p>
          <w:p w:rsidR="000C2470" w:rsidRPr="003103B2" w:rsidRDefault="000772C5" w:rsidP="003103B2">
            <w:pPr>
              <w:pStyle w:val="SMOverviewbulletlist"/>
              <w:numPr>
                <w:ilvl w:val="0"/>
                <w:numId w:val="57"/>
              </w:numPr>
              <w:spacing w:before="0" w:after="0" w:line="240" w:lineRule="auto"/>
              <w:rPr>
                <w:color w:val="auto"/>
                <w:lang w:val="en-GB"/>
              </w:rPr>
            </w:pPr>
            <w:r w:rsidRPr="003103B2">
              <w:rPr>
                <w:rFonts w:eastAsia="FrutigerLT-Roman"/>
                <w:color w:val="auto"/>
                <w:lang w:eastAsia="en-GB"/>
              </w:rPr>
              <w:t>E</w:t>
            </w:r>
            <w:r w:rsidR="00670772" w:rsidRPr="003103B2">
              <w:rPr>
                <w:rFonts w:eastAsia="FrutigerLT-Roman"/>
                <w:color w:val="auto"/>
                <w:lang w:eastAsia="en-GB"/>
              </w:rPr>
              <w:t>xplain how formulae represent elements and compounds.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tc>
        <w:tc>
          <w:tcPr>
            <w:tcW w:w="932" w:type="pct"/>
            <w:shd w:val="clear" w:color="auto" w:fill="DBE5F1" w:themeFill="accent1" w:themeFillTint="33"/>
          </w:tcPr>
          <w:p w:rsidR="000C2470" w:rsidRPr="003103B2" w:rsidRDefault="000C2470" w:rsidP="003103B2">
            <w:pPr>
              <w:spacing w:after="0" w:line="240" w:lineRule="auto"/>
              <w:rPr>
                <w:rStyle w:val="CommentReference"/>
                <w:rFonts w:ascii="Arial" w:hAnsi="Arial" w:cs="Arial"/>
                <w:sz w:val="20"/>
                <w:szCs w:val="20"/>
              </w:rPr>
            </w:pPr>
            <w:r w:rsidRPr="003103B2">
              <w:rPr>
                <w:rFonts w:ascii="Arial" w:hAnsi="Arial" w:cs="Arial"/>
                <w:sz w:val="20"/>
                <w:szCs w:val="20"/>
              </w:rPr>
              <w:t xml:space="preserve">Practical sheet 1.2; Worksheets 1.2.1, 1.2.2 and 1.2.3; Technician’s notes 1.2; </w:t>
            </w:r>
            <w:r w:rsidRPr="003103B2">
              <w:rPr>
                <w:rFonts w:ascii="Arial" w:hAnsi="Arial" w:cs="Arial"/>
                <w:bCs/>
                <w:sz w:val="20"/>
                <w:szCs w:val="20"/>
              </w:rPr>
              <w:t>Presentation</w:t>
            </w:r>
            <w:r w:rsidRPr="003103B2">
              <w:rPr>
                <w:rFonts w:ascii="Arial" w:hAnsi="Arial" w:cs="Arial"/>
                <w:b/>
                <w:bCs/>
                <w:sz w:val="20"/>
                <w:szCs w:val="20"/>
              </w:rPr>
              <w:t xml:space="preserve"> </w:t>
            </w:r>
            <w:r w:rsidRPr="003103B2">
              <w:rPr>
                <w:rFonts w:ascii="Arial" w:hAnsi="Arial" w:cs="Arial"/>
                <w:sz w:val="20"/>
                <w:szCs w:val="20"/>
              </w:rPr>
              <w:t>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Mixtures</w:t>
            </w:r>
          </w:p>
        </w:tc>
        <w:tc>
          <w:tcPr>
            <w:tcW w:w="960" w:type="pct"/>
            <w:shd w:val="clear" w:color="auto" w:fill="DBE5F1" w:themeFill="accent1" w:themeFillTint="33"/>
          </w:tcPr>
          <w:p w:rsidR="000772C5" w:rsidRPr="003103B2" w:rsidRDefault="000C2470" w:rsidP="003103B2">
            <w:pPr>
              <w:pStyle w:val="SMOverviewbulletlist"/>
              <w:numPr>
                <w:ilvl w:val="0"/>
                <w:numId w:val="63"/>
              </w:numPr>
              <w:spacing w:before="0" w:after="0" w:line="240" w:lineRule="auto"/>
              <w:rPr>
                <w:color w:val="auto"/>
                <w:lang w:val="en-GB"/>
              </w:rPr>
            </w:pPr>
            <w:r w:rsidRPr="003103B2">
              <w:rPr>
                <w:color w:val="auto"/>
                <w:lang w:val="en-GB"/>
              </w:rPr>
              <w:t>Recognise that all substances are chemicals</w:t>
            </w:r>
            <w:r w:rsidR="000772C5" w:rsidRPr="003103B2">
              <w:rPr>
                <w:color w:val="auto"/>
                <w:lang w:val="en-GB"/>
              </w:rPr>
              <w:t xml:space="preserve">. </w:t>
            </w:r>
          </w:p>
          <w:p w:rsidR="00670772" w:rsidRPr="003103B2" w:rsidRDefault="000772C5" w:rsidP="003103B2">
            <w:pPr>
              <w:pStyle w:val="SMOverviewbulletlist"/>
              <w:numPr>
                <w:ilvl w:val="0"/>
                <w:numId w:val="63"/>
              </w:numPr>
              <w:autoSpaceDE w:val="0"/>
              <w:autoSpaceDN w:val="0"/>
              <w:adjustRightInd w:val="0"/>
              <w:spacing w:before="0" w:after="0" w:line="240" w:lineRule="auto"/>
              <w:rPr>
                <w:rFonts w:eastAsia="FrutigerLT-Roman"/>
                <w:color w:val="auto"/>
                <w:lang w:eastAsia="en-GB"/>
              </w:rPr>
            </w:pPr>
            <w:r w:rsidRPr="003103B2">
              <w:rPr>
                <w:color w:val="auto"/>
                <w:lang w:val="en-GB"/>
              </w:rPr>
              <w:t>U</w:t>
            </w:r>
            <w:r w:rsidR="00670772" w:rsidRPr="003103B2">
              <w:rPr>
                <w:rFonts w:eastAsia="FrutigerLT-Roman"/>
                <w:color w:val="auto"/>
                <w:lang w:eastAsia="en-GB"/>
              </w:rPr>
              <w:t>nderstand that all substances are either mixtures,</w:t>
            </w:r>
            <w:r w:rsidRPr="003103B2">
              <w:rPr>
                <w:rFonts w:eastAsia="FrutigerLT-Roman"/>
                <w:color w:val="auto"/>
                <w:lang w:eastAsia="en-GB"/>
              </w:rPr>
              <w:t xml:space="preserve"> </w:t>
            </w:r>
            <w:r w:rsidR="00670772" w:rsidRPr="003103B2">
              <w:rPr>
                <w:rFonts w:eastAsia="FrutigerLT-Roman"/>
                <w:color w:val="auto"/>
                <w:lang w:eastAsia="en-GB"/>
              </w:rPr>
              <w:t>compounds or elements</w:t>
            </w:r>
            <w:r w:rsidRPr="003103B2">
              <w:rPr>
                <w:rFonts w:eastAsia="FrutigerLT-Roman"/>
                <w:color w:val="auto"/>
                <w:lang w:eastAsia="en-GB"/>
              </w:rPr>
              <w:t>.</w:t>
            </w:r>
          </w:p>
          <w:p w:rsidR="000C2470" w:rsidRPr="003103B2" w:rsidRDefault="000772C5" w:rsidP="003103B2">
            <w:pPr>
              <w:pStyle w:val="SMOverviewbulletlist"/>
              <w:numPr>
                <w:ilvl w:val="0"/>
                <w:numId w:val="63"/>
              </w:numPr>
              <w:spacing w:before="0" w:after="0" w:line="240" w:lineRule="auto"/>
              <w:rPr>
                <w:color w:val="auto"/>
                <w:lang w:val="en-GB"/>
              </w:rPr>
            </w:pPr>
            <w:r w:rsidRPr="003103B2">
              <w:rPr>
                <w:rFonts w:eastAsia="FrutigerLT-Roman"/>
                <w:color w:val="auto"/>
                <w:lang w:eastAsia="en-GB"/>
              </w:rPr>
              <w:t>E</w:t>
            </w:r>
            <w:r w:rsidR="00670772" w:rsidRPr="003103B2">
              <w:rPr>
                <w:rFonts w:eastAsia="FrutigerLT-Roman"/>
                <w:color w:val="auto"/>
                <w:lang w:eastAsia="en-GB"/>
              </w:rPr>
              <w:t>xplain that mixtures can be separated.</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4.1.1.2, 4.8.1.1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1.3.1; Worksheets 1.3.1 and 1.3.2; Technician’s notes 1.3.1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Potential energy</w:t>
            </w:r>
          </w:p>
        </w:tc>
        <w:tc>
          <w:tcPr>
            <w:tcW w:w="960" w:type="pct"/>
            <w:shd w:val="clear" w:color="auto" w:fill="F2DBDB" w:themeFill="accent2" w:themeFillTint="33"/>
          </w:tcPr>
          <w:p w:rsidR="000C2470" w:rsidRPr="003103B2" w:rsidRDefault="000C2470" w:rsidP="003103B2">
            <w:pPr>
              <w:pStyle w:val="ListParagraph"/>
              <w:numPr>
                <w:ilvl w:val="0"/>
                <w:numId w:val="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Consider what happens when a spring is stretched.</w:t>
            </w:r>
          </w:p>
          <w:p w:rsidR="000C2470" w:rsidRPr="003103B2" w:rsidRDefault="000C2470" w:rsidP="003103B2">
            <w:pPr>
              <w:pStyle w:val="ListParagraph"/>
              <w:numPr>
                <w:ilvl w:val="0"/>
                <w:numId w:val="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what is meant by gravitational potential energy.</w:t>
            </w:r>
          </w:p>
          <w:p w:rsidR="000C2470" w:rsidRPr="003103B2" w:rsidRDefault="000C2470" w:rsidP="003103B2">
            <w:pPr>
              <w:pStyle w:val="ListParagraph"/>
              <w:numPr>
                <w:ilvl w:val="0"/>
                <w:numId w:val="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energy stored by an object raised above ground level.</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 xml:space="preserve">Worksheet 1.1; Practical sheet 1.1; Technician’s notes 1.1 </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kinetic energy</w:t>
            </w:r>
          </w:p>
        </w:tc>
        <w:tc>
          <w:tcPr>
            <w:tcW w:w="960" w:type="pct"/>
            <w:shd w:val="clear" w:color="auto" w:fill="F2DBDB" w:themeFill="accent2" w:themeFillTint="33"/>
          </w:tcPr>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kinetic energy store of an object changes as its speed changes</w:t>
            </w:r>
          </w:p>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kinetic energy.</w:t>
            </w:r>
          </w:p>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Consider how energy is transferred.</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ar-SA"/>
              </w:rPr>
              <w:t>W</w:t>
            </w:r>
            <w:r w:rsidRPr="003103B2">
              <w:rPr>
                <w:rFonts w:ascii="Arial" w:hAnsi="Arial" w:cs="Arial"/>
                <w:sz w:val="20"/>
                <w:szCs w:val="20"/>
              </w:rPr>
              <w:t>orksheet 1.2; Practical sheet 1.2.1 and 1.2.2; Technician’s notes 1.2</w:t>
            </w:r>
          </w:p>
          <w:p w:rsidR="000C2470" w:rsidRPr="003103B2" w:rsidRDefault="000C2470" w:rsidP="003103B2">
            <w:pPr>
              <w:autoSpaceDE w:val="0"/>
              <w:autoSpaceDN w:val="0"/>
              <w:adjustRightInd w:val="0"/>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Using a light microscope to observe and record animal and plant cells</w:t>
            </w:r>
          </w:p>
        </w:tc>
        <w:tc>
          <w:tcPr>
            <w:tcW w:w="960" w:type="pct"/>
            <w:shd w:val="clear" w:color="auto" w:fill="D6E3BC" w:themeFill="accent3" w:themeFillTint="66"/>
          </w:tcPr>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Apply knowledge to select techniques, instruments,</w:t>
            </w:r>
          </w:p>
          <w:p w:rsidR="000C2470" w:rsidRPr="003103B2" w:rsidRDefault="000C2470" w:rsidP="003103B2">
            <w:pPr>
              <w:pStyle w:val="ListParagraph"/>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apparatus and materials to observe cells.</w:t>
            </w:r>
          </w:p>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Make and record observations and measurements.</w:t>
            </w:r>
          </w:p>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Present observations and other data using appropriate</w:t>
            </w:r>
          </w:p>
          <w:p w:rsidR="000C2470" w:rsidRPr="003103B2" w:rsidRDefault="000C2470" w:rsidP="003103B2">
            <w:pPr>
              <w:pStyle w:val="ListParagraph"/>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methods.</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1.4.1 and 1.4.2; Practical sheets 1.4.1 and 1.4.2; Technician’s notes 1.4;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Primitive cells</w:t>
            </w:r>
          </w:p>
        </w:tc>
        <w:tc>
          <w:tcPr>
            <w:tcW w:w="960" w:type="pct"/>
            <w:shd w:val="clear" w:color="auto" w:fill="D6E3BC" w:themeFill="accent3" w:themeFillTint="66"/>
          </w:tcPr>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and explain the differences between prokaryotic cells and eukaryotic cells. </w:t>
            </w:r>
          </w:p>
          <w:p w:rsidR="000C2470" w:rsidRPr="003103B2" w:rsidRDefault="000C2470" w:rsidP="003103B2">
            <w:pPr>
              <w:pStyle w:val="ListParagraph"/>
              <w:numPr>
                <w:ilvl w:val="0"/>
                <w:numId w:val="9"/>
              </w:numPr>
              <w:spacing w:after="0" w:line="240" w:lineRule="auto"/>
              <w:ind w:right="-251"/>
              <w:contextualSpacing w:val="0"/>
              <w:rPr>
                <w:rFonts w:ascii="Arial" w:hAnsi="Arial" w:cs="Arial"/>
                <w:sz w:val="20"/>
                <w:szCs w:val="20"/>
                <w:lang w:eastAsia="en-GB"/>
              </w:rPr>
            </w:pPr>
            <w:r w:rsidRPr="003103B2">
              <w:rPr>
                <w:rFonts w:ascii="Arial" w:hAnsi="Arial" w:cs="Arial"/>
                <w:sz w:val="20"/>
                <w:szCs w:val="20"/>
                <w:lang w:eastAsia="en-GB"/>
              </w:rPr>
              <w:t xml:space="preserve">Explain how prokaryotic and eukaryotic cells evolved over time. </w:t>
            </w:r>
          </w:p>
        </w:tc>
        <w:tc>
          <w:tcPr>
            <w:tcW w:w="495" w:type="pct"/>
            <w:gridSpan w:val="2"/>
            <w:shd w:val="clear" w:color="auto" w:fill="D6E3BC" w:themeFill="accent3" w:themeFillTint="66"/>
          </w:tcPr>
          <w:p w:rsidR="007C7A42"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4.1.1.1; 4.1.1.2;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1.5;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Cell division</w:t>
            </w:r>
          </w:p>
        </w:tc>
        <w:tc>
          <w:tcPr>
            <w:tcW w:w="960" w:type="pct"/>
            <w:shd w:val="clear" w:color="auto" w:fill="D6E3BC" w:themeFill="accent3" w:themeFillTint="66"/>
          </w:tcPr>
          <w:p w:rsidR="000C2470" w:rsidRPr="003103B2" w:rsidRDefault="000C2470" w:rsidP="003103B2">
            <w:pPr>
              <w:pStyle w:val="ListParagraph"/>
              <w:numPr>
                <w:ilvl w:val="0"/>
                <w:numId w:val="1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process of mitosis in growth, and mitosis as part of the cell cycle. </w:t>
            </w:r>
          </w:p>
          <w:p w:rsidR="000C2470" w:rsidRPr="003103B2" w:rsidRDefault="000C2470" w:rsidP="003103B2">
            <w:pPr>
              <w:pStyle w:val="ListParagraph"/>
              <w:numPr>
                <w:ilvl w:val="0"/>
                <w:numId w:val="1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process of mitosis produces cells that are identical genetically to the parent cell.</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4.1.2.1; 4.1.2.2</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1.6.1 and 1.6.2; Technician’s notes 1.6; 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Changing ideas about atoms</w:t>
            </w:r>
          </w:p>
        </w:tc>
        <w:tc>
          <w:tcPr>
            <w:tcW w:w="960" w:type="pct"/>
            <w:shd w:val="clear" w:color="auto" w:fill="DBE5F1" w:themeFill="accent1" w:themeFillTint="33"/>
          </w:tcPr>
          <w:p w:rsidR="000772C5" w:rsidRPr="003103B2" w:rsidRDefault="000772C5" w:rsidP="003103B2">
            <w:pPr>
              <w:pStyle w:val="ListParagraph"/>
              <w:numPr>
                <w:ilvl w:val="0"/>
                <w:numId w:val="58"/>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D</w:t>
            </w:r>
            <w:r w:rsidR="00670772" w:rsidRPr="003103B2">
              <w:rPr>
                <w:rFonts w:ascii="Arial" w:eastAsia="FrutigerLT-Roman" w:hAnsi="Arial" w:cs="Arial"/>
                <w:sz w:val="20"/>
                <w:szCs w:val="20"/>
                <w:lang w:eastAsia="en-GB"/>
              </w:rPr>
              <w:t>escribe how the atomic model has changed over time</w:t>
            </w:r>
            <w:r w:rsidRPr="003103B2">
              <w:rPr>
                <w:rFonts w:ascii="Arial" w:eastAsia="FrutigerLT-Roman" w:hAnsi="Arial" w:cs="Arial"/>
                <w:sz w:val="20"/>
                <w:szCs w:val="20"/>
                <w:lang w:eastAsia="en-GB"/>
              </w:rPr>
              <w:t>.</w:t>
            </w:r>
          </w:p>
          <w:p w:rsidR="000772C5" w:rsidRPr="003103B2" w:rsidRDefault="000772C5" w:rsidP="003103B2">
            <w:pPr>
              <w:pStyle w:val="ListParagraph"/>
              <w:numPr>
                <w:ilvl w:val="0"/>
                <w:numId w:val="58"/>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why the atomic model has changed over time</w:t>
            </w:r>
            <w:r w:rsidRPr="003103B2">
              <w:rPr>
                <w:rFonts w:ascii="Arial" w:eastAsia="FrutigerLT-Roman" w:hAnsi="Arial" w:cs="Arial"/>
                <w:sz w:val="20"/>
                <w:szCs w:val="20"/>
                <w:lang w:eastAsia="en-GB"/>
              </w:rPr>
              <w:t>.</w:t>
            </w:r>
          </w:p>
          <w:p w:rsidR="000C2470" w:rsidRPr="003103B2" w:rsidRDefault="000772C5" w:rsidP="003103B2">
            <w:pPr>
              <w:pStyle w:val="ListParagraph"/>
              <w:numPr>
                <w:ilvl w:val="0"/>
                <w:numId w:val="58"/>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U</w:t>
            </w:r>
            <w:r w:rsidR="00670772" w:rsidRPr="003103B2">
              <w:rPr>
                <w:rFonts w:ascii="Arial" w:eastAsia="FrutigerLT-Roman" w:hAnsi="Arial" w:cs="Arial"/>
                <w:sz w:val="20"/>
                <w:szCs w:val="20"/>
                <w:lang w:eastAsia="en-GB"/>
              </w:rPr>
              <w:t>nderstand that a theory is provisional until the next piece</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of evidence is available.</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1.4.1, 1.4.2 and 1.4.3; Technician’s notes 1.4.1; Presentation 1.4.1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Modelling the atom</w:t>
            </w:r>
          </w:p>
        </w:tc>
        <w:tc>
          <w:tcPr>
            <w:tcW w:w="960" w:type="pct"/>
            <w:shd w:val="clear" w:color="auto" w:fill="DBE5F1" w:themeFill="accent1" w:themeFillTint="33"/>
          </w:tcPr>
          <w:p w:rsidR="000772C5" w:rsidRPr="003103B2" w:rsidRDefault="000772C5" w:rsidP="003103B2">
            <w:pPr>
              <w:pStyle w:val="ListParagraph"/>
              <w:numPr>
                <w:ilvl w:val="0"/>
                <w:numId w:val="59"/>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D</w:t>
            </w:r>
            <w:r w:rsidR="00670772" w:rsidRPr="003103B2">
              <w:rPr>
                <w:rFonts w:ascii="Arial" w:eastAsia="FrutigerLT-Roman" w:hAnsi="Arial" w:cs="Arial"/>
                <w:sz w:val="20"/>
                <w:szCs w:val="20"/>
                <w:lang w:eastAsia="en-GB"/>
              </w:rPr>
              <w:t>escribe the atom as a positively charged nucleus</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surrounded by negatively charged electrons</w:t>
            </w:r>
            <w:r w:rsidRPr="003103B2">
              <w:rPr>
                <w:rFonts w:ascii="Arial" w:eastAsia="FrutigerLT-Roman" w:hAnsi="Arial" w:cs="Arial"/>
                <w:sz w:val="20"/>
                <w:szCs w:val="20"/>
                <w:lang w:eastAsia="en-GB"/>
              </w:rPr>
              <w:t>.</w:t>
            </w:r>
          </w:p>
          <w:p w:rsidR="000772C5" w:rsidRPr="003103B2" w:rsidRDefault="000772C5" w:rsidP="003103B2">
            <w:pPr>
              <w:pStyle w:val="ListParagraph"/>
              <w:numPr>
                <w:ilvl w:val="0"/>
                <w:numId w:val="59"/>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that most of the mass of an atom is in the nucleus</w:t>
            </w:r>
            <w:r w:rsidRPr="003103B2">
              <w:rPr>
                <w:rFonts w:ascii="Arial" w:eastAsia="FrutigerLT-Roman" w:hAnsi="Arial" w:cs="Arial"/>
                <w:sz w:val="20"/>
                <w:szCs w:val="20"/>
                <w:lang w:eastAsia="en-GB"/>
              </w:rPr>
              <w:t>.</w:t>
            </w:r>
          </w:p>
          <w:p w:rsidR="000C2470" w:rsidRPr="003103B2" w:rsidRDefault="000772C5" w:rsidP="003103B2">
            <w:pPr>
              <w:pStyle w:val="ListParagraph"/>
              <w:numPr>
                <w:ilvl w:val="0"/>
                <w:numId w:val="59"/>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that the nuclear radius is much smaller than that</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of the atom and with most of the mass in the nucleus.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4.1.1.4</w:t>
            </w:r>
            <w:r w:rsidR="00670772" w:rsidRPr="003103B2">
              <w:rPr>
                <w:rFonts w:ascii="Arial" w:hAnsi="Arial" w:cs="Arial"/>
                <w:sz w:val="20"/>
                <w:szCs w:val="20"/>
                <w:lang w:eastAsia="en-GB"/>
              </w:rPr>
              <w:t>; 4.1.1.5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1.5.1; Technician’s notes 1.5.1;</w:t>
            </w:r>
            <w:r w:rsidRPr="003103B2">
              <w:rPr>
                <w:rFonts w:ascii="Arial" w:hAnsi="Arial" w:cs="Arial"/>
                <w:bCs/>
                <w:sz w:val="20"/>
                <w:szCs w:val="20"/>
              </w:rPr>
              <w:t xml:space="preserve"> Presentation 1.5.1 ‘Helium’;</w:t>
            </w:r>
            <w:r w:rsidRPr="003103B2">
              <w:rPr>
                <w:rFonts w:ascii="Arial" w:hAnsi="Arial" w:cs="Arial"/>
                <w:b/>
                <w:bCs/>
                <w:sz w:val="20"/>
                <w:szCs w:val="20"/>
              </w:rPr>
              <w:t xml:space="preserve"> </w:t>
            </w:r>
            <w:r w:rsidRPr="003103B2">
              <w:rPr>
                <w:rFonts w:ascii="Arial" w:hAnsi="Arial" w:cs="Arial"/>
                <w:sz w:val="20"/>
                <w:szCs w:val="20"/>
              </w:rPr>
              <w:t>Graph plotter 1.5.1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Relating charges and masses</w:t>
            </w:r>
          </w:p>
        </w:tc>
        <w:tc>
          <w:tcPr>
            <w:tcW w:w="960" w:type="pct"/>
            <w:shd w:val="clear" w:color="auto" w:fill="DBE5F1" w:themeFill="accent1" w:themeFillTint="33"/>
          </w:tcPr>
          <w:p w:rsidR="000772C5" w:rsidRPr="003103B2" w:rsidRDefault="000772C5" w:rsidP="003103B2">
            <w:pPr>
              <w:pStyle w:val="ListParagraph"/>
              <w:numPr>
                <w:ilvl w:val="0"/>
                <w:numId w:val="60"/>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D</w:t>
            </w:r>
            <w:r w:rsidR="00670772" w:rsidRPr="003103B2">
              <w:rPr>
                <w:rFonts w:ascii="Arial" w:eastAsia="FrutigerLT-Roman" w:hAnsi="Arial" w:cs="Arial"/>
                <w:sz w:val="20"/>
                <w:szCs w:val="20"/>
                <w:lang w:eastAsia="en-GB"/>
              </w:rPr>
              <w:t>escribe the structure of atoms</w:t>
            </w:r>
            <w:r w:rsidRPr="003103B2">
              <w:rPr>
                <w:rFonts w:ascii="Arial" w:eastAsia="FrutigerLT-Roman" w:hAnsi="Arial" w:cs="Arial"/>
                <w:sz w:val="20"/>
                <w:szCs w:val="20"/>
                <w:lang w:eastAsia="en-GB"/>
              </w:rPr>
              <w:t>.</w:t>
            </w:r>
          </w:p>
          <w:p w:rsidR="000772C5" w:rsidRPr="003103B2" w:rsidRDefault="000772C5" w:rsidP="003103B2">
            <w:pPr>
              <w:pStyle w:val="ListParagraph"/>
              <w:numPr>
                <w:ilvl w:val="0"/>
                <w:numId w:val="60"/>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R</w:t>
            </w:r>
            <w:r w:rsidR="00670772" w:rsidRPr="003103B2">
              <w:rPr>
                <w:rFonts w:ascii="Arial" w:eastAsia="FrutigerLT-Roman" w:hAnsi="Arial" w:cs="Arial"/>
                <w:sz w:val="20"/>
                <w:szCs w:val="20"/>
                <w:lang w:eastAsia="en-GB"/>
              </w:rPr>
              <w:t>ecall the relative masses and charges of protons, neutrons</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and electrons</w:t>
            </w:r>
            <w:r w:rsidRPr="003103B2">
              <w:rPr>
                <w:rFonts w:ascii="Arial" w:eastAsia="FrutigerLT-Roman" w:hAnsi="Arial" w:cs="Arial"/>
                <w:sz w:val="20"/>
                <w:szCs w:val="20"/>
                <w:lang w:eastAsia="en-GB"/>
              </w:rPr>
              <w:t>.</w:t>
            </w:r>
          </w:p>
          <w:p w:rsidR="000C2470" w:rsidRPr="003103B2" w:rsidRDefault="000772C5" w:rsidP="003103B2">
            <w:pPr>
              <w:pStyle w:val="ListParagraph"/>
              <w:numPr>
                <w:ilvl w:val="0"/>
                <w:numId w:val="60"/>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why atoms are neutral.</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4.1.1.4</w:t>
            </w:r>
            <w:r w:rsidR="00670772" w:rsidRPr="003103B2">
              <w:rPr>
                <w:rFonts w:ascii="Arial" w:hAnsi="Arial" w:cs="Arial"/>
                <w:sz w:val="20"/>
                <w:szCs w:val="20"/>
                <w:lang w:eastAsia="en-GB"/>
              </w:rPr>
              <w:t>, 4.1.1.6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1.6.1; Technician’s notes 1.6.1; Presentation</w:t>
            </w:r>
            <w:r w:rsidRPr="003103B2">
              <w:rPr>
                <w:rFonts w:ascii="Arial" w:hAnsi="Arial" w:cs="Arial"/>
                <w:b/>
                <w:bCs/>
                <w:sz w:val="20"/>
                <w:szCs w:val="20"/>
              </w:rPr>
              <w:t xml:space="preserve"> </w:t>
            </w:r>
            <w:r w:rsidRPr="003103B2">
              <w:rPr>
                <w:rFonts w:ascii="Arial" w:hAnsi="Arial" w:cs="Arial"/>
                <w:bCs/>
                <w:sz w:val="20"/>
                <w:szCs w:val="20"/>
              </w:rPr>
              <w:t>1.6.1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Sub-atomic particles</w:t>
            </w:r>
          </w:p>
        </w:tc>
        <w:tc>
          <w:tcPr>
            <w:tcW w:w="960" w:type="pct"/>
            <w:shd w:val="clear" w:color="auto" w:fill="DBE5F1" w:themeFill="accent1" w:themeFillTint="33"/>
          </w:tcPr>
          <w:p w:rsidR="000772C5" w:rsidRPr="003103B2" w:rsidRDefault="000772C5" w:rsidP="003103B2">
            <w:pPr>
              <w:pStyle w:val="ListParagraph"/>
              <w:numPr>
                <w:ilvl w:val="0"/>
                <w:numId w:val="61"/>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U</w:t>
            </w:r>
            <w:r w:rsidR="00670772" w:rsidRPr="003103B2">
              <w:rPr>
                <w:rFonts w:ascii="Arial" w:eastAsia="FrutigerLT-Roman" w:hAnsi="Arial" w:cs="Arial"/>
                <w:sz w:val="20"/>
                <w:szCs w:val="20"/>
                <w:lang w:eastAsia="en-GB"/>
              </w:rPr>
              <w:t>se the definitions of atomic number and mass number</w:t>
            </w:r>
            <w:r w:rsidRPr="003103B2">
              <w:rPr>
                <w:rFonts w:ascii="Arial" w:eastAsia="FrutigerLT-Roman" w:hAnsi="Arial" w:cs="Arial"/>
                <w:sz w:val="20"/>
                <w:szCs w:val="20"/>
                <w:lang w:eastAsia="en-GB"/>
              </w:rPr>
              <w:t>.</w:t>
            </w:r>
          </w:p>
          <w:p w:rsidR="000772C5" w:rsidRPr="003103B2" w:rsidRDefault="000772C5" w:rsidP="003103B2">
            <w:pPr>
              <w:pStyle w:val="ListParagraph"/>
              <w:numPr>
                <w:ilvl w:val="0"/>
                <w:numId w:val="61"/>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C</w:t>
            </w:r>
            <w:r w:rsidR="00670772" w:rsidRPr="003103B2">
              <w:rPr>
                <w:rFonts w:ascii="Arial" w:eastAsia="FrutigerLT-Roman" w:hAnsi="Arial" w:cs="Arial"/>
                <w:sz w:val="20"/>
                <w:szCs w:val="20"/>
                <w:lang w:eastAsia="en-GB"/>
              </w:rPr>
              <w:t>alculate the number of protons, neutrons and electrons</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 xml:space="preserve">in </w:t>
            </w:r>
            <w:r w:rsidR="00670772" w:rsidRPr="003103B2">
              <w:rPr>
                <w:rFonts w:ascii="Arial" w:eastAsia="FrutigerLT-Roman" w:hAnsi="Arial" w:cs="Arial"/>
                <w:i/>
                <w:iCs/>
                <w:sz w:val="20"/>
                <w:szCs w:val="20"/>
                <w:lang w:eastAsia="en-GB"/>
              </w:rPr>
              <w:t>atoms</w:t>
            </w:r>
            <w:r w:rsidRPr="003103B2">
              <w:rPr>
                <w:rFonts w:ascii="Arial" w:eastAsia="FrutigerLT-Roman" w:hAnsi="Arial" w:cs="Arial"/>
                <w:i/>
                <w:iCs/>
                <w:sz w:val="20"/>
                <w:szCs w:val="20"/>
                <w:lang w:eastAsia="en-GB"/>
              </w:rPr>
              <w:t>.</w:t>
            </w:r>
          </w:p>
          <w:p w:rsidR="000C2470" w:rsidRPr="003103B2" w:rsidRDefault="000772C5" w:rsidP="003103B2">
            <w:pPr>
              <w:pStyle w:val="ListParagraph"/>
              <w:numPr>
                <w:ilvl w:val="0"/>
                <w:numId w:val="61"/>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iCs/>
                <w:sz w:val="20"/>
                <w:szCs w:val="20"/>
                <w:lang w:eastAsia="en-GB"/>
              </w:rPr>
              <w:t>C</w:t>
            </w:r>
            <w:r w:rsidR="00670772" w:rsidRPr="003103B2">
              <w:rPr>
                <w:rFonts w:ascii="Arial" w:eastAsia="FrutigerLT-Roman" w:hAnsi="Arial" w:cs="Arial"/>
                <w:sz w:val="20"/>
                <w:szCs w:val="20"/>
                <w:lang w:eastAsia="en-GB"/>
              </w:rPr>
              <w:t>alculate the number of sub-atomic particles in isotopes</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and ions.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1.7.1 and 1.7.2; Presentation 1.7.1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 done and energy transfer</w:t>
            </w:r>
          </w:p>
        </w:tc>
        <w:tc>
          <w:tcPr>
            <w:tcW w:w="960" w:type="pct"/>
            <w:shd w:val="clear" w:color="auto" w:fill="F2DBDB" w:themeFill="accent2" w:themeFillTint="33"/>
          </w:tcPr>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what is meant by work done.</w:t>
            </w:r>
          </w:p>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relationship between work done and force applied.</w:t>
            </w:r>
          </w:p>
          <w:p w:rsidR="000C2470" w:rsidRPr="003103B2" w:rsidRDefault="000C2470" w:rsidP="003103B2">
            <w:pPr>
              <w:pStyle w:val="ListParagraph"/>
              <w:numPr>
                <w:ilvl w:val="0"/>
                <w:numId w:val="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the transfers between energy stores when work is done against friction.</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ar-SA"/>
              </w:rPr>
              <w:t>W</w:t>
            </w:r>
            <w:r w:rsidRPr="003103B2">
              <w:rPr>
                <w:rFonts w:ascii="Arial" w:hAnsi="Arial" w:cs="Arial"/>
                <w:sz w:val="20"/>
                <w:szCs w:val="20"/>
              </w:rPr>
              <w:t>orksheet 1.3; Practical sheet 1.3.1 and 1.3.2; Technician’s notes 1.3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Understanding power</w:t>
            </w:r>
          </w:p>
        </w:tc>
        <w:tc>
          <w:tcPr>
            <w:tcW w:w="960" w:type="pct"/>
            <w:shd w:val="clear" w:color="auto" w:fill="F2DBDB" w:themeFill="accent2" w:themeFillTint="33"/>
          </w:tcPr>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Define power.</w:t>
            </w:r>
          </w:p>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Compare the rate of energy transfer by various machines and electrical appliances.</w:t>
            </w:r>
          </w:p>
          <w:p w:rsidR="000C2470" w:rsidRPr="003103B2" w:rsidRDefault="000C2470" w:rsidP="003103B2">
            <w:pPr>
              <w:pStyle w:val="ListParagraph"/>
              <w:numPr>
                <w:ilvl w:val="0"/>
                <w:numId w:val="13"/>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Calculate power.</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1.4; Practical sheet 1.4.1 and 1.4.2; Technician’s notes 1.4.1 and 1.4.2</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9A1FB4" w:rsidRPr="003103B2" w:rsidTr="007444C8">
        <w:tc>
          <w:tcPr>
            <w:tcW w:w="262" w:type="pct"/>
            <w:shd w:val="clear" w:color="auto" w:fill="F2DBDB" w:themeFill="accent2" w:themeFillTint="33"/>
          </w:tcPr>
          <w:p w:rsidR="009A1FB4" w:rsidRPr="003103B2" w:rsidRDefault="009A1FB4" w:rsidP="00947E88">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9A1FB4" w:rsidRPr="003103B2" w:rsidRDefault="009A1FB4" w:rsidP="00947E88">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9A1FB4" w:rsidRPr="003103B2" w:rsidRDefault="009A1FB4" w:rsidP="00947E88">
            <w:pPr>
              <w:spacing w:after="0" w:line="240" w:lineRule="auto"/>
              <w:rPr>
                <w:rFonts w:ascii="Arial" w:hAnsi="Arial" w:cs="Arial"/>
                <w:sz w:val="20"/>
                <w:szCs w:val="20"/>
              </w:rPr>
            </w:pPr>
            <w:r w:rsidRPr="003103B2">
              <w:rPr>
                <w:rFonts w:ascii="Arial" w:hAnsi="Arial" w:cs="Arial"/>
                <w:sz w:val="20"/>
                <w:szCs w:val="20"/>
              </w:rPr>
              <w:t>3/4</w:t>
            </w:r>
          </w:p>
        </w:tc>
        <w:tc>
          <w:tcPr>
            <w:tcW w:w="720" w:type="pct"/>
            <w:shd w:val="clear" w:color="auto" w:fill="F2DBDB" w:themeFill="accent2" w:themeFillTint="33"/>
          </w:tcPr>
          <w:p w:rsidR="009A1FB4" w:rsidRPr="003103B2" w:rsidRDefault="009A1FB4" w:rsidP="00947E88">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1.13</w:t>
            </w:r>
          </w:p>
        </w:tc>
        <w:tc>
          <w:tcPr>
            <w:tcW w:w="366" w:type="pct"/>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Maths skills: Calculations using significant figures</w:t>
            </w:r>
          </w:p>
        </w:tc>
        <w:tc>
          <w:tcPr>
            <w:tcW w:w="960" w:type="pct"/>
            <w:shd w:val="clear" w:color="auto" w:fill="F2DBDB" w:themeFill="accent2" w:themeFillTint="33"/>
          </w:tcPr>
          <w:p w:rsidR="009A1FB4" w:rsidRPr="003103B2" w:rsidRDefault="009A1FB4" w:rsidP="00947E88">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Substitute numerical values into equations and use appropriate units.</w:t>
            </w:r>
          </w:p>
          <w:p w:rsidR="009A1FB4" w:rsidRPr="003103B2" w:rsidRDefault="009A1FB4" w:rsidP="00947E88">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Change the subject of an equation.</w:t>
            </w:r>
          </w:p>
          <w:p w:rsidR="009A1FB4" w:rsidRPr="003103B2" w:rsidRDefault="009A1FB4" w:rsidP="00947E88">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Give an answer to an appropriate number of significant figures</w:t>
            </w:r>
          </w:p>
        </w:tc>
        <w:tc>
          <w:tcPr>
            <w:tcW w:w="495" w:type="pct"/>
            <w:gridSpan w:val="2"/>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4.1</w:t>
            </w:r>
            <w:r>
              <w:rPr>
                <w:rFonts w:ascii="Arial" w:hAnsi="Arial" w:cs="Arial"/>
                <w:sz w:val="20"/>
                <w:szCs w:val="20"/>
                <w:lang w:eastAsia="en-GB"/>
              </w:rPr>
              <w:t>.1.1, 4.1.1.2, 4.1.1.4</w:t>
            </w:r>
          </w:p>
          <w:p w:rsidR="009A1FB4" w:rsidRPr="003103B2" w:rsidRDefault="009A1FB4" w:rsidP="00947E88">
            <w:pPr>
              <w:spacing w:after="0" w:line="240" w:lineRule="auto"/>
              <w:rPr>
                <w:rFonts w:ascii="Arial" w:hAnsi="Arial" w:cs="Arial"/>
                <w:sz w:val="20"/>
                <w:szCs w:val="20"/>
                <w:lang w:eastAsia="en-GB"/>
              </w:rPr>
            </w:pPr>
          </w:p>
        </w:tc>
        <w:tc>
          <w:tcPr>
            <w:tcW w:w="932" w:type="pct"/>
            <w:shd w:val="clear" w:color="auto" w:fill="F2DBDB" w:themeFill="accent2" w:themeFillTint="33"/>
          </w:tcPr>
          <w:p w:rsidR="009A1FB4" w:rsidRPr="003103B2" w:rsidRDefault="009A1FB4" w:rsidP="00947E88">
            <w:pPr>
              <w:spacing w:after="0" w:line="240" w:lineRule="auto"/>
              <w:rPr>
                <w:rFonts w:ascii="Arial" w:hAnsi="Arial" w:cs="Arial"/>
                <w:sz w:val="20"/>
                <w:szCs w:val="20"/>
              </w:rPr>
            </w:pPr>
            <w:r w:rsidRPr="003103B2">
              <w:rPr>
                <w:rFonts w:ascii="Arial" w:hAnsi="Arial" w:cs="Arial"/>
                <w:sz w:val="20"/>
                <w:szCs w:val="20"/>
              </w:rPr>
              <w:t>Worksheet 1.13</w:t>
            </w:r>
          </w:p>
        </w:tc>
        <w:tc>
          <w:tcPr>
            <w:tcW w:w="456" w:type="pct"/>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9A1FB4" w:rsidRPr="003103B2" w:rsidRDefault="009A1FB4" w:rsidP="00947E88">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Cell differentiation</w:t>
            </w:r>
          </w:p>
        </w:tc>
        <w:tc>
          <w:tcPr>
            <w:tcW w:w="960" w:type="pct"/>
            <w:shd w:val="clear" w:color="auto" w:fill="D6E3BC" w:themeFill="accent3" w:themeFillTint="66"/>
          </w:tcPr>
          <w:p w:rsidR="000C2470" w:rsidRPr="003103B2" w:rsidRDefault="000C2470" w:rsidP="003103B2">
            <w:pPr>
              <w:pStyle w:val="ListParagraph"/>
              <w:numPr>
                <w:ilvl w:val="0"/>
                <w:numId w:val="11"/>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cell differentiation. </w:t>
            </w:r>
          </w:p>
          <w:p w:rsidR="000C2470" w:rsidRPr="003103B2" w:rsidRDefault="000C2470" w:rsidP="003103B2">
            <w:pPr>
              <w:pStyle w:val="ListParagraph"/>
              <w:numPr>
                <w:ilvl w:val="0"/>
                <w:numId w:val="11"/>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 xml:space="preserve">Understand size and scale in relation to cells, tissues, </w:t>
            </w:r>
          </w:p>
          <w:p w:rsidR="000C2470" w:rsidRPr="003103B2" w:rsidRDefault="000C2470" w:rsidP="003103B2">
            <w:pPr>
              <w:spacing w:after="0" w:line="240" w:lineRule="auto"/>
              <w:ind w:left="360"/>
              <w:rPr>
                <w:rFonts w:ascii="Arial" w:hAnsi="Arial" w:cs="Arial"/>
                <w:sz w:val="20"/>
                <w:szCs w:val="20"/>
                <w:lang w:eastAsia="en-GB"/>
              </w:rPr>
            </w:pPr>
            <w:r w:rsidRPr="003103B2">
              <w:rPr>
                <w:rFonts w:ascii="Arial" w:hAnsi="Arial" w:cs="Arial"/>
                <w:sz w:val="20"/>
                <w:szCs w:val="20"/>
                <w:lang w:eastAsia="en-GB"/>
              </w:rPr>
              <w:t xml:space="preserve">organs and body systems. </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how cells, tissues, organs and organ systems are organised to make up an organism.</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4.1.1.3; 4.1.1.4; 4.2.1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1.7;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rPr>
          <w:trHeight w:val="1247"/>
        </w:trPr>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Cancer</w:t>
            </w:r>
          </w:p>
        </w:tc>
        <w:tc>
          <w:tcPr>
            <w:tcW w:w="960" w:type="pct"/>
            <w:shd w:val="clear" w:color="auto" w:fill="D6E3BC" w:themeFill="accent3" w:themeFillTint="66"/>
          </w:tcPr>
          <w:p w:rsidR="000C2470" w:rsidRPr="003103B2" w:rsidRDefault="000C2470" w:rsidP="003103B2">
            <w:pPr>
              <w:pStyle w:val="ListParagraph"/>
              <w:numPr>
                <w:ilvl w:val="0"/>
                <w:numId w:val="4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cancer as a condition resulting from changes in cells that lead to their uncontrolled growth, division and spread. </w:t>
            </w:r>
          </w:p>
          <w:p w:rsidR="000C2470" w:rsidRPr="003103B2" w:rsidRDefault="000C2470" w:rsidP="003103B2">
            <w:pPr>
              <w:pStyle w:val="ListParagraph"/>
              <w:numPr>
                <w:ilvl w:val="0"/>
                <w:numId w:val="4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some of the risk factors that trigger cells to become cancerous. </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1.8.1, 1.8.2 and 1.8.3;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Stem cells</w:t>
            </w:r>
          </w:p>
        </w:tc>
        <w:tc>
          <w:tcPr>
            <w:tcW w:w="960" w:type="pct"/>
            <w:shd w:val="clear" w:color="auto" w:fill="D6E3BC" w:themeFill="accent3" w:themeFillTint="66"/>
          </w:tcPr>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cells as being differentiated, or as stem cells. </w:t>
            </w:r>
          </w:p>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function of stem cells in embryonic and adult animals. </w:t>
            </w:r>
          </w:p>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stem cells can be useful. </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1.9.1 and 1.9.2;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Electronic structure </w:t>
            </w:r>
          </w:p>
        </w:tc>
        <w:tc>
          <w:tcPr>
            <w:tcW w:w="960" w:type="pct"/>
            <w:shd w:val="clear" w:color="auto" w:fill="DBE5F1" w:themeFill="accent1" w:themeFillTint="33"/>
          </w:tcPr>
          <w:p w:rsidR="000772C5" w:rsidRPr="003103B2" w:rsidRDefault="000772C5" w:rsidP="003103B2">
            <w:pPr>
              <w:pStyle w:val="ListParagraph"/>
              <w:numPr>
                <w:ilvl w:val="0"/>
                <w:numId w:val="6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670772" w:rsidRPr="003103B2">
              <w:rPr>
                <w:rFonts w:ascii="Arial" w:eastAsia="FrutigerLT-Roman" w:hAnsi="Arial" w:cs="Arial"/>
                <w:sz w:val="20"/>
                <w:szCs w:val="20"/>
                <w:lang w:eastAsia="en-GB"/>
              </w:rPr>
              <w:t>xplain how electrons occupy ‘shells’ in an order.</w:t>
            </w:r>
          </w:p>
          <w:p w:rsidR="000C2470" w:rsidRPr="003103B2" w:rsidRDefault="000772C5" w:rsidP="003103B2">
            <w:pPr>
              <w:pStyle w:val="ListParagraph"/>
              <w:numPr>
                <w:ilvl w:val="0"/>
                <w:numId w:val="62"/>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D</w:t>
            </w:r>
            <w:r w:rsidR="00670772" w:rsidRPr="003103B2">
              <w:rPr>
                <w:rFonts w:ascii="Arial" w:eastAsia="FrutigerLT-Roman" w:hAnsi="Arial" w:cs="Arial"/>
                <w:sz w:val="20"/>
                <w:szCs w:val="20"/>
                <w:lang w:eastAsia="en-GB"/>
              </w:rPr>
              <w:t>escribe the pattern of the electrons in shells for the first</w:t>
            </w:r>
            <w:r w:rsidRPr="003103B2">
              <w:rPr>
                <w:rFonts w:ascii="Arial" w:eastAsia="FrutigerLT-Roman" w:hAnsi="Arial" w:cs="Arial"/>
                <w:sz w:val="20"/>
                <w:szCs w:val="20"/>
                <w:lang w:eastAsia="en-GB"/>
              </w:rPr>
              <w:t xml:space="preserve"> </w:t>
            </w:r>
            <w:r w:rsidR="00670772" w:rsidRPr="003103B2">
              <w:rPr>
                <w:rFonts w:ascii="Arial" w:eastAsia="FrutigerLT-Roman" w:hAnsi="Arial" w:cs="Arial"/>
                <w:sz w:val="20"/>
                <w:szCs w:val="20"/>
                <w:lang w:eastAsia="en-GB"/>
              </w:rPr>
              <w:t>20 elements.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4.1.1.7</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1.8.1, 1.8.2 and 1.8.3; Technician’s notes 1.8.1; Presentation 1.8.1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The periodic table</w:t>
            </w:r>
          </w:p>
        </w:tc>
        <w:tc>
          <w:tcPr>
            <w:tcW w:w="960" w:type="pct"/>
            <w:shd w:val="clear" w:color="auto" w:fill="DBE5F1" w:themeFill="accent1" w:themeFillTint="33"/>
          </w:tcPr>
          <w:p w:rsidR="000C2470" w:rsidRPr="003103B2" w:rsidRDefault="000C2470" w:rsidP="003103B2">
            <w:pPr>
              <w:pStyle w:val="SMOverviewbulletlist"/>
              <w:numPr>
                <w:ilvl w:val="0"/>
                <w:numId w:val="64"/>
              </w:numPr>
              <w:spacing w:before="0" w:after="0" w:line="240" w:lineRule="auto"/>
              <w:rPr>
                <w:color w:val="auto"/>
                <w:lang w:val="en-GB"/>
              </w:rPr>
            </w:pPr>
            <w:r w:rsidRPr="003103B2">
              <w:rPr>
                <w:color w:val="auto"/>
                <w:lang w:val="en-GB"/>
              </w:rPr>
              <w:t>Explain how the electronic structure of atoms follows a pattern.</w:t>
            </w:r>
          </w:p>
          <w:p w:rsidR="000C2470" w:rsidRPr="003103B2" w:rsidRDefault="000C2470" w:rsidP="003103B2">
            <w:pPr>
              <w:pStyle w:val="SMOverviewbulletlist"/>
              <w:numPr>
                <w:ilvl w:val="0"/>
                <w:numId w:val="64"/>
              </w:numPr>
              <w:spacing w:before="0" w:after="0" w:line="240" w:lineRule="auto"/>
              <w:rPr>
                <w:color w:val="auto"/>
                <w:lang w:val="en-GB"/>
              </w:rPr>
            </w:pPr>
            <w:r w:rsidRPr="003103B2">
              <w:rPr>
                <w:color w:val="auto"/>
                <w:lang w:val="en-GB"/>
              </w:rPr>
              <w:t>Recognise that the number of electrons in an element’s atoms outer shell corresponds to the element’s group number.</w:t>
            </w:r>
          </w:p>
          <w:p w:rsidR="000C2470" w:rsidRPr="003103B2" w:rsidRDefault="000772C5" w:rsidP="003103B2">
            <w:pPr>
              <w:pStyle w:val="SMTeachingbullets"/>
              <w:numPr>
                <w:ilvl w:val="0"/>
                <w:numId w:val="64"/>
              </w:numPr>
              <w:spacing w:before="0" w:after="0" w:line="240" w:lineRule="auto"/>
              <w:rPr>
                <w:color w:val="auto"/>
                <w:lang w:val="en-GB"/>
              </w:rPr>
            </w:pPr>
            <w:r w:rsidRPr="003103B2">
              <w:rPr>
                <w:rFonts w:eastAsia="FrutigerLT-Roman"/>
                <w:color w:val="auto"/>
              </w:rPr>
              <w:t>Explain that the electronic structure</w:t>
            </w:r>
            <w:r w:rsidR="00A02335" w:rsidRPr="003103B2">
              <w:rPr>
                <w:rFonts w:eastAsia="FrutigerLT-Roman"/>
                <w:color w:val="auto"/>
              </w:rPr>
              <w:t>s</w:t>
            </w:r>
            <w:r w:rsidRPr="003103B2">
              <w:rPr>
                <w:rFonts w:eastAsia="FrutigerLT-Roman"/>
                <w:color w:val="auto"/>
              </w:rPr>
              <w:t xml:space="preserve"> of transition metals p</w:t>
            </w:r>
            <w:r w:rsidRPr="003103B2">
              <w:rPr>
                <w:rFonts w:eastAsia="FrutigerLT-Roman"/>
                <w:color w:val="auto"/>
                <w:lang w:eastAsia="en-GB"/>
              </w:rPr>
              <w:t>osition the elements into the transition metal block.</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1.9.1, Worksheet 1.9.2</w:t>
            </w:r>
            <w:r w:rsidRPr="003103B2">
              <w:rPr>
                <w:rFonts w:ascii="Arial" w:hAnsi="Arial" w:cs="Arial"/>
                <w:sz w:val="20"/>
                <w:szCs w:val="20"/>
              </w:rPr>
              <w:t>, Worksheet 1.9.3, Presentation 1.9.1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Developing the periodic table</w:t>
            </w:r>
          </w:p>
        </w:tc>
        <w:tc>
          <w:tcPr>
            <w:tcW w:w="960" w:type="pct"/>
            <w:shd w:val="clear" w:color="auto" w:fill="DBE5F1" w:themeFill="accent1" w:themeFillTint="33"/>
          </w:tcPr>
          <w:p w:rsidR="00A02335" w:rsidRPr="003103B2" w:rsidRDefault="00A02335" w:rsidP="003103B2">
            <w:pPr>
              <w:pStyle w:val="SMTeachingbullets"/>
              <w:numPr>
                <w:ilvl w:val="0"/>
                <w:numId w:val="65"/>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D</w:t>
            </w:r>
            <w:r w:rsidR="000772C5" w:rsidRPr="003103B2">
              <w:rPr>
                <w:rFonts w:eastAsia="FrutigerLT-Roman"/>
                <w:color w:val="auto"/>
              </w:rPr>
              <w:t>escribe the steps in the development of the periodic table</w:t>
            </w:r>
            <w:r w:rsidRPr="003103B2">
              <w:rPr>
                <w:rFonts w:eastAsia="FrutigerLT-Roman"/>
                <w:color w:val="auto"/>
              </w:rPr>
              <w:t>.</w:t>
            </w:r>
          </w:p>
          <w:p w:rsidR="00A02335" w:rsidRPr="003103B2" w:rsidRDefault="00A02335" w:rsidP="003103B2">
            <w:pPr>
              <w:pStyle w:val="SMTeachingbullets"/>
              <w:numPr>
                <w:ilvl w:val="0"/>
                <w:numId w:val="65"/>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E</w:t>
            </w:r>
            <w:r w:rsidR="000772C5" w:rsidRPr="003103B2">
              <w:rPr>
                <w:rFonts w:eastAsia="FrutigerLT-Roman"/>
                <w:color w:val="auto"/>
                <w:lang w:eastAsia="en-GB"/>
              </w:rPr>
              <w:t>xplain how Mendeleev left spaces for undiscovered</w:t>
            </w:r>
            <w:r w:rsidRPr="003103B2">
              <w:rPr>
                <w:rFonts w:eastAsia="FrutigerLT-Roman"/>
                <w:color w:val="auto"/>
                <w:lang w:eastAsia="en-GB"/>
              </w:rPr>
              <w:t xml:space="preserve"> </w:t>
            </w:r>
            <w:r w:rsidR="000772C5" w:rsidRPr="003103B2">
              <w:rPr>
                <w:rFonts w:eastAsia="FrutigerLT-Roman"/>
                <w:color w:val="auto"/>
                <w:lang w:eastAsia="en-GB"/>
              </w:rPr>
              <w:t>elements</w:t>
            </w:r>
            <w:r w:rsidRPr="003103B2">
              <w:rPr>
                <w:rFonts w:eastAsia="FrutigerLT-Roman"/>
                <w:color w:val="auto"/>
                <w:lang w:eastAsia="en-GB"/>
              </w:rPr>
              <w:t>.</w:t>
            </w:r>
          </w:p>
          <w:p w:rsidR="00A02335" w:rsidRPr="003103B2" w:rsidRDefault="00A02335" w:rsidP="003103B2">
            <w:pPr>
              <w:pStyle w:val="SMTeachingbullets"/>
              <w:numPr>
                <w:ilvl w:val="0"/>
                <w:numId w:val="65"/>
              </w:numPr>
              <w:autoSpaceDE w:val="0"/>
              <w:autoSpaceDN w:val="0"/>
              <w:adjustRightInd w:val="0"/>
              <w:spacing w:before="0" w:after="0" w:line="240" w:lineRule="auto"/>
              <w:rPr>
                <w:rFonts w:eastAsia="FrutigerLT-Roman"/>
                <w:color w:val="auto"/>
                <w:lang w:eastAsia="en-GB"/>
              </w:rPr>
            </w:pPr>
            <w:r w:rsidRPr="003103B2">
              <w:rPr>
                <w:rFonts w:eastAsia="FrutigerLT-Roman"/>
                <w:color w:val="auto"/>
                <w:lang w:eastAsia="en-GB"/>
              </w:rPr>
              <w:t>E</w:t>
            </w:r>
            <w:r w:rsidR="000772C5" w:rsidRPr="003103B2">
              <w:rPr>
                <w:rFonts w:eastAsia="FrutigerLT-Roman"/>
                <w:color w:val="auto"/>
                <w:lang w:eastAsia="en-GB"/>
              </w:rPr>
              <w:t>xplain why the element order in the modern periodic</w:t>
            </w:r>
            <w:r w:rsidRPr="003103B2">
              <w:rPr>
                <w:rFonts w:eastAsia="FrutigerLT-Roman"/>
                <w:color w:val="auto"/>
                <w:lang w:eastAsia="en-GB"/>
              </w:rPr>
              <w:t xml:space="preserve"> </w:t>
            </w:r>
            <w:r w:rsidR="000772C5" w:rsidRPr="003103B2">
              <w:rPr>
                <w:rFonts w:eastAsia="FrutigerLT-Roman"/>
                <w:color w:val="auto"/>
                <w:lang w:eastAsia="en-GB"/>
              </w:rPr>
              <w:t>table was changed</w:t>
            </w:r>
            <w:r w:rsidRPr="003103B2">
              <w:rPr>
                <w:rFonts w:eastAsia="FrutigerLT-Roman"/>
                <w:color w:val="auto"/>
                <w:lang w:eastAsia="en-GB"/>
              </w:rPr>
              <w:t>.</w:t>
            </w:r>
          </w:p>
          <w:p w:rsidR="000C2470" w:rsidRPr="003103B2" w:rsidRDefault="00A02335" w:rsidP="003103B2">
            <w:pPr>
              <w:pStyle w:val="SMTeachingbullets"/>
              <w:numPr>
                <w:ilvl w:val="0"/>
                <w:numId w:val="65"/>
              </w:numPr>
              <w:autoSpaceDE w:val="0"/>
              <w:autoSpaceDN w:val="0"/>
              <w:adjustRightInd w:val="0"/>
              <w:spacing w:before="0" w:after="0" w:line="240" w:lineRule="auto"/>
              <w:rPr>
                <w:color w:val="auto"/>
                <w:lang w:val="en-GB"/>
              </w:rPr>
            </w:pPr>
            <w:r w:rsidRPr="003103B2">
              <w:rPr>
                <w:rFonts w:eastAsia="FrutigerLT-Roman"/>
                <w:color w:val="auto"/>
                <w:lang w:eastAsia="en-GB"/>
              </w:rPr>
              <w:t>E</w:t>
            </w:r>
            <w:r w:rsidR="000772C5" w:rsidRPr="003103B2">
              <w:rPr>
                <w:rFonts w:eastAsia="FrutigerLT-Roman"/>
                <w:color w:val="auto"/>
                <w:lang w:eastAsia="en-GB"/>
              </w:rPr>
              <w:t>xplain how testing a prediction can support or refute a</w:t>
            </w:r>
            <w:r w:rsidRPr="003103B2">
              <w:rPr>
                <w:rFonts w:eastAsia="FrutigerLT-Roman"/>
                <w:color w:val="auto"/>
                <w:lang w:eastAsia="en-GB"/>
              </w:rPr>
              <w:t xml:space="preserve"> </w:t>
            </w:r>
            <w:r w:rsidR="000772C5" w:rsidRPr="003103B2">
              <w:rPr>
                <w:rFonts w:eastAsia="FrutigerLT-Roman"/>
                <w:color w:val="auto"/>
                <w:lang w:eastAsia="en-GB"/>
              </w:rPr>
              <w:t>new scientific idea.</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1.10.1 and 1.10.2; Technician’s notes 1.10.1; Presentation 1.10.1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Specific heat capacity</w:t>
            </w:r>
          </w:p>
        </w:tc>
        <w:tc>
          <w:tcPr>
            <w:tcW w:w="960" w:type="pct"/>
            <w:shd w:val="clear" w:color="auto" w:fill="F2DBDB" w:themeFill="accent2" w:themeFillTint="33"/>
          </w:tcPr>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things heat up.</w:t>
            </w:r>
          </w:p>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Find out about heating water.</w:t>
            </w:r>
          </w:p>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Find out about specific heat capacity.</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4.1.1.3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1.5; Practical sheet 1.5; Technician’s notes 1.5</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1.6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Investigating specific heat capacity</w:t>
            </w:r>
          </w:p>
        </w:tc>
        <w:tc>
          <w:tcPr>
            <w:tcW w:w="960" w:type="pct"/>
            <w:shd w:val="clear" w:color="auto" w:fill="F2DBDB" w:themeFill="accent2" w:themeFillTint="33"/>
          </w:tcPr>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theories to develop a hypothesis.</w:t>
            </w:r>
          </w:p>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a method and suggest improvements.</w:t>
            </w:r>
          </w:p>
          <w:p w:rsidR="000C2470" w:rsidRPr="003103B2" w:rsidRDefault="000C2470" w:rsidP="003103B2">
            <w:pPr>
              <w:pStyle w:val="ListParagraph"/>
              <w:numPr>
                <w:ilvl w:val="0"/>
                <w:numId w:val="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Perform calculations to support conclusions.</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4.1.1.3</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1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1.6; Practical sheet 1.6; Technician’s notes 1.6</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Stem cell banks</w:t>
            </w:r>
          </w:p>
        </w:tc>
        <w:tc>
          <w:tcPr>
            <w:tcW w:w="960" w:type="pct"/>
            <w:shd w:val="clear" w:color="auto" w:fill="D6E3BC" w:themeFill="accent3" w:themeFillTint="66"/>
          </w:tcPr>
          <w:p w:rsidR="000C2470" w:rsidRPr="003103B2" w:rsidRDefault="000C2470" w:rsidP="003103B2">
            <w:pPr>
              <w:pStyle w:val="ListParagraph"/>
              <w:numPr>
                <w:ilvl w:val="0"/>
                <w:numId w:val="1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Explore the use of stem cells in medicine. </w:t>
            </w:r>
          </w:p>
          <w:p w:rsidR="000C2470" w:rsidRPr="003103B2" w:rsidRDefault="000C2470" w:rsidP="003103B2">
            <w:pPr>
              <w:pStyle w:val="ListParagraph"/>
              <w:numPr>
                <w:ilvl w:val="0"/>
                <w:numId w:val="1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risks in using stem cells. </w:t>
            </w:r>
          </w:p>
          <w:p w:rsidR="000C2470" w:rsidRPr="003103B2" w:rsidRDefault="000C2470" w:rsidP="003103B2">
            <w:pPr>
              <w:pStyle w:val="ListParagraph"/>
              <w:numPr>
                <w:ilvl w:val="0"/>
                <w:numId w:val="1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benefits and disadvantages of using stem cells.</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1.10;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Cell development</w:t>
            </w:r>
          </w:p>
        </w:tc>
        <w:tc>
          <w:tcPr>
            <w:tcW w:w="960" w:type="pct"/>
            <w:shd w:val="clear" w:color="auto" w:fill="D6E3BC" w:themeFill="accent3" w:themeFillTint="66"/>
          </w:tcPr>
          <w:p w:rsidR="000C2470" w:rsidRPr="003103B2" w:rsidRDefault="000C2470" w:rsidP="003103B2">
            <w:pPr>
              <w:pStyle w:val="ListParagraph"/>
              <w:numPr>
                <w:ilvl w:val="0"/>
                <w:numId w:val="1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Revise ideas about cell structure, cell division and stem cells. </w:t>
            </w:r>
          </w:p>
          <w:p w:rsidR="000C2470" w:rsidRPr="003103B2" w:rsidRDefault="000C2470" w:rsidP="003103B2">
            <w:pPr>
              <w:pStyle w:val="ListParagraph"/>
              <w:numPr>
                <w:ilvl w:val="0"/>
                <w:numId w:val="1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Apply ideas about cells to unfamiliar contexts. </w:t>
            </w:r>
          </w:p>
          <w:p w:rsidR="000C2470" w:rsidRPr="003103B2" w:rsidRDefault="000C2470" w:rsidP="003103B2">
            <w:pPr>
              <w:pStyle w:val="ListParagraph"/>
              <w:numPr>
                <w:ilvl w:val="0"/>
                <w:numId w:val="1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plant meristems can be used in cloning.</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4.1.1.4; 4.1.2.2; 4.1.2.3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1.11.1 and 1.11.2;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Cells at work</w:t>
            </w:r>
          </w:p>
        </w:tc>
        <w:tc>
          <w:tcPr>
            <w:tcW w:w="960" w:type="pct"/>
            <w:shd w:val="clear" w:color="auto" w:fill="D6E3BC" w:themeFill="accent3" w:themeFillTint="66"/>
          </w:tcPr>
          <w:p w:rsidR="000C2470" w:rsidRPr="003103B2" w:rsidRDefault="000C2470" w:rsidP="003103B2">
            <w:pPr>
              <w:pStyle w:val="ListParagraph"/>
              <w:numPr>
                <w:ilvl w:val="0"/>
                <w:numId w:val="1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Recognise that all organisms respire. </w:t>
            </w:r>
          </w:p>
          <w:p w:rsidR="000C2470" w:rsidRPr="003103B2" w:rsidRDefault="000C2470" w:rsidP="003103B2">
            <w:pPr>
              <w:pStyle w:val="ListParagraph"/>
              <w:numPr>
                <w:ilvl w:val="0"/>
                <w:numId w:val="1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respiration as the process of making energy. </w:t>
            </w:r>
          </w:p>
          <w:p w:rsidR="000C2470" w:rsidRPr="003103B2" w:rsidRDefault="000C2470" w:rsidP="003103B2">
            <w:pPr>
              <w:pStyle w:val="ListParagraph"/>
              <w:numPr>
                <w:ilvl w:val="0"/>
                <w:numId w:val="1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aerobic respiration as an exothermic reaction.</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1.12; Practical sheet 1.12; Technician’s notes 1.12;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Comparing metals and non-metals</w:t>
            </w:r>
          </w:p>
        </w:tc>
        <w:tc>
          <w:tcPr>
            <w:tcW w:w="960" w:type="pct"/>
            <w:shd w:val="clear" w:color="auto" w:fill="DBE5F1" w:themeFill="accent1" w:themeFillTint="33"/>
          </w:tcPr>
          <w:p w:rsidR="00A02335" w:rsidRPr="003103B2" w:rsidRDefault="00A02335" w:rsidP="003103B2">
            <w:pPr>
              <w:pStyle w:val="SMTeachingbullets"/>
              <w:numPr>
                <w:ilvl w:val="0"/>
                <w:numId w:val="66"/>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R</w:t>
            </w:r>
            <w:r w:rsidR="000772C5" w:rsidRPr="003103B2">
              <w:rPr>
                <w:rFonts w:eastAsia="FrutigerLT-Roman"/>
                <w:color w:val="auto"/>
              </w:rPr>
              <w:t>ecall a number of physical properties of metals and</w:t>
            </w:r>
            <w:r w:rsidRPr="003103B2">
              <w:rPr>
                <w:rFonts w:eastAsia="FrutigerLT-Roman"/>
                <w:color w:val="auto"/>
              </w:rPr>
              <w:t xml:space="preserve"> </w:t>
            </w:r>
            <w:r w:rsidR="000772C5" w:rsidRPr="003103B2">
              <w:rPr>
                <w:rFonts w:eastAsia="FrutigerLT-Roman"/>
                <w:color w:val="auto"/>
                <w:lang w:eastAsia="en-GB"/>
              </w:rPr>
              <w:t>non-metals</w:t>
            </w:r>
            <w:r w:rsidRPr="003103B2">
              <w:rPr>
                <w:rFonts w:eastAsia="FrutigerLT-Roman"/>
                <w:color w:val="auto"/>
                <w:lang w:eastAsia="en-GB"/>
              </w:rPr>
              <w:t>.</w:t>
            </w:r>
          </w:p>
          <w:p w:rsidR="00A02335" w:rsidRPr="003103B2" w:rsidRDefault="00A02335" w:rsidP="003103B2">
            <w:pPr>
              <w:pStyle w:val="SMTeachingbullets"/>
              <w:numPr>
                <w:ilvl w:val="0"/>
                <w:numId w:val="66"/>
              </w:numPr>
              <w:autoSpaceDE w:val="0"/>
              <w:autoSpaceDN w:val="0"/>
              <w:adjustRightInd w:val="0"/>
              <w:spacing w:before="0" w:after="0" w:line="240" w:lineRule="auto"/>
              <w:rPr>
                <w:rFonts w:eastAsia="FrutigerLT-Roman"/>
                <w:color w:val="auto"/>
                <w:lang w:eastAsia="en-GB"/>
              </w:rPr>
            </w:pPr>
            <w:r w:rsidRPr="003103B2">
              <w:rPr>
                <w:rFonts w:eastAsia="FrutigerLT-Roman"/>
                <w:color w:val="auto"/>
                <w:lang w:eastAsia="en-GB"/>
              </w:rPr>
              <w:t>D</w:t>
            </w:r>
            <w:r w:rsidR="000772C5" w:rsidRPr="003103B2">
              <w:rPr>
                <w:rFonts w:eastAsia="FrutigerLT-Roman"/>
                <w:color w:val="auto"/>
                <w:lang w:eastAsia="en-GB"/>
              </w:rPr>
              <w:t>escribe some chemical properties of metals and non-metals</w:t>
            </w:r>
            <w:r w:rsidRPr="003103B2">
              <w:rPr>
                <w:rFonts w:eastAsia="FrutigerLT-Roman"/>
                <w:color w:val="auto"/>
                <w:lang w:eastAsia="en-GB"/>
              </w:rPr>
              <w:t>.</w:t>
            </w:r>
          </w:p>
          <w:p w:rsidR="000C2470" w:rsidRPr="003103B2" w:rsidRDefault="00A02335" w:rsidP="003103B2">
            <w:pPr>
              <w:pStyle w:val="SMTeachingbullets"/>
              <w:numPr>
                <w:ilvl w:val="0"/>
                <w:numId w:val="66"/>
              </w:numPr>
              <w:autoSpaceDE w:val="0"/>
              <w:autoSpaceDN w:val="0"/>
              <w:adjustRightInd w:val="0"/>
              <w:spacing w:before="0" w:after="0" w:line="240" w:lineRule="auto"/>
              <w:rPr>
                <w:color w:val="auto"/>
                <w:lang w:val="en-GB"/>
              </w:rPr>
            </w:pPr>
            <w:r w:rsidRPr="003103B2">
              <w:rPr>
                <w:rFonts w:eastAsia="FrutigerLT-Roman"/>
                <w:color w:val="auto"/>
                <w:lang w:eastAsia="en-GB"/>
              </w:rPr>
              <w:t>E</w:t>
            </w:r>
            <w:r w:rsidR="000772C5" w:rsidRPr="003103B2">
              <w:rPr>
                <w:rFonts w:eastAsia="FrutigerLT-Roman"/>
                <w:color w:val="auto"/>
                <w:lang w:eastAsia="en-GB"/>
              </w:rPr>
              <w:t>xplain the differences between metals and non-metals</w:t>
            </w:r>
            <w:r w:rsidRPr="003103B2">
              <w:rPr>
                <w:rFonts w:eastAsia="FrutigerLT-Roman"/>
                <w:color w:val="auto"/>
                <w:lang w:eastAsia="en-GB"/>
              </w:rPr>
              <w:t xml:space="preserve"> </w:t>
            </w:r>
            <w:r w:rsidR="000772C5" w:rsidRPr="003103B2">
              <w:rPr>
                <w:rFonts w:eastAsia="FrutigerLT-Roman"/>
                <w:color w:val="auto"/>
                <w:lang w:eastAsia="en-GB"/>
              </w:rPr>
              <w:t>on the basis of their characteristic physical and chemical</w:t>
            </w:r>
            <w:r w:rsidRPr="003103B2">
              <w:rPr>
                <w:rFonts w:eastAsia="FrutigerLT-Roman"/>
                <w:color w:val="auto"/>
                <w:lang w:eastAsia="en-GB"/>
              </w:rPr>
              <w:t xml:space="preserve"> </w:t>
            </w:r>
            <w:r w:rsidR="000772C5" w:rsidRPr="003103B2">
              <w:rPr>
                <w:rFonts w:eastAsia="FrutigerLT-Roman"/>
                <w:color w:val="auto"/>
                <w:lang w:eastAsia="en-GB"/>
              </w:rPr>
              <w:t>properties.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1.11.1; Worksheet 1.11.1; Technician’s notes 1.11.1; Presentations 1.11.1 and 1.11.2.2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Metals and non-metals</w:t>
            </w:r>
          </w:p>
        </w:tc>
        <w:tc>
          <w:tcPr>
            <w:tcW w:w="960" w:type="pct"/>
            <w:shd w:val="clear" w:color="auto" w:fill="DBE5F1" w:themeFill="accent1" w:themeFillTint="33"/>
          </w:tcPr>
          <w:p w:rsidR="00A02335" w:rsidRPr="003103B2" w:rsidRDefault="00A02335" w:rsidP="003103B2">
            <w:pPr>
              <w:pStyle w:val="SMTeachingbullets"/>
              <w:numPr>
                <w:ilvl w:val="0"/>
                <w:numId w:val="67"/>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D</w:t>
            </w:r>
            <w:r w:rsidR="000772C5" w:rsidRPr="003103B2">
              <w:rPr>
                <w:rFonts w:eastAsia="FrutigerLT-Roman"/>
                <w:color w:val="auto"/>
              </w:rPr>
              <w:t>escribe why metals are found on the left of the periodic</w:t>
            </w:r>
            <w:r w:rsidRPr="003103B2">
              <w:rPr>
                <w:rFonts w:eastAsia="FrutigerLT-Roman"/>
                <w:color w:val="auto"/>
              </w:rPr>
              <w:t xml:space="preserve"> </w:t>
            </w:r>
            <w:r w:rsidR="000772C5" w:rsidRPr="003103B2">
              <w:rPr>
                <w:rFonts w:eastAsia="FrutigerLT-Roman"/>
                <w:color w:val="auto"/>
                <w:lang w:eastAsia="en-GB"/>
              </w:rPr>
              <w:t>table and non-metals on the right</w:t>
            </w:r>
            <w:r w:rsidRPr="003103B2">
              <w:rPr>
                <w:rFonts w:eastAsia="FrutigerLT-Roman"/>
                <w:color w:val="auto"/>
                <w:lang w:eastAsia="en-GB"/>
              </w:rPr>
              <w:t>.</w:t>
            </w:r>
          </w:p>
          <w:p w:rsidR="000772C5" w:rsidRPr="003103B2" w:rsidRDefault="00A02335" w:rsidP="003103B2">
            <w:pPr>
              <w:pStyle w:val="SMTeachingbullets"/>
              <w:numPr>
                <w:ilvl w:val="0"/>
                <w:numId w:val="67"/>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E</w:t>
            </w:r>
            <w:r w:rsidR="000772C5" w:rsidRPr="003103B2">
              <w:rPr>
                <w:rFonts w:eastAsia="FrutigerLT-Roman"/>
                <w:color w:val="auto"/>
              </w:rPr>
              <w:t>xplain the differences between metals and non-metals</w:t>
            </w:r>
            <w:r w:rsidRPr="003103B2">
              <w:rPr>
                <w:rFonts w:eastAsia="FrutigerLT-Roman"/>
                <w:color w:val="auto"/>
              </w:rPr>
              <w:t xml:space="preserve"> </w:t>
            </w:r>
            <w:r w:rsidR="000772C5" w:rsidRPr="003103B2">
              <w:rPr>
                <w:rFonts w:eastAsia="FrutigerLT-Roman"/>
                <w:color w:val="auto"/>
                <w:lang w:eastAsia="en-GB"/>
              </w:rPr>
              <w:t>based on their physical and chemical properties</w:t>
            </w:r>
            <w:r w:rsidRPr="003103B2">
              <w:rPr>
                <w:rFonts w:eastAsia="FrutigerLT-Roman"/>
                <w:color w:val="auto"/>
                <w:lang w:eastAsia="en-GB"/>
              </w:rPr>
              <w:t>.</w:t>
            </w:r>
          </w:p>
          <w:p w:rsidR="000C2470" w:rsidRPr="003103B2" w:rsidRDefault="00A02335" w:rsidP="003103B2">
            <w:pPr>
              <w:pStyle w:val="SMOverviewbulletlist"/>
              <w:numPr>
                <w:ilvl w:val="0"/>
                <w:numId w:val="67"/>
              </w:numPr>
              <w:spacing w:before="0" w:after="0" w:line="240" w:lineRule="auto"/>
              <w:rPr>
                <w:color w:val="auto"/>
                <w:lang w:val="en-GB"/>
              </w:rPr>
            </w:pPr>
            <w:r w:rsidRPr="003103B2">
              <w:rPr>
                <w:rFonts w:eastAsia="FrutigerLT-Roman"/>
                <w:color w:val="auto"/>
                <w:lang w:eastAsia="en-GB"/>
              </w:rPr>
              <w:t>E</w:t>
            </w:r>
            <w:r w:rsidR="000772C5" w:rsidRPr="003103B2">
              <w:rPr>
                <w:rFonts w:eastAsia="FrutigerLT-Roman"/>
                <w:color w:val="auto"/>
                <w:lang w:eastAsia="en-GB"/>
              </w:rPr>
              <w:t>xplain why metals form positive ions and non-metals do not.</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4.1.1.7</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1.12.1 and 1.12.2; Technician’s notes 1.12.1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The outer electrons</w:t>
            </w:r>
          </w:p>
        </w:tc>
        <w:tc>
          <w:tcPr>
            <w:tcW w:w="960" w:type="pct"/>
            <w:shd w:val="clear" w:color="auto" w:fill="DBE5F1" w:themeFill="accent1" w:themeFillTint="33"/>
          </w:tcPr>
          <w:p w:rsidR="00A02335" w:rsidRPr="003103B2" w:rsidRDefault="00A02335" w:rsidP="003103B2">
            <w:pPr>
              <w:pStyle w:val="SMTeachingbullets"/>
              <w:numPr>
                <w:ilvl w:val="0"/>
                <w:numId w:val="68"/>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R</w:t>
            </w:r>
            <w:r w:rsidR="000772C5" w:rsidRPr="003103B2">
              <w:rPr>
                <w:rFonts w:eastAsia="FrutigerLT-Roman"/>
                <w:color w:val="auto"/>
              </w:rPr>
              <w:t>ecognise when electrons transfer</w:t>
            </w:r>
            <w:r w:rsidRPr="003103B2">
              <w:rPr>
                <w:rFonts w:eastAsia="FrutigerLT-Roman"/>
                <w:color w:val="auto"/>
              </w:rPr>
              <w:t>.</w:t>
            </w:r>
          </w:p>
          <w:p w:rsidR="000772C5" w:rsidRPr="003103B2" w:rsidRDefault="00A02335" w:rsidP="003103B2">
            <w:pPr>
              <w:pStyle w:val="SMTeachingbullets"/>
              <w:numPr>
                <w:ilvl w:val="0"/>
                <w:numId w:val="68"/>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R</w:t>
            </w:r>
            <w:r w:rsidR="000772C5" w:rsidRPr="003103B2">
              <w:rPr>
                <w:rFonts w:eastAsia="FrutigerLT-Roman"/>
                <w:color w:val="auto"/>
                <w:lang w:eastAsia="en-GB"/>
              </w:rPr>
              <w:t>ecognise when atoms share electrons</w:t>
            </w:r>
            <w:r w:rsidRPr="003103B2">
              <w:rPr>
                <w:rFonts w:eastAsia="FrutigerLT-Roman"/>
                <w:color w:val="auto"/>
                <w:lang w:eastAsia="en-GB"/>
              </w:rPr>
              <w:t>.</w:t>
            </w:r>
          </w:p>
          <w:p w:rsidR="000C2470" w:rsidRPr="003103B2" w:rsidRDefault="00A02335" w:rsidP="003103B2">
            <w:pPr>
              <w:pStyle w:val="SMOverviewbulletlist"/>
              <w:numPr>
                <w:ilvl w:val="0"/>
                <w:numId w:val="68"/>
              </w:numPr>
              <w:spacing w:before="0" w:after="0" w:line="240" w:lineRule="auto"/>
              <w:rPr>
                <w:color w:val="auto"/>
                <w:lang w:val="en-GB"/>
              </w:rPr>
            </w:pPr>
            <w:r w:rsidRPr="003103B2">
              <w:rPr>
                <w:rFonts w:eastAsia="FrutigerLT-Roman"/>
                <w:color w:val="auto"/>
                <w:lang w:eastAsia="en-GB"/>
              </w:rPr>
              <w:t>P</w:t>
            </w:r>
            <w:r w:rsidR="000772C5" w:rsidRPr="003103B2">
              <w:rPr>
                <w:rFonts w:eastAsia="FrutigerLT-Roman"/>
                <w:color w:val="auto"/>
                <w:lang w:eastAsia="en-GB"/>
              </w:rPr>
              <w:t>redict when electrons are transferred most easily.</w:t>
            </w:r>
          </w:p>
        </w:tc>
        <w:tc>
          <w:tcPr>
            <w:tcW w:w="495" w:type="pct"/>
            <w:gridSpan w:val="2"/>
            <w:shd w:val="clear" w:color="auto" w:fill="DBE5F1" w:themeFill="accent1" w:themeFillTint="33"/>
          </w:tcPr>
          <w:p w:rsidR="000C2470" w:rsidRPr="003103B2" w:rsidRDefault="00E558D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4.1.1.7</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1.13.1; Technician’s notes 1.13.1; Presentation 1.13.1 ‘</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Dissipation of energy</w:t>
            </w:r>
          </w:p>
        </w:tc>
        <w:tc>
          <w:tcPr>
            <w:tcW w:w="960" w:type="pct"/>
            <w:shd w:val="clear" w:color="auto" w:fill="F2DBDB" w:themeFill="accent2" w:themeFillTint="33"/>
          </w:tcPr>
          <w:p w:rsidR="000C2470" w:rsidRPr="003103B2" w:rsidRDefault="000C2470" w:rsidP="003103B2">
            <w:pPr>
              <w:pStyle w:val="ListParagraph"/>
              <w:numPr>
                <w:ilvl w:val="0"/>
                <w:numId w:val="1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ways of reducing unwanted energy transfer.</w:t>
            </w:r>
          </w:p>
          <w:p w:rsidR="000C2470" w:rsidRPr="003103B2" w:rsidRDefault="000C2470" w:rsidP="003103B2">
            <w:pPr>
              <w:pStyle w:val="ListParagraph"/>
              <w:numPr>
                <w:ilvl w:val="0"/>
                <w:numId w:val="1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what affects the rate of cooling of a building.</w:t>
            </w:r>
          </w:p>
          <w:p w:rsidR="000C2470" w:rsidRPr="003103B2" w:rsidRDefault="000C2470" w:rsidP="003103B2">
            <w:pPr>
              <w:pStyle w:val="ListParagraph"/>
              <w:numPr>
                <w:ilvl w:val="0"/>
                <w:numId w:val="1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energy is dissipated.</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4.1.2.1</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1.7; Practical sheet 1.7.1, 1.7.2 and 1.7.3; Technician’s notes 1.7</w:t>
            </w:r>
          </w:p>
          <w:p w:rsidR="000C2470" w:rsidRPr="003103B2" w:rsidRDefault="000C2470" w:rsidP="003103B2">
            <w:pPr>
              <w:pStyle w:val="SMResourcesMisconVocab"/>
              <w:spacing w:before="0" w:after="0" w:line="240" w:lineRule="auto"/>
              <w:rPr>
                <w:rFonts w:cs="Arial"/>
                <w:color w:val="auto"/>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Energy efficiency</w:t>
            </w:r>
          </w:p>
        </w:tc>
        <w:tc>
          <w:tcPr>
            <w:tcW w:w="960" w:type="pct"/>
            <w:shd w:val="clear" w:color="auto" w:fill="F2DBDB" w:themeFill="accent2" w:themeFillTint="33"/>
          </w:tcPr>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Explain what is meant by energy efficiency.</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Calculate the efficiency of energy transfers.</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Find out about conservation of energy.</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1.8; Practical sheet 1.8.1, 1.8.2, 1.8.3, 1.8.4 and 1.8.5; Technician’s notes 1.8.1 and 1.8.2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Living without oxygen</w:t>
            </w:r>
          </w:p>
        </w:tc>
        <w:tc>
          <w:tcPr>
            <w:tcW w:w="960" w:type="pct"/>
            <w:shd w:val="clear" w:color="auto" w:fill="D6E3BC" w:themeFill="accent3" w:themeFillTint="66"/>
          </w:tcPr>
          <w:p w:rsidR="000C2470" w:rsidRPr="003103B2" w:rsidRDefault="000C2470" w:rsidP="003103B2">
            <w:pPr>
              <w:pStyle w:val="ListParagraph"/>
              <w:numPr>
                <w:ilvl w:val="0"/>
                <w:numId w:val="1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process of anaerobic respiration. </w:t>
            </w:r>
          </w:p>
          <w:p w:rsidR="000C2470" w:rsidRPr="003103B2" w:rsidRDefault="000C2470" w:rsidP="003103B2">
            <w:pPr>
              <w:pStyle w:val="ListParagraph"/>
              <w:numPr>
                <w:ilvl w:val="0"/>
                <w:numId w:val="1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the processes of aerobic and anaerobic respiration.</w:t>
            </w:r>
          </w:p>
          <w:p w:rsidR="0078408B" w:rsidRPr="003103B2" w:rsidRDefault="0078408B" w:rsidP="003103B2">
            <w:pPr>
              <w:pStyle w:val="ListParagraph"/>
              <w:numPr>
                <w:ilvl w:val="0"/>
                <w:numId w:val="1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body removes lactic acid produces during anaerobic respiration.</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4.4.2.1</w:t>
            </w:r>
            <w:r w:rsidR="00E87D28" w:rsidRPr="003103B2">
              <w:rPr>
                <w:rFonts w:ascii="Arial" w:hAnsi="Arial" w:cs="Arial"/>
                <w:sz w:val="20"/>
                <w:szCs w:val="20"/>
                <w:lang w:eastAsia="en-GB"/>
              </w:rPr>
              <w:t>; 4.4.2.2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1.13;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Growing microorganisms</w:t>
            </w:r>
          </w:p>
        </w:tc>
        <w:tc>
          <w:tcPr>
            <w:tcW w:w="960" w:type="pct"/>
            <w:shd w:val="clear" w:color="auto" w:fill="D6E3BC" w:themeFill="accent3" w:themeFillTint="66"/>
          </w:tcPr>
          <w:p w:rsidR="000C2470" w:rsidRPr="003103B2" w:rsidRDefault="000C2470" w:rsidP="003103B2">
            <w:pPr>
              <w:pStyle w:val="ListParagraph"/>
              <w:numPr>
                <w:ilvl w:val="0"/>
                <w:numId w:val="4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techniques used to produce uncontaminated cultures of microorganisms. </w:t>
            </w:r>
          </w:p>
          <w:p w:rsidR="000C2470" w:rsidRPr="003103B2" w:rsidRDefault="000C2470" w:rsidP="003103B2">
            <w:pPr>
              <w:pStyle w:val="ListParagraph"/>
              <w:numPr>
                <w:ilvl w:val="0"/>
                <w:numId w:val="4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bacteria reproduce by binary fission. </w:t>
            </w:r>
          </w:p>
          <w:p w:rsidR="000C2470" w:rsidRPr="003103B2" w:rsidRDefault="000C2470" w:rsidP="003103B2">
            <w:pPr>
              <w:pStyle w:val="ListParagraph"/>
              <w:numPr>
                <w:ilvl w:val="0"/>
                <w:numId w:val="4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number of bacteria in a population.</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1.14; Practical sheet 1.14; Technician’s notes 1.14;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Testing new antibiotics</w:t>
            </w:r>
          </w:p>
        </w:tc>
        <w:tc>
          <w:tcPr>
            <w:tcW w:w="960" w:type="pct"/>
            <w:shd w:val="clear" w:color="auto" w:fill="D6E3BC" w:themeFill="accent3" w:themeFillTint="66"/>
          </w:tcPr>
          <w:p w:rsidR="000C2470" w:rsidRPr="003103B2" w:rsidRDefault="000C2470" w:rsidP="003103B2">
            <w:pPr>
              <w:pStyle w:val="ListParagraph"/>
              <w:numPr>
                <w:ilvl w:val="0"/>
                <w:numId w:val="4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appropriate apparatus to investigate the effect of antibiotics on bacterial growth.</w:t>
            </w:r>
          </w:p>
          <w:p w:rsidR="000C2470" w:rsidRPr="003103B2" w:rsidRDefault="000C2470" w:rsidP="003103B2">
            <w:pPr>
              <w:pStyle w:val="ListParagraph"/>
              <w:numPr>
                <w:ilvl w:val="0"/>
                <w:numId w:val="4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microorganisms safely.</w:t>
            </w:r>
          </w:p>
          <w:p w:rsidR="000C2470" w:rsidRPr="003103B2" w:rsidRDefault="000C2470" w:rsidP="003103B2">
            <w:pPr>
              <w:pStyle w:val="ListParagraph"/>
              <w:numPr>
                <w:ilvl w:val="0"/>
                <w:numId w:val="4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sampling techniques to ensure that samples are representative.</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4.1.1.6; 4.3.1.8</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1.15.1, 1.15.2 and 1.15.3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Exploring Group 0</w:t>
            </w:r>
          </w:p>
        </w:tc>
        <w:tc>
          <w:tcPr>
            <w:tcW w:w="960" w:type="pct"/>
            <w:shd w:val="clear" w:color="auto" w:fill="DBE5F1" w:themeFill="accent1" w:themeFillTint="33"/>
          </w:tcPr>
          <w:p w:rsidR="00A02335" w:rsidRPr="003103B2" w:rsidRDefault="00A02335" w:rsidP="003103B2">
            <w:pPr>
              <w:pStyle w:val="SMTeachingbullets"/>
              <w:numPr>
                <w:ilvl w:val="0"/>
                <w:numId w:val="69"/>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D</w:t>
            </w:r>
            <w:r w:rsidR="000772C5" w:rsidRPr="003103B2">
              <w:rPr>
                <w:rFonts w:eastAsia="FrutigerLT-Roman"/>
                <w:color w:val="auto"/>
              </w:rPr>
              <w:t>escribe the unreactivity of the noble gases</w:t>
            </w:r>
            <w:r w:rsidRPr="003103B2">
              <w:rPr>
                <w:rFonts w:eastAsia="FrutigerLT-Roman"/>
                <w:color w:val="auto"/>
              </w:rPr>
              <w:t>.</w:t>
            </w:r>
          </w:p>
          <w:p w:rsidR="00A02335" w:rsidRPr="003103B2" w:rsidRDefault="00A02335" w:rsidP="003103B2">
            <w:pPr>
              <w:pStyle w:val="SMTeachingbullets"/>
              <w:numPr>
                <w:ilvl w:val="0"/>
                <w:numId w:val="69"/>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P</w:t>
            </w:r>
            <w:r w:rsidR="000772C5" w:rsidRPr="003103B2">
              <w:rPr>
                <w:rFonts w:eastAsia="FrutigerLT-Roman"/>
                <w:color w:val="auto"/>
                <w:lang w:eastAsia="en-GB"/>
              </w:rPr>
              <w:t>redict and explain the trends of boiling point of the</w:t>
            </w:r>
            <w:r w:rsidRPr="003103B2">
              <w:rPr>
                <w:rFonts w:eastAsia="FrutigerLT-Roman"/>
                <w:color w:val="auto"/>
                <w:lang w:eastAsia="en-GB"/>
              </w:rPr>
              <w:t xml:space="preserve"> </w:t>
            </w:r>
            <w:r w:rsidR="000772C5" w:rsidRPr="003103B2">
              <w:rPr>
                <w:rFonts w:eastAsia="FrutigerLT-Roman"/>
                <w:color w:val="auto"/>
                <w:lang w:eastAsia="en-GB"/>
              </w:rPr>
              <w:t>noble gases (going down the group)</w:t>
            </w:r>
            <w:r w:rsidRPr="003103B2">
              <w:rPr>
                <w:rFonts w:eastAsia="FrutigerLT-Roman"/>
                <w:color w:val="auto"/>
                <w:lang w:eastAsia="en-GB"/>
              </w:rPr>
              <w:t>.</w:t>
            </w:r>
          </w:p>
          <w:p w:rsidR="000C2470" w:rsidRPr="003103B2" w:rsidRDefault="00A02335" w:rsidP="003103B2">
            <w:pPr>
              <w:pStyle w:val="SMTeachingbullets"/>
              <w:numPr>
                <w:ilvl w:val="0"/>
                <w:numId w:val="69"/>
              </w:numPr>
              <w:autoSpaceDE w:val="0"/>
              <w:autoSpaceDN w:val="0"/>
              <w:adjustRightInd w:val="0"/>
              <w:spacing w:before="0" w:after="0" w:line="240" w:lineRule="auto"/>
              <w:rPr>
                <w:color w:val="auto"/>
                <w:lang w:val="en-GB"/>
              </w:rPr>
            </w:pPr>
            <w:r w:rsidRPr="003103B2">
              <w:rPr>
                <w:rFonts w:eastAsia="FrutigerLT-Roman"/>
                <w:color w:val="auto"/>
                <w:lang w:eastAsia="en-GB"/>
              </w:rPr>
              <w:t>E</w:t>
            </w:r>
            <w:r w:rsidR="000772C5" w:rsidRPr="003103B2">
              <w:rPr>
                <w:rFonts w:eastAsia="FrutigerLT-Roman"/>
                <w:color w:val="auto"/>
                <w:lang w:eastAsia="en-GB"/>
              </w:rPr>
              <w:t>xplain how properties of the elements in Group 0 depend</w:t>
            </w:r>
            <w:r w:rsidRPr="003103B2">
              <w:rPr>
                <w:rFonts w:eastAsia="FrutigerLT-Roman"/>
                <w:color w:val="auto"/>
                <w:lang w:eastAsia="en-GB"/>
              </w:rPr>
              <w:t xml:space="preserve"> </w:t>
            </w:r>
            <w:r w:rsidR="000772C5" w:rsidRPr="003103B2">
              <w:rPr>
                <w:rFonts w:eastAsia="FrutigerLT-Roman"/>
                <w:color w:val="auto"/>
                <w:lang w:eastAsia="en-GB"/>
              </w:rPr>
              <w:t>on the outer shell of electrons of their atoms.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4.1.2.4</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 xml:space="preserve">Worksheet 1.14.1; </w:t>
            </w:r>
            <w:r w:rsidRPr="003103B2">
              <w:rPr>
                <w:rFonts w:cs="Arial"/>
                <w:bCs/>
                <w:color w:val="auto"/>
              </w:rPr>
              <w:t>Graph plotter 1.14.1</w:t>
            </w:r>
            <w:r w:rsidRPr="003103B2">
              <w:rPr>
                <w:rFonts w:cs="Arial"/>
                <w:color w:val="auto"/>
              </w:rPr>
              <w:t>; Presentations 1.14.1 and 1.14.2 ‘Group 0’</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Exploring Group 1</w:t>
            </w:r>
          </w:p>
        </w:tc>
        <w:tc>
          <w:tcPr>
            <w:tcW w:w="960" w:type="pct"/>
            <w:shd w:val="clear" w:color="auto" w:fill="DBE5F1" w:themeFill="accent1" w:themeFillTint="33"/>
          </w:tcPr>
          <w:p w:rsidR="00A02335" w:rsidRPr="003103B2" w:rsidRDefault="00A02335" w:rsidP="003103B2">
            <w:pPr>
              <w:pStyle w:val="SMTeachingbullets"/>
              <w:numPr>
                <w:ilvl w:val="0"/>
                <w:numId w:val="70"/>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E</w:t>
            </w:r>
            <w:r w:rsidR="000772C5" w:rsidRPr="003103B2">
              <w:rPr>
                <w:rFonts w:eastAsia="FrutigerLT-Roman"/>
                <w:color w:val="auto"/>
              </w:rPr>
              <w:t>xplain why Group 1 metals are known as the alkali metals</w:t>
            </w:r>
            <w:r w:rsidRPr="003103B2">
              <w:rPr>
                <w:rFonts w:eastAsia="FrutigerLT-Roman"/>
                <w:color w:val="auto"/>
              </w:rPr>
              <w:t>.</w:t>
            </w:r>
          </w:p>
          <w:p w:rsidR="00A02335" w:rsidRPr="003103B2" w:rsidRDefault="00A02335" w:rsidP="003103B2">
            <w:pPr>
              <w:pStyle w:val="SMTeachingbullets"/>
              <w:numPr>
                <w:ilvl w:val="0"/>
                <w:numId w:val="70"/>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P</w:t>
            </w:r>
            <w:r w:rsidR="000772C5" w:rsidRPr="003103B2">
              <w:rPr>
                <w:rFonts w:eastAsia="FrutigerLT-Roman"/>
                <w:color w:val="auto"/>
                <w:lang w:eastAsia="en-GB"/>
              </w:rPr>
              <w:t>redict the properties of other Group 1 metals from</w:t>
            </w:r>
            <w:r w:rsidRPr="003103B2">
              <w:rPr>
                <w:rFonts w:eastAsia="FrutigerLT-Roman"/>
                <w:color w:val="auto"/>
                <w:lang w:eastAsia="en-GB"/>
              </w:rPr>
              <w:t xml:space="preserve"> </w:t>
            </w:r>
            <w:r w:rsidR="000772C5" w:rsidRPr="003103B2">
              <w:rPr>
                <w:rFonts w:eastAsia="FrutigerLT-Roman"/>
                <w:color w:val="auto"/>
                <w:lang w:eastAsia="en-GB"/>
              </w:rPr>
              <w:t>trends down the group</w:t>
            </w:r>
            <w:r w:rsidRPr="003103B2">
              <w:rPr>
                <w:rFonts w:eastAsia="FrutigerLT-Roman"/>
                <w:color w:val="auto"/>
                <w:lang w:eastAsia="en-GB"/>
              </w:rPr>
              <w:t>.</w:t>
            </w:r>
          </w:p>
          <w:p w:rsidR="000C2470" w:rsidRPr="003103B2" w:rsidRDefault="00A02335" w:rsidP="003103B2">
            <w:pPr>
              <w:pStyle w:val="SMTeachingbullets"/>
              <w:numPr>
                <w:ilvl w:val="0"/>
                <w:numId w:val="70"/>
              </w:numPr>
              <w:autoSpaceDE w:val="0"/>
              <w:autoSpaceDN w:val="0"/>
              <w:adjustRightInd w:val="0"/>
              <w:spacing w:before="0" w:after="0" w:line="240" w:lineRule="auto"/>
              <w:rPr>
                <w:color w:val="auto"/>
                <w:lang w:val="en-GB"/>
              </w:rPr>
            </w:pPr>
            <w:r w:rsidRPr="003103B2">
              <w:rPr>
                <w:rFonts w:eastAsia="FrutigerLT-Roman"/>
                <w:color w:val="auto"/>
                <w:lang w:eastAsia="en-GB"/>
              </w:rPr>
              <w:t>R</w:t>
            </w:r>
            <w:r w:rsidR="000772C5" w:rsidRPr="003103B2">
              <w:rPr>
                <w:rFonts w:eastAsia="FrutigerLT-Roman"/>
                <w:color w:val="auto"/>
                <w:lang w:eastAsia="en-GB"/>
              </w:rPr>
              <w:t>elate the properties of the alkali metals to the number of</w:t>
            </w:r>
            <w:r w:rsidRPr="003103B2">
              <w:rPr>
                <w:rFonts w:eastAsia="FrutigerLT-Roman"/>
                <w:color w:val="auto"/>
                <w:lang w:eastAsia="en-GB"/>
              </w:rPr>
              <w:t xml:space="preserve"> </w:t>
            </w:r>
            <w:r w:rsidR="000772C5" w:rsidRPr="003103B2">
              <w:rPr>
                <w:rFonts w:eastAsia="FrutigerLT-Roman"/>
                <w:color w:val="auto"/>
                <w:lang w:eastAsia="en-GB"/>
              </w:rPr>
              <w:t>electrons in their outer shell.</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1.15.1, 1.15.2 and 1.15.3; Technician’s notes 1.14.1; Presentation 1.15.1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Exploring Group 7</w:t>
            </w:r>
          </w:p>
        </w:tc>
        <w:tc>
          <w:tcPr>
            <w:tcW w:w="960" w:type="pct"/>
            <w:shd w:val="clear" w:color="auto" w:fill="DBE5F1" w:themeFill="accent1" w:themeFillTint="33"/>
          </w:tcPr>
          <w:p w:rsidR="00A02335" w:rsidRPr="003103B2" w:rsidRDefault="00A02335" w:rsidP="003103B2">
            <w:pPr>
              <w:pStyle w:val="SMTeachingbullets"/>
              <w:numPr>
                <w:ilvl w:val="0"/>
                <w:numId w:val="71"/>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R</w:t>
            </w:r>
            <w:r w:rsidR="000772C5" w:rsidRPr="003103B2">
              <w:rPr>
                <w:rFonts w:eastAsia="FrutigerLT-Roman"/>
                <w:color w:val="auto"/>
              </w:rPr>
              <w:t>ecall that fluorine, chlorine, bromine and iodine are non</w:t>
            </w:r>
            <w:r w:rsidRPr="003103B2">
              <w:rPr>
                <w:rFonts w:eastAsia="FrutigerLT-Roman"/>
                <w:color w:val="auto"/>
              </w:rPr>
              <w:t>-</w:t>
            </w:r>
            <w:r w:rsidR="000772C5" w:rsidRPr="003103B2">
              <w:rPr>
                <w:rFonts w:eastAsia="FrutigerLT-Roman"/>
                <w:color w:val="auto"/>
              </w:rPr>
              <w:t>metals</w:t>
            </w:r>
            <w:r w:rsidRPr="003103B2">
              <w:rPr>
                <w:rFonts w:eastAsia="FrutigerLT-Roman"/>
                <w:color w:val="auto"/>
              </w:rPr>
              <w:t xml:space="preserve"> </w:t>
            </w:r>
            <w:r w:rsidR="000772C5" w:rsidRPr="003103B2">
              <w:rPr>
                <w:rFonts w:eastAsia="FrutigerLT-Roman"/>
                <w:color w:val="auto"/>
                <w:lang w:eastAsia="en-GB"/>
              </w:rPr>
              <w:t>called halogens</w:t>
            </w:r>
            <w:r w:rsidRPr="003103B2">
              <w:rPr>
                <w:rFonts w:eastAsia="FrutigerLT-Roman"/>
                <w:color w:val="auto"/>
                <w:lang w:eastAsia="en-GB"/>
              </w:rPr>
              <w:t>.</w:t>
            </w:r>
          </w:p>
          <w:p w:rsidR="00A02335" w:rsidRPr="003103B2" w:rsidRDefault="00A02335" w:rsidP="003103B2">
            <w:pPr>
              <w:pStyle w:val="SMTeachingbullets"/>
              <w:numPr>
                <w:ilvl w:val="0"/>
                <w:numId w:val="71"/>
              </w:numPr>
              <w:autoSpaceDE w:val="0"/>
              <w:autoSpaceDN w:val="0"/>
              <w:adjustRightInd w:val="0"/>
              <w:spacing w:before="0" w:after="0" w:line="240" w:lineRule="auto"/>
              <w:rPr>
                <w:rFonts w:eastAsia="FrutigerLT-Roman"/>
                <w:color w:val="auto"/>
                <w:lang w:eastAsia="en-GB"/>
              </w:rPr>
            </w:pPr>
            <w:r w:rsidRPr="003103B2">
              <w:rPr>
                <w:rFonts w:eastAsia="FrutigerLT-Roman"/>
                <w:color w:val="auto"/>
                <w:lang w:eastAsia="en-GB"/>
              </w:rPr>
              <w:t>D</w:t>
            </w:r>
            <w:r w:rsidR="000772C5" w:rsidRPr="003103B2">
              <w:rPr>
                <w:rFonts w:eastAsia="FrutigerLT-Roman"/>
                <w:color w:val="auto"/>
                <w:lang w:eastAsia="en-GB"/>
              </w:rPr>
              <w:t>escribe that they react vigorously with alkali metals</w:t>
            </w:r>
            <w:r w:rsidRPr="003103B2">
              <w:rPr>
                <w:rFonts w:eastAsia="FrutigerLT-Roman"/>
                <w:color w:val="auto"/>
                <w:lang w:eastAsia="en-GB"/>
              </w:rPr>
              <w:t>.</w:t>
            </w:r>
          </w:p>
          <w:p w:rsidR="000C2470" w:rsidRPr="003103B2" w:rsidRDefault="00A02335" w:rsidP="003103B2">
            <w:pPr>
              <w:pStyle w:val="SMTeachingbullets"/>
              <w:numPr>
                <w:ilvl w:val="0"/>
                <w:numId w:val="71"/>
              </w:numPr>
              <w:autoSpaceDE w:val="0"/>
              <w:autoSpaceDN w:val="0"/>
              <w:adjustRightInd w:val="0"/>
              <w:spacing w:before="0" w:after="0" w:line="240" w:lineRule="auto"/>
              <w:rPr>
                <w:color w:val="auto"/>
                <w:lang w:val="en-GB"/>
              </w:rPr>
            </w:pPr>
            <w:r w:rsidRPr="003103B2">
              <w:rPr>
                <w:rFonts w:eastAsia="FrutigerLT-Roman"/>
                <w:color w:val="auto"/>
                <w:lang w:eastAsia="en-GB"/>
              </w:rPr>
              <w:t>C</w:t>
            </w:r>
            <w:r w:rsidR="000772C5" w:rsidRPr="003103B2">
              <w:rPr>
                <w:rFonts w:eastAsia="FrutigerLT-Roman"/>
                <w:color w:val="auto"/>
                <w:lang w:eastAsia="en-GB"/>
              </w:rPr>
              <w:t>onstruct balanced symbol equations for the reactions of</w:t>
            </w:r>
            <w:r w:rsidRPr="003103B2">
              <w:rPr>
                <w:rFonts w:eastAsia="FrutigerLT-Roman"/>
                <w:color w:val="auto"/>
                <w:lang w:eastAsia="en-GB"/>
              </w:rPr>
              <w:t xml:space="preserve"> </w:t>
            </w:r>
            <w:r w:rsidR="000772C5" w:rsidRPr="003103B2">
              <w:rPr>
                <w:rFonts w:eastAsia="FrutigerLT-Roman"/>
                <w:color w:val="auto"/>
                <w:lang w:eastAsia="en-GB"/>
              </w:rPr>
              <w:t>metals with halogens.</w:t>
            </w:r>
          </w:p>
        </w:tc>
        <w:tc>
          <w:tcPr>
            <w:tcW w:w="49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4.1.2.6</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1.16.1, 1.16.2 and 1.16.3; Technician’s notes 1.16.1 and 1.16.2; Presentation 1.16.1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Investigating ways of reducing the unwanted energy transfers in a system</w:t>
            </w:r>
          </w:p>
        </w:tc>
        <w:tc>
          <w:tcPr>
            <w:tcW w:w="960" w:type="pct"/>
            <w:shd w:val="clear" w:color="auto" w:fill="F2DBDB" w:themeFill="accent2" w:themeFillTint="33"/>
          </w:tcPr>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Use scientific ideas to make predictions</w:t>
            </w:r>
            <w:r w:rsidR="00947E88">
              <w:rPr>
                <w:rFonts w:ascii="Arial" w:hAnsi="Arial" w:cs="Arial"/>
                <w:sz w:val="20"/>
                <w:szCs w:val="20"/>
                <w:lang w:eastAsia="en-GB"/>
              </w:rPr>
              <w:t>.</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Analyse data to identify trends.</w:t>
            </w:r>
          </w:p>
          <w:p w:rsidR="000C2470" w:rsidRPr="003103B2" w:rsidRDefault="000C2470" w:rsidP="00FE4BE3">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Evaluat</w:t>
            </w:r>
            <w:r w:rsidR="00FE4BE3">
              <w:rPr>
                <w:rFonts w:ascii="Arial" w:hAnsi="Arial" w:cs="Arial"/>
                <w:sz w:val="20"/>
                <w:szCs w:val="20"/>
                <w:lang w:eastAsia="en-GB"/>
              </w:rPr>
              <w:t>e</w:t>
            </w:r>
            <w:r w:rsidRPr="003103B2">
              <w:rPr>
                <w:rFonts w:ascii="Arial" w:hAnsi="Arial" w:cs="Arial"/>
                <w:sz w:val="20"/>
                <w:szCs w:val="20"/>
                <w:lang w:eastAsia="en-GB"/>
              </w:rPr>
              <w:t xml:space="preserve"> an experimental procedure.</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1.9; Practical sheet 1.9; Technician’s notes 1.9</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1.12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Energy transfer</w:t>
            </w:r>
          </w:p>
        </w:tc>
        <w:tc>
          <w:tcPr>
            <w:tcW w:w="960" w:type="pct"/>
            <w:shd w:val="clear" w:color="auto" w:fill="F2DBDB" w:themeFill="accent2" w:themeFillTint="33"/>
          </w:tcPr>
          <w:p w:rsidR="00FE4BE3" w:rsidRPr="00E0432A" w:rsidRDefault="00FE4BE3" w:rsidP="00FE4BE3">
            <w:pPr>
              <w:pStyle w:val="ListParagraph"/>
              <w:numPr>
                <w:ilvl w:val="0"/>
                <w:numId w:val="14"/>
              </w:numPr>
              <w:spacing w:after="0" w:line="240" w:lineRule="auto"/>
              <w:rPr>
                <w:rFonts w:ascii="Arial" w:hAnsi="Arial" w:cs="Arial"/>
                <w:sz w:val="20"/>
                <w:szCs w:val="20"/>
                <w:lang w:eastAsia="en-GB"/>
              </w:rPr>
            </w:pPr>
            <w:r>
              <w:rPr>
                <w:rFonts w:ascii="Arial" w:hAnsi="Arial" w:cs="Arial"/>
                <w:sz w:val="20"/>
                <w:szCs w:val="20"/>
                <w:lang w:eastAsia="en-GB"/>
              </w:rPr>
              <w:t>Understand why energy is a key concept in science.</w:t>
            </w:r>
          </w:p>
          <w:p w:rsidR="00FE4BE3" w:rsidRPr="00E0432A" w:rsidRDefault="00FE4BE3" w:rsidP="00FE4BE3">
            <w:pPr>
              <w:pStyle w:val="ListParagraph"/>
              <w:numPr>
                <w:ilvl w:val="0"/>
                <w:numId w:val="14"/>
              </w:numPr>
              <w:spacing w:after="0" w:line="240" w:lineRule="auto"/>
              <w:rPr>
                <w:rFonts w:ascii="Arial" w:hAnsi="Arial" w:cs="Arial"/>
                <w:sz w:val="20"/>
                <w:szCs w:val="20"/>
                <w:lang w:eastAsia="en-GB"/>
              </w:rPr>
            </w:pPr>
            <w:r>
              <w:rPr>
                <w:rFonts w:ascii="Arial" w:hAnsi="Arial" w:cs="Arial"/>
                <w:sz w:val="20"/>
                <w:szCs w:val="20"/>
                <w:lang w:eastAsia="en-GB"/>
              </w:rPr>
              <w:t>Use ideas about energy stores and</w:t>
            </w:r>
            <w:r w:rsidRPr="00E0432A">
              <w:rPr>
                <w:rFonts w:ascii="Arial" w:hAnsi="Arial" w:cs="Arial"/>
                <w:sz w:val="20"/>
                <w:szCs w:val="20"/>
                <w:lang w:eastAsia="en-GB"/>
              </w:rPr>
              <w:t xml:space="preserve"> energy transfers</w:t>
            </w:r>
            <w:r>
              <w:rPr>
                <w:rFonts w:ascii="Arial" w:hAnsi="Arial" w:cs="Arial"/>
                <w:sz w:val="20"/>
                <w:szCs w:val="20"/>
                <w:lang w:eastAsia="en-GB"/>
              </w:rPr>
              <w:t xml:space="preserve"> to explain what energy does.</w:t>
            </w:r>
          </w:p>
          <w:p w:rsidR="000C2470" w:rsidRPr="003103B2" w:rsidRDefault="00FE4BE3" w:rsidP="00FE4BE3">
            <w:pPr>
              <w:pStyle w:val="ListParagraph"/>
              <w:numPr>
                <w:ilvl w:val="0"/>
                <w:numId w:val="14"/>
              </w:numPr>
              <w:spacing w:after="0" w:line="240" w:lineRule="auto"/>
              <w:contextualSpacing w:val="0"/>
              <w:rPr>
                <w:rFonts w:ascii="Arial" w:hAnsi="Arial" w:cs="Arial"/>
                <w:sz w:val="20"/>
                <w:szCs w:val="20"/>
                <w:lang w:eastAsia="en-GB"/>
              </w:rPr>
            </w:pPr>
            <w:r>
              <w:rPr>
                <w:rFonts w:ascii="Arial" w:hAnsi="Arial" w:cs="Arial"/>
                <w:sz w:val="20"/>
                <w:szCs w:val="20"/>
                <w:lang w:eastAsia="en-GB"/>
              </w:rPr>
              <w:t>Understand why accounting for energy transfers is a useful idea.</w:t>
            </w:r>
          </w:p>
        </w:tc>
        <w:tc>
          <w:tcPr>
            <w:tcW w:w="49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1.12; Practical sheet 1.12.1 and 1.12.2; Technician’s notes 1.12.1 and 1.12.2</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Investigating disinfectants</w:t>
            </w:r>
          </w:p>
        </w:tc>
        <w:tc>
          <w:tcPr>
            <w:tcW w:w="960" w:type="pct"/>
            <w:shd w:val="clear" w:color="auto" w:fill="D6E3BC" w:themeFill="accent3" w:themeFillTint="66"/>
          </w:tcPr>
          <w:p w:rsidR="000C2470" w:rsidRPr="003103B2" w:rsidRDefault="000C2470" w:rsidP="003103B2">
            <w:pPr>
              <w:pStyle w:val="ListParagraph"/>
              <w:numPr>
                <w:ilvl w:val="0"/>
                <w:numId w:val="4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Carry out experiments with due regard to health and safety. </w:t>
            </w:r>
          </w:p>
          <w:p w:rsidR="000C2470" w:rsidRPr="003103B2" w:rsidRDefault="000C2470" w:rsidP="003103B2">
            <w:pPr>
              <w:pStyle w:val="ListParagraph"/>
              <w:numPr>
                <w:ilvl w:val="0"/>
                <w:numId w:val="4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Present and process data, identifying anomalous results. </w:t>
            </w:r>
          </w:p>
          <w:p w:rsidR="000C2470" w:rsidRPr="003103B2" w:rsidRDefault="000C2470" w:rsidP="003103B2">
            <w:pPr>
              <w:pStyle w:val="ListParagraph"/>
              <w:numPr>
                <w:ilvl w:val="0"/>
                <w:numId w:val="4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methods and suggest further investigations</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4.1.1.6</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1.16; Practical sheet 1.16; Technician’s notes 1.16</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Size and number</w:t>
            </w:r>
          </w:p>
        </w:tc>
        <w:tc>
          <w:tcPr>
            <w:tcW w:w="960" w:type="pct"/>
            <w:shd w:val="clear" w:color="auto" w:fill="D6E3BC" w:themeFill="accent3" w:themeFillTint="66"/>
          </w:tcPr>
          <w:p w:rsidR="000C2470" w:rsidRPr="003103B2" w:rsidRDefault="000C2470" w:rsidP="003103B2">
            <w:pPr>
              <w:pStyle w:val="ListParagraph"/>
              <w:numPr>
                <w:ilvl w:val="0"/>
                <w:numId w:val="1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To make estimates of the results of simple calculations, without using a calculator. </w:t>
            </w:r>
          </w:p>
          <w:p w:rsidR="000C2470" w:rsidRPr="003103B2" w:rsidRDefault="000C2470" w:rsidP="003103B2">
            <w:pPr>
              <w:pStyle w:val="ListParagraph"/>
              <w:numPr>
                <w:ilvl w:val="0"/>
                <w:numId w:val="1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To use ratio and proportion to calibrate a microscope. </w:t>
            </w:r>
          </w:p>
          <w:p w:rsidR="000C2470" w:rsidRPr="003103B2" w:rsidRDefault="000C2470" w:rsidP="003103B2">
            <w:pPr>
              <w:pStyle w:val="ListParagraph"/>
              <w:numPr>
                <w:ilvl w:val="0"/>
                <w:numId w:val="19"/>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To recognise and use numbers in decimal and standard form.</w:t>
            </w:r>
          </w:p>
        </w:tc>
        <w:tc>
          <w:tcPr>
            <w:tcW w:w="495" w:type="pct"/>
            <w:gridSpan w:val="2"/>
            <w:shd w:val="clear" w:color="auto" w:fill="D6E3BC" w:themeFill="accent3" w:themeFillTint="66"/>
          </w:tcPr>
          <w:p w:rsidR="000C2470" w:rsidRPr="003103B2" w:rsidRDefault="00E87D28"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4.1.1.1; 4.1.1.2; </w:t>
            </w:r>
            <w:r w:rsidR="000C2470" w:rsidRPr="003103B2">
              <w:rPr>
                <w:rFonts w:ascii="Arial" w:hAnsi="Arial" w:cs="Arial"/>
                <w:sz w:val="20"/>
                <w:szCs w:val="20"/>
                <w:lang w:eastAsia="en-GB"/>
              </w:rPr>
              <w:t>4.1.1.5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1.17.1 and 1.17.2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1 Cell biology</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6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9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Reaction trends and predicting reactions</w:t>
            </w:r>
          </w:p>
        </w:tc>
        <w:tc>
          <w:tcPr>
            <w:tcW w:w="985" w:type="pct"/>
            <w:gridSpan w:val="2"/>
            <w:shd w:val="clear" w:color="auto" w:fill="DBE5F1" w:themeFill="accent1" w:themeFillTint="33"/>
          </w:tcPr>
          <w:p w:rsidR="00A02335" w:rsidRPr="003103B2" w:rsidRDefault="00A02335" w:rsidP="003103B2">
            <w:pPr>
              <w:pStyle w:val="SMTeachingbullets"/>
              <w:numPr>
                <w:ilvl w:val="0"/>
                <w:numId w:val="72"/>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E</w:t>
            </w:r>
            <w:r w:rsidR="000772C5" w:rsidRPr="003103B2">
              <w:rPr>
                <w:rFonts w:eastAsia="FrutigerLT-Roman"/>
                <w:color w:val="auto"/>
              </w:rPr>
              <w:t>xplain why the trends down the group in Group 1 and in</w:t>
            </w:r>
            <w:r w:rsidRPr="003103B2">
              <w:rPr>
                <w:rFonts w:eastAsia="FrutigerLT-Roman"/>
                <w:color w:val="auto"/>
              </w:rPr>
              <w:t xml:space="preserve"> </w:t>
            </w:r>
            <w:r w:rsidR="000772C5" w:rsidRPr="003103B2">
              <w:rPr>
                <w:rFonts w:eastAsia="FrutigerLT-Roman"/>
                <w:color w:val="auto"/>
                <w:lang w:eastAsia="en-GB"/>
              </w:rPr>
              <w:t>Group 7 are different</w:t>
            </w:r>
            <w:r w:rsidRPr="003103B2">
              <w:rPr>
                <w:rFonts w:eastAsia="FrutigerLT-Roman"/>
                <w:color w:val="auto"/>
                <w:lang w:eastAsia="en-GB"/>
              </w:rPr>
              <w:t>.</w:t>
            </w:r>
          </w:p>
          <w:p w:rsidR="00A02335" w:rsidRPr="003103B2" w:rsidRDefault="00A02335" w:rsidP="003103B2">
            <w:pPr>
              <w:pStyle w:val="SMTeachingbullets"/>
              <w:numPr>
                <w:ilvl w:val="0"/>
                <w:numId w:val="72"/>
              </w:numPr>
              <w:autoSpaceDE w:val="0"/>
              <w:autoSpaceDN w:val="0"/>
              <w:adjustRightInd w:val="0"/>
              <w:spacing w:before="0" w:after="0" w:line="240" w:lineRule="auto"/>
              <w:rPr>
                <w:rFonts w:eastAsia="FrutigerLT-Roman"/>
                <w:color w:val="auto"/>
                <w:lang w:eastAsia="en-GB"/>
              </w:rPr>
            </w:pPr>
            <w:r w:rsidRPr="003103B2">
              <w:rPr>
                <w:rFonts w:eastAsia="FrutigerLT-Roman"/>
                <w:color w:val="auto"/>
                <w:lang w:eastAsia="en-GB"/>
              </w:rPr>
              <w:t>E</w:t>
            </w:r>
            <w:r w:rsidR="000772C5" w:rsidRPr="003103B2">
              <w:rPr>
                <w:rFonts w:eastAsia="FrutigerLT-Roman"/>
                <w:color w:val="auto"/>
                <w:lang w:eastAsia="en-GB"/>
              </w:rPr>
              <w:t>xplain the changes across a period</w:t>
            </w:r>
            <w:r w:rsidRPr="003103B2">
              <w:rPr>
                <w:rFonts w:eastAsia="FrutigerLT-Roman"/>
                <w:color w:val="auto"/>
                <w:lang w:eastAsia="en-GB"/>
              </w:rPr>
              <w:t>.</w:t>
            </w:r>
          </w:p>
          <w:p w:rsidR="000C2470" w:rsidRPr="003103B2" w:rsidRDefault="00A02335" w:rsidP="003103B2">
            <w:pPr>
              <w:pStyle w:val="SMTeachingbullets"/>
              <w:numPr>
                <w:ilvl w:val="0"/>
                <w:numId w:val="72"/>
              </w:numPr>
              <w:autoSpaceDE w:val="0"/>
              <w:autoSpaceDN w:val="0"/>
              <w:adjustRightInd w:val="0"/>
              <w:spacing w:before="0" w:after="0" w:line="240" w:lineRule="auto"/>
              <w:rPr>
                <w:color w:val="auto"/>
                <w:lang w:val="en-GB"/>
              </w:rPr>
            </w:pPr>
            <w:r w:rsidRPr="003103B2">
              <w:rPr>
                <w:rFonts w:eastAsia="FrutigerLT-Roman"/>
                <w:color w:val="auto"/>
                <w:lang w:eastAsia="en-GB"/>
              </w:rPr>
              <w:t>P</w:t>
            </w:r>
            <w:r w:rsidR="000772C5" w:rsidRPr="003103B2">
              <w:rPr>
                <w:rFonts w:eastAsia="FrutigerLT-Roman"/>
                <w:color w:val="auto"/>
                <w:lang w:eastAsia="en-GB"/>
              </w:rPr>
              <w:t>redict the reactions of elements with water, dilute acid or</w:t>
            </w:r>
            <w:r w:rsidRPr="003103B2">
              <w:rPr>
                <w:rFonts w:eastAsia="FrutigerLT-Roman"/>
                <w:color w:val="auto"/>
                <w:lang w:eastAsia="en-GB"/>
              </w:rPr>
              <w:t xml:space="preserve"> </w:t>
            </w:r>
            <w:r w:rsidR="000772C5" w:rsidRPr="003103B2">
              <w:rPr>
                <w:rFonts w:eastAsia="FrutigerLT-Roman"/>
                <w:color w:val="auto"/>
                <w:lang w:eastAsia="en-GB"/>
              </w:rPr>
              <w:t>oxygen from their position in the periodic table.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1.17.1; Presentation 1.17.1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Transition metals</w:t>
            </w:r>
          </w:p>
        </w:tc>
        <w:tc>
          <w:tcPr>
            <w:tcW w:w="985" w:type="pct"/>
            <w:gridSpan w:val="2"/>
            <w:shd w:val="clear" w:color="auto" w:fill="DBE5F1" w:themeFill="accent1" w:themeFillTint="33"/>
          </w:tcPr>
          <w:p w:rsidR="00A02335" w:rsidRPr="003103B2" w:rsidRDefault="00A02335" w:rsidP="003103B2">
            <w:pPr>
              <w:pStyle w:val="SMTeachingbullets"/>
              <w:numPr>
                <w:ilvl w:val="0"/>
                <w:numId w:val="73"/>
              </w:numPr>
              <w:autoSpaceDE w:val="0"/>
              <w:autoSpaceDN w:val="0"/>
              <w:adjustRightInd w:val="0"/>
              <w:spacing w:before="0" w:after="0" w:line="240" w:lineRule="auto"/>
              <w:rPr>
                <w:rFonts w:eastAsia="FrutigerLT-Roman"/>
                <w:color w:val="auto"/>
                <w:lang w:eastAsia="en-GB"/>
              </w:rPr>
            </w:pPr>
            <w:r w:rsidRPr="003103B2">
              <w:rPr>
                <w:rFonts w:eastAsia="FrutigerLT-Roman"/>
                <w:color w:val="auto"/>
              </w:rPr>
              <w:t>C</w:t>
            </w:r>
            <w:r w:rsidR="000772C5" w:rsidRPr="003103B2">
              <w:rPr>
                <w:rFonts w:eastAsia="FrutigerLT-Roman"/>
                <w:color w:val="auto"/>
              </w:rPr>
              <w:t>ompare the properties of transition metals with Group 1</w:t>
            </w:r>
            <w:r w:rsidRPr="003103B2">
              <w:rPr>
                <w:rFonts w:eastAsia="FrutigerLT-Roman"/>
                <w:color w:val="auto"/>
              </w:rPr>
              <w:t xml:space="preserve"> </w:t>
            </w:r>
            <w:r w:rsidR="000772C5" w:rsidRPr="003103B2">
              <w:rPr>
                <w:rFonts w:eastAsia="FrutigerLT-Roman"/>
                <w:color w:val="auto"/>
                <w:lang w:eastAsia="en-GB"/>
              </w:rPr>
              <w:t>metals</w:t>
            </w:r>
            <w:r w:rsidRPr="003103B2">
              <w:rPr>
                <w:rFonts w:eastAsia="FrutigerLT-Roman"/>
                <w:color w:val="auto"/>
                <w:lang w:eastAsia="en-GB"/>
              </w:rPr>
              <w:t>.</w:t>
            </w:r>
          </w:p>
          <w:p w:rsidR="000772C5" w:rsidRPr="003103B2" w:rsidRDefault="00A02335" w:rsidP="003103B2">
            <w:pPr>
              <w:pStyle w:val="SMTeachingbullets"/>
              <w:numPr>
                <w:ilvl w:val="0"/>
                <w:numId w:val="73"/>
              </w:numPr>
              <w:autoSpaceDE w:val="0"/>
              <w:autoSpaceDN w:val="0"/>
              <w:adjustRightInd w:val="0"/>
              <w:spacing w:before="0" w:after="0" w:line="240" w:lineRule="auto"/>
              <w:rPr>
                <w:rFonts w:eastAsia="FrutigerLT-Roman"/>
                <w:color w:val="auto"/>
                <w:lang w:eastAsia="en-GB"/>
              </w:rPr>
            </w:pPr>
            <w:r w:rsidRPr="003103B2">
              <w:rPr>
                <w:rFonts w:eastAsia="FrutigerLT-Roman"/>
                <w:color w:val="auto"/>
                <w:lang w:eastAsia="en-GB"/>
              </w:rPr>
              <w:t>D</w:t>
            </w:r>
            <w:r w:rsidR="000772C5" w:rsidRPr="003103B2">
              <w:rPr>
                <w:rFonts w:eastAsia="FrutigerLT-Roman"/>
                <w:color w:val="auto"/>
                <w:lang w:eastAsia="en-GB"/>
              </w:rPr>
              <w:t>escribe the formation of coloured ions with different</w:t>
            </w:r>
            <w:r w:rsidRPr="003103B2">
              <w:rPr>
                <w:rFonts w:eastAsia="FrutigerLT-Roman"/>
                <w:color w:val="auto"/>
                <w:lang w:eastAsia="en-GB"/>
              </w:rPr>
              <w:t xml:space="preserve"> </w:t>
            </w:r>
            <w:r w:rsidR="000772C5" w:rsidRPr="003103B2">
              <w:rPr>
                <w:rFonts w:eastAsia="FrutigerLT-Roman"/>
                <w:color w:val="auto"/>
                <w:lang w:eastAsia="en-GB"/>
              </w:rPr>
              <w:t>charges</w:t>
            </w:r>
            <w:r w:rsidRPr="003103B2">
              <w:rPr>
                <w:rFonts w:eastAsia="FrutigerLT-Roman"/>
                <w:color w:val="auto"/>
                <w:lang w:eastAsia="en-GB"/>
              </w:rPr>
              <w:t>.</w:t>
            </w:r>
          </w:p>
          <w:p w:rsidR="000C2470" w:rsidRPr="003103B2" w:rsidRDefault="00A02335" w:rsidP="003103B2">
            <w:pPr>
              <w:pStyle w:val="SMOverviewbulletlist"/>
              <w:numPr>
                <w:ilvl w:val="0"/>
                <w:numId w:val="73"/>
              </w:numPr>
              <w:spacing w:before="0" w:after="0" w:line="240" w:lineRule="auto"/>
              <w:rPr>
                <w:color w:val="auto"/>
                <w:lang w:val="en-GB"/>
              </w:rPr>
            </w:pPr>
            <w:r w:rsidRPr="003103B2">
              <w:rPr>
                <w:rFonts w:eastAsia="FrutigerLT-Roman"/>
                <w:color w:val="auto"/>
                <w:lang w:eastAsia="en-GB"/>
              </w:rPr>
              <w:t>E</w:t>
            </w:r>
            <w:r w:rsidR="000772C5" w:rsidRPr="003103B2">
              <w:rPr>
                <w:rFonts w:eastAsia="FrutigerLT-Roman"/>
                <w:color w:val="auto"/>
                <w:lang w:eastAsia="en-GB"/>
              </w:rPr>
              <w:t>xplore the properties of Cr, Mn, Fe, Co, Ni and Cu.</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4.1.3.1, 4.1.3.2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1.18.1; Technician’s notes 1.18.1; Presentation 1.18.1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Standard form and making estimates</w:t>
            </w:r>
          </w:p>
          <w:p w:rsidR="000C2470" w:rsidRPr="003103B2" w:rsidRDefault="000C2470" w:rsidP="003103B2">
            <w:pPr>
              <w:spacing w:after="0" w:line="240" w:lineRule="auto"/>
              <w:rPr>
                <w:rFonts w:ascii="Arial" w:hAnsi="Arial" w:cs="Arial"/>
                <w:sz w:val="20"/>
                <w:szCs w:val="20"/>
              </w:rPr>
            </w:pPr>
          </w:p>
          <w:p w:rsidR="000C2470" w:rsidRPr="003103B2" w:rsidRDefault="000C2470" w:rsidP="003103B2">
            <w:pPr>
              <w:spacing w:after="0" w:line="240" w:lineRule="auto"/>
              <w:rPr>
                <w:rFonts w:ascii="Arial" w:hAnsi="Arial" w:cs="Arial"/>
                <w:sz w:val="20"/>
                <w:szCs w:val="20"/>
              </w:rPr>
            </w:pPr>
          </w:p>
        </w:tc>
        <w:tc>
          <w:tcPr>
            <w:tcW w:w="985" w:type="pct"/>
            <w:gridSpan w:val="2"/>
            <w:shd w:val="clear" w:color="auto" w:fill="DBE5F1" w:themeFill="accent1" w:themeFillTint="33"/>
          </w:tcPr>
          <w:p w:rsidR="00A02335" w:rsidRPr="003103B2" w:rsidRDefault="00A02335" w:rsidP="003103B2">
            <w:pPr>
              <w:pStyle w:val="SMTeachingbullets"/>
              <w:numPr>
                <w:ilvl w:val="0"/>
                <w:numId w:val="74"/>
              </w:numPr>
              <w:autoSpaceDE w:val="0"/>
              <w:autoSpaceDN w:val="0"/>
              <w:adjustRightInd w:val="0"/>
              <w:spacing w:before="0" w:after="0" w:line="240" w:lineRule="auto"/>
              <w:rPr>
                <w:color w:val="auto"/>
                <w:lang w:eastAsia="en-GB"/>
              </w:rPr>
            </w:pPr>
            <w:r w:rsidRPr="003103B2">
              <w:rPr>
                <w:color w:val="auto"/>
              </w:rPr>
              <w:t>R</w:t>
            </w:r>
            <w:r w:rsidR="000772C5" w:rsidRPr="003103B2">
              <w:rPr>
                <w:color w:val="auto"/>
              </w:rPr>
              <w:t>ecognise the format of standard form</w:t>
            </w:r>
            <w:r w:rsidRPr="003103B2">
              <w:rPr>
                <w:color w:val="auto"/>
              </w:rPr>
              <w:t>.</w:t>
            </w:r>
          </w:p>
          <w:p w:rsidR="00A02335" w:rsidRPr="003103B2" w:rsidRDefault="00A02335" w:rsidP="003103B2">
            <w:pPr>
              <w:pStyle w:val="SMTeachingbullets"/>
              <w:numPr>
                <w:ilvl w:val="0"/>
                <w:numId w:val="74"/>
              </w:numPr>
              <w:autoSpaceDE w:val="0"/>
              <w:autoSpaceDN w:val="0"/>
              <w:adjustRightInd w:val="0"/>
              <w:spacing w:before="0" w:after="0" w:line="240" w:lineRule="auto"/>
              <w:rPr>
                <w:color w:val="auto"/>
                <w:lang w:eastAsia="en-GB"/>
              </w:rPr>
            </w:pPr>
            <w:r w:rsidRPr="003103B2">
              <w:rPr>
                <w:color w:val="auto"/>
              </w:rPr>
              <w:t>C</w:t>
            </w:r>
            <w:r w:rsidR="000772C5" w:rsidRPr="003103B2">
              <w:rPr>
                <w:color w:val="auto"/>
                <w:lang w:eastAsia="en-GB"/>
              </w:rPr>
              <w:t>onvert decimals to standard form and vice versa</w:t>
            </w:r>
            <w:r w:rsidRPr="003103B2">
              <w:rPr>
                <w:color w:val="auto"/>
                <w:lang w:eastAsia="en-GB"/>
              </w:rPr>
              <w:t>.</w:t>
            </w:r>
          </w:p>
          <w:p w:rsidR="000C2470" w:rsidRPr="003103B2" w:rsidRDefault="00A02335" w:rsidP="003103B2">
            <w:pPr>
              <w:pStyle w:val="SMTeachingbullets"/>
              <w:numPr>
                <w:ilvl w:val="0"/>
                <w:numId w:val="74"/>
              </w:numPr>
              <w:autoSpaceDE w:val="0"/>
              <w:autoSpaceDN w:val="0"/>
              <w:adjustRightInd w:val="0"/>
              <w:spacing w:before="0" w:after="0" w:line="240" w:lineRule="auto"/>
              <w:rPr>
                <w:color w:val="auto"/>
                <w:lang w:val="en-GB"/>
              </w:rPr>
            </w:pPr>
            <w:r w:rsidRPr="003103B2">
              <w:rPr>
                <w:color w:val="auto"/>
                <w:lang w:eastAsia="en-GB"/>
              </w:rPr>
              <w:t>M</w:t>
            </w:r>
            <w:r w:rsidR="000772C5" w:rsidRPr="003103B2">
              <w:rPr>
                <w:color w:val="auto"/>
                <w:lang w:eastAsia="en-GB"/>
              </w:rPr>
              <w:t>ake estimates without calculators so the answer</w:t>
            </w:r>
            <w:r w:rsidRPr="003103B2">
              <w:rPr>
                <w:color w:val="auto"/>
                <w:lang w:eastAsia="en-GB"/>
              </w:rPr>
              <w:t xml:space="preserve"> </w:t>
            </w:r>
            <w:r w:rsidR="000772C5" w:rsidRPr="003103B2">
              <w:rPr>
                <w:color w:val="auto"/>
                <w:lang w:eastAsia="en-GB"/>
              </w:rPr>
              <w:t>in standard form seems reasonable.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1.19.1; Technician’s notes 1.19.1; Presentation 1.19.1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1 </w:t>
            </w:r>
            <w:r w:rsidRPr="003103B2">
              <w:rPr>
                <w:rFonts w:ascii="Arial" w:hAnsi="Arial" w:cs="Arial"/>
                <w:b/>
                <w:sz w:val="20"/>
                <w:szCs w:val="20"/>
              </w:rPr>
              <w:t>Atomic structure and the periodic table</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pStyle w:val="SMOverviewbulletlist"/>
              <w:spacing w:before="0" w:after="0" w:line="240" w:lineRule="auto"/>
              <w:rPr>
                <w:color w:val="auto"/>
                <w:lang w:val="en-GB"/>
              </w:rPr>
            </w:pPr>
            <w:r w:rsidRPr="003103B2">
              <w:rPr>
                <w:color w:val="auto"/>
                <w:lang w:val="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7D0E55"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Using energy resources</w:t>
            </w:r>
          </w:p>
        </w:tc>
        <w:tc>
          <w:tcPr>
            <w:tcW w:w="985" w:type="pct"/>
            <w:gridSpan w:val="2"/>
            <w:shd w:val="clear" w:color="auto" w:fill="F2DBDB" w:themeFill="accent2" w:themeFillTint="33"/>
          </w:tcPr>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the main energy sources available for use on Earth.</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Distinguish between renewable and non-renewable sources.</w:t>
            </w:r>
          </w:p>
          <w:p w:rsidR="000C2470" w:rsidRPr="003103B2" w:rsidRDefault="000C2470" w:rsidP="003103B2">
            <w:pPr>
              <w:pStyle w:val="ListParagraph"/>
              <w:numPr>
                <w:ilvl w:val="0"/>
                <w:numId w:val="12"/>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Explain the ways in which the energy resources are used.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1.10; Practical sheet 1.10; Technician’s notes 1.10</w:t>
            </w:r>
          </w:p>
          <w:p w:rsidR="000C2470" w:rsidRPr="003103B2" w:rsidRDefault="000C2470" w:rsidP="003103B2">
            <w:pPr>
              <w:autoSpaceDE w:val="0"/>
              <w:autoSpaceDN w:val="0"/>
              <w:adjustRightInd w:val="0"/>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11/12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1 Energy</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en-GB"/>
              </w:rPr>
              <w:t>End of chapter test</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Explaining photosynthesis</w:t>
            </w:r>
          </w:p>
        </w:tc>
        <w:tc>
          <w:tcPr>
            <w:tcW w:w="985" w:type="pct"/>
            <w:gridSpan w:val="2"/>
            <w:shd w:val="clear" w:color="auto" w:fill="D6E3BC" w:themeFill="accent3" w:themeFillTint="66"/>
          </w:tcPr>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raw materials and products of photosynthesis. </w:t>
            </w:r>
          </w:p>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photosynthesis by an equation. </w:t>
            </w:r>
          </w:p>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gas exchange in leaves.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2.1; Practical sheet 2.1; Technician’s notes 2.1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photosynthesis</w:t>
            </w:r>
          </w:p>
        </w:tc>
        <w:tc>
          <w:tcPr>
            <w:tcW w:w="985" w:type="pct"/>
            <w:gridSpan w:val="2"/>
            <w:shd w:val="clear" w:color="auto" w:fill="D6E3BC" w:themeFill="accent3" w:themeFillTint="66"/>
          </w:tcPr>
          <w:p w:rsidR="000C2470" w:rsidRPr="003103B2" w:rsidRDefault="000C2470" w:rsidP="003103B2">
            <w:pPr>
              <w:pStyle w:val="ListParagraph"/>
              <w:numPr>
                <w:ilvl w:val="0"/>
                <w:numId w:val="2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photosynthesis. </w:t>
            </w:r>
          </w:p>
          <w:p w:rsidR="000C2470" w:rsidRPr="003103B2" w:rsidRDefault="000C2470" w:rsidP="003103B2">
            <w:pPr>
              <w:pStyle w:val="ListParagraph"/>
              <w:numPr>
                <w:ilvl w:val="0"/>
                <w:numId w:val="2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plants use the glucose they produce.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4.4.1.1; 4.4.1.3; 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2.2; Technician’s notes 2.2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leaves</w:t>
            </w:r>
          </w:p>
        </w:tc>
        <w:tc>
          <w:tcPr>
            <w:tcW w:w="985" w:type="pct"/>
            <w:gridSpan w:val="2"/>
            <w:shd w:val="clear" w:color="auto" w:fill="D6E3BC" w:themeFill="accent3" w:themeFillTint="66"/>
          </w:tcPr>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internal structures of a leaf. </w:t>
            </w:r>
          </w:p>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the structure of a leaf is adapted for photosynthesis. </w:t>
            </w:r>
          </w:p>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chlorophyll pigments in chloroplasts absorb light energy for photosynthesis.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4.2.3.1; 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2.3.1, 2.3.2 and Technician’s notes 2.3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Chemical bonds</w:t>
            </w:r>
          </w:p>
        </w:tc>
        <w:tc>
          <w:tcPr>
            <w:tcW w:w="985" w:type="pct"/>
            <w:gridSpan w:val="2"/>
            <w:shd w:val="clear" w:color="auto" w:fill="DBE5F1" w:themeFill="accent1" w:themeFillTint="33"/>
          </w:tcPr>
          <w:p w:rsidR="000C2470" w:rsidRPr="003103B2" w:rsidRDefault="000C2470" w:rsidP="003103B2">
            <w:pPr>
              <w:pStyle w:val="SMOverviewbulletlist"/>
              <w:numPr>
                <w:ilvl w:val="0"/>
                <w:numId w:val="76"/>
              </w:numPr>
              <w:spacing w:before="0" w:after="0" w:line="240" w:lineRule="auto"/>
              <w:rPr>
                <w:color w:val="auto"/>
                <w:lang w:val="en-GB"/>
              </w:rPr>
            </w:pPr>
            <w:r w:rsidRPr="003103B2">
              <w:rPr>
                <w:color w:val="auto"/>
                <w:lang w:val="en-GB"/>
              </w:rPr>
              <w:t>Describe the three main types of bonding.</w:t>
            </w:r>
          </w:p>
          <w:p w:rsidR="000C2470" w:rsidRPr="003103B2" w:rsidRDefault="000C2470" w:rsidP="003103B2">
            <w:pPr>
              <w:pStyle w:val="SMOverviewbulletlist"/>
              <w:numPr>
                <w:ilvl w:val="0"/>
                <w:numId w:val="76"/>
              </w:numPr>
              <w:spacing w:before="0" w:after="0" w:line="240" w:lineRule="auto"/>
              <w:rPr>
                <w:color w:val="auto"/>
                <w:lang w:val="en-GB"/>
              </w:rPr>
            </w:pPr>
            <w:r w:rsidRPr="003103B2">
              <w:rPr>
                <w:color w:val="auto"/>
                <w:lang w:val="en-GB"/>
              </w:rPr>
              <w:t>Explain how electrons are used in the three main types of bonding.</w:t>
            </w:r>
          </w:p>
          <w:p w:rsidR="000C2470" w:rsidRPr="003103B2" w:rsidRDefault="000C2470" w:rsidP="003103B2">
            <w:pPr>
              <w:pStyle w:val="SMOverviewbulletlist"/>
              <w:numPr>
                <w:ilvl w:val="0"/>
                <w:numId w:val="76"/>
              </w:numPr>
              <w:spacing w:before="0" w:after="0" w:line="240" w:lineRule="auto"/>
              <w:rPr>
                <w:color w:val="auto"/>
                <w:lang w:val="en-GB"/>
              </w:rPr>
            </w:pPr>
            <w:r w:rsidRPr="003103B2">
              <w:rPr>
                <w:color w:val="auto"/>
                <w:lang w:val="en-GB"/>
              </w:rPr>
              <w:t>Explain how bonding and properties are linked.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2.1.1</w:t>
            </w:r>
            <w:r w:rsidRPr="003103B2">
              <w:rPr>
                <w:rFonts w:ascii="Arial" w:hAnsi="Arial" w:cs="Arial"/>
                <w:sz w:val="20"/>
                <w:szCs w:val="20"/>
              </w:rPr>
              <w:t xml:space="preserve"> and 2.1.2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Ionic bonding</w:t>
            </w:r>
          </w:p>
        </w:tc>
        <w:tc>
          <w:tcPr>
            <w:tcW w:w="985" w:type="pct"/>
            <w:gridSpan w:val="2"/>
            <w:shd w:val="clear" w:color="auto" w:fill="DBE5F1" w:themeFill="accent1" w:themeFillTint="33"/>
          </w:tcPr>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Represent an ionic bond with a diagram.</w:t>
            </w:r>
          </w:p>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Draw dot and cross diagrams for ionic compounds.</w:t>
            </w:r>
          </w:p>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Work out the charge on the ions of metals from the group number of the element</w:t>
            </w:r>
            <w:r w:rsidR="00EE1AD2" w:rsidRPr="003103B2">
              <w:rPr>
                <w:color w:val="auto"/>
                <w:lang w:val="en-GB"/>
              </w:rPr>
              <w:t xml:space="preserve"> (1, 2, 6 &amp; 7)</w:t>
            </w:r>
            <w:r w:rsidRPr="003103B2">
              <w:rPr>
                <w:color w:val="auto"/>
                <w:lang w:val="en-GB"/>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2.2.1; </w:t>
            </w:r>
            <w:r w:rsidRPr="003103B2">
              <w:rPr>
                <w:rStyle w:val="CommentReference"/>
                <w:rFonts w:ascii="Arial" w:hAnsi="Arial" w:cs="Arial"/>
                <w:sz w:val="20"/>
                <w:szCs w:val="20"/>
              </w:rPr>
              <w:t>Worksheet 2.2.1;</w:t>
            </w:r>
            <w:r w:rsidRPr="003103B2">
              <w:rPr>
                <w:rFonts w:ascii="Arial" w:hAnsi="Arial" w:cs="Arial"/>
                <w:sz w:val="20"/>
                <w:szCs w:val="20"/>
              </w:rPr>
              <w:t xml:space="preserve"> Technician’s notes 2.2.1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Ionic compounds</w:t>
            </w:r>
          </w:p>
        </w:tc>
        <w:tc>
          <w:tcPr>
            <w:tcW w:w="985" w:type="pct"/>
            <w:gridSpan w:val="2"/>
            <w:shd w:val="clear" w:color="auto" w:fill="DBE5F1" w:themeFill="accent1" w:themeFillTint="33"/>
          </w:tcPr>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Identify ionic compounds from structures.</w:t>
            </w:r>
          </w:p>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Explain the limitations of diagrams and models.</w:t>
            </w:r>
          </w:p>
          <w:p w:rsidR="000C2470" w:rsidRPr="003103B2" w:rsidRDefault="000C2470" w:rsidP="003103B2">
            <w:pPr>
              <w:pStyle w:val="SMOverviewbulletlist"/>
              <w:numPr>
                <w:ilvl w:val="0"/>
                <w:numId w:val="75"/>
              </w:numPr>
              <w:spacing w:before="0" w:after="0" w:line="240" w:lineRule="auto"/>
              <w:rPr>
                <w:color w:val="auto"/>
                <w:lang w:val="en-GB"/>
              </w:rPr>
            </w:pPr>
            <w:r w:rsidRPr="003103B2">
              <w:rPr>
                <w:color w:val="auto"/>
                <w:lang w:val="en-GB"/>
              </w:rPr>
              <w:t>Work out the empirical formula of an ionic compound.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2.3.1; Worksheets 2.3.1, 2.3.2 and 2.3.3; Technician’s notes 2.3.1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tc>
      </w:tr>
      <w:tr w:rsidR="009A1FB4" w:rsidRPr="003103B2" w:rsidTr="007444C8">
        <w:tc>
          <w:tcPr>
            <w:tcW w:w="262" w:type="pct"/>
            <w:shd w:val="clear" w:color="auto" w:fill="F2DBDB" w:themeFill="accent2" w:themeFillTint="33"/>
          </w:tcPr>
          <w:p w:rsidR="009A1FB4" w:rsidRPr="003103B2" w:rsidRDefault="009A1FB4"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9A1FB4" w:rsidRPr="003103B2" w:rsidRDefault="009A1FB4"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9A1FB4" w:rsidRPr="003103B2" w:rsidRDefault="009A1FB4"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F2DBDB" w:themeFill="accent2" w:themeFillTint="33"/>
          </w:tcPr>
          <w:p w:rsidR="009A1FB4" w:rsidRPr="003103B2" w:rsidRDefault="009A1FB4"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1.11</w:t>
            </w:r>
          </w:p>
        </w:tc>
        <w:tc>
          <w:tcPr>
            <w:tcW w:w="366" w:type="pct"/>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Global energy supplies</w:t>
            </w:r>
          </w:p>
        </w:tc>
        <w:tc>
          <w:tcPr>
            <w:tcW w:w="985" w:type="pct"/>
            <w:gridSpan w:val="2"/>
            <w:shd w:val="clear" w:color="auto" w:fill="F2DBDB" w:themeFill="accent2" w:themeFillTint="33"/>
          </w:tcPr>
          <w:p w:rsidR="009A1FB4" w:rsidRPr="003103B2" w:rsidRDefault="009A1FB4" w:rsidP="00947E88">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Analyse global trends in energy use.</w:t>
            </w:r>
          </w:p>
          <w:p w:rsidR="009A1FB4" w:rsidRPr="003103B2" w:rsidRDefault="009A1FB4" w:rsidP="00947E88">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what the issues are when using energy resources.</w:t>
            </w:r>
          </w:p>
        </w:tc>
        <w:tc>
          <w:tcPr>
            <w:tcW w:w="470" w:type="pct"/>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4.1.3</w:t>
            </w:r>
          </w:p>
        </w:tc>
        <w:tc>
          <w:tcPr>
            <w:tcW w:w="932" w:type="pct"/>
            <w:shd w:val="clear" w:color="auto" w:fill="F2DBDB" w:themeFill="accent2" w:themeFillTint="33"/>
          </w:tcPr>
          <w:p w:rsidR="009A1FB4" w:rsidRPr="003103B2" w:rsidRDefault="009A1FB4" w:rsidP="00947E88">
            <w:pPr>
              <w:autoSpaceDE w:val="0"/>
              <w:autoSpaceDN w:val="0"/>
              <w:adjustRightInd w:val="0"/>
              <w:spacing w:after="0" w:line="240" w:lineRule="auto"/>
              <w:rPr>
                <w:rFonts w:ascii="Arial" w:hAnsi="Arial" w:cs="Arial"/>
                <w:sz w:val="20"/>
                <w:szCs w:val="20"/>
              </w:rPr>
            </w:pPr>
            <w:r w:rsidRPr="003103B2">
              <w:rPr>
                <w:rFonts w:ascii="Arial" w:hAnsi="Arial" w:cs="Arial"/>
                <w:sz w:val="20"/>
                <w:szCs w:val="20"/>
              </w:rPr>
              <w:t>Worksheet 1.11; Practical sheet 1.11; Technician’s notes 1.11</w:t>
            </w:r>
          </w:p>
          <w:p w:rsidR="009A1FB4" w:rsidRPr="003103B2" w:rsidRDefault="009A1FB4" w:rsidP="00947E88">
            <w:pPr>
              <w:autoSpaceDE w:val="0"/>
              <w:autoSpaceDN w:val="0"/>
              <w:adjustRightInd w:val="0"/>
              <w:spacing w:after="0" w:line="240" w:lineRule="auto"/>
              <w:rPr>
                <w:rFonts w:ascii="Arial" w:hAnsi="Arial" w:cs="Arial"/>
                <w:sz w:val="20"/>
                <w:szCs w:val="20"/>
                <w:lang w:eastAsia="en-GB"/>
              </w:rPr>
            </w:pPr>
          </w:p>
        </w:tc>
        <w:tc>
          <w:tcPr>
            <w:tcW w:w="456" w:type="pct"/>
            <w:shd w:val="clear" w:color="auto" w:fill="F2DBDB" w:themeFill="accent2" w:themeFillTint="33"/>
          </w:tcPr>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9A1FB4" w:rsidRPr="003103B2" w:rsidRDefault="009A1FB4" w:rsidP="00947E88">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9A1FB4" w:rsidRPr="003103B2" w:rsidRDefault="009A1FB4" w:rsidP="00947E88">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13/14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1 Energy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1.14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Handling data</w:t>
            </w:r>
          </w:p>
        </w:tc>
        <w:tc>
          <w:tcPr>
            <w:tcW w:w="985" w:type="pct"/>
            <w:gridSpan w:val="2"/>
            <w:shd w:val="clear" w:color="auto" w:fill="F2DBDB" w:themeFill="accent2" w:themeFillTint="33"/>
          </w:tcPr>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the difference between mean, mode and median.</w:t>
            </w:r>
          </w:p>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use of tables and frequency tables.</w:t>
            </w:r>
          </w:p>
          <w:p w:rsidR="000C2470" w:rsidRPr="003103B2" w:rsidRDefault="000C2470" w:rsidP="003103B2">
            <w:pPr>
              <w:pStyle w:val="ListParagraph"/>
              <w:numPr>
                <w:ilvl w:val="0"/>
                <w:numId w:val="1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when to use scatter diagrams, bar charts and histograms.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1.14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effect of light intensity on the rate of photosynthesis using an aquatic organism such as pondweed</w:t>
            </w:r>
          </w:p>
        </w:tc>
        <w:tc>
          <w:tcPr>
            <w:tcW w:w="985" w:type="pct"/>
            <w:gridSpan w:val="2"/>
            <w:shd w:val="clear" w:color="auto" w:fill="D6E3BC" w:themeFill="accent3" w:themeFillTint="66"/>
          </w:tcPr>
          <w:p w:rsidR="000C2470" w:rsidRPr="003103B2" w:rsidRDefault="000C2470" w:rsidP="003103B2">
            <w:pPr>
              <w:pStyle w:val="ListParagraph"/>
              <w:numPr>
                <w:ilvl w:val="0"/>
                <w:numId w:val="2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and manage variables. </w:t>
            </w:r>
          </w:p>
          <w:p w:rsidR="000C2470" w:rsidRPr="003103B2" w:rsidRDefault="000C2470" w:rsidP="003103B2">
            <w:pPr>
              <w:pStyle w:val="ListParagraph"/>
              <w:numPr>
                <w:ilvl w:val="0"/>
                <w:numId w:val="2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Process data and identify outliers. </w:t>
            </w:r>
          </w:p>
          <w:p w:rsidR="000C2470" w:rsidRPr="003103B2" w:rsidRDefault="000C2470" w:rsidP="003103B2">
            <w:pPr>
              <w:pStyle w:val="ListParagraph"/>
              <w:numPr>
                <w:ilvl w:val="0"/>
                <w:numId w:val="2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an experimental process.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2.4; Practical sheets 2.4.1, 2.4.2 and 2.4.3; Technician’s notes 2.4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Increasing photosynthesis</w:t>
            </w:r>
          </w:p>
        </w:tc>
        <w:tc>
          <w:tcPr>
            <w:tcW w:w="985" w:type="pct"/>
            <w:gridSpan w:val="2"/>
            <w:shd w:val="clear" w:color="auto" w:fill="D6E3BC" w:themeFill="accent3" w:themeFillTint="66"/>
          </w:tcPr>
          <w:p w:rsidR="000C2470" w:rsidRPr="003103B2" w:rsidRDefault="000C2470" w:rsidP="003103B2">
            <w:pPr>
              <w:pStyle w:val="ListParagraph"/>
              <w:numPr>
                <w:ilvl w:val="0"/>
                <w:numId w:val="2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factors that affect the rate of photosynthesis. </w:t>
            </w:r>
          </w:p>
          <w:p w:rsidR="000C2470" w:rsidRPr="003103B2" w:rsidRDefault="000C2470" w:rsidP="003103B2">
            <w:pPr>
              <w:pStyle w:val="ListParagraph"/>
              <w:numPr>
                <w:ilvl w:val="0"/>
                <w:numId w:val="2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Interpret data about the rate of photosynthesis. </w:t>
            </w:r>
          </w:p>
          <w:p w:rsidR="000C2470" w:rsidRPr="003103B2" w:rsidRDefault="000C2470" w:rsidP="003103B2">
            <w:pPr>
              <w:pStyle w:val="ListParagraph"/>
              <w:numPr>
                <w:ilvl w:val="0"/>
                <w:numId w:val="2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interaction of factors in limiting the rate of photosynthesis.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2.5; Technician’s notes 2.5</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rPr>
          <w:trHeight w:val="884"/>
        </w:trPr>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Increasing food production</w:t>
            </w:r>
          </w:p>
        </w:tc>
        <w:tc>
          <w:tcPr>
            <w:tcW w:w="985" w:type="pct"/>
            <w:gridSpan w:val="2"/>
            <w:shd w:val="clear" w:color="auto" w:fill="D6E3BC" w:themeFill="accent3" w:themeFillTint="66"/>
          </w:tcPr>
          <w:p w:rsidR="00E87D28" w:rsidRPr="003103B2" w:rsidRDefault="00E87D28" w:rsidP="003103B2">
            <w:pPr>
              <w:pStyle w:val="ListParagraph"/>
              <w:numPr>
                <w:ilvl w:val="0"/>
                <w:numId w:val="5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factors that increase food production can be controlled. </w:t>
            </w:r>
          </w:p>
          <w:p w:rsidR="00E87D28" w:rsidRPr="003103B2" w:rsidRDefault="00E87D28" w:rsidP="003103B2">
            <w:pPr>
              <w:pStyle w:val="ListParagraph"/>
              <w:numPr>
                <w:ilvl w:val="0"/>
                <w:numId w:val="5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benefits of manipulating the environment to increase food production.</w:t>
            </w:r>
          </w:p>
          <w:p w:rsidR="000C2470" w:rsidRPr="003103B2" w:rsidRDefault="00E87D28" w:rsidP="003103B2">
            <w:pPr>
              <w:pStyle w:val="ListParagraph"/>
              <w:numPr>
                <w:ilvl w:val="0"/>
                <w:numId w:val="2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use inverse square law and light intensity in the context of photosynthesis.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2.6; Technician’s notes 2.6</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Covalent bonding</w:t>
            </w:r>
          </w:p>
        </w:tc>
        <w:tc>
          <w:tcPr>
            <w:tcW w:w="985" w:type="pct"/>
            <w:gridSpan w:val="2"/>
            <w:shd w:val="clear" w:color="auto" w:fill="DBE5F1" w:themeFill="accent1" w:themeFillTint="33"/>
          </w:tcPr>
          <w:p w:rsidR="00634894" w:rsidRPr="00A0469C" w:rsidRDefault="00A0469C" w:rsidP="00A0469C">
            <w:pPr>
              <w:pStyle w:val="ListParagraph"/>
              <w:numPr>
                <w:ilvl w:val="0"/>
                <w:numId w:val="25"/>
              </w:numPr>
              <w:autoSpaceDE w:val="0"/>
              <w:autoSpaceDN w:val="0"/>
              <w:adjustRightInd w:val="0"/>
              <w:spacing w:after="0" w:line="240" w:lineRule="auto"/>
              <w:rPr>
                <w:rFonts w:ascii="Arial" w:hAnsi="Arial" w:cs="Arial"/>
                <w:sz w:val="20"/>
                <w:szCs w:val="20"/>
              </w:rPr>
            </w:pPr>
            <w:r w:rsidRPr="00A0469C">
              <w:rPr>
                <w:rFonts w:ascii="Arial" w:eastAsia="FrutigerLT-Roman" w:hAnsi="Arial" w:cs="Arial"/>
                <w:sz w:val="20"/>
                <w:szCs w:val="20"/>
                <w:lang w:eastAsia="en-GB"/>
              </w:rPr>
              <w:t>R</w:t>
            </w:r>
            <w:r w:rsidR="00634894" w:rsidRPr="00A0469C">
              <w:rPr>
                <w:rFonts w:ascii="Arial" w:eastAsia="FrutigerLT-Roman" w:hAnsi="Arial" w:cs="Arial"/>
                <w:sz w:val="20"/>
                <w:szCs w:val="20"/>
                <w:lang w:eastAsia="en-GB"/>
              </w:rPr>
              <w:t>ecognise substances made of small molecules from</w:t>
            </w:r>
            <w:r>
              <w:rPr>
                <w:rFonts w:ascii="Arial" w:eastAsia="FrutigerLT-Roman" w:hAnsi="Arial" w:cs="Arial"/>
                <w:sz w:val="20"/>
                <w:szCs w:val="20"/>
                <w:lang w:eastAsia="en-GB"/>
              </w:rPr>
              <w:t xml:space="preserve"> </w:t>
            </w:r>
            <w:r w:rsidR="00634894" w:rsidRPr="00A0469C">
              <w:rPr>
                <w:rFonts w:ascii="Arial" w:eastAsia="FrutigerLT-Roman" w:hAnsi="Arial" w:cs="Arial"/>
                <w:sz w:val="20"/>
                <w:szCs w:val="20"/>
                <w:lang w:eastAsia="en-GB"/>
              </w:rPr>
              <w:t>their formula.</w:t>
            </w:r>
            <w:r w:rsidR="00634894" w:rsidRPr="00A0469C">
              <w:rPr>
                <w:rFonts w:ascii="Arial" w:hAnsi="Arial" w:cs="Arial"/>
                <w:sz w:val="20"/>
                <w:szCs w:val="20"/>
              </w:rPr>
              <w:t xml:space="preserve"> </w:t>
            </w:r>
          </w:p>
          <w:p w:rsidR="000C2470" w:rsidRPr="003103B2" w:rsidRDefault="000C2470" w:rsidP="00A0469C">
            <w:pPr>
              <w:pStyle w:val="SMOverviewbulletlist"/>
              <w:numPr>
                <w:ilvl w:val="0"/>
                <w:numId w:val="25"/>
              </w:numPr>
              <w:spacing w:before="0" w:after="0" w:line="240" w:lineRule="auto"/>
              <w:rPr>
                <w:color w:val="auto"/>
                <w:lang w:val="en-GB"/>
              </w:rPr>
            </w:pPr>
            <w:r w:rsidRPr="003103B2">
              <w:rPr>
                <w:color w:val="auto"/>
                <w:lang w:val="en-GB"/>
              </w:rPr>
              <w:t>Draw dot and cross diagrams for small molecules.</w:t>
            </w:r>
          </w:p>
          <w:p w:rsidR="000C2470" w:rsidRPr="003103B2" w:rsidRDefault="000C2470" w:rsidP="00A0469C">
            <w:pPr>
              <w:pStyle w:val="SMOverviewbulletlist"/>
              <w:numPr>
                <w:ilvl w:val="0"/>
                <w:numId w:val="25"/>
              </w:numPr>
              <w:spacing w:before="0" w:after="0" w:line="240" w:lineRule="auto"/>
              <w:rPr>
                <w:color w:val="auto"/>
                <w:lang w:val="en-GB"/>
              </w:rPr>
            </w:pPr>
            <w:r w:rsidRPr="003103B2">
              <w:rPr>
                <w:color w:val="auto"/>
                <w:lang w:val="en-GB"/>
              </w:rPr>
              <w:t>Deduce molecular formulae from models and diagrams.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2.4.1 and 2.4.2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Metallic bonding</w:t>
            </w:r>
          </w:p>
        </w:tc>
        <w:tc>
          <w:tcPr>
            <w:tcW w:w="985" w:type="pct"/>
            <w:gridSpan w:val="2"/>
            <w:shd w:val="clear" w:color="auto" w:fill="DBE5F1" w:themeFill="accent1" w:themeFillTint="33"/>
          </w:tcPr>
          <w:p w:rsidR="000C2470" w:rsidRPr="003103B2" w:rsidRDefault="000C2470" w:rsidP="003103B2">
            <w:pPr>
              <w:pStyle w:val="SMOverviewbulletlist"/>
              <w:numPr>
                <w:ilvl w:val="0"/>
                <w:numId w:val="25"/>
              </w:numPr>
              <w:spacing w:before="0" w:after="0" w:line="240" w:lineRule="auto"/>
              <w:rPr>
                <w:color w:val="auto"/>
                <w:lang w:val="en-GB"/>
              </w:rPr>
            </w:pPr>
            <w:r w:rsidRPr="003103B2">
              <w:rPr>
                <w:color w:val="auto"/>
                <w:lang w:val="en-GB"/>
              </w:rPr>
              <w:t xml:space="preserve">Describe </w:t>
            </w:r>
            <w:r w:rsidR="00634894" w:rsidRPr="003103B2">
              <w:rPr>
                <w:color w:val="auto"/>
                <w:lang w:val="en-GB"/>
              </w:rPr>
              <w:t>why</w:t>
            </w:r>
            <w:r w:rsidRPr="003103B2">
              <w:rPr>
                <w:color w:val="auto"/>
                <w:lang w:val="en-GB"/>
              </w:rPr>
              <w:t xml:space="preserve"> metals form giant structures.</w:t>
            </w:r>
          </w:p>
          <w:p w:rsidR="000C2470" w:rsidRPr="003103B2" w:rsidRDefault="000C2470" w:rsidP="003103B2">
            <w:pPr>
              <w:pStyle w:val="SMOverviewbulletlist"/>
              <w:numPr>
                <w:ilvl w:val="0"/>
                <w:numId w:val="25"/>
              </w:numPr>
              <w:spacing w:before="0" w:after="0" w:line="240" w:lineRule="auto"/>
              <w:rPr>
                <w:color w:val="auto"/>
                <w:lang w:val="en-GB"/>
              </w:rPr>
            </w:pPr>
            <w:r w:rsidRPr="003103B2">
              <w:rPr>
                <w:color w:val="auto"/>
                <w:lang w:val="en-GB"/>
              </w:rPr>
              <w:t>Explain how metal ions are held together.</w:t>
            </w:r>
          </w:p>
          <w:p w:rsidR="000C2470" w:rsidRPr="003103B2" w:rsidRDefault="000C2470" w:rsidP="003103B2">
            <w:pPr>
              <w:pStyle w:val="SMOverviewbulletlist"/>
              <w:numPr>
                <w:ilvl w:val="0"/>
                <w:numId w:val="25"/>
              </w:numPr>
              <w:spacing w:before="0" w:after="0" w:line="240" w:lineRule="auto"/>
              <w:rPr>
                <w:color w:val="auto"/>
                <w:lang w:val="en-GB"/>
              </w:rPr>
            </w:pPr>
            <w:r w:rsidRPr="003103B2">
              <w:rPr>
                <w:color w:val="auto"/>
                <w:lang w:val="en-GB"/>
              </w:rPr>
              <w:t>Explain the delocalisation of electrons.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2.5.1; </w:t>
            </w:r>
            <w:r w:rsidRPr="003103B2">
              <w:rPr>
                <w:rStyle w:val="CommentReference"/>
                <w:rFonts w:ascii="Arial" w:hAnsi="Arial" w:cs="Arial"/>
                <w:sz w:val="20"/>
                <w:szCs w:val="20"/>
              </w:rPr>
              <w:t>Worksheets 2.5.1 and 2.5.2;</w:t>
            </w:r>
            <w:r w:rsidRPr="003103B2">
              <w:rPr>
                <w:rFonts w:ascii="Arial" w:hAnsi="Arial" w:cs="Arial"/>
                <w:sz w:val="20"/>
                <w:szCs w:val="20"/>
              </w:rPr>
              <w:t xml:space="preserve"> Technician’s notes 2.5.1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Three states of matter</w:t>
            </w:r>
          </w:p>
        </w:tc>
        <w:tc>
          <w:tcPr>
            <w:tcW w:w="985" w:type="pct"/>
            <w:gridSpan w:val="2"/>
            <w:shd w:val="clear" w:color="auto" w:fill="DBE5F1" w:themeFill="accent1" w:themeFillTint="33"/>
          </w:tcPr>
          <w:p w:rsidR="000C2470" w:rsidRPr="003103B2" w:rsidRDefault="000C2470" w:rsidP="003103B2">
            <w:pPr>
              <w:pStyle w:val="SMOverviewbulletlist"/>
              <w:numPr>
                <w:ilvl w:val="0"/>
                <w:numId w:val="77"/>
              </w:numPr>
              <w:spacing w:before="0" w:after="0" w:line="240" w:lineRule="auto"/>
              <w:rPr>
                <w:color w:val="auto"/>
                <w:lang w:val="en-GB"/>
              </w:rPr>
            </w:pPr>
            <w:r w:rsidRPr="003103B2">
              <w:rPr>
                <w:color w:val="auto"/>
                <w:lang w:val="en-GB"/>
              </w:rPr>
              <w:t xml:space="preserve">Use data to predict the states of substances. </w:t>
            </w:r>
          </w:p>
          <w:p w:rsidR="000C2470" w:rsidRPr="003103B2" w:rsidRDefault="000C2470" w:rsidP="003103B2">
            <w:pPr>
              <w:pStyle w:val="SMOverviewbulletlist"/>
              <w:numPr>
                <w:ilvl w:val="0"/>
                <w:numId w:val="77"/>
              </w:numPr>
              <w:spacing w:before="0" w:after="0" w:line="240" w:lineRule="auto"/>
              <w:rPr>
                <w:color w:val="auto"/>
                <w:lang w:val="en-GB"/>
              </w:rPr>
            </w:pPr>
            <w:r w:rsidRPr="003103B2">
              <w:rPr>
                <w:color w:val="auto"/>
                <w:lang w:val="en-GB"/>
              </w:rPr>
              <w:t xml:space="preserve">Explain the changes of state. </w:t>
            </w:r>
          </w:p>
          <w:p w:rsidR="000C2470" w:rsidRPr="003103B2" w:rsidRDefault="000C2470" w:rsidP="003103B2">
            <w:pPr>
              <w:pStyle w:val="SMOverviewbulletlist"/>
              <w:numPr>
                <w:ilvl w:val="0"/>
                <w:numId w:val="77"/>
              </w:numPr>
              <w:spacing w:before="0" w:after="0" w:line="240" w:lineRule="auto"/>
              <w:rPr>
                <w:color w:val="auto"/>
                <w:lang w:val="en-GB"/>
              </w:rPr>
            </w:pPr>
            <w:r w:rsidRPr="003103B2">
              <w:rPr>
                <w:color w:val="auto"/>
                <w:lang w:val="en-GB"/>
              </w:rPr>
              <w:t>Use state symbols in chemical equations.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4.2.2.1, 4.2.2.2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2.6.1; Worksheets 2.6.1 and 2.6.2: Technician’s notes 2.6.1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Static electricity</w:t>
            </w:r>
          </w:p>
        </w:tc>
        <w:tc>
          <w:tcPr>
            <w:tcW w:w="985" w:type="pct"/>
            <w:gridSpan w:val="2"/>
            <w:shd w:val="clear" w:color="auto" w:fill="F2DBDB" w:themeFill="accent2" w:themeFillTint="33"/>
          </w:tcPr>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insulating materials can become charged.</w:t>
            </w:r>
          </w:p>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Know that there are two kinds of electric charge.</w:t>
            </w:r>
          </w:p>
          <w:p w:rsidR="000C2470" w:rsidRPr="003103B2" w:rsidRDefault="000C2470" w:rsidP="003103B2">
            <w:pPr>
              <w:pStyle w:val="ListParagraph"/>
              <w:numPr>
                <w:ilvl w:val="0"/>
                <w:numId w:val="2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these observations in terms of electron transfer.</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4.2.5.1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 2.1</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15/16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Electric fields</w:t>
            </w:r>
          </w:p>
        </w:tc>
        <w:tc>
          <w:tcPr>
            <w:tcW w:w="985" w:type="pct"/>
            <w:gridSpan w:val="2"/>
            <w:shd w:val="clear" w:color="auto" w:fill="F2DBDB" w:themeFill="accent2" w:themeFillTint="33"/>
          </w:tcPr>
          <w:p w:rsidR="000C2470" w:rsidRPr="003103B2" w:rsidRDefault="000C2470" w:rsidP="003103B2">
            <w:pPr>
              <w:pStyle w:val="ListParagraph"/>
              <w:numPr>
                <w:ilvl w:val="0"/>
                <w:numId w:val="2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an electric field is.</w:t>
            </w:r>
          </w:p>
          <w:p w:rsidR="000C2470" w:rsidRPr="003103B2" w:rsidRDefault="000C2470" w:rsidP="003103B2">
            <w:pPr>
              <w:pStyle w:val="ListParagraph"/>
              <w:numPr>
                <w:ilvl w:val="0"/>
                <w:numId w:val="2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an electric field pattern for a charged sphere.</w:t>
            </w:r>
          </w:p>
          <w:p w:rsidR="000C2470" w:rsidRPr="003103B2" w:rsidRDefault="000C2470" w:rsidP="003103B2">
            <w:pPr>
              <w:pStyle w:val="ListParagraph"/>
              <w:numPr>
                <w:ilvl w:val="0"/>
                <w:numId w:val="2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 idea of an electric field to explain electrostatic attraction and sparking.</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4.2.5.2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2.2.1, 2.2.2 and 2.2.3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Diffusion in living systems</w:t>
            </w:r>
          </w:p>
        </w:tc>
        <w:tc>
          <w:tcPr>
            <w:tcW w:w="985" w:type="pct"/>
            <w:gridSpan w:val="2"/>
            <w:shd w:val="clear" w:color="auto" w:fill="D6E3BC" w:themeFill="accent3" w:themeFillTint="66"/>
          </w:tcPr>
          <w:p w:rsidR="000C2470" w:rsidRPr="003103B2" w:rsidRDefault="000C2470" w:rsidP="003103B2">
            <w:pPr>
              <w:pStyle w:val="ListParagraph"/>
              <w:numPr>
                <w:ilvl w:val="0"/>
                <w:numId w:val="2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Use concentration gradients to explain the direction of diffusion. </w:t>
            </w:r>
          </w:p>
          <w:p w:rsidR="000C2470" w:rsidRPr="003103B2" w:rsidRDefault="000C2470" w:rsidP="003103B2">
            <w:pPr>
              <w:pStyle w:val="ListParagraph"/>
              <w:numPr>
                <w:ilvl w:val="0"/>
                <w:numId w:val="2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the principles of diffusion to movement of different substances in plants.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2.7.1, 2.7.2 and 2.7.3; Practical sheet 2.7; Technician’s notes 2.7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stomata</w:t>
            </w:r>
          </w:p>
        </w:tc>
        <w:tc>
          <w:tcPr>
            <w:tcW w:w="985" w:type="pct"/>
            <w:gridSpan w:val="2"/>
            <w:shd w:val="clear" w:color="auto" w:fill="D6E3BC" w:themeFill="accent3" w:themeFillTint="66"/>
          </w:tcPr>
          <w:p w:rsidR="000C2470" w:rsidRPr="003103B2" w:rsidRDefault="000C2470" w:rsidP="003103B2">
            <w:pPr>
              <w:pStyle w:val="ListParagraph"/>
              <w:numPr>
                <w:ilvl w:val="0"/>
                <w:numId w:val="2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transpiration in plants. </w:t>
            </w:r>
          </w:p>
          <w:p w:rsidR="000C2470" w:rsidRPr="003103B2" w:rsidRDefault="000C2470" w:rsidP="003103B2">
            <w:pPr>
              <w:pStyle w:val="ListParagraph"/>
              <w:numPr>
                <w:ilvl w:val="0"/>
                <w:numId w:val="2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structure and function of stomata. </w:t>
            </w:r>
          </w:p>
          <w:p w:rsidR="000C2470" w:rsidRPr="003103B2" w:rsidRDefault="000C2470" w:rsidP="003103B2">
            <w:pPr>
              <w:pStyle w:val="ListParagraph"/>
              <w:numPr>
                <w:ilvl w:val="0"/>
                <w:numId w:val="2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relationship between transpiration and leaf structure.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4.2.3.1; 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2.8; Practical sheet 2.8; Technician’s notes 2.8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Moving water</w:t>
            </w:r>
          </w:p>
        </w:tc>
        <w:tc>
          <w:tcPr>
            <w:tcW w:w="985" w:type="pct"/>
            <w:gridSpan w:val="2"/>
            <w:shd w:val="clear" w:color="auto" w:fill="D6E3BC" w:themeFill="accent3" w:themeFillTint="66"/>
          </w:tcPr>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structure and function of xylem and roots.</w:t>
            </w:r>
          </w:p>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xylem and roots are adapted to absorb water. </w:t>
            </w:r>
          </w:p>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why plants in flooded or waterlogged soil die. </w:t>
            </w:r>
          </w:p>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wilting occurs.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4.2.3.1; 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2.9.1, 2.9.2 and 2.9.3; Practical sheet 2.9; Technician’s notes 2.9</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Properties of ionic compounds</w:t>
            </w:r>
          </w:p>
        </w:tc>
        <w:tc>
          <w:tcPr>
            <w:tcW w:w="985" w:type="pct"/>
            <w:gridSpan w:val="2"/>
            <w:shd w:val="clear" w:color="auto" w:fill="DBE5F1" w:themeFill="accent1" w:themeFillTint="33"/>
          </w:tcPr>
          <w:p w:rsidR="000C2470" w:rsidRPr="003103B2" w:rsidRDefault="000C2470" w:rsidP="003103B2">
            <w:pPr>
              <w:pStyle w:val="SMOverviewbulletlist"/>
              <w:numPr>
                <w:ilvl w:val="0"/>
                <w:numId w:val="78"/>
              </w:numPr>
              <w:spacing w:before="0" w:after="0" w:line="240" w:lineRule="auto"/>
              <w:rPr>
                <w:color w:val="auto"/>
                <w:lang w:val="en-GB"/>
              </w:rPr>
            </w:pPr>
            <w:r w:rsidRPr="003103B2">
              <w:rPr>
                <w:color w:val="auto"/>
                <w:lang w:val="en-GB"/>
              </w:rPr>
              <w:t>Describe the properties of ionic compounds.</w:t>
            </w:r>
          </w:p>
          <w:p w:rsidR="000C2470" w:rsidRPr="003103B2" w:rsidRDefault="000C2470" w:rsidP="003103B2">
            <w:pPr>
              <w:pStyle w:val="SMOverviewbulletlist"/>
              <w:numPr>
                <w:ilvl w:val="0"/>
                <w:numId w:val="78"/>
              </w:numPr>
              <w:spacing w:before="0" w:after="0" w:line="240" w:lineRule="auto"/>
              <w:rPr>
                <w:color w:val="auto"/>
                <w:lang w:val="en-GB"/>
              </w:rPr>
            </w:pPr>
            <w:r w:rsidRPr="003103B2">
              <w:rPr>
                <w:color w:val="auto"/>
                <w:lang w:val="en-GB"/>
              </w:rPr>
              <w:t>Relate their melting points to forces between ions.</w:t>
            </w:r>
          </w:p>
          <w:p w:rsidR="000C2470" w:rsidRPr="003103B2" w:rsidRDefault="000C2470" w:rsidP="003103B2">
            <w:pPr>
              <w:pStyle w:val="SMOverviewbulletlist"/>
              <w:numPr>
                <w:ilvl w:val="0"/>
                <w:numId w:val="78"/>
              </w:numPr>
              <w:spacing w:before="0" w:after="0" w:line="240" w:lineRule="auto"/>
              <w:rPr>
                <w:color w:val="auto"/>
                <w:lang w:val="en-GB"/>
              </w:rPr>
            </w:pPr>
            <w:r w:rsidRPr="003103B2">
              <w:rPr>
                <w:color w:val="auto"/>
                <w:lang w:val="en-GB"/>
              </w:rPr>
              <w:t>Explain when ionic compounds can conduct electricity.</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2.7.1 and 2.7.2; Worksheet 2.7.1; Technician’s notes 2.7.1 and 2.7.2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Properties of small molecules</w:t>
            </w:r>
          </w:p>
        </w:tc>
        <w:tc>
          <w:tcPr>
            <w:tcW w:w="985" w:type="pct"/>
            <w:gridSpan w:val="2"/>
            <w:shd w:val="clear" w:color="auto" w:fill="DBE5F1" w:themeFill="accent1" w:themeFillTint="33"/>
          </w:tcPr>
          <w:p w:rsidR="000C2470" w:rsidRPr="003103B2" w:rsidRDefault="000C2470" w:rsidP="003103B2">
            <w:pPr>
              <w:pStyle w:val="SMOverviewbulletlist"/>
              <w:numPr>
                <w:ilvl w:val="0"/>
                <w:numId w:val="79"/>
              </w:numPr>
              <w:spacing w:before="0" w:after="0" w:line="240" w:lineRule="auto"/>
              <w:rPr>
                <w:color w:val="auto"/>
                <w:lang w:val="en-GB"/>
              </w:rPr>
            </w:pPr>
            <w:r w:rsidRPr="003103B2">
              <w:rPr>
                <w:color w:val="auto"/>
                <w:lang w:val="en-GB"/>
              </w:rPr>
              <w:t>Identify small molecules from formulae.</w:t>
            </w:r>
          </w:p>
          <w:p w:rsidR="000C2470" w:rsidRPr="003103B2" w:rsidRDefault="000C2470" w:rsidP="003103B2">
            <w:pPr>
              <w:pStyle w:val="SMOverviewbulletlist"/>
              <w:numPr>
                <w:ilvl w:val="0"/>
                <w:numId w:val="79"/>
              </w:numPr>
              <w:spacing w:before="0" w:after="0" w:line="240" w:lineRule="auto"/>
              <w:rPr>
                <w:color w:val="auto"/>
                <w:lang w:val="en-GB"/>
              </w:rPr>
            </w:pPr>
            <w:r w:rsidRPr="003103B2">
              <w:rPr>
                <w:color w:val="auto"/>
                <w:lang w:val="en-GB"/>
              </w:rPr>
              <w:t>Explain the strength of covalent bonds.</w:t>
            </w:r>
          </w:p>
          <w:p w:rsidR="000C2470" w:rsidRPr="003103B2" w:rsidRDefault="000C2470" w:rsidP="003103B2">
            <w:pPr>
              <w:pStyle w:val="SMOverviewbulletlist"/>
              <w:numPr>
                <w:ilvl w:val="0"/>
                <w:numId w:val="79"/>
              </w:numPr>
              <w:spacing w:before="0" w:after="0" w:line="240" w:lineRule="auto"/>
              <w:rPr>
                <w:color w:val="auto"/>
                <w:lang w:val="en-GB"/>
              </w:rPr>
            </w:pPr>
            <w:r w:rsidRPr="003103B2">
              <w:rPr>
                <w:color w:val="auto"/>
                <w:lang w:val="en-GB"/>
              </w:rPr>
              <w:t>Relate the intermolecular forces to the bulk properties of a substance.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2.8.1 and 2.8.2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Polymer structures</w:t>
            </w:r>
          </w:p>
        </w:tc>
        <w:tc>
          <w:tcPr>
            <w:tcW w:w="985" w:type="pct"/>
            <w:gridSpan w:val="2"/>
            <w:shd w:val="clear" w:color="auto" w:fill="DBE5F1" w:themeFill="accent1" w:themeFillTint="33"/>
          </w:tcPr>
          <w:p w:rsidR="00634894" w:rsidRPr="00A0469C" w:rsidRDefault="00A0469C" w:rsidP="00A0469C">
            <w:pPr>
              <w:pStyle w:val="ListParagraph"/>
              <w:numPr>
                <w:ilvl w:val="0"/>
                <w:numId w:val="95"/>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I</w:t>
            </w:r>
            <w:r w:rsidR="00634894" w:rsidRPr="00A0469C">
              <w:rPr>
                <w:rFonts w:ascii="Arial" w:eastAsia="FrutigerLT-Roman" w:hAnsi="Arial" w:cs="Arial"/>
                <w:sz w:val="20"/>
                <w:szCs w:val="20"/>
                <w:lang w:eastAsia="en-GB"/>
              </w:rPr>
              <w:t>dentify polymers from diagrams showing their bonding</w:t>
            </w:r>
            <w:r w:rsidRPr="00A0469C">
              <w:rPr>
                <w:rFonts w:ascii="Arial" w:eastAsia="FrutigerLT-Roman" w:hAnsi="Arial" w:cs="Arial"/>
                <w:sz w:val="20"/>
                <w:szCs w:val="20"/>
                <w:lang w:eastAsia="en-GB"/>
              </w:rPr>
              <w:t xml:space="preserve"> </w:t>
            </w:r>
            <w:r w:rsidR="00634894" w:rsidRPr="00A0469C">
              <w:rPr>
                <w:rFonts w:ascii="Arial" w:eastAsia="FrutigerLT-Roman" w:hAnsi="Arial" w:cs="Arial"/>
                <w:sz w:val="20"/>
                <w:szCs w:val="20"/>
                <w:lang w:eastAsia="en-GB"/>
              </w:rPr>
              <w:t>and structure</w:t>
            </w:r>
            <w:r w:rsidRPr="00A0469C">
              <w:rPr>
                <w:rFonts w:ascii="Arial" w:eastAsia="FrutigerLT-Roman" w:hAnsi="Arial" w:cs="Arial"/>
                <w:sz w:val="20"/>
                <w:szCs w:val="20"/>
                <w:lang w:eastAsia="en-GB"/>
              </w:rPr>
              <w:t>.</w:t>
            </w:r>
          </w:p>
          <w:p w:rsidR="000C2470" w:rsidRPr="003103B2" w:rsidRDefault="000C2470" w:rsidP="00A0469C">
            <w:pPr>
              <w:pStyle w:val="SMOverviewbulletlist"/>
              <w:numPr>
                <w:ilvl w:val="0"/>
                <w:numId w:val="95"/>
              </w:numPr>
              <w:spacing w:before="0" w:after="0" w:line="240" w:lineRule="auto"/>
              <w:rPr>
                <w:color w:val="auto"/>
                <w:lang w:val="en-GB"/>
              </w:rPr>
            </w:pPr>
            <w:r w:rsidRPr="003103B2">
              <w:rPr>
                <w:color w:val="auto"/>
                <w:lang w:val="en-GB"/>
              </w:rPr>
              <w:t>Explain why some polymers can stretch.</w:t>
            </w:r>
          </w:p>
          <w:p w:rsidR="000C2470" w:rsidRPr="003103B2" w:rsidRDefault="000C2470" w:rsidP="00A0469C">
            <w:pPr>
              <w:pStyle w:val="SMOverviewbulletlist"/>
              <w:numPr>
                <w:ilvl w:val="0"/>
                <w:numId w:val="95"/>
              </w:numPr>
              <w:spacing w:before="0" w:after="0" w:line="240" w:lineRule="auto"/>
              <w:rPr>
                <w:color w:val="auto"/>
                <w:lang w:val="en-GB"/>
              </w:rPr>
            </w:pPr>
            <w:r w:rsidRPr="003103B2">
              <w:rPr>
                <w:color w:val="auto"/>
                <w:lang w:val="en-GB"/>
              </w:rPr>
              <w:t>Explain why some plastics do not soften on heating.</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2.9.1; Worksheet 2.9.1; Technician’s notes 2.9.1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Electric current</w:t>
            </w:r>
          </w:p>
        </w:tc>
        <w:tc>
          <w:tcPr>
            <w:tcW w:w="985" w:type="pct"/>
            <w:gridSpan w:val="2"/>
            <w:shd w:val="clear" w:color="auto" w:fill="F2DBDB" w:themeFill="accent2" w:themeFillTint="33"/>
          </w:tcPr>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Know circuit symbols.</w:t>
            </w:r>
          </w:p>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current is a rate of flow of electric charge.</w:t>
            </w:r>
          </w:p>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current (</w:t>
            </w:r>
            <w:r w:rsidRPr="003103B2">
              <w:rPr>
                <w:rFonts w:ascii="Arial" w:hAnsi="Arial" w:cs="Arial"/>
                <w:i/>
                <w:sz w:val="20"/>
                <w:szCs w:val="20"/>
                <w:lang w:eastAsia="en-GB"/>
              </w:rPr>
              <w:t>I</w:t>
            </w:r>
            <w:r w:rsidRPr="003103B2">
              <w:rPr>
                <w:rFonts w:ascii="Arial" w:hAnsi="Arial" w:cs="Arial"/>
                <w:sz w:val="20"/>
                <w:szCs w:val="20"/>
                <w:lang w:eastAsia="en-GB"/>
              </w:rPr>
              <w:t>) depends on resistance (</w:t>
            </w:r>
            <w:r w:rsidRPr="003103B2">
              <w:rPr>
                <w:rFonts w:ascii="Arial" w:hAnsi="Arial" w:cs="Arial"/>
                <w:i/>
                <w:sz w:val="20"/>
                <w:szCs w:val="20"/>
                <w:lang w:eastAsia="en-GB"/>
              </w:rPr>
              <w:t>R</w:t>
            </w:r>
            <w:r w:rsidRPr="003103B2">
              <w:rPr>
                <w:rFonts w:ascii="Arial" w:hAnsi="Arial" w:cs="Arial"/>
                <w:sz w:val="20"/>
                <w:szCs w:val="20"/>
                <w:lang w:eastAsia="en-GB"/>
              </w:rPr>
              <w:t>) and potential difference (</w:t>
            </w:r>
            <w:r w:rsidRPr="003103B2">
              <w:rPr>
                <w:rFonts w:ascii="Arial" w:hAnsi="Arial" w:cs="Arial"/>
                <w:i/>
                <w:sz w:val="20"/>
                <w:szCs w:val="20"/>
                <w:lang w:eastAsia="en-GB"/>
              </w:rPr>
              <w:t>V</w:t>
            </w:r>
            <w:r w:rsidRPr="003103B2">
              <w:rPr>
                <w:rFonts w:ascii="Arial" w:hAnsi="Arial" w:cs="Arial"/>
                <w:sz w:val="20"/>
                <w:szCs w:val="20"/>
                <w:lang w:eastAsia="en-GB"/>
              </w:rPr>
              <w:t>)</w:t>
            </w:r>
          </w:p>
          <w:p w:rsidR="000C2470" w:rsidRPr="003103B2" w:rsidRDefault="000C2470" w:rsidP="003103B2">
            <w:pPr>
              <w:pStyle w:val="ListParagraph"/>
              <w:numPr>
                <w:ilvl w:val="0"/>
                <w:numId w:val="2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an electric current passes round a circuit.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2.3.1, 2.3.2 and 2.3.3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17/18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Series and parallel circuits</w:t>
            </w:r>
          </w:p>
        </w:tc>
        <w:tc>
          <w:tcPr>
            <w:tcW w:w="985" w:type="pct"/>
            <w:gridSpan w:val="2"/>
            <w:shd w:val="clear" w:color="auto" w:fill="F2DBDB" w:themeFill="accent2" w:themeFillTint="33"/>
          </w:tcPr>
          <w:p w:rsidR="000C2470" w:rsidRPr="003103B2" w:rsidRDefault="000C2470" w:rsidP="003103B2">
            <w:pPr>
              <w:pStyle w:val="ListParagraph"/>
              <w:numPr>
                <w:ilvl w:val="0"/>
                <w:numId w:val="2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series and parallel circuits.</w:t>
            </w:r>
          </w:p>
          <w:p w:rsidR="000C2470" w:rsidRPr="003103B2" w:rsidRDefault="000C2470" w:rsidP="003103B2">
            <w:pPr>
              <w:pStyle w:val="ListParagraph"/>
              <w:numPr>
                <w:ilvl w:val="0"/>
                <w:numId w:val="2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changes in the current and potential difference in series and parallel circuits.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2.4.1, 2.4.2 and 2.4.3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transpiration</w:t>
            </w:r>
          </w:p>
        </w:tc>
        <w:tc>
          <w:tcPr>
            <w:tcW w:w="985" w:type="pct"/>
            <w:gridSpan w:val="2"/>
            <w:shd w:val="clear" w:color="auto" w:fill="D6E3BC" w:themeFill="accent3" w:themeFillTint="66"/>
          </w:tcPr>
          <w:p w:rsidR="000C2470" w:rsidRPr="003103B2" w:rsidRDefault="000C2470" w:rsidP="003103B2">
            <w:pPr>
              <w:pStyle w:val="ListParagraph"/>
              <w:numPr>
                <w:ilvl w:val="0"/>
                <w:numId w:val="30"/>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how transpiration is affected by different factors.</w:t>
            </w:r>
          </w:p>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Explain the movement of water in the xylem.</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2.10; Practical sheet 2.10; Technician’s notes 2.10</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Moving sugar</w:t>
            </w:r>
          </w:p>
        </w:tc>
        <w:tc>
          <w:tcPr>
            <w:tcW w:w="985" w:type="pct"/>
            <w:gridSpan w:val="2"/>
            <w:shd w:val="clear" w:color="auto" w:fill="D6E3BC" w:themeFill="accent3" w:themeFillTint="66"/>
          </w:tcPr>
          <w:p w:rsidR="000C2470" w:rsidRPr="003103B2" w:rsidRDefault="000C2470" w:rsidP="003103B2">
            <w:pPr>
              <w:pStyle w:val="ListParagraph"/>
              <w:numPr>
                <w:ilvl w:val="0"/>
                <w:numId w:val="4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movement of sugar in a plant as translocation. </w:t>
            </w:r>
          </w:p>
          <w:p w:rsidR="000C2470" w:rsidRPr="003103B2" w:rsidRDefault="000C2470" w:rsidP="003103B2">
            <w:pPr>
              <w:pStyle w:val="ListParagraph"/>
              <w:numPr>
                <w:ilvl w:val="0"/>
                <w:numId w:val="4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the structure of phloem is adapted to its function in the plant. </w:t>
            </w:r>
          </w:p>
          <w:p w:rsidR="000C2470" w:rsidRPr="003103B2" w:rsidRDefault="000C2470" w:rsidP="003103B2">
            <w:pPr>
              <w:pStyle w:val="ListParagraph"/>
              <w:numPr>
                <w:ilvl w:val="0"/>
                <w:numId w:val="4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movement of sugars around the plant.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 2.11; </w:t>
            </w:r>
            <w:r w:rsidR="0065727C" w:rsidRPr="003103B2">
              <w:rPr>
                <w:rFonts w:ascii="Arial" w:hAnsi="Arial" w:cs="Arial"/>
                <w:sz w:val="20"/>
                <w:szCs w:val="20"/>
                <w:lang w:eastAsia="en-GB"/>
              </w:rPr>
              <w:t>T</w:t>
            </w:r>
            <w:r w:rsidRPr="003103B2">
              <w:rPr>
                <w:rFonts w:ascii="Arial" w:hAnsi="Arial" w:cs="Arial"/>
                <w:sz w:val="20"/>
                <w:szCs w:val="20"/>
                <w:lang w:eastAsia="en-GB"/>
              </w:rPr>
              <w:t>echnician’s notes 2.11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2 Photosynthesis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Surface area to volume ratio</w:t>
            </w:r>
          </w:p>
        </w:tc>
        <w:tc>
          <w:tcPr>
            <w:tcW w:w="985" w:type="pct"/>
            <w:gridSpan w:val="2"/>
            <w:shd w:val="clear" w:color="auto" w:fill="D6E3BC" w:themeFill="accent3" w:themeFillTint="66"/>
          </w:tcPr>
          <w:p w:rsidR="000C2470" w:rsidRPr="003103B2" w:rsidRDefault="00E87D28"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w:t>
            </w:r>
            <w:r w:rsidR="000C2470" w:rsidRPr="003103B2">
              <w:rPr>
                <w:rFonts w:ascii="Arial" w:hAnsi="Arial" w:cs="Arial"/>
                <w:sz w:val="20"/>
                <w:szCs w:val="20"/>
                <w:lang w:eastAsia="en-GB"/>
              </w:rPr>
              <w:t xml:space="preserve">alculate surface area and volume. </w:t>
            </w:r>
          </w:p>
          <w:p w:rsidR="000C2470" w:rsidRPr="003103B2" w:rsidRDefault="00E87D28"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w:t>
            </w:r>
            <w:r w:rsidR="000C2470" w:rsidRPr="003103B2">
              <w:rPr>
                <w:rFonts w:ascii="Arial" w:hAnsi="Arial" w:cs="Arial"/>
                <w:sz w:val="20"/>
                <w:szCs w:val="20"/>
                <w:lang w:eastAsia="en-GB"/>
              </w:rPr>
              <w:t>alculate surface-area</w:t>
            </w:r>
            <w:r w:rsidR="00420B03" w:rsidRPr="003103B2">
              <w:rPr>
                <w:rFonts w:ascii="Arial" w:hAnsi="Arial" w:cs="Arial"/>
                <w:sz w:val="20"/>
                <w:szCs w:val="20"/>
                <w:lang w:eastAsia="en-GB"/>
              </w:rPr>
              <w:t xml:space="preserve"> </w:t>
            </w:r>
            <w:r w:rsidR="000C2470" w:rsidRPr="003103B2">
              <w:rPr>
                <w:rFonts w:ascii="Arial" w:hAnsi="Arial" w:cs="Arial"/>
                <w:sz w:val="20"/>
                <w:szCs w:val="20"/>
                <w:lang w:eastAsia="en-GB"/>
              </w:rPr>
              <w:t>to</w:t>
            </w:r>
            <w:r w:rsidR="00420B03" w:rsidRPr="003103B2">
              <w:rPr>
                <w:rFonts w:ascii="Arial" w:hAnsi="Arial" w:cs="Arial"/>
                <w:sz w:val="20"/>
                <w:szCs w:val="20"/>
                <w:lang w:eastAsia="en-GB"/>
              </w:rPr>
              <w:t xml:space="preserve"> </w:t>
            </w:r>
            <w:r w:rsidR="000C2470" w:rsidRPr="003103B2">
              <w:rPr>
                <w:rFonts w:ascii="Arial" w:hAnsi="Arial" w:cs="Arial"/>
                <w:sz w:val="20"/>
                <w:szCs w:val="20"/>
                <w:lang w:eastAsia="en-GB"/>
              </w:rPr>
              <w:t xml:space="preserve">volume ratio. </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Know how to apply ideas about surface area and volume.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2.12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2 Photosynthesis</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 Collins</w:t>
            </w:r>
            <w:r w:rsidRPr="003103B2">
              <w:rPr>
                <w:rFonts w:ascii="Arial" w:hAnsi="Arial" w:cs="Arial"/>
                <w:i/>
                <w:sz w:val="20"/>
                <w:szCs w:val="20"/>
                <w:lang w:eastAsia="en-GB"/>
              </w:rPr>
              <w:t xml:space="preserve"> 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Giant covalent structures</w:t>
            </w:r>
          </w:p>
        </w:tc>
        <w:tc>
          <w:tcPr>
            <w:tcW w:w="985" w:type="pct"/>
            <w:gridSpan w:val="2"/>
            <w:shd w:val="clear" w:color="auto" w:fill="DBE5F1" w:themeFill="accent1" w:themeFillTint="33"/>
          </w:tcPr>
          <w:p w:rsidR="000C2470" w:rsidRPr="003103B2" w:rsidRDefault="000C2470" w:rsidP="003103B2">
            <w:pPr>
              <w:pStyle w:val="SMOverviewbulletlist"/>
              <w:numPr>
                <w:ilvl w:val="0"/>
                <w:numId w:val="80"/>
              </w:numPr>
              <w:spacing w:before="0" w:after="0" w:line="240" w:lineRule="auto"/>
              <w:rPr>
                <w:color w:val="auto"/>
                <w:lang w:val="en-GB"/>
              </w:rPr>
            </w:pPr>
            <w:r w:rsidRPr="003103B2">
              <w:rPr>
                <w:color w:val="auto"/>
                <w:lang w:val="en-GB"/>
              </w:rPr>
              <w:t xml:space="preserve">Recognise giant covalent structures from </w:t>
            </w:r>
            <w:r w:rsidR="00634894" w:rsidRPr="003103B2">
              <w:rPr>
                <w:color w:val="auto"/>
                <w:lang w:val="en-GB"/>
              </w:rPr>
              <w:t xml:space="preserve">bonding and structure </w:t>
            </w:r>
            <w:r w:rsidRPr="003103B2">
              <w:rPr>
                <w:color w:val="auto"/>
                <w:lang w:val="en-GB"/>
              </w:rPr>
              <w:t>diagrams.</w:t>
            </w:r>
          </w:p>
          <w:p w:rsidR="000C2470" w:rsidRPr="003103B2" w:rsidRDefault="000C2470" w:rsidP="003103B2">
            <w:pPr>
              <w:pStyle w:val="SMOverviewbulletlist"/>
              <w:numPr>
                <w:ilvl w:val="0"/>
                <w:numId w:val="80"/>
              </w:numPr>
              <w:spacing w:before="0" w:after="0" w:line="240" w:lineRule="auto"/>
              <w:rPr>
                <w:color w:val="auto"/>
                <w:lang w:val="en-GB"/>
              </w:rPr>
            </w:pPr>
            <w:r w:rsidRPr="003103B2">
              <w:rPr>
                <w:color w:val="auto"/>
                <w:lang w:val="en-GB"/>
              </w:rPr>
              <w:t>Explain the properties of giant covalent structures.</w:t>
            </w:r>
          </w:p>
          <w:p w:rsidR="000C2470" w:rsidRPr="003103B2" w:rsidRDefault="000C2470" w:rsidP="003103B2">
            <w:pPr>
              <w:pStyle w:val="SMOverviewbulletlist"/>
              <w:numPr>
                <w:ilvl w:val="0"/>
                <w:numId w:val="80"/>
              </w:numPr>
              <w:spacing w:before="0" w:after="0" w:line="240" w:lineRule="auto"/>
              <w:rPr>
                <w:color w:val="auto"/>
                <w:lang w:val="en-GB"/>
              </w:rPr>
            </w:pPr>
            <w:r w:rsidRPr="003103B2">
              <w:rPr>
                <w:color w:val="auto"/>
                <w:lang w:val="en-GB"/>
              </w:rPr>
              <w:t>Recognise the differences in different forms of carbon.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2.10.1; Worksheets 2.10.1 and 2.10.2; Technician’s notes 2.10.1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Properties of metals and alloys</w:t>
            </w:r>
          </w:p>
        </w:tc>
        <w:tc>
          <w:tcPr>
            <w:tcW w:w="985" w:type="pct"/>
            <w:gridSpan w:val="2"/>
            <w:shd w:val="clear" w:color="auto" w:fill="DBE5F1" w:themeFill="accent1" w:themeFillTint="33"/>
          </w:tcPr>
          <w:p w:rsidR="000C2470" w:rsidRPr="003103B2" w:rsidRDefault="000C2470" w:rsidP="00A0469C">
            <w:pPr>
              <w:pStyle w:val="SMOverviewbulletlist"/>
              <w:numPr>
                <w:ilvl w:val="0"/>
                <w:numId w:val="96"/>
              </w:numPr>
              <w:spacing w:before="0" w:after="0" w:line="240" w:lineRule="auto"/>
              <w:rPr>
                <w:color w:val="auto"/>
                <w:lang w:val="en-GB"/>
              </w:rPr>
            </w:pPr>
            <w:r w:rsidRPr="003103B2">
              <w:rPr>
                <w:color w:val="auto"/>
                <w:lang w:val="en-GB"/>
              </w:rPr>
              <w:t>Identify metal elements and their properties, and metal alloys.</w:t>
            </w:r>
          </w:p>
          <w:p w:rsidR="000C2470" w:rsidRPr="003103B2" w:rsidRDefault="000C2470" w:rsidP="00A0469C">
            <w:pPr>
              <w:pStyle w:val="SMOverviewbulletlist"/>
              <w:numPr>
                <w:ilvl w:val="0"/>
                <w:numId w:val="96"/>
              </w:numPr>
              <w:spacing w:before="0" w:after="0" w:line="240" w:lineRule="auto"/>
              <w:rPr>
                <w:color w:val="auto"/>
                <w:lang w:val="en-GB"/>
              </w:rPr>
            </w:pPr>
            <w:r w:rsidRPr="003103B2">
              <w:rPr>
                <w:color w:val="auto"/>
                <w:lang w:val="en-GB"/>
              </w:rPr>
              <w:t>Describe the purpose of a tin-lead alloy.</w:t>
            </w:r>
          </w:p>
          <w:p w:rsidR="000C2470" w:rsidRPr="003103B2" w:rsidRDefault="000C2470" w:rsidP="00A0469C">
            <w:pPr>
              <w:pStyle w:val="SMOverviewbulletlist"/>
              <w:numPr>
                <w:ilvl w:val="0"/>
                <w:numId w:val="96"/>
              </w:numPr>
              <w:spacing w:before="0" w:after="0" w:line="240" w:lineRule="auto"/>
              <w:rPr>
                <w:color w:val="auto"/>
                <w:lang w:val="en-GB"/>
              </w:rPr>
            </w:pPr>
            <w:r w:rsidRPr="003103B2">
              <w:rPr>
                <w:color w:val="auto"/>
                <w:lang w:val="en-GB"/>
              </w:rPr>
              <w:t xml:space="preserve">Explain why alloys </w:t>
            </w:r>
            <w:r w:rsidR="00634894" w:rsidRPr="003103B2">
              <w:rPr>
                <w:color w:val="auto"/>
                <w:lang w:val="en-GB"/>
              </w:rPr>
              <w:t>are harder than pure metals</w:t>
            </w:r>
            <w:r w:rsidRPr="003103B2">
              <w:rPr>
                <w:color w:val="auto"/>
                <w:lang w:val="en-GB"/>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4.2.2.7, 4.2.2.8</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2.11.1; </w:t>
            </w:r>
            <w:r w:rsidRPr="003103B2">
              <w:rPr>
                <w:rStyle w:val="CommentReference"/>
                <w:rFonts w:ascii="Arial" w:hAnsi="Arial" w:cs="Arial"/>
                <w:sz w:val="20"/>
                <w:szCs w:val="20"/>
              </w:rPr>
              <w:t>Worksheets 2.11.1 and 2.11.2;</w:t>
            </w:r>
            <w:r w:rsidRPr="003103B2">
              <w:rPr>
                <w:rFonts w:ascii="Arial" w:hAnsi="Arial" w:cs="Arial"/>
                <w:sz w:val="20"/>
                <w:szCs w:val="20"/>
              </w:rPr>
              <w:t xml:space="preserve"> Technician’s notes 2.11.1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Slideshows</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Diamond</w:t>
            </w:r>
          </w:p>
        </w:tc>
        <w:tc>
          <w:tcPr>
            <w:tcW w:w="985" w:type="pct"/>
            <w:gridSpan w:val="2"/>
            <w:shd w:val="clear" w:color="auto" w:fill="DBE5F1" w:themeFill="accent1" w:themeFillTint="33"/>
          </w:tcPr>
          <w:p w:rsidR="000C2470" w:rsidRPr="003103B2" w:rsidRDefault="000C2470" w:rsidP="00A0469C">
            <w:pPr>
              <w:pStyle w:val="SMOverviewbulletlist"/>
              <w:numPr>
                <w:ilvl w:val="0"/>
                <w:numId w:val="97"/>
              </w:numPr>
              <w:spacing w:before="0" w:after="0" w:line="240" w:lineRule="auto"/>
              <w:rPr>
                <w:color w:val="auto"/>
                <w:lang w:val="en-GB"/>
              </w:rPr>
            </w:pPr>
            <w:r w:rsidRPr="003103B2">
              <w:rPr>
                <w:color w:val="auto"/>
                <w:lang w:val="en-GB"/>
              </w:rPr>
              <w:t>Identify why diamonds are so hard.</w:t>
            </w:r>
          </w:p>
          <w:p w:rsidR="000C2470" w:rsidRPr="003103B2" w:rsidRDefault="000C2470" w:rsidP="00A0469C">
            <w:pPr>
              <w:pStyle w:val="SMOverviewbulletlist"/>
              <w:numPr>
                <w:ilvl w:val="0"/>
                <w:numId w:val="97"/>
              </w:numPr>
              <w:spacing w:before="0" w:after="0" w:line="240" w:lineRule="auto"/>
              <w:rPr>
                <w:color w:val="auto"/>
                <w:lang w:val="en-GB"/>
              </w:rPr>
            </w:pPr>
            <w:r w:rsidRPr="003103B2">
              <w:rPr>
                <w:color w:val="auto"/>
                <w:lang w:val="en-GB"/>
              </w:rPr>
              <w:t>Explain how the properties relate to the bonding</w:t>
            </w:r>
            <w:r w:rsidR="00634894" w:rsidRPr="003103B2">
              <w:rPr>
                <w:color w:val="auto"/>
                <w:lang w:val="en-GB"/>
              </w:rPr>
              <w:t xml:space="preserve"> structure</w:t>
            </w:r>
            <w:r w:rsidRPr="003103B2">
              <w:rPr>
                <w:color w:val="auto"/>
                <w:lang w:val="en-GB"/>
              </w:rPr>
              <w:t xml:space="preserve"> in diamond.</w:t>
            </w:r>
          </w:p>
          <w:p w:rsidR="000C2470" w:rsidRPr="003103B2" w:rsidRDefault="000C2470" w:rsidP="00A0469C">
            <w:pPr>
              <w:pStyle w:val="SMOverviewbulletlist"/>
              <w:numPr>
                <w:ilvl w:val="0"/>
                <w:numId w:val="97"/>
              </w:numPr>
              <w:spacing w:before="0" w:after="0" w:line="240" w:lineRule="auto"/>
              <w:rPr>
                <w:color w:val="auto"/>
                <w:lang w:val="en-GB"/>
              </w:rPr>
            </w:pPr>
            <w:r w:rsidRPr="003103B2">
              <w:rPr>
                <w:color w:val="auto"/>
                <w:lang w:val="en-GB"/>
              </w:rPr>
              <w:t>Explain why diamond differs from graphite.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2.12.1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circuits</w:t>
            </w:r>
          </w:p>
        </w:tc>
        <w:tc>
          <w:tcPr>
            <w:tcW w:w="985" w:type="pct"/>
            <w:gridSpan w:val="2"/>
            <w:shd w:val="clear" w:color="auto" w:fill="F2DBDB" w:themeFill="accent2" w:themeFillTint="33"/>
          </w:tcPr>
          <w:p w:rsidR="000C2470" w:rsidRPr="003103B2" w:rsidRDefault="000C2470" w:rsidP="003103B2">
            <w:pPr>
              <w:pStyle w:val="ListParagraph"/>
              <w:numPr>
                <w:ilvl w:val="0"/>
                <w:numId w:val="2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series circuits to test components and make measurements.</w:t>
            </w:r>
          </w:p>
          <w:p w:rsidR="000C2470" w:rsidRPr="003103B2" w:rsidRDefault="000C2470" w:rsidP="003103B2">
            <w:pPr>
              <w:pStyle w:val="ListParagraph"/>
              <w:numPr>
                <w:ilvl w:val="0"/>
                <w:numId w:val="2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Carry out calculations on series circuits.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2.5.1, 2.5.</w:t>
            </w:r>
            <w:r w:rsidR="00947E88">
              <w:rPr>
                <w:rStyle w:val="CommentReference"/>
                <w:rFonts w:ascii="Arial" w:hAnsi="Arial" w:cs="Arial"/>
                <w:sz w:val="20"/>
                <w:szCs w:val="20"/>
              </w:rPr>
              <w:t>2 and 2.5.3; Practical sheet 2.5</w:t>
            </w:r>
            <w:r w:rsidRPr="003103B2">
              <w:rPr>
                <w:rStyle w:val="CommentReference"/>
                <w:rFonts w:ascii="Arial" w:hAnsi="Arial" w:cs="Arial"/>
                <w:sz w:val="20"/>
                <w:szCs w:val="20"/>
              </w:rPr>
              <w:t>; Technician’s notes 2.</w:t>
            </w:r>
            <w:r w:rsidR="00947E88">
              <w:rPr>
                <w:rStyle w:val="CommentReference"/>
                <w:rFonts w:ascii="Arial" w:hAnsi="Arial" w:cs="Arial"/>
                <w:sz w:val="20"/>
                <w:szCs w:val="20"/>
              </w:rPr>
              <w:t>5</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19/20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Circuit components</w:t>
            </w:r>
          </w:p>
        </w:tc>
        <w:tc>
          <w:tcPr>
            <w:tcW w:w="985" w:type="pct"/>
            <w:gridSpan w:val="2"/>
            <w:shd w:val="clear" w:color="auto" w:fill="F2DBDB" w:themeFill="accent2" w:themeFillTint="33"/>
          </w:tcPr>
          <w:p w:rsidR="000C2470" w:rsidRPr="003103B2" w:rsidRDefault="000C2470" w:rsidP="003103B2">
            <w:pPr>
              <w:pStyle w:val="ListParagraph"/>
              <w:numPr>
                <w:ilvl w:val="0"/>
                <w:numId w:val="2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Set up a circuit to investigate resistance.</w:t>
            </w:r>
          </w:p>
          <w:p w:rsidR="000C2470" w:rsidRPr="003103B2" w:rsidRDefault="000C2470" w:rsidP="003103B2">
            <w:pPr>
              <w:pStyle w:val="ListParagraph"/>
              <w:numPr>
                <w:ilvl w:val="0"/>
                <w:numId w:val="2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Investigate the changing resistance of a filament lamp.</w:t>
            </w:r>
          </w:p>
          <w:p w:rsidR="000C2470" w:rsidRPr="003103B2" w:rsidRDefault="000C2470" w:rsidP="003103B2">
            <w:pPr>
              <w:pStyle w:val="ListParagraph"/>
              <w:numPr>
                <w:ilvl w:val="0"/>
                <w:numId w:val="2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the properties of a resistor and filament lamp.</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Practical sheet 2.6; Technician’s notes 2.6</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Explaining water movement</w:t>
            </w:r>
          </w:p>
        </w:tc>
        <w:tc>
          <w:tcPr>
            <w:tcW w:w="985" w:type="pct"/>
            <w:gridSpan w:val="2"/>
            <w:shd w:val="clear" w:color="auto" w:fill="D6E3BC" w:themeFill="accent3" w:themeFillTint="66"/>
          </w:tcPr>
          <w:p w:rsidR="000C2470" w:rsidRPr="003103B2" w:rsidRDefault="000C2470" w:rsidP="003103B2">
            <w:pPr>
              <w:pStyle w:val="ListParagraph"/>
              <w:numPr>
                <w:ilvl w:val="0"/>
                <w:numId w:val="3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water moves by osmosis in living tissues. </w:t>
            </w:r>
          </w:p>
          <w:p w:rsidR="000C2470" w:rsidRPr="003103B2" w:rsidRDefault="000C2470" w:rsidP="003103B2">
            <w:pPr>
              <w:pStyle w:val="ListParagraph"/>
              <w:numPr>
                <w:ilvl w:val="0"/>
                <w:numId w:val="3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factors that affect the rate of osmosis. </w:t>
            </w:r>
          </w:p>
          <w:p w:rsidR="000C2470" w:rsidRPr="003103B2" w:rsidRDefault="000C2470" w:rsidP="003103B2">
            <w:pPr>
              <w:pStyle w:val="ListParagraph"/>
              <w:numPr>
                <w:ilvl w:val="0"/>
                <w:numId w:val="3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the term ‘partially permeable membrane’ means.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3.1; Practical sheet 3.1; Technician’s notes 3.1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effect of a range of concentrations of salt or sugar solutions on the mass of plant tissue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scientific ideas to develop a hypothesis.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Plan experiments to test a hypothesis.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conclusions from data and compare these with hypotheses made.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4.1.3.2</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3.2; Practical sheets 3.2.1 and 3.2.2; Technician’s notes 3.2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active transport</w:t>
            </w:r>
          </w:p>
        </w:tc>
        <w:tc>
          <w:tcPr>
            <w:tcW w:w="985" w:type="pct"/>
            <w:gridSpan w:val="2"/>
            <w:shd w:val="clear" w:color="auto" w:fill="D6E3BC" w:themeFill="accent3" w:themeFillTint="66"/>
          </w:tcPr>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active transport. </w:t>
            </w:r>
          </w:p>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active transport is different from diffusion and osmosis. </w:t>
            </w:r>
          </w:p>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active transport is important.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3.3; Technician’s notes 3.3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Graphite</w:t>
            </w:r>
          </w:p>
        </w:tc>
        <w:tc>
          <w:tcPr>
            <w:tcW w:w="985" w:type="pct"/>
            <w:gridSpan w:val="2"/>
            <w:shd w:val="clear" w:color="auto" w:fill="DBE5F1" w:themeFill="accent1" w:themeFillTint="33"/>
          </w:tcPr>
          <w:p w:rsidR="000C2470" w:rsidRPr="003103B2" w:rsidRDefault="000C2470" w:rsidP="003103B2">
            <w:pPr>
              <w:pStyle w:val="SMOverviewbulletlist"/>
              <w:numPr>
                <w:ilvl w:val="0"/>
                <w:numId w:val="81"/>
              </w:numPr>
              <w:spacing w:before="0" w:after="0" w:line="240" w:lineRule="auto"/>
              <w:rPr>
                <w:color w:val="auto"/>
                <w:lang w:val="en-GB"/>
              </w:rPr>
            </w:pPr>
            <w:r w:rsidRPr="003103B2">
              <w:rPr>
                <w:color w:val="auto"/>
                <w:lang w:val="en-GB"/>
              </w:rPr>
              <w:t>Describe the structure and bonding of graphite.</w:t>
            </w:r>
          </w:p>
          <w:p w:rsidR="000C2470" w:rsidRPr="003103B2" w:rsidRDefault="000C2470" w:rsidP="003103B2">
            <w:pPr>
              <w:pStyle w:val="SMOverviewbulletlist"/>
              <w:numPr>
                <w:ilvl w:val="0"/>
                <w:numId w:val="81"/>
              </w:numPr>
              <w:spacing w:before="0" w:after="0" w:line="240" w:lineRule="auto"/>
              <w:rPr>
                <w:color w:val="auto"/>
                <w:lang w:val="en-GB"/>
              </w:rPr>
            </w:pPr>
            <w:r w:rsidRPr="003103B2">
              <w:rPr>
                <w:color w:val="auto"/>
                <w:lang w:val="en-GB"/>
              </w:rPr>
              <w:t>Explain the properties of graphite.</w:t>
            </w:r>
          </w:p>
          <w:p w:rsidR="000C2470" w:rsidRPr="003103B2" w:rsidRDefault="000C2470" w:rsidP="003103B2">
            <w:pPr>
              <w:pStyle w:val="SMOverviewbulletlist"/>
              <w:numPr>
                <w:ilvl w:val="0"/>
                <w:numId w:val="81"/>
              </w:numPr>
              <w:spacing w:before="0" w:after="0" w:line="240" w:lineRule="auto"/>
              <w:rPr>
                <w:color w:val="auto"/>
                <w:lang w:val="en-GB"/>
              </w:rPr>
            </w:pPr>
            <w:r w:rsidRPr="003103B2">
              <w:rPr>
                <w:color w:val="auto"/>
                <w:lang w:val="en-GB"/>
              </w:rPr>
              <w:t>Explain the similarity to metals.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2.13.1 and 2.13.2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Graphene and fullerenes</w:t>
            </w:r>
          </w:p>
        </w:tc>
        <w:tc>
          <w:tcPr>
            <w:tcW w:w="985" w:type="pct"/>
            <w:gridSpan w:val="2"/>
            <w:shd w:val="clear" w:color="auto" w:fill="DBE5F1" w:themeFill="accent1" w:themeFillTint="33"/>
          </w:tcPr>
          <w:p w:rsidR="00634894" w:rsidRPr="00A0469C" w:rsidRDefault="00A0469C" w:rsidP="00923487">
            <w:pPr>
              <w:pStyle w:val="ListParagraph"/>
              <w:numPr>
                <w:ilvl w:val="0"/>
                <w:numId w:val="98"/>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E</w:t>
            </w:r>
            <w:r w:rsidR="00634894" w:rsidRPr="00A0469C">
              <w:rPr>
                <w:rFonts w:ascii="Arial" w:eastAsia="FrutigerLT-Roman" w:hAnsi="Arial" w:cs="Arial"/>
                <w:sz w:val="20"/>
                <w:szCs w:val="20"/>
                <w:lang w:eastAsia="en-GB"/>
              </w:rPr>
              <w:t>xplain the properties of graphene by its structure and</w:t>
            </w:r>
            <w:r w:rsidRPr="00A0469C">
              <w:rPr>
                <w:rFonts w:ascii="Arial" w:eastAsia="FrutigerLT-Roman" w:hAnsi="Arial" w:cs="Arial"/>
                <w:sz w:val="20"/>
                <w:szCs w:val="20"/>
                <w:lang w:eastAsia="en-GB"/>
              </w:rPr>
              <w:t xml:space="preserve"> b</w:t>
            </w:r>
            <w:r w:rsidR="00634894" w:rsidRPr="00A0469C">
              <w:rPr>
                <w:rFonts w:ascii="Arial" w:eastAsia="FrutigerLT-Roman" w:hAnsi="Arial" w:cs="Arial"/>
                <w:sz w:val="20"/>
                <w:szCs w:val="20"/>
                <w:lang w:eastAsia="en-GB"/>
              </w:rPr>
              <w:t>onding</w:t>
            </w:r>
            <w:r w:rsidRPr="00A0469C">
              <w:rPr>
                <w:rFonts w:ascii="Arial" w:eastAsia="FrutigerLT-Roman" w:hAnsi="Arial" w:cs="Arial"/>
                <w:sz w:val="20"/>
                <w:szCs w:val="20"/>
                <w:lang w:eastAsia="en-GB"/>
              </w:rPr>
              <w:t>.</w:t>
            </w:r>
          </w:p>
          <w:p w:rsidR="00634894" w:rsidRPr="00A0469C" w:rsidRDefault="00A0469C" w:rsidP="00923487">
            <w:pPr>
              <w:pStyle w:val="ListParagraph"/>
              <w:numPr>
                <w:ilvl w:val="0"/>
                <w:numId w:val="98"/>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R</w:t>
            </w:r>
            <w:r w:rsidR="00634894" w:rsidRPr="00A0469C">
              <w:rPr>
                <w:rFonts w:ascii="Arial" w:eastAsia="FrutigerLT-Roman" w:hAnsi="Arial" w:cs="Arial"/>
                <w:sz w:val="20"/>
                <w:szCs w:val="20"/>
                <w:lang w:eastAsia="en-GB"/>
              </w:rPr>
              <w:t>ecognise graphene and fullerenes from their bonding</w:t>
            </w:r>
            <w:r w:rsidRPr="00A0469C">
              <w:rPr>
                <w:rFonts w:ascii="Arial" w:eastAsia="FrutigerLT-Roman" w:hAnsi="Arial" w:cs="Arial"/>
                <w:sz w:val="20"/>
                <w:szCs w:val="20"/>
                <w:lang w:eastAsia="en-GB"/>
              </w:rPr>
              <w:t xml:space="preserve"> </w:t>
            </w:r>
            <w:r w:rsidR="00634894" w:rsidRPr="00A0469C">
              <w:rPr>
                <w:rFonts w:ascii="Arial" w:eastAsia="FrutigerLT-Roman" w:hAnsi="Arial" w:cs="Arial"/>
                <w:sz w:val="20"/>
                <w:szCs w:val="20"/>
                <w:lang w:eastAsia="en-GB"/>
              </w:rPr>
              <w:t>and structure</w:t>
            </w:r>
            <w:r w:rsidRPr="00A0469C">
              <w:rPr>
                <w:rFonts w:ascii="Arial" w:eastAsia="FrutigerLT-Roman" w:hAnsi="Arial" w:cs="Arial"/>
                <w:sz w:val="20"/>
                <w:szCs w:val="20"/>
                <w:lang w:eastAsia="en-GB"/>
              </w:rPr>
              <w:t>.</w:t>
            </w:r>
          </w:p>
          <w:p w:rsidR="000C2470" w:rsidRPr="003103B2" w:rsidRDefault="00A0469C" w:rsidP="00923487">
            <w:pPr>
              <w:pStyle w:val="SMOverviewbulletlist"/>
              <w:numPr>
                <w:ilvl w:val="0"/>
                <w:numId w:val="98"/>
              </w:numPr>
              <w:spacing w:before="0" w:after="0" w:line="240" w:lineRule="auto"/>
              <w:rPr>
                <w:color w:val="auto"/>
                <w:lang w:val="en-GB"/>
              </w:rPr>
            </w:pPr>
            <w:r>
              <w:rPr>
                <w:rFonts w:eastAsia="FrutigerLT-Roman"/>
                <w:color w:val="auto"/>
                <w:lang w:eastAsia="en-GB"/>
              </w:rPr>
              <w:t>D</w:t>
            </w:r>
            <w:r w:rsidR="00634894" w:rsidRPr="003103B2">
              <w:rPr>
                <w:rFonts w:eastAsia="FrutigerLT-Roman"/>
                <w:color w:val="auto"/>
                <w:lang w:eastAsia="en-GB"/>
              </w:rPr>
              <w:t>escribe the uses of fullerenes, including carbon nanotubes.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2.14.1 and 2.14.2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 tier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Nanoparticles, their properties and uses</w:t>
            </w:r>
          </w:p>
        </w:tc>
        <w:tc>
          <w:tcPr>
            <w:tcW w:w="985" w:type="pct"/>
            <w:gridSpan w:val="2"/>
            <w:shd w:val="clear" w:color="auto" w:fill="DBE5F1" w:themeFill="accent1" w:themeFillTint="33"/>
          </w:tcPr>
          <w:p w:rsidR="000C2470" w:rsidRPr="003103B2" w:rsidRDefault="000C2470" w:rsidP="003103B2">
            <w:pPr>
              <w:pStyle w:val="SMOverviewbulletlist"/>
              <w:numPr>
                <w:ilvl w:val="0"/>
                <w:numId w:val="82"/>
              </w:numPr>
              <w:spacing w:before="0" w:after="0" w:line="240" w:lineRule="auto"/>
              <w:rPr>
                <w:color w:val="auto"/>
                <w:lang w:val="en-GB"/>
              </w:rPr>
            </w:pPr>
            <w:r w:rsidRPr="003103B2">
              <w:rPr>
                <w:color w:val="auto"/>
                <w:lang w:val="en-GB"/>
              </w:rPr>
              <w:t>Relate the sizes of nanoparticles to atoms and molecules</w:t>
            </w:r>
            <w:r w:rsidR="00A0469C">
              <w:rPr>
                <w:color w:val="auto"/>
                <w:lang w:val="en-GB"/>
              </w:rPr>
              <w:t>.</w:t>
            </w:r>
          </w:p>
          <w:p w:rsidR="000C2470" w:rsidRPr="003103B2" w:rsidRDefault="000C2470" w:rsidP="003103B2">
            <w:pPr>
              <w:pStyle w:val="SMOverviewbulletlist"/>
              <w:numPr>
                <w:ilvl w:val="0"/>
                <w:numId w:val="82"/>
              </w:numPr>
              <w:spacing w:before="0" w:after="0" w:line="240" w:lineRule="auto"/>
              <w:rPr>
                <w:color w:val="auto"/>
                <w:lang w:val="en-GB"/>
              </w:rPr>
            </w:pPr>
            <w:r w:rsidRPr="003103B2">
              <w:rPr>
                <w:color w:val="auto"/>
                <w:lang w:val="en-GB"/>
              </w:rPr>
              <w:t>Explain that there may be risks associated with nanoparticles.</w:t>
            </w:r>
          </w:p>
          <w:p w:rsidR="000C2470" w:rsidRPr="003103B2" w:rsidRDefault="000C2470" w:rsidP="003103B2">
            <w:pPr>
              <w:pStyle w:val="SMOverviewbulletlist"/>
              <w:numPr>
                <w:ilvl w:val="0"/>
                <w:numId w:val="82"/>
              </w:numPr>
              <w:spacing w:before="0" w:after="0" w:line="240" w:lineRule="auto"/>
              <w:rPr>
                <w:color w:val="auto"/>
                <w:lang w:val="en-GB"/>
              </w:rPr>
            </w:pPr>
            <w:r w:rsidRPr="003103B2">
              <w:rPr>
                <w:color w:val="auto"/>
                <w:lang w:val="en-GB"/>
              </w:rPr>
              <w:t>Evaluate the use of nanoparticles for specific purpose</w:t>
            </w:r>
            <w:r w:rsidR="00634894" w:rsidRPr="003103B2">
              <w:rPr>
                <w:color w:val="auto"/>
                <w:lang w:val="en-GB"/>
              </w:rPr>
              <w:t>s</w:t>
            </w:r>
            <w:r w:rsidRPr="003103B2">
              <w:rPr>
                <w:color w:val="auto"/>
                <w:lang w:val="en-GB"/>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4.2.4.1, 4.2.4.2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 xml:space="preserve">Worksheets 2.15.1, 2.15.2 and </w:t>
            </w:r>
            <w:r w:rsidRPr="003103B2">
              <w:rPr>
                <w:rFonts w:ascii="Arial" w:hAnsi="Arial" w:cs="Arial"/>
                <w:sz w:val="20"/>
                <w:szCs w:val="20"/>
              </w:rPr>
              <w:t xml:space="preserve">2.15.3; </w:t>
            </w:r>
            <w:r w:rsidRPr="003103B2">
              <w:rPr>
                <w:rStyle w:val="CommentReference"/>
                <w:rFonts w:ascii="Arial" w:hAnsi="Arial" w:cs="Arial"/>
                <w:sz w:val="20"/>
                <w:szCs w:val="20"/>
              </w:rPr>
              <w:t>Technician’s notes 2.15.1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2.7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using</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circuit diagrams to construct circuits,</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the </w:t>
            </w:r>
            <w:r w:rsidRPr="00947E88">
              <w:rPr>
                <w:rFonts w:ascii="Arial" w:hAnsi="Arial" w:cs="Arial"/>
                <w:i/>
                <w:sz w:val="20"/>
                <w:szCs w:val="20"/>
                <w:lang w:eastAsia="en-GB"/>
              </w:rPr>
              <w:t>I–V</w:t>
            </w:r>
            <w:r w:rsidRPr="003103B2">
              <w:rPr>
                <w:rFonts w:ascii="Arial" w:hAnsi="Arial" w:cs="Arial"/>
                <w:sz w:val="20"/>
                <w:szCs w:val="20"/>
                <w:lang w:eastAsia="en-GB"/>
              </w:rPr>
              <w:t xml:space="preserve"> characteristics of a filament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lamp, a diode and a resistor at constant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temperature</w:t>
            </w:r>
          </w:p>
        </w:tc>
        <w:tc>
          <w:tcPr>
            <w:tcW w:w="985" w:type="pct"/>
            <w:gridSpan w:val="2"/>
            <w:shd w:val="clear" w:color="auto" w:fill="F2DBDB" w:themeFill="accent2" w:themeFillTint="33"/>
          </w:tcPr>
          <w:p w:rsidR="000C2470" w:rsidRPr="003103B2" w:rsidRDefault="00947E88" w:rsidP="003103B2">
            <w:pPr>
              <w:pStyle w:val="ListParagraph"/>
              <w:numPr>
                <w:ilvl w:val="0"/>
                <w:numId w:val="26"/>
              </w:numPr>
              <w:spacing w:after="0" w:line="240" w:lineRule="auto"/>
              <w:contextualSpacing w:val="0"/>
              <w:rPr>
                <w:rFonts w:ascii="Arial" w:hAnsi="Arial" w:cs="Arial"/>
                <w:sz w:val="20"/>
                <w:szCs w:val="20"/>
                <w:lang w:eastAsia="en-GB"/>
              </w:rPr>
            </w:pPr>
            <w:r>
              <w:rPr>
                <w:rFonts w:ascii="Arial" w:hAnsi="Arial" w:cs="Arial"/>
                <w:sz w:val="20"/>
                <w:szCs w:val="20"/>
                <w:lang w:eastAsia="en-GB"/>
              </w:rPr>
              <w:t>U</w:t>
            </w:r>
            <w:r w:rsidR="000C2470" w:rsidRPr="003103B2">
              <w:rPr>
                <w:rFonts w:ascii="Arial" w:hAnsi="Arial" w:cs="Arial"/>
                <w:sz w:val="20"/>
                <w:szCs w:val="20"/>
                <w:lang w:eastAsia="en-GB"/>
              </w:rPr>
              <w:t>nderstand how an experiment can be designed to test an idea</w:t>
            </w:r>
            <w:r>
              <w:rPr>
                <w:rFonts w:ascii="Arial" w:hAnsi="Arial" w:cs="Arial"/>
                <w:sz w:val="20"/>
                <w:szCs w:val="20"/>
                <w:lang w:eastAsia="en-GB"/>
              </w:rPr>
              <w:t>.</w:t>
            </w:r>
          </w:p>
          <w:p w:rsidR="000C2470" w:rsidRPr="003103B2" w:rsidRDefault="00947E88" w:rsidP="003103B2">
            <w:pPr>
              <w:pStyle w:val="ListParagraph"/>
              <w:numPr>
                <w:ilvl w:val="0"/>
                <w:numId w:val="26"/>
              </w:numPr>
              <w:spacing w:after="0" w:line="240" w:lineRule="auto"/>
              <w:contextualSpacing w:val="0"/>
              <w:rPr>
                <w:rFonts w:ascii="Arial" w:hAnsi="Arial" w:cs="Arial"/>
                <w:sz w:val="20"/>
                <w:szCs w:val="20"/>
                <w:lang w:eastAsia="en-GB"/>
              </w:rPr>
            </w:pPr>
            <w:r>
              <w:rPr>
                <w:rFonts w:ascii="Arial" w:hAnsi="Arial" w:cs="Arial"/>
                <w:sz w:val="20"/>
                <w:szCs w:val="20"/>
                <w:lang w:eastAsia="en-GB"/>
              </w:rPr>
              <w:t>E</w:t>
            </w:r>
            <w:r w:rsidR="000C2470" w:rsidRPr="003103B2">
              <w:rPr>
                <w:rFonts w:ascii="Arial" w:hAnsi="Arial" w:cs="Arial"/>
                <w:sz w:val="20"/>
                <w:szCs w:val="20"/>
                <w:lang w:eastAsia="en-GB"/>
              </w:rPr>
              <w:t>valuate how an experimental procedure can yield more accurate data</w:t>
            </w:r>
            <w:r>
              <w:rPr>
                <w:rFonts w:ascii="Arial" w:hAnsi="Arial" w:cs="Arial"/>
                <w:sz w:val="20"/>
                <w:szCs w:val="20"/>
                <w:lang w:eastAsia="en-GB"/>
              </w:rPr>
              <w:t>.</w:t>
            </w:r>
          </w:p>
          <w:p w:rsidR="000C2470" w:rsidRPr="003103B2" w:rsidRDefault="00947E88" w:rsidP="003103B2">
            <w:pPr>
              <w:pStyle w:val="ListParagraph"/>
              <w:numPr>
                <w:ilvl w:val="0"/>
                <w:numId w:val="26"/>
              </w:numPr>
              <w:spacing w:after="0" w:line="240" w:lineRule="auto"/>
              <w:contextualSpacing w:val="0"/>
              <w:rPr>
                <w:rFonts w:ascii="Arial" w:hAnsi="Arial" w:cs="Arial"/>
                <w:sz w:val="20"/>
                <w:szCs w:val="20"/>
                <w:lang w:eastAsia="en-GB"/>
              </w:rPr>
            </w:pPr>
            <w:r>
              <w:rPr>
                <w:rFonts w:ascii="Arial" w:hAnsi="Arial" w:cs="Arial"/>
                <w:sz w:val="20"/>
                <w:szCs w:val="20"/>
                <w:lang w:eastAsia="en-GB"/>
              </w:rPr>
              <w:t>I</w:t>
            </w:r>
            <w:r w:rsidR="000C2470" w:rsidRPr="003103B2">
              <w:rPr>
                <w:rFonts w:ascii="Arial" w:hAnsi="Arial" w:cs="Arial"/>
                <w:sz w:val="20"/>
                <w:szCs w:val="20"/>
                <w:lang w:eastAsia="en-GB"/>
              </w:rPr>
              <w:t>nterpret and explain graphs using scientific ideas.</w:t>
            </w:r>
          </w:p>
        </w:tc>
        <w:tc>
          <w:tcPr>
            <w:tcW w:w="470" w:type="pct"/>
            <w:shd w:val="clear" w:color="auto" w:fill="F2DBDB" w:themeFill="accent2" w:themeFillTint="33"/>
          </w:tcPr>
          <w:p w:rsidR="000C2470" w:rsidRPr="003103B2" w:rsidRDefault="00992086"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4.2.1.4</w:t>
            </w:r>
          </w:p>
          <w:p w:rsidR="000C2470" w:rsidRPr="003103B2" w:rsidRDefault="00992086"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4</w:t>
            </w:r>
            <w:r w:rsidR="000C2470"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947E88" w:rsidP="00947E88">
            <w:pPr>
              <w:spacing w:after="0" w:line="240" w:lineRule="auto"/>
              <w:rPr>
                <w:rStyle w:val="CommentReference"/>
                <w:rFonts w:ascii="Arial" w:hAnsi="Arial" w:cs="Arial"/>
                <w:sz w:val="20"/>
                <w:szCs w:val="20"/>
              </w:rPr>
            </w:pPr>
            <w:r>
              <w:rPr>
                <w:rStyle w:val="CommentReference"/>
                <w:rFonts w:ascii="Arial" w:hAnsi="Arial" w:cs="Arial"/>
                <w:sz w:val="20"/>
                <w:szCs w:val="20"/>
              </w:rPr>
              <w:t>Practical sheet</w:t>
            </w:r>
            <w:r w:rsidR="000C2470" w:rsidRPr="003103B2">
              <w:rPr>
                <w:rStyle w:val="CommentReference"/>
                <w:rFonts w:ascii="Arial" w:hAnsi="Arial" w:cs="Arial"/>
                <w:sz w:val="20"/>
                <w:szCs w:val="20"/>
              </w:rPr>
              <w:t xml:space="preserve"> 2.7; Technician’s notes 2.7</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21/22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Control circuits</w:t>
            </w:r>
          </w:p>
        </w:tc>
        <w:tc>
          <w:tcPr>
            <w:tcW w:w="985" w:type="pct"/>
            <w:gridSpan w:val="2"/>
            <w:shd w:val="clear" w:color="auto" w:fill="F2DBDB" w:themeFill="accent2" w:themeFillTint="33"/>
          </w:tcPr>
          <w:p w:rsidR="000C2470" w:rsidRPr="003103B2" w:rsidRDefault="000C2470" w:rsidP="003103B2">
            <w:pPr>
              <w:pStyle w:val="ListParagraph"/>
              <w:numPr>
                <w:ilvl w:val="0"/>
                <w:numId w:val="2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 thermistor and light-dependent resistor (LDR).</w:t>
            </w:r>
          </w:p>
          <w:p w:rsidR="000C2470" w:rsidRPr="003103B2" w:rsidRDefault="000C2470" w:rsidP="003103B2">
            <w:pPr>
              <w:pStyle w:val="ListParagraph"/>
              <w:numPr>
                <w:ilvl w:val="0"/>
                <w:numId w:val="2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Investigate the properties of thermistors, LDRs and diodes.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 2.9; Practical sheet 2.9; Technician’s notes 2.9 </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Investigating the need for transport systems</w:t>
            </w:r>
          </w:p>
        </w:tc>
        <w:tc>
          <w:tcPr>
            <w:tcW w:w="985" w:type="pct"/>
            <w:gridSpan w:val="2"/>
            <w:shd w:val="clear" w:color="auto" w:fill="D6E3BC" w:themeFill="accent3" w:themeFillTint="66"/>
          </w:tcPr>
          <w:p w:rsidR="00E87D28" w:rsidRPr="003103B2" w:rsidRDefault="00E87D28" w:rsidP="003103B2">
            <w:pPr>
              <w:pStyle w:val="ListParagraph"/>
              <w:numPr>
                <w:ilvl w:val="0"/>
                <w:numId w:val="5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Describe how the size of an organism affects the rate of diffusion</w:t>
            </w:r>
            <w:r w:rsidR="00420B03" w:rsidRPr="003103B2">
              <w:rPr>
                <w:rFonts w:ascii="Arial" w:eastAsia="FrutigerLT-Roman" w:hAnsi="Arial" w:cs="Arial"/>
                <w:sz w:val="20"/>
                <w:szCs w:val="20"/>
                <w:lang w:eastAsia="en-GB"/>
              </w:rPr>
              <w:t>.</w:t>
            </w:r>
          </w:p>
          <w:p w:rsidR="00420B03" w:rsidRPr="003103B2" w:rsidRDefault="00E87D28" w:rsidP="003103B2">
            <w:pPr>
              <w:pStyle w:val="ListParagraph"/>
              <w:numPr>
                <w:ilvl w:val="0"/>
                <w:numId w:val="5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Explain how changes in conditions affects the rate of diffusion</w:t>
            </w:r>
            <w:r w:rsidR="00420B03" w:rsidRPr="003103B2">
              <w:rPr>
                <w:rFonts w:ascii="Arial" w:eastAsia="FrutigerLT-Roman" w:hAnsi="Arial" w:cs="Arial"/>
                <w:sz w:val="20"/>
                <w:szCs w:val="20"/>
                <w:lang w:eastAsia="en-GB"/>
              </w:rPr>
              <w:t>.</w:t>
            </w:r>
          </w:p>
          <w:p w:rsidR="000C2470" w:rsidRPr="003103B2" w:rsidRDefault="00420B03" w:rsidP="003103B2">
            <w:pPr>
              <w:pStyle w:val="ListParagraph"/>
              <w:numPr>
                <w:ilvl w:val="0"/>
                <w:numId w:val="5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E87D28" w:rsidRPr="003103B2">
              <w:rPr>
                <w:rFonts w:ascii="Arial" w:eastAsia="FrutigerLT-Roman" w:hAnsi="Arial" w:cs="Arial"/>
                <w:sz w:val="20"/>
                <w:szCs w:val="20"/>
                <w:lang w:eastAsia="en-GB"/>
              </w:rPr>
              <w:t>xplain the need for exchange surfaces and transport</w:t>
            </w:r>
            <w:r w:rsidRPr="003103B2">
              <w:rPr>
                <w:rFonts w:ascii="Arial" w:eastAsia="FrutigerLT-Roman" w:hAnsi="Arial" w:cs="Arial"/>
                <w:sz w:val="20"/>
                <w:szCs w:val="20"/>
                <w:lang w:eastAsia="en-GB"/>
              </w:rPr>
              <w:t xml:space="preserve"> </w:t>
            </w:r>
            <w:r w:rsidR="00E87D28" w:rsidRPr="003103B2">
              <w:rPr>
                <w:rFonts w:ascii="Arial" w:eastAsia="FrutigerLT-Roman" w:hAnsi="Arial" w:cs="Arial"/>
                <w:sz w:val="20"/>
                <w:szCs w:val="20"/>
                <w:lang w:eastAsia="en-GB"/>
              </w:rPr>
              <w:t>systems using surface area to volume ratio.</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3.4; Practical sheet 3.4; Technician’s notes 3.4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Explaining enzymes</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what enzymes are and how they work.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lock-and-key theory.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 collision theory to explain enzyme action.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 4.4.2.3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3.5; Practical sheet 3.5; Technician’s notes 3.5</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effect of pH on the rate of reaction of amylase enzyme</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safety is managed, apparatus is used and accurate measurements are made.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representative samples are taken.</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Make and record accurate observations.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and interpret a graph from secondary data using knowledge and observations.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3.6.1, 3.6.2 and 3.6.3; Practical sheet 3.6; Technician’s notes 3.6</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Sizes of particles and orders of magnitude</w:t>
            </w:r>
          </w:p>
        </w:tc>
        <w:tc>
          <w:tcPr>
            <w:tcW w:w="985" w:type="pct"/>
            <w:gridSpan w:val="2"/>
            <w:shd w:val="clear" w:color="auto" w:fill="DBE5F1" w:themeFill="accent1" w:themeFillTint="33"/>
          </w:tcPr>
          <w:p w:rsidR="000C2470" w:rsidRPr="003103B2" w:rsidRDefault="000C2470" w:rsidP="003103B2">
            <w:pPr>
              <w:pStyle w:val="SMOverviewbulletlist"/>
              <w:numPr>
                <w:ilvl w:val="0"/>
                <w:numId w:val="83"/>
              </w:numPr>
              <w:spacing w:before="0" w:after="0" w:line="240" w:lineRule="auto"/>
              <w:rPr>
                <w:color w:val="auto"/>
                <w:lang w:val="en-GB"/>
              </w:rPr>
            </w:pPr>
            <w:r w:rsidRPr="003103B2">
              <w:rPr>
                <w:color w:val="auto"/>
                <w:lang w:val="en-GB"/>
              </w:rPr>
              <w:t>Identify the scale and measurements of length.</w:t>
            </w:r>
          </w:p>
          <w:p w:rsidR="000C2470" w:rsidRPr="003103B2" w:rsidRDefault="000C2470" w:rsidP="003103B2">
            <w:pPr>
              <w:pStyle w:val="SMOverviewbulletlist"/>
              <w:numPr>
                <w:ilvl w:val="0"/>
                <w:numId w:val="83"/>
              </w:numPr>
              <w:spacing w:before="0" w:after="0" w:line="240" w:lineRule="auto"/>
              <w:rPr>
                <w:color w:val="auto"/>
                <w:lang w:val="en-GB"/>
              </w:rPr>
            </w:pPr>
            <w:r w:rsidRPr="003103B2">
              <w:rPr>
                <w:color w:val="auto"/>
                <w:lang w:val="en-GB"/>
              </w:rPr>
              <w:t>Explain the conversion of small lengths to metres.</w:t>
            </w:r>
          </w:p>
          <w:p w:rsidR="000C2470" w:rsidRPr="003103B2" w:rsidRDefault="000C2470" w:rsidP="003103B2">
            <w:pPr>
              <w:pStyle w:val="SMOverviewbulletlist"/>
              <w:numPr>
                <w:ilvl w:val="0"/>
                <w:numId w:val="83"/>
              </w:numPr>
              <w:spacing w:before="0" w:after="0" w:line="240" w:lineRule="auto"/>
              <w:rPr>
                <w:color w:val="auto"/>
                <w:lang w:val="en-GB"/>
              </w:rPr>
            </w:pPr>
            <w:r w:rsidRPr="003103B2">
              <w:rPr>
                <w:color w:val="auto"/>
                <w:lang w:val="en-GB"/>
              </w:rPr>
              <w:t>Explain the relative sizes of electrons, nuclei and atoms.</w:t>
            </w:r>
          </w:p>
        </w:tc>
        <w:tc>
          <w:tcPr>
            <w:tcW w:w="470" w:type="pct"/>
            <w:shd w:val="clear" w:color="auto" w:fill="DBE5F1" w:themeFill="accent1" w:themeFillTint="33"/>
          </w:tcPr>
          <w:p w:rsidR="000C2470" w:rsidRPr="003103B2" w:rsidRDefault="00EE1AD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2.16.1; </w:t>
            </w:r>
            <w:r w:rsidRPr="003103B2">
              <w:rPr>
                <w:rStyle w:val="CommentReference"/>
                <w:rFonts w:ascii="Arial" w:hAnsi="Arial" w:cs="Arial"/>
                <w:sz w:val="20"/>
                <w:szCs w:val="20"/>
              </w:rPr>
              <w:t>Worksheets 2.16.1 and 2.16.2</w:t>
            </w:r>
            <w:r w:rsidRPr="003103B2">
              <w:rPr>
                <w:rFonts w:ascii="Arial" w:hAnsi="Arial" w:cs="Arial"/>
                <w:sz w:val="20"/>
                <w:szCs w:val="20"/>
              </w:rPr>
              <w:t>; Technician’s notes 2.16.1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Visualise and represent 2D and 3D shapes</w:t>
            </w:r>
          </w:p>
        </w:tc>
        <w:tc>
          <w:tcPr>
            <w:tcW w:w="985" w:type="pct"/>
            <w:gridSpan w:val="2"/>
            <w:shd w:val="clear" w:color="auto" w:fill="DBE5F1" w:themeFill="accent1" w:themeFillTint="33"/>
          </w:tcPr>
          <w:p w:rsidR="000C2470" w:rsidRPr="003103B2" w:rsidRDefault="000C2470" w:rsidP="003103B2">
            <w:pPr>
              <w:pStyle w:val="SMOverviewbulletlist"/>
              <w:numPr>
                <w:ilvl w:val="0"/>
                <w:numId w:val="84"/>
              </w:numPr>
              <w:spacing w:before="0" w:after="0" w:line="240" w:lineRule="auto"/>
              <w:rPr>
                <w:color w:val="auto"/>
                <w:lang w:val="en-GB"/>
              </w:rPr>
            </w:pPr>
            <w:r w:rsidRPr="003103B2">
              <w:rPr>
                <w:color w:val="auto"/>
                <w:lang w:val="en-GB"/>
              </w:rPr>
              <w:t>Use 2D diagrams and 3D models to:</w:t>
            </w:r>
          </w:p>
          <w:p w:rsidR="000C2470" w:rsidRPr="003103B2" w:rsidRDefault="000C2470" w:rsidP="003103B2">
            <w:pPr>
              <w:pStyle w:val="SMOverviewbulletlist"/>
              <w:spacing w:before="0" w:after="0" w:line="240" w:lineRule="auto"/>
              <w:ind w:left="396" w:hanging="198"/>
              <w:rPr>
                <w:color w:val="auto"/>
                <w:lang w:val="en-GB"/>
              </w:rPr>
            </w:pPr>
            <w:r w:rsidRPr="003103B2">
              <w:rPr>
                <w:color w:val="auto"/>
                <w:lang w:val="en-GB"/>
              </w:rPr>
              <w:t>○ represent atoms, molecules and ionic structure</w:t>
            </w:r>
            <w:r w:rsidR="00634894" w:rsidRPr="003103B2">
              <w:rPr>
                <w:color w:val="auto"/>
                <w:lang w:val="en-GB"/>
              </w:rPr>
              <w:t>s</w:t>
            </w:r>
          </w:p>
          <w:p w:rsidR="000C2470" w:rsidRPr="003103B2" w:rsidRDefault="000C2470" w:rsidP="003103B2">
            <w:pPr>
              <w:pStyle w:val="SMOverviewbulletlist"/>
              <w:spacing w:before="0" w:after="0" w:line="240" w:lineRule="auto"/>
              <w:ind w:left="396" w:hanging="198"/>
              <w:rPr>
                <w:color w:val="auto"/>
                <w:lang w:val="en-GB"/>
              </w:rPr>
            </w:pPr>
            <w:r w:rsidRPr="003103B2">
              <w:rPr>
                <w:color w:val="auto"/>
                <w:lang w:val="en-GB"/>
              </w:rPr>
              <w:t>○ represent giant covalent structures</w:t>
            </w:r>
          </w:p>
          <w:p w:rsidR="000C2470" w:rsidRPr="003103B2" w:rsidRDefault="000C2470" w:rsidP="003103B2">
            <w:pPr>
              <w:pStyle w:val="SMOverviewbulletlist"/>
              <w:spacing w:before="0" w:after="0" w:line="240" w:lineRule="auto"/>
              <w:ind w:left="396" w:hanging="198"/>
              <w:rPr>
                <w:color w:val="auto"/>
                <w:lang w:val="en-GB"/>
              </w:rPr>
            </w:pPr>
            <w:r w:rsidRPr="003103B2">
              <w:rPr>
                <w:color w:val="auto"/>
                <w:lang w:val="en-GB"/>
              </w:rPr>
              <w:t>○ calculate empirical formulae of ionic structures.</w:t>
            </w:r>
          </w:p>
        </w:tc>
        <w:tc>
          <w:tcPr>
            <w:tcW w:w="470" w:type="pct"/>
            <w:shd w:val="clear" w:color="auto" w:fill="DBE5F1" w:themeFill="accent1" w:themeFillTint="33"/>
          </w:tcPr>
          <w:p w:rsidR="000C2470" w:rsidRPr="003103B2" w:rsidRDefault="00E558D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2.17.1, 2.17.2 and 2.17.3</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2 </w:t>
            </w:r>
            <w:r w:rsidRPr="003103B2">
              <w:rPr>
                <w:rFonts w:ascii="Arial" w:hAnsi="Arial" w:cs="Arial"/>
                <w:b/>
                <w:sz w:val="20"/>
                <w:szCs w:val="20"/>
              </w:rPr>
              <w:t>Structure, bonding and the properties of matter</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 Collins</w:t>
            </w:r>
            <w:r w:rsidRPr="003103B2">
              <w:rPr>
                <w:rFonts w:ascii="Arial" w:hAnsi="Arial" w:cs="Arial"/>
                <w:i/>
                <w:sz w:val="20"/>
                <w:szCs w:val="20"/>
                <w:lang w:eastAsia="en-GB"/>
              </w:rPr>
              <w:t xml:space="preserve"> 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Use circuit diagrams</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to set up and check appropriate circuits</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to investigate the factors affecting</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resistance of electrical circuits,</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including the length of a wire at constant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temperature and combinations of</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resistors in series and parallel</w:t>
            </w:r>
          </w:p>
        </w:tc>
        <w:tc>
          <w:tcPr>
            <w:tcW w:w="985" w:type="pct"/>
            <w:gridSpan w:val="2"/>
            <w:shd w:val="clear" w:color="auto" w:fill="F2DBDB" w:themeFill="accent2" w:themeFillTint="33"/>
          </w:tcPr>
          <w:p w:rsidR="000C2470" w:rsidRPr="003103B2" w:rsidRDefault="000C2470" w:rsidP="003103B2">
            <w:pPr>
              <w:pStyle w:val="ListParagraph"/>
              <w:numPr>
                <w:ilvl w:val="0"/>
                <w:numId w:val="4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 circuit to determine resistance</w:t>
            </w:r>
            <w:r w:rsidR="001D080F">
              <w:rPr>
                <w:rFonts w:ascii="Arial" w:hAnsi="Arial" w:cs="Arial"/>
                <w:sz w:val="20"/>
                <w:szCs w:val="20"/>
                <w:lang w:eastAsia="en-GB"/>
              </w:rPr>
              <w:t>.</w:t>
            </w:r>
          </w:p>
          <w:p w:rsidR="000C2470" w:rsidRPr="003103B2" w:rsidRDefault="000C2470" w:rsidP="003103B2">
            <w:pPr>
              <w:pStyle w:val="ListParagraph"/>
              <w:numPr>
                <w:ilvl w:val="0"/>
                <w:numId w:val="4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Gather valid data to use in calculations</w:t>
            </w:r>
            <w:r w:rsidR="001D080F">
              <w:rPr>
                <w:rFonts w:ascii="Arial" w:hAnsi="Arial" w:cs="Arial"/>
                <w:sz w:val="20"/>
                <w:szCs w:val="20"/>
                <w:lang w:eastAsia="en-GB"/>
              </w:rPr>
              <w:t>.</w:t>
            </w:r>
          </w:p>
          <w:p w:rsidR="000C2470" w:rsidRPr="003103B2" w:rsidRDefault="000C2470" w:rsidP="003103B2">
            <w:pPr>
              <w:pStyle w:val="ListParagraph"/>
              <w:numPr>
                <w:ilvl w:val="0"/>
                <w:numId w:val="40"/>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the circuit to determine the resistance of combinations of components</w:t>
            </w:r>
            <w:r w:rsidR="001D080F">
              <w:rPr>
                <w:rFonts w:ascii="Arial" w:hAnsi="Arial" w:cs="Arial"/>
                <w:sz w:val="20"/>
                <w:szCs w:val="20"/>
                <w:lang w:eastAsia="en-GB"/>
              </w:rPr>
              <w:t>.</w:t>
            </w:r>
          </w:p>
        </w:tc>
        <w:tc>
          <w:tcPr>
            <w:tcW w:w="470" w:type="pct"/>
            <w:shd w:val="clear" w:color="auto" w:fill="F2DBDB" w:themeFill="accent2" w:themeFillTint="33"/>
          </w:tcPr>
          <w:p w:rsidR="000C2470" w:rsidRPr="003103B2" w:rsidRDefault="00992086"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4.2.1.3</w:t>
            </w:r>
            <w:r w:rsidR="001D080F">
              <w:rPr>
                <w:rFonts w:ascii="Arial" w:hAnsi="Arial" w:cs="Arial"/>
                <w:sz w:val="20"/>
                <w:szCs w:val="20"/>
                <w:lang w:eastAsia="en-GB"/>
              </w:rPr>
              <w:t>, 4.2.2,</w:t>
            </w:r>
          </w:p>
          <w:p w:rsidR="000C2470" w:rsidRPr="003103B2" w:rsidRDefault="00992086"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3</w:t>
            </w:r>
            <w:r w:rsidR="000C2470" w:rsidRPr="003103B2">
              <w:rPr>
                <w:rFonts w:ascii="Arial" w:hAnsi="Arial" w:cs="Arial"/>
                <w:sz w:val="20"/>
                <w:szCs w:val="20"/>
                <w:lang w:eastAsia="en-GB"/>
              </w:rPr>
              <w:t xml:space="preserve"> </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 2.8; Practical sheet</w:t>
            </w:r>
            <w:r w:rsidR="00947E88">
              <w:rPr>
                <w:rStyle w:val="CommentReference"/>
                <w:rFonts w:ascii="Arial" w:hAnsi="Arial" w:cs="Arial"/>
                <w:sz w:val="20"/>
                <w:szCs w:val="20"/>
              </w:rPr>
              <w:t>s</w:t>
            </w:r>
            <w:r w:rsidRPr="003103B2">
              <w:rPr>
                <w:rStyle w:val="CommentReference"/>
                <w:rFonts w:ascii="Arial" w:hAnsi="Arial" w:cs="Arial"/>
                <w:sz w:val="20"/>
                <w:szCs w:val="20"/>
              </w:rPr>
              <w:t xml:space="preserve"> 2.8</w:t>
            </w:r>
            <w:r w:rsidR="00947E88">
              <w:rPr>
                <w:rStyle w:val="CommentReference"/>
                <w:rFonts w:ascii="Arial" w:hAnsi="Arial" w:cs="Arial"/>
                <w:sz w:val="20"/>
                <w:szCs w:val="20"/>
              </w:rPr>
              <w:t>.1, 2.8.2, 2.8.3</w:t>
            </w:r>
            <w:r w:rsidRPr="003103B2">
              <w:rPr>
                <w:rStyle w:val="CommentReference"/>
                <w:rFonts w:ascii="Arial" w:hAnsi="Arial" w:cs="Arial"/>
                <w:sz w:val="20"/>
                <w:szCs w:val="20"/>
              </w:rPr>
              <w:t>; Technician’s notes 2.8</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23/24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Electricity in the home</w:t>
            </w:r>
          </w:p>
        </w:tc>
        <w:tc>
          <w:tcPr>
            <w:tcW w:w="985" w:type="pct"/>
            <w:gridSpan w:val="2"/>
            <w:shd w:val="clear" w:color="auto" w:fill="F2DBDB" w:themeFill="accent2" w:themeFillTint="33"/>
          </w:tcPr>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the domestic supply in the UK is a.c. at 50 Hz and about 230</w:t>
            </w:r>
            <w:r w:rsidR="001D080F">
              <w:rPr>
                <w:rFonts w:ascii="Arial" w:hAnsi="Arial" w:cs="Arial"/>
                <w:sz w:val="20"/>
                <w:szCs w:val="20"/>
                <w:lang w:eastAsia="en-GB"/>
              </w:rPr>
              <w:t> </w:t>
            </w:r>
            <w:r w:rsidRPr="003103B2">
              <w:rPr>
                <w:rFonts w:ascii="Arial" w:hAnsi="Arial" w:cs="Arial"/>
                <w:sz w:val="20"/>
                <w:szCs w:val="20"/>
                <w:lang w:eastAsia="en-GB"/>
              </w:rPr>
              <w:t>V.</w:t>
            </w:r>
          </w:p>
          <w:p w:rsidR="000C2470" w:rsidRPr="003103B2" w:rsidRDefault="000C2470" w:rsidP="003103B2">
            <w:pPr>
              <w:pStyle w:val="ListParagraph"/>
              <w:numPr>
                <w:ilvl w:val="0"/>
                <w:numId w:val="2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main features of live, neutral and earth wires.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4.2.3.1</w:t>
            </w:r>
            <w:r w:rsidR="00992086"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4.2.3.2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2.10.1, 2.10.2 and 2.10.3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the digestive system</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and locate the organs in the digestive system, and describe their functions.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the products of digestion are absorbed into the body.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the small intestine is an efficient exchange surface.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 4.4.2.3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3.7; Practical sheet 3.7 (teacher demonstration); Technician’s notes 3.7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Explaining digestion</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physical digestion helps to increase the rate of chemical digestion.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Name the sites of production and action of specific enzymes.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data about digestive enzymes.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Use qualitative reagents to test for a range of carbohydrates, lipids and proteins</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Suggest appropriate apparatus for the procedures.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safety is managed and apparatus is used.</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accurate measurements are made.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observations and make conclusions.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4.2.2.1</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Practical sheets 3.9.1 and 3.9.2; Technician’s notes 3.9</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Conservation of mass and balanced equations</w:t>
            </w:r>
          </w:p>
        </w:tc>
        <w:tc>
          <w:tcPr>
            <w:tcW w:w="985" w:type="pct"/>
            <w:gridSpan w:val="2"/>
            <w:shd w:val="clear" w:color="auto" w:fill="DBE5F1" w:themeFill="accent1" w:themeFillTint="33"/>
          </w:tcPr>
          <w:p w:rsidR="00D43E19" w:rsidRPr="003103B2" w:rsidRDefault="005173F6" w:rsidP="003103B2">
            <w:pPr>
              <w:pStyle w:val="ListParagraph"/>
              <w:numPr>
                <w:ilvl w:val="0"/>
                <w:numId w:val="94"/>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D43E19" w:rsidRPr="003103B2">
              <w:rPr>
                <w:rFonts w:ascii="Arial" w:eastAsia="FrutigerLT-Roman" w:hAnsi="Arial" w:cs="Arial"/>
                <w:sz w:val="20"/>
                <w:szCs w:val="20"/>
                <w:lang w:eastAsia="en-GB"/>
              </w:rPr>
              <w:t>xplain the law of conservation of mass</w:t>
            </w:r>
            <w:r w:rsidR="00A0469C">
              <w:rPr>
                <w:rFonts w:ascii="Arial" w:eastAsia="FrutigerLT-Roman" w:hAnsi="Arial" w:cs="Arial"/>
                <w:sz w:val="20"/>
                <w:szCs w:val="20"/>
                <w:lang w:eastAsia="en-GB"/>
              </w:rPr>
              <w:t>.</w:t>
            </w:r>
          </w:p>
          <w:p w:rsidR="00D43E19" w:rsidRPr="003103B2" w:rsidRDefault="005173F6" w:rsidP="003103B2">
            <w:pPr>
              <w:pStyle w:val="ListParagraph"/>
              <w:numPr>
                <w:ilvl w:val="0"/>
                <w:numId w:val="94"/>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w:t>
            </w:r>
            <w:r w:rsidR="00D43E19" w:rsidRPr="003103B2">
              <w:rPr>
                <w:rFonts w:ascii="Arial" w:eastAsia="FrutigerLT-Roman" w:hAnsi="Arial" w:cs="Arial"/>
                <w:sz w:val="20"/>
                <w:szCs w:val="20"/>
                <w:lang w:eastAsia="en-GB"/>
              </w:rPr>
              <w:t>xplain why a multiplier appears as a subscript in a formula</w:t>
            </w:r>
            <w:r w:rsidR="00A0469C">
              <w:rPr>
                <w:rFonts w:ascii="Arial" w:eastAsia="FrutigerLT-Roman" w:hAnsi="Arial" w:cs="Arial"/>
                <w:sz w:val="20"/>
                <w:szCs w:val="20"/>
                <w:lang w:eastAsia="en-GB"/>
              </w:rPr>
              <w:t>.</w:t>
            </w:r>
          </w:p>
          <w:p w:rsidR="000C2470" w:rsidRPr="003103B2" w:rsidRDefault="005173F6" w:rsidP="003103B2">
            <w:pPr>
              <w:pStyle w:val="SMOverviewbulletlist"/>
              <w:numPr>
                <w:ilvl w:val="0"/>
                <w:numId w:val="94"/>
              </w:numPr>
              <w:spacing w:before="0" w:after="0" w:line="240" w:lineRule="auto"/>
              <w:rPr>
                <w:color w:val="auto"/>
                <w:lang w:val="en-GB"/>
              </w:rPr>
            </w:pPr>
            <w:r w:rsidRPr="003103B2">
              <w:rPr>
                <w:rFonts w:eastAsia="FrutigerLT-Roman"/>
                <w:color w:val="auto"/>
                <w:lang w:eastAsia="en-GB"/>
              </w:rPr>
              <w:t>E</w:t>
            </w:r>
            <w:r w:rsidR="00D43E19" w:rsidRPr="003103B2">
              <w:rPr>
                <w:rFonts w:eastAsia="FrutigerLT-Roman"/>
                <w:color w:val="auto"/>
                <w:lang w:eastAsia="en-GB"/>
              </w:rPr>
              <w:t>xplain why a multiplier appears in equations before a formula.</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3.1.1; Technician’s notes 3.1.1; Presentation 3.1.1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Relative formula mass</w:t>
            </w:r>
          </w:p>
        </w:tc>
        <w:tc>
          <w:tcPr>
            <w:tcW w:w="985" w:type="pct"/>
            <w:gridSpan w:val="2"/>
            <w:shd w:val="clear" w:color="auto" w:fill="DBE5F1" w:themeFill="accent1" w:themeFillTint="33"/>
          </w:tcPr>
          <w:p w:rsidR="00D43E19" w:rsidRPr="003103B2" w:rsidRDefault="00D43E19" w:rsidP="003103B2">
            <w:pPr>
              <w:pStyle w:val="ListParagraph"/>
              <w:numPr>
                <w:ilvl w:val="0"/>
                <w:numId w:val="93"/>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Identify the relative atomic mass of an element from the periodic table.</w:t>
            </w:r>
          </w:p>
          <w:p w:rsidR="00D43E19" w:rsidRPr="003103B2" w:rsidRDefault="00D43E19" w:rsidP="003103B2">
            <w:pPr>
              <w:pStyle w:val="ListParagraph"/>
              <w:numPr>
                <w:ilvl w:val="0"/>
                <w:numId w:val="93"/>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Calculate relative formula masses from atomic masses.</w:t>
            </w:r>
          </w:p>
          <w:p w:rsidR="000C2470" w:rsidRPr="003103B2" w:rsidRDefault="00D43E19" w:rsidP="003103B2">
            <w:pPr>
              <w:pStyle w:val="SMOverviewbulletlist"/>
              <w:numPr>
                <w:ilvl w:val="0"/>
                <w:numId w:val="93"/>
              </w:numPr>
              <w:spacing w:before="0" w:after="0" w:line="240" w:lineRule="auto"/>
              <w:rPr>
                <w:color w:val="auto"/>
                <w:lang w:val="en-GB"/>
              </w:rPr>
            </w:pPr>
            <w:r w:rsidRPr="003103B2">
              <w:rPr>
                <w:rFonts w:eastAsia="FrutigerLT-Roman"/>
                <w:color w:val="auto"/>
                <w:lang w:eastAsia="en-GB"/>
              </w:rPr>
              <w:t>Verify the law of conservation of mass in a balanced equation.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3.2.1, 3.2.2 and 3.2.3; Technician’s notes 3.2.1; Presentation 3.2.1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Mass changes when gases are in reactions</w:t>
            </w:r>
          </w:p>
        </w:tc>
        <w:tc>
          <w:tcPr>
            <w:tcW w:w="985" w:type="pct"/>
            <w:gridSpan w:val="2"/>
            <w:shd w:val="clear" w:color="auto" w:fill="DBE5F1" w:themeFill="accent1" w:themeFillTint="33"/>
          </w:tcPr>
          <w:p w:rsidR="00D43E19" w:rsidRPr="003103B2" w:rsidRDefault="00D43E19" w:rsidP="003103B2">
            <w:pPr>
              <w:pStyle w:val="ListParagraph"/>
              <w:numPr>
                <w:ilvl w:val="1"/>
                <w:numId w:val="30"/>
              </w:numPr>
              <w:autoSpaceDE w:val="0"/>
              <w:autoSpaceDN w:val="0"/>
              <w:adjustRightInd w:val="0"/>
              <w:spacing w:after="0" w:line="240" w:lineRule="auto"/>
              <w:ind w:left="360"/>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Explain any observed changes in mass in a chemical reaction.</w:t>
            </w:r>
          </w:p>
          <w:p w:rsidR="00D43E19" w:rsidRPr="003103B2" w:rsidRDefault="00D43E19" w:rsidP="003103B2">
            <w:pPr>
              <w:pStyle w:val="ListParagraph"/>
              <w:numPr>
                <w:ilvl w:val="1"/>
                <w:numId w:val="30"/>
              </w:numPr>
              <w:autoSpaceDE w:val="0"/>
              <w:autoSpaceDN w:val="0"/>
              <w:adjustRightInd w:val="0"/>
              <w:spacing w:after="0" w:line="240" w:lineRule="auto"/>
              <w:ind w:left="360"/>
              <w:contextualSpacing w:val="0"/>
              <w:rPr>
                <w:rFonts w:ascii="Arial" w:hAnsi="Arial" w:cs="Arial"/>
                <w:sz w:val="20"/>
                <w:szCs w:val="20"/>
              </w:rPr>
            </w:pPr>
            <w:r w:rsidRPr="003103B2">
              <w:rPr>
                <w:rFonts w:ascii="Arial" w:eastAsia="FrutigerLT-Roman" w:hAnsi="Arial" w:cs="Arial"/>
                <w:sz w:val="20"/>
                <w:szCs w:val="20"/>
                <w:lang w:eastAsia="en-GB"/>
              </w:rPr>
              <w:t>Identify the mass changes using a balanced symbol equation.</w:t>
            </w:r>
          </w:p>
          <w:p w:rsidR="000C2470" w:rsidRPr="003103B2" w:rsidRDefault="00D43E19" w:rsidP="003103B2">
            <w:pPr>
              <w:pStyle w:val="ListParagraph"/>
              <w:numPr>
                <w:ilvl w:val="1"/>
                <w:numId w:val="30"/>
              </w:numPr>
              <w:autoSpaceDE w:val="0"/>
              <w:autoSpaceDN w:val="0"/>
              <w:adjustRightInd w:val="0"/>
              <w:spacing w:after="0" w:line="240" w:lineRule="auto"/>
              <w:ind w:left="360"/>
              <w:contextualSpacing w:val="0"/>
              <w:rPr>
                <w:rFonts w:ascii="Arial" w:hAnsi="Arial" w:cs="Arial"/>
                <w:sz w:val="20"/>
                <w:szCs w:val="20"/>
              </w:rPr>
            </w:pPr>
            <w:r w:rsidRPr="003103B2">
              <w:rPr>
                <w:rFonts w:ascii="Arial" w:eastAsia="FrutigerLT-Roman" w:hAnsi="Arial" w:cs="Arial"/>
                <w:sz w:val="20"/>
                <w:szCs w:val="20"/>
                <w:lang w:eastAsia="en-GB"/>
              </w:rPr>
              <w:t>Explain these changes in terms of the particle model.</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3.3.1; Practical sheet 3.3.1; Technician’s notes 3.3.1; Presentations 3.3.1 and 3.3.2; Graph Plotter 3.3.1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Transmitting electricity</w:t>
            </w:r>
          </w:p>
        </w:tc>
        <w:tc>
          <w:tcPr>
            <w:tcW w:w="985" w:type="pct"/>
            <w:gridSpan w:val="2"/>
            <w:shd w:val="clear" w:color="auto" w:fill="F2DBDB" w:themeFill="accent2" w:themeFillTint="33"/>
          </w:tcPr>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how electricity is transmitted using the National Grid.</w:t>
            </w:r>
          </w:p>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Explain why electrical power is transmitted at high potential differences.</w:t>
            </w:r>
          </w:p>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Understand the role of transformers.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4.2.4.3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 2.11</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25/26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Power and energy transfers</w:t>
            </w:r>
          </w:p>
        </w:tc>
        <w:tc>
          <w:tcPr>
            <w:tcW w:w="985" w:type="pct"/>
            <w:gridSpan w:val="2"/>
            <w:shd w:val="clear" w:color="auto" w:fill="F2DBDB" w:themeFill="accent2" w:themeFillTint="33"/>
          </w:tcPr>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the energy transfers in different domestic appliances.</w:t>
            </w:r>
          </w:p>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Describe power as a rate of energy transfer.</w:t>
            </w:r>
          </w:p>
          <w:p w:rsidR="000C2470" w:rsidRPr="003103B2" w:rsidRDefault="000C2470" w:rsidP="003103B2">
            <w:pPr>
              <w:pStyle w:val="ListParagraph"/>
              <w:numPr>
                <w:ilvl w:val="0"/>
                <w:numId w:val="29"/>
              </w:numPr>
              <w:spacing w:after="0" w:line="240" w:lineRule="auto"/>
              <w:ind w:left="360"/>
              <w:contextualSpacing w:val="0"/>
              <w:rPr>
                <w:rFonts w:ascii="Arial" w:hAnsi="Arial" w:cs="Arial"/>
                <w:sz w:val="20"/>
                <w:szCs w:val="20"/>
                <w:lang w:eastAsia="en-GB"/>
              </w:rPr>
            </w:pPr>
            <w:r w:rsidRPr="003103B2">
              <w:rPr>
                <w:rFonts w:ascii="Arial" w:hAnsi="Arial" w:cs="Arial"/>
                <w:sz w:val="20"/>
                <w:szCs w:val="20"/>
                <w:lang w:eastAsia="en-GB"/>
              </w:rPr>
              <w:t>Calculate the energy transferred.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4.2.4.2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2.12.1, 2.12.2 and 2.12.3; Practical sheet 2.12; Technician’s notes 2.12 </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more exchange surfaces</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structures responsible for gas exchange in fish, amphibians and insects.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adaptations of different gas exchange surfaces.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gas exchange surfaces in amphibians.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3.10.1, 3.10.2 and 3.10.3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plants and minerals</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mineral ions from the soil help plants to grow.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root hair cells are adapted for efficient osmosis.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function of different mineral ions in a plant.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4.1.3.3; 4.2.3.2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3.11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how plants use minerals</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why plants need different mineral ions.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effects of mineral deficiencies on plant growth.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importance of fertilisers.</w:t>
            </w:r>
          </w:p>
        </w:tc>
        <w:tc>
          <w:tcPr>
            <w:tcW w:w="470" w:type="pct"/>
            <w:shd w:val="clear" w:color="auto" w:fill="D6E3BC" w:themeFill="accent3" w:themeFillTint="66"/>
          </w:tcPr>
          <w:p w:rsidR="00764B45" w:rsidRPr="003103B2" w:rsidRDefault="00764B45"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3.12; Practical sheet 3.12; Technician’s notes 3.12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Chemical measurements and uncertainty</w:t>
            </w:r>
          </w:p>
        </w:tc>
        <w:tc>
          <w:tcPr>
            <w:tcW w:w="985" w:type="pct"/>
            <w:gridSpan w:val="2"/>
            <w:shd w:val="clear" w:color="auto" w:fill="DBE5F1" w:themeFill="accent1" w:themeFillTint="33"/>
          </w:tcPr>
          <w:p w:rsidR="00D43E19" w:rsidRPr="003103B2" w:rsidRDefault="00D43E19" w:rsidP="003103B2">
            <w:pPr>
              <w:pStyle w:val="ListParagraph"/>
              <w:numPr>
                <w:ilvl w:val="0"/>
                <w:numId w:val="9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Understand that all measurements have a degree of uncertainty.</w:t>
            </w:r>
          </w:p>
          <w:p w:rsidR="00D43E19" w:rsidRPr="003103B2" w:rsidRDefault="00D43E19" w:rsidP="003103B2">
            <w:pPr>
              <w:pStyle w:val="ListParagraph"/>
              <w:numPr>
                <w:ilvl w:val="0"/>
                <w:numId w:val="92"/>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Estimate the uncertainty from the distribution of results.</w:t>
            </w:r>
          </w:p>
          <w:p w:rsidR="000C2470" w:rsidRPr="003103B2" w:rsidRDefault="00D43E19" w:rsidP="003103B2">
            <w:pPr>
              <w:pStyle w:val="ListParagraph"/>
              <w:numPr>
                <w:ilvl w:val="0"/>
                <w:numId w:val="92"/>
              </w:numPr>
              <w:autoSpaceDE w:val="0"/>
              <w:autoSpaceDN w:val="0"/>
              <w:adjustRightInd w:val="0"/>
              <w:spacing w:after="0" w:line="240" w:lineRule="auto"/>
              <w:contextualSpacing w:val="0"/>
              <w:rPr>
                <w:rFonts w:ascii="Arial" w:hAnsi="Arial" w:cs="Arial"/>
                <w:sz w:val="20"/>
                <w:szCs w:val="20"/>
              </w:rPr>
            </w:pPr>
            <w:r w:rsidRPr="003103B2">
              <w:rPr>
                <w:rFonts w:ascii="Arial" w:eastAsia="FrutigerLT-Roman" w:hAnsi="Arial" w:cs="Arial"/>
                <w:sz w:val="20"/>
                <w:szCs w:val="20"/>
                <w:lang w:eastAsia="en-GB"/>
              </w:rPr>
              <w:t>Measure uncertainty from the range of a set of measurements and their mean.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Technician’s notes 3.4.1; Presentation 3.4.1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Moles</w:t>
            </w:r>
            <w:r w:rsidR="00E558DC" w:rsidRPr="003103B2">
              <w:rPr>
                <w:rFonts w:ascii="Arial" w:hAnsi="Arial" w:cs="Arial"/>
                <w:sz w:val="20"/>
                <w:szCs w:val="20"/>
              </w:rPr>
              <w:t xml:space="preserve"> </w:t>
            </w:r>
            <w:r w:rsidR="0090099A" w:rsidRPr="003103B2">
              <w:rPr>
                <w:rFonts w:ascii="Arial" w:hAnsi="Arial" w:cs="Arial"/>
                <w:sz w:val="20"/>
                <w:szCs w:val="20"/>
              </w:rPr>
              <w:t>(</w:t>
            </w:r>
            <w:r w:rsidR="00E558DC" w:rsidRPr="003103B2">
              <w:rPr>
                <w:rFonts w:ascii="Arial" w:hAnsi="Arial" w:cs="Arial"/>
                <w:sz w:val="20"/>
                <w:szCs w:val="20"/>
              </w:rPr>
              <w:t>Higher tier only)</w:t>
            </w:r>
          </w:p>
        </w:tc>
        <w:tc>
          <w:tcPr>
            <w:tcW w:w="985" w:type="pct"/>
            <w:gridSpan w:val="2"/>
            <w:shd w:val="clear" w:color="auto" w:fill="DBE5F1" w:themeFill="accent1" w:themeFillTint="33"/>
          </w:tcPr>
          <w:p w:rsidR="000C2470" w:rsidRPr="003103B2" w:rsidRDefault="000C2470" w:rsidP="003103B2">
            <w:pPr>
              <w:pStyle w:val="SMOverviewbulletlist"/>
              <w:numPr>
                <w:ilvl w:val="0"/>
                <w:numId w:val="91"/>
              </w:numPr>
              <w:spacing w:before="0" w:after="0" w:line="240" w:lineRule="auto"/>
              <w:rPr>
                <w:color w:val="auto"/>
                <w:lang w:val="en-GB"/>
              </w:rPr>
            </w:pPr>
            <w:r w:rsidRPr="003103B2">
              <w:rPr>
                <w:color w:val="auto"/>
                <w:lang w:val="en-GB"/>
              </w:rPr>
              <w:t>Describe the measurements of amounts of substances in moles.</w:t>
            </w:r>
          </w:p>
          <w:p w:rsidR="000C2470" w:rsidRPr="003103B2" w:rsidRDefault="000C2470" w:rsidP="003103B2">
            <w:pPr>
              <w:pStyle w:val="SMOverviewbulletlist"/>
              <w:numPr>
                <w:ilvl w:val="0"/>
                <w:numId w:val="91"/>
              </w:numPr>
              <w:spacing w:before="0" w:after="0" w:line="240" w:lineRule="auto"/>
              <w:rPr>
                <w:color w:val="auto"/>
                <w:lang w:val="en-GB"/>
              </w:rPr>
            </w:pPr>
            <w:r w:rsidRPr="003103B2">
              <w:rPr>
                <w:color w:val="auto"/>
                <w:lang w:val="en-GB"/>
              </w:rPr>
              <w:t xml:space="preserve">Calculate the </w:t>
            </w:r>
            <w:r w:rsidR="00D43E19" w:rsidRPr="003103B2">
              <w:rPr>
                <w:color w:val="auto"/>
                <w:lang w:val="en-GB"/>
              </w:rPr>
              <w:t xml:space="preserve">number </w:t>
            </w:r>
            <w:r w:rsidRPr="003103B2">
              <w:rPr>
                <w:color w:val="auto"/>
                <w:lang w:val="en-GB"/>
              </w:rPr>
              <w:t>of moles in a given mass.</w:t>
            </w:r>
          </w:p>
          <w:p w:rsidR="000C2470" w:rsidRPr="003103B2" w:rsidRDefault="000C2470" w:rsidP="003103B2">
            <w:pPr>
              <w:pStyle w:val="SMOverviewbulletlist"/>
              <w:numPr>
                <w:ilvl w:val="0"/>
                <w:numId w:val="91"/>
              </w:numPr>
              <w:spacing w:before="0" w:after="0" w:line="240" w:lineRule="auto"/>
              <w:rPr>
                <w:color w:val="auto"/>
                <w:lang w:val="en-GB"/>
              </w:rPr>
            </w:pPr>
            <w:r w:rsidRPr="003103B2">
              <w:rPr>
                <w:color w:val="auto"/>
                <w:lang w:val="en-GB"/>
              </w:rPr>
              <w:t>Calculate the mass of a given number of moles.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3.5.1 and 3.5.2; Technician’s notes 3.5.1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Amounts of substances in equations</w:t>
            </w:r>
            <w:r w:rsidR="00E558DC" w:rsidRPr="003103B2">
              <w:rPr>
                <w:rFonts w:ascii="Arial" w:hAnsi="Arial" w:cs="Arial"/>
                <w:sz w:val="20"/>
                <w:szCs w:val="20"/>
              </w:rPr>
              <w:t xml:space="preserve"> (Higher tier only)</w:t>
            </w:r>
          </w:p>
        </w:tc>
        <w:tc>
          <w:tcPr>
            <w:tcW w:w="985" w:type="pct"/>
            <w:gridSpan w:val="2"/>
            <w:shd w:val="clear" w:color="auto" w:fill="DBE5F1" w:themeFill="accent1" w:themeFillTint="33"/>
          </w:tcPr>
          <w:p w:rsidR="000C2470" w:rsidRPr="003103B2" w:rsidRDefault="000C2470" w:rsidP="003103B2">
            <w:pPr>
              <w:pStyle w:val="SMOverviewbulletlist"/>
              <w:numPr>
                <w:ilvl w:val="0"/>
                <w:numId w:val="90"/>
              </w:numPr>
              <w:spacing w:before="0" w:after="0" w:line="240" w:lineRule="auto"/>
              <w:rPr>
                <w:color w:val="auto"/>
                <w:lang w:val="en-GB"/>
              </w:rPr>
            </w:pPr>
            <w:r w:rsidRPr="003103B2">
              <w:rPr>
                <w:color w:val="auto"/>
                <w:lang w:val="en-GB"/>
              </w:rPr>
              <w:t>Calculate the masses of substances in a balanced symbol equation.</w:t>
            </w:r>
          </w:p>
          <w:p w:rsidR="000C2470" w:rsidRPr="003103B2" w:rsidRDefault="000C2470" w:rsidP="003103B2">
            <w:pPr>
              <w:pStyle w:val="SMOverviewbulletlist"/>
              <w:numPr>
                <w:ilvl w:val="0"/>
                <w:numId w:val="90"/>
              </w:numPr>
              <w:spacing w:before="0" w:after="0" w:line="240" w:lineRule="auto"/>
              <w:rPr>
                <w:color w:val="auto"/>
                <w:lang w:val="en-GB"/>
              </w:rPr>
            </w:pPr>
            <w:r w:rsidRPr="003103B2">
              <w:rPr>
                <w:color w:val="auto"/>
                <w:lang w:val="en-GB"/>
              </w:rPr>
              <w:t>Calculate the masses of reactants and products from balanced symbol equations.</w:t>
            </w:r>
          </w:p>
          <w:p w:rsidR="000C2470" w:rsidRPr="003103B2" w:rsidRDefault="000C2470" w:rsidP="003103B2">
            <w:pPr>
              <w:pStyle w:val="SMOverviewbulletlist"/>
              <w:numPr>
                <w:ilvl w:val="0"/>
                <w:numId w:val="90"/>
              </w:numPr>
              <w:spacing w:before="0" w:after="0" w:line="240" w:lineRule="auto"/>
              <w:rPr>
                <w:color w:val="auto"/>
                <w:lang w:val="en-GB"/>
              </w:rPr>
            </w:pPr>
            <w:r w:rsidRPr="003103B2">
              <w:rPr>
                <w:color w:val="auto"/>
                <w:lang w:val="en-GB"/>
              </w:rPr>
              <w:t>Calculate the mass of a given reactant or product.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3.6.1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Calculating power</w:t>
            </w:r>
          </w:p>
        </w:tc>
        <w:tc>
          <w:tcPr>
            <w:tcW w:w="985" w:type="pct"/>
            <w:gridSpan w:val="2"/>
            <w:shd w:val="clear" w:color="auto" w:fill="F2DBDB" w:themeFill="accent2" w:themeFillTint="33"/>
          </w:tcPr>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power.</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power equations to solve problems.</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Consider power ratings and changes in stored energy.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4.2.4.1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4.1.1.3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2.13.1, 2.13.2 and 2.13.3; Practical sheet 2.13; Technician’s notes 2.13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2.14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What’s the difference between potential difference and current?</w:t>
            </w:r>
          </w:p>
        </w:tc>
        <w:tc>
          <w:tcPr>
            <w:tcW w:w="985" w:type="pct"/>
            <w:gridSpan w:val="2"/>
            <w:shd w:val="clear" w:color="auto" w:fill="F2DBDB" w:themeFill="accent2" w:themeFillTint="33"/>
          </w:tcPr>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and apply the concepts of current and potential difference.</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these concepts to explain various situations.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 2.14; Practical sheet</w:t>
            </w:r>
            <w:r w:rsidR="001D080F">
              <w:rPr>
                <w:rStyle w:val="CommentReference"/>
                <w:rFonts w:ascii="Arial" w:hAnsi="Arial" w:cs="Arial"/>
                <w:sz w:val="20"/>
                <w:szCs w:val="20"/>
              </w:rPr>
              <w:t>s</w:t>
            </w:r>
            <w:r w:rsidRPr="003103B2">
              <w:rPr>
                <w:rStyle w:val="CommentReference"/>
                <w:rFonts w:ascii="Arial" w:hAnsi="Arial" w:cs="Arial"/>
                <w:sz w:val="20"/>
                <w:szCs w:val="20"/>
              </w:rPr>
              <w:t xml:space="preserve"> 2.14.1, 2.14.2 and 2.14.3; Technician’s notes 2.14 </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27/28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rPr>
              <w:t>P: 2 Electricity</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2.15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formulae and understanding graphs</w:t>
            </w:r>
          </w:p>
        </w:tc>
        <w:tc>
          <w:tcPr>
            <w:tcW w:w="985" w:type="pct"/>
            <w:gridSpan w:val="2"/>
            <w:shd w:val="clear" w:color="auto" w:fill="F2DBDB" w:themeFill="accent2" w:themeFillTint="33"/>
          </w:tcPr>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how algebraic equations define the relationships between variables.</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Solve simple algebraic equations by substituting numerical values.</w:t>
            </w:r>
          </w:p>
          <w:p w:rsidR="000C2470" w:rsidRPr="003103B2" w:rsidRDefault="000C2470" w:rsidP="003103B2">
            <w:pPr>
              <w:pStyle w:val="ListParagraph"/>
              <w:numPr>
                <w:ilvl w:val="0"/>
                <w:numId w:val="3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relationships expressed in graphical form.</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w:t>
            </w:r>
            <w:r w:rsidR="001D080F">
              <w:rPr>
                <w:rStyle w:val="CommentReference"/>
                <w:rFonts w:ascii="Arial" w:hAnsi="Arial" w:cs="Arial"/>
                <w:sz w:val="20"/>
                <w:szCs w:val="20"/>
              </w:rPr>
              <w:t>s</w:t>
            </w:r>
            <w:r w:rsidRPr="003103B2">
              <w:rPr>
                <w:rStyle w:val="CommentReference"/>
                <w:rFonts w:ascii="Arial" w:hAnsi="Arial" w:cs="Arial"/>
                <w:sz w:val="20"/>
                <w:szCs w:val="20"/>
              </w:rPr>
              <w:t xml:space="preserve"> 2.15.1, 2.15.2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the circulatory system</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parts of the circulatory system.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functions of the parts of the circulatory system.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structure of each part of the circulatory system relates to its function.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4.2.2.2; 4.2.2.3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3.13.1, 3.13.2 and 3.13.3; Practical sheets 3.13.1 and 3.13.2; Technician’s notes 3.13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Exploring the heart</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structure and functions of the heart.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functions and adaptations of the parts of the heart.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movement of blood around the heart.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3.14; Practical sheet 3.14; Technician’s notes 3.14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Studying blood</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the parts of the blood and their functions.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adaptations of red blood cells.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red blood cells and haemoglobin transport oxygen efficiently.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3.15.1 and 3.15.2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Using moles to balance equations</w:t>
            </w:r>
            <w:r w:rsidR="00E558DC" w:rsidRPr="003103B2">
              <w:rPr>
                <w:rFonts w:ascii="Arial" w:hAnsi="Arial" w:cs="Arial"/>
                <w:sz w:val="20"/>
                <w:szCs w:val="20"/>
              </w:rPr>
              <w:t xml:space="preserve"> (Higher tier only)</w:t>
            </w:r>
          </w:p>
        </w:tc>
        <w:tc>
          <w:tcPr>
            <w:tcW w:w="985" w:type="pct"/>
            <w:gridSpan w:val="2"/>
            <w:shd w:val="clear" w:color="auto" w:fill="DBE5F1" w:themeFill="accent1" w:themeFillTint="33"/>
          </w:tcPr>
          <w:p w:rsidR="000C2470" w:rsidRPr="003103B2" w:rsidRDefault="000C2470" w:rsidP="003103B2">
            <w:pPr>
              <w:pStyle w:val="SMOverviewbulletlist"/>
              <w:numPr>
                <w:ilvl w:val="0"/>
                <w:numId w:val="89"/>
              </w:numPr>
              <w:spacing w:before="0" w:after="0" w:line="240" w:lineRule="auto"/>
              <w:rPr>
                <w:color w:val="auto"/>
                <w:lang w:val="en-GB"/>
              </w:rPr>
            </w:pPr>
            <w:r w:rsidRPr="003103B2">
              <w:rPr>
                <w:color w:val="auto"/>
                <w:lang w:val="en-GB"/>
              </w:rPr>
              <w:t>Convert masses in grams to amounts in moles.</w:t>
            </w:r>
          </w:p>
          <w:p w:rsidR="000C2470" w:rsidRPr="003103B2" w:rsidRDefault="000C2470" w:rsidP="003103B2">
            <w:pPr>
              <w:pStyle w:val="SMOverviewbulletlist"/>
              <w:numPr>
                <w:ilvl w:val="0"/>
                <w:numId w:val="89"/>
              </w:numPr>
              <w:spacing w:before="0" w:after="0" w:line="240" w:lineRule="auto"/>
              <w:rPr>
                <w:color w:val="auto"/>
                <w:lang w:val="en-GB"/>
              </w:rPr>
            </w:pPr>
            <w:r w:rsidRPr="003103B2">
              <w:rPr>
                <w:color w:val="auto"/>
                <w:lang w:val="en-GB"/>
              </w:rPr>
              <w:t>Balance an equation given the masses of reactants and products.</w:t>
            </w:r>
          </w:p>
          <w:p w:rsidR="000C2470" w:rsidRPr="003103B2" w:rsidRDefault="000C2470" w:rsidP="003103B2">
            <w:pPr>
              <w:pStyle w:val="SMOverviewbulletlist"/>
              <w:numPr>
                <w:ilvl w:val="0"/>
                <w:numId w:val="89"/>
              </w:numPr>
              <w:spacing w:before="0" w:after="0" w:line="240" w:lineRule="auto"/>
              <w:rPr>
                <w:color w:val="auto"/>
                <w:lang w:val="en-GB"/>
              </w:rPr>
            </w:pPr>
            <w:r w:rsidRPr="003103B2">
              <w:rPr>
                <w:color w:val="auto"/>
                <w:lang w:val="en-GB"/>
              </w:rPr>
              <w:t>Change the subject of a mathematical equation.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4.3.2.3, 4.3.2.4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3.7.1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Concentration of solutions</w:t>
            </w:r>
          </w:p>
        </w:tc>
        <w:tc>
          <w:tcPr>
            <w:tcW w:w="985" w:type="pct"/>
            <w:gridSpan w:val="2"/>
            <w:shd w:val="clear" w:color="auto" w:fill="DBE5F1" w:themeFill="accent1" w:themeFillTint="33"/>
          </w:tcPr>
          <w:p w:rsidR="000C2470" w:rsidRPr="003103B2" w:rsidRDefault="000C2470" w:rsidP="003103B2">
            <w:pPr>
              <w:pStyle w:val="SMOverviewbulletlist"/>
              <w:numPr>
                <w:ilvl w:val="0"/>
                <w:numId w:val="88"/>
              </w:numPr>
              <w:spacing w:before="0" w:after="0" w:line="240" w:lineRule="auto"/>
              <w:rPr>
                <w:color w:val="auto"/>
                <w:lang w:val="en-GB"/>
              </w:rPr>
            </w:pPr>
            <w:r w:rsidRPr="003103B2">
              <w:rPr>
                <w:color w:val="auto"/>
                <w:lang w:val="en-GB"/>
              </w:rPr>
              <w:t>Relate mass, volume and concentration.</w:t>
            </w:r>
          </w:p>
          <w:p w:rsidR="000C2470" w:rsidRPr="003103B2" w:rsidRDefault="000C2470" w:rsidP="003103B2">
            <w:pPr>
              <w:pStyle w:val="SMOverviewbulletlist"/>
              <w:numPr>
                <w:ilvl w:val="0"/>
                <w:numId w:val="88"/>
              </w:numPr>
              <w:spacing w:before="0" w:after="0" w:line="240" w:lineRule="auto"/>
              <w:rPr>
                <w:color w:val="auto"/>
                <w:lang w:val="en-GB"/>
              </w:rPr>
            </w:pPr>
            <w:r w:rsidRPr="003103B2">
              <w:rPr>
                <w:color w:val="auto"/>
                <w:lang w:val="en-GB"/>
              </w:rPr>
              <w:t>Calculate the mass of solute in solution.</w:t>
            </w:r>
          </w:p>
          <w:p w:rsidR="000C2470" w:rsidRPr="003103B2" w:rsidRDefault="000C2470" w:rsidP="003103B2">
            <w:pPr>
              <w:pStyle w:val="SMOverviewbulletlist"/>
              <w:numPr>
                <w:ilvl w:val="0"/>
                <w:numId w:val="88"/>
              </w:numPr>
              <w:spacing w:before="0" w:after="0" w:line="240" w:lineRule="auto"/>
              <w:rPr>
                <w:color w:val="auto"/>
                <w:lang w:val="en-GB"/>
              </w:rPr>
            </w:pPr>
            <w:r w:rsidRPr="003103B2">
              <w:rPr>
                <w:color w:val="auto"/>
                <w:lang w:val="en-GB"/>
              </w:rPr>
              <w:t>Relate concentration in mol/dm</w:t>
            </w:r>
            <w:r w:rsidRPr="003103B2">
              <w:rPr>
                <w:color w:val="auto"/>
                <w:vertAlign w:val="superscript"/>
                <w:lang w:val="en-GB"/>
              </w:rPr>
              <w:t>3</w:t>
            </w:r>
            <w:r w:rsidRPr="003103B2">
              <w:rPr>
                <w:color w:val="auto"/>
                <w:lang w:val="en-GB"/>
              </w:rPr>
              <w:t xml:space="preserve"> to mass and volume.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3.8.1, Worksheet 3.8.1, Technician’s notes 3.8.1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Percentage yield</w:t>
            </w:r>
          </w:p>
        </w:tc>
        <w:tc>
          <w:tcPr>
            <w:tcW w:w="985" w:type="pct"/>
            <w:gridSpan w:val="2"/>
            <w:shd w:val="clear" w:color="auto" w:fill="DBE5F1" w:themeFill="accent1" w:themeFillTint="33"/>
          </w:tcPr>
          <w:p w:rsidR="000C2470" w:rsidRPr="003103B2" w:rsidRDefault="000C2470" w:rsidP="003103B2">
            <w:pPr>
              <w:pStyle w:val="SMOverviewbulletlist"/>
              <w:numPr>
                <w:ilvl w:val="0"/>
                <w:numId w:val="87"/>
              </w:numPr>
              <w:spacing w:before="0" w:after="0" w:line="240" w:lineRule="auto"/>
              <w:rPr>
                <w:color w:val="auto"/>
                <w:lang w:val="en-GB"/>
              </w:rPr>
            </w:pPr>
            <w:r w:rsidRPr="003103B2">
              <w:rPr>
                <w:color w:val="auto"/>
                <w:lang w:val="en-GB"/>
              </w:rPr>
              <w:t>Calculate the percentage yield from the actual yield.</w:t>
            </w:r>
          </w:p>
          <w:p w:rsidR="000C2470" w:rsidRPr="003103B2" w:rsidRDefault="000C2470" w:rsidP="003103B2">
            <w:pPr>
              <w:pStyle w:val="SMOverviewbulletlist"/>
              <w:numPr>
                <w:ilvl w:val="0"/>
                <w:numId w:val="87"/>
              </w:numPr>
              <w:spacing w:before="0" w:after="0" w:line="240" w:lineRule="auto"/>
              <w:rPr>
                <w:color w:val="auto"/>
                <w:lang w:val="en-GB"/>
              </w:rPr>
            </w:pPr>
            <w:r w:rsidRPr="003103B2">
              <w:rPr>
                <w:color w:val="auto"/>
                <w:lang w:val="en-GB"/>
              </w:rPr>
              <w:t>Identify the balanced equation for calculating yields.</w:t>
            </w:r>
          </w:p>
          <w:p w:rsidR="000C2470" w:rsidRPr="003103B2" w:rsidRDefault="000C2470" w:rsidP="003103B2">
            <w:pPr>
              <w:pStyle w:val="SMOverviewbulletlist"/>
              <w:numPr>
                <w:ilvl w:val="0"/>
                <w:numId w:val="87"/>
              </w:numPr>
              <w:spacing w:before="0" w:after="0" w:line="240" w:lineRule="auto"/>
              <w:rPr>
                <w:color w:val="auto"/>
                <w:lang w:val="en-GB"/>
              </w:rPr>
            </w:pPr>
            <w:r w:rsidRPr="003103B2">
              <w:rPr>
                <w:color w:val="auto"/>
                <w:lang w:val="en-GB"/>
              </w:rPr>
              <w:t>Calculate theoretical product amounts from reactant amounts.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3.9.1; Worksheet 3.9.1; Technician’s notes 3.9.1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rPr>
              <w:t>P: 2 Electricity</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Student Book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 Collins</w:t>
            </w:r>
            <w:r w:rsidRPr="003103B2">
              <w:rPr>
                <w:rFonts w:ascii="Arial" w:hAnsi="Arial" w:cs="Arial"/>
                <w:i/>
                <w:sz w:val="20"/>
                <w:szCs w:val="20"/>
                <w:lang w:eastAsia="en-GB"/>
              </w:rPr>
              <w:t xml:space="preserve"> 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29/30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Density</w:t>
            </w:r>
          </w:p>
        </w:tc>
        <w:tc>
          <w:tcPr>
            <w:tcW w:w="985" w:type="pct"/>
            <w:gridSpan w:val="2"/>
            <w:shd w:val="clear" w:color="auto" w:fill="F2DBDB" w:themeFill="accent2" w:themeFillTint="33"/>
          </w:tcPr>
          <w:p w:rsidR="000C2470" w:rsidRPr="003103B2" w:rsidRDefault="000C2470" w:rsidP="003103B2">
            <w:pPr>
              <w:pStyle w:val="ListParagraph"/>
              <w:numPr>
                <w:ilvl w:val="0"/>
                <w:numId w:val="3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 particle model to explain the different states of matter and differences in density.</w:t>
            </w:r>
          </w:p>
          <w:p w:rsidR="000C2470" w:rsidRPr="003103B2" w:rsidRDefault="000C2470" w:rsidP="003103B2">
            <w:pPr>
              <w:pStyle w:val="ListParagraph"/>
              <w:numPr>
                <w:ilvl w:val="0"/>
                <w:numId w:val="32"/>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density.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FF0000"/>
                <w:lang w:val="en-US"/>
              </w:rPr>
            </w:pPr>
            <w:r w:rsidRPr="003103B2">
              <w:rPr>
                <w:rFonts w:ascii="Arial" w:hAnsi="Arial" w:cs="Arial"/>
                <w:sz w:val="20"/>
                <w:szCs w:val="20"/>
                <w:u w:color="FF0000"/>
                <w:lang w:val="en-US"/>
              </w:rPr>
              <w:t>Worksheet 3.1; Practical sheet 3.1; Technician’s notes 3.1</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gas exchange</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parts of the human gas exchange system and know their functions.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gas exchange occurs in humans.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adaptations of the gas exchange surfaces.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4.1.3.1; 4.2.2.2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3.16; Practical sheet 3.16; Technician’s notes 3.16</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coronary heart disease</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causes and symptoms of coronary heart disease and heart failure.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possible treatments of coronary heart disease and heart failure.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possible treatments of coronary heart disease and heart failure.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3.17.1, 3.17.2 and 3.17.3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Extracting and interpreting information</w:t>
            </w:r>
          </w:p>
        </w:tc>
        <w:tc>
          <w:tcPr>
            <w:tcW w:w="985" w:type="pct"/>
            <w:gridSpan w:val="2"/>
            <w:shd w:val="clear" w:color="auto" w:fill="D6E3BC" w:themeFill="accent3" w:themeFillTint="66"/>
          </w:tcPr>
          <w:p w:rsidR="000C2470" w:rsidRPr="003103B2" w:rsidRDefault="00420B03"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w:t>
            </w:r>
            <w:r w:rsidR="000C2470" w:rsidRPr="003103B2">
              <w:rPr>
                <w:rFonts w:ascii="Arial" w:hAnsi="Arial" w:cs="Arial"/>
                <w:sz w:val="20"/>
                <w:szCs w:val="20"/>
                <w:lang w:eastAsia="en-GB"/>
              </w:rPr>
              <w:t>xtract and interpret information from tables, charts and graphs.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3.18.1, 3.18.2 and 3.18.3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3</w:t>
            </w:r>
            <w:r w:rsidRPr="003103B2">
              <w:rPr>
                <w:rFonts w:ascii="Arial" w:hAnsi="Arial" w:cs="Arial"/>
                <w:sz w:val="20"/>
                <w:szCs w:val="20"/>
                <w:lang w:eastAsia="en-GB"/>
              </w:rPr>
              <w:t xml:space="preserve"> </w:t>
            </w:r>
            <w:r w:rsidRPr="003103B2">
              <w:rPr>
                <w:rFonts w:ascii="Arial" w:hAnsi="Arial" w:cs="Arial"/>
                <w:b/>
                <w:sz w:val="20"/>
                <w:szCs w:val="20"/>
                <w:lang w:eastAsia="en-GB"/>
              </w:rPr>
              <w:t>Moving and changing materials</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Atom economy</w:t>
            </w:r>
          </w:p>
        </w:tc>
        <w:tc>
          <w:tcPr>
            <w:tcW w:w="985" w:type="pct"/>
            <w:gridSpan w:val="2"/>
            <w:shd w:val="clear" w:color="auto" w:fill="DBE5F1" w:themeFill="accent1" w:themeFillTint="33"/>
          </w:tcPr>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Identify the balanced equation of a reaction.</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Calculate the atom economy of a reaction to form a product.</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Explain why a particular reaction pathway is chosen.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3.10.1 and 3.10.2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3.11</w:t>
            </w:r>
            <w:r w:rsidR="00E558DC" w:rsidRPr="003103B2">
              <w:rPr>
                <w:rFonts w:ascii="Arial" w:hAnsi="Arial" w:cs="Arial"/>
                <w:sz w:val="20"/>
                <w:szCs w:val="20"/>
                <w:lang w:eastAsia="en-GB"/>
              </w:rPr>
              <w:t xml:space="preserve"> </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Using concentrations of solutions</w:t>
            </w:r>
            <w:r w:rsidR="00E558DC" w:rsidRPr="003103B2">
              <w:rPr>
                <w:rFonts w:ascii="Arial" w:hAnsi="Arial" w:cs="Arial"/>
                <w:sz w:val="20"/>
                <w:szCs w:val="20"/>
              </w:rPr>
              <w:t xml:space="preserve"> </w:t>
            </w:r>
          </w:p>
        </w:tc>
        <w:tc>
          <w:tcPr>
            <w:tcW w:w="985" w:type="pct"/>
            <w:gridSpan w:val="2"/>
            <w:shd w:val="clear" w:color="auto" w:fill="DBE5F1" w:themeFill="accent1" w:themeFillTint="33"/>
          </w:tcPr>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Describe how to carry out titrations.</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Calculate concentrations in titrations in mol/dm</w:t>
            </w:r>
            <w:r w:rsidRPr="003103B2">
              <w:rPr>
                <w:color w:val="auto"/>
                <w:vertAlign w:val="superscript"/>
                <w:lang w:val="en-GB"/>
              </w:rPr>
              <w:t>3</w:t>
            </w:r>
            <w:r w:rsidRPr="003103B2">
              <w:rPr>
                <w:color w:val="auto"/>
                <w:lang w:val="en-GB"/>
              </w:rPr>
              <w:t xml:space="preserve"> and in g/dm</w:t>
            </w:r>
            <w:r w:rsidRPr="003103B2">
              <w:rPr>
                <w:color w:val="auto"/>
                <w:vertAlign w:val="superscript"/>
                <w:lang w:val="en-GB"/>
              </w:rPr>
              <w:t>3</w:t>
            </w:r>
            <w:r w:rsidRPr="003103B2">
              <w:rPr>
                <w:color w:val="auto"/>
                <w:lang w:val="en-GB"/>
              </w:rPr>
              <w:t>.</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Explain how the concentration of a solution in mol/dm</w:t>
            </w:r>
            <w:r w:rsidRPr="003103B2">
              <w:rPr>
                <w:color w:val="auto"/>
                <w:vertAlign w:val="superscript"/>
                <w:lang w:val="en-GB"/>
              </w:rPr>
              <w:t>3</w:t>
            </w:r>
            <w:r w:rsidRPr="003103B2">
              <w:rPr>
                <w:color w:val="auto"/>
                <w:lang w:val="en-GB"/>
              </w:rPr>
              <w:t xml:space="preserve"> is related to the mass of the mass of the solute and the volume of the solution.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4.3.4</w:t>
            </w:r>
            <w:r w:rsidR="00E558DC" w:rsidRPr="003103B2">
              <w:rPr>
                <w:rFonts w:ascii="Arial" w:hAnsi="Arial" w:cs="Arial"/>
                <w:sz w:val="20"/>
                <w:szCs w:val="20"/>
                <w:lang w:eastAsia="en-GB"/>
              </w:rPr>
              <w:t>, 4.4.2.5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3.11.1, Worksheet 3.11.1 Technician’s notes 3.11.1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Amounts of substance in volumes of gases</w:t>
            </w:r>
            <w:r w:rsidR="00E558DC" w:rsidRPr="003103B2">
              <w:rPr>
                <w:rFonts w:ascii="Arial" w:hAnsi="Arial" w:cs="Arial"/>
                <w:sz w:val="20"/>
                <w:szCs w:val="20"/>
              </w:rPr>
              <w:t xml:space="preserve"> </w:t>
            </w:r>
            <w:r w:rsidR="00E558D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Explain that the same amount of any gas occupies the same volume at room temperature and pressure (rtp).</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Calculate the volume of a gas at rtp from its mass and relative formula mass.</w:t>
            </w:r>
          </w:p>
          <w:p w:rsidR="000C2470" w:rsidRPr="003103B2" w:rsidRDefault="000C2470" w:rsidP="003103B2">
            <w:pPr>
              <w:pStyle w:val="SMOverviewbulletlist"/>
              <w:numPr>
                <w:ilvl w:val="0"/>
                <w:numId w:val="34"/>
              </w:numPr>
              <w:spacing w:before="0" w:after="0" w:line="240" w:lineRule="auto"/>
              <w:rPr>
                <w:color w:val="auto"/>
                <w:lang w:val="en-GB"/>
              </w:rPr>
            </w:pPr>
            <w:r w:rsidRPr="003103B2">
              <w:rPr>
                <w:color w:val="auto"/>
                <w:lang w:val="en-GB"/>
              </w:rPr>
              <w:t>Calculate volumes of gases from a balanced equation and a given volume of a reactant or product.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3.12.1; </w:t>
            </w:r>
            <w:r w:rsidRPr="003103B2">
              <w:rPr>
                <w:rStyle w:val="CommentReference"/>
                <w:rFonts w:ascii="Arial" w:hAnsi="Arial" w:cs="Arial"/>
                <w:sz w:val="20"/>
                <w:szCs w:val="20"/>
              </w:rPr>
              <w:t xml:space="preserve">Worksheet </w:t>
            </w:r>
            <w:r w:rsidRPr="003103B2">
              <w:rPr>
                <w:rFonts w:ascii="Arial" w:hAnsi="Arial" w:cs="Arial"/>
                <w:sz w:val="20"/>
                <w:szCs w:val="20"/>
              </w:rPr>
              <w:t>3.12.1; Technician’s notes 3.12.1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3.2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To investigate the densities of regular and irregular solid objects and liquids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observations and data.</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spatial models to solve problems.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Plan experiments and devise procedures.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an appropriate number of significant figures in measurements and calculations.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5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u w:color="000000"/>
              </w:rPr>
              <w:t>Worksheet 3.2; Practical sheet 3.2; Technician’s notes 3.2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31/32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Changes of state</w:t>
            </w:r>
          </w:p>
        </w:tc>
        <w:tc>
          <w:tcPr>
            <w:tcW w:w="985" w:type="pct"/>
            <w:gridSpan w:val="2"/>
            <w:shd w:val="clear" w:color="auto" w:fill="F2DBDB" w:themeFill="accent2" w:themeFillTint="33"/>
          </w:tcPr>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when substances change state, mass is conserved.</w:t>
            </w:r>
          </w:p>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energy transfer in changes of state.</w:t>
            </w:r>
          </w:p>
          <w:p w:rsidR="000C2470" w:rsidRPr="003103B2" w:rsidRDefault="000C2470" w:rsidP="003103B2">
            <w:pPr>
              <w:pStyle w:val="ListParagraph"/>
              <w:numPr>
                <w:ilvl w:val="0"/>
                <w:numId w:val="38"/>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changes of state in terms of particles.</w:t>
            </w:r>
          </w:p>
        </w:tc>
        <w:tc>
          <w:tcPr>
            <w:tcW w:w="470" w:type="pct"/>
            <w:shd w:val="clear" w:color="auto" w:fill="F2DBDB" w:themeFill="accent2" w:themeFillTint="33"/>
          </w:tcPr>
          <w:p w:rsidR="000C2470" w:rsidRPr="003103B2" w:rsidRDefault="00933AA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3.3; Practical sheet 3.3; Technician’s notes 3.3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health</w:t>
            </w:r>
          </w:p>
        </w:tc>
        <w:tc>
          <w:tcPr>
            <w:tcW w:w="985" w:type="pct"/>
            <w:gridSpan w:val="2"/>
            <w:shd w:val="clear" w:color="auto" w:fill="D6E3BC" w:themeFill="accent3" w:themeFillTint="66"/>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difference between health and disease.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some diseases interact. </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data about lifestyle and health.</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4.2.2.5; 4.2.2.6; 4.2.2.7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4.1.1, 4.1.2 and 4.1.3; Practical sheet 4.1; Technician’s notes 4.1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Looking at risk factors</w:t>
            </w:r>
          </w:p>
        </w:tc>
        <w:tc>
          <w:tcPr>
            <w:tcW w:w="985" w:type="pct"/>
            <w:gridSpan w:val="2"/>
            <w:shd w:val="clear" w:color="auto" w:fill="D6E3BC" w:themeFill="accent3" w:themeFillTint="66"/>
          </w:tcPr>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the causes of some non-communicable diseases.</w:t>
            </w:r>
          </w:p>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impact of lifestyle on non-communicable diseases. </w:t>
            </w:r>
          </w:p>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impact of lifestyle on non-communicable diseases.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4.2.1 and 4.2.2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Exploring non-communicable diseases</w:t>
            </w:r>
          </w:p>
        </w:tc>
        <w:tc>
          <w:tcPr>
            <w:tcW w:w="985" w:type="pct"/>
            <w:gridSpan w:val="2"/>
            <w:shd w:val="clear" w:color="auto" w:fill="D6E3BC" w:themeFill="accent3" w:themeFillTint="66"/>
          </w:tcPr>
          <w:p w:rsidR="000C2470" w:rsidRPr="003103B2" w:rsidRDefault="000C2470" w:rsidP="003103B2">
            <w:pPr>
              <w:pStyle w:val="ListParagraph"/>
              <w:numPr>
                <w:ilvl w:val="0"/>
                <w:numId w:val="3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risk factors for cancer. </w:t>
            </w:r>
          </w:p>
          <w:p w:rsidR="000C2470" w:rsidRPr="003103B2" w:rsidRDefault="000C2470" w:rsidP="003103B2">
            <w:pPr>
              <w:pStyle w:val="ListParagraph"/>
              <w:numPr>
                <w:ilvl w:val="0"/>
                <w:numId w:val="3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differences between types of tumours. </w:t>
            </w:r>
          </w:p>
          <w:p w:rsidR="000C2470" w:rsidRPr="003103B2" w:rsidRDefault="000C2470" w:rsidP="003103B2">
            <w:pPr>
              <w:pStyle w:val="ListParagraph"/>
              <w:numPr>
                <w:ilvl w:val="0"/>
                <w:numId w:val="3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impact of non-communicable diseases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4.2.2.6; 4.2.2.7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4.3; Practical sheet 4.3; Technician’s notes 4.3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Amounts in chemistry</w:t>
            </w:r>
          </w:p>
        </w:tc>
        <w:tc>
          <w:tcPr>
            <w:tcW w:w="985" w:type="pct"/>
            <w:gridSpan w:val="2"/>
            <w:shd w:val="clear" w:color="auto" w:fill="DBE5F1" w:themeFill="accent1" w:themeFillTint="33"/>
          </w:tcPr>
          <w:p w:rsidR="000C2470" w:rsidRPr="003103B2" w:rsidRDefault="000C2470" w:rsidP="003103B2">
            <w:pPr>
              <w:pStyle w:val="SMOverviewbulletlist"/>
              <w:numPr>
                <w:ilvl w:val="0"/>
                <w:numId w:val="86"/>
              </w:numPr>
              <w:spacing w:before="0" w:after="0" w:line="240" w:lineRule="auto"/>
              <w:rPr>
                <w:color w:val="auto"/>
                <w:lang w:val="en-GB"/>
              </w:rPr>
            </w:pPr>
            <w:r w:rsidRPr="003103B2">
              <w:rPr>
                <w:color w:val="auto"/>
                <w:lang w:val="en-GB"/>
              </w:rPr>
              <w:t>Use atomic ma</w:t>
            </w:r>
            <w:r w:rsidR="00D43E19" w:rsidRPr="003103B2">
              <w:rPr>
                <w:color w:val="auto"/>
                <w:lang w:val="en-GB"/>
              </w:rPr>
              <w:t>sses to calculate formula mass</w:t>
            </w:r>
            <w:r w:rsidRPr="003103B2">
              <w:rPr>
                <w:color w:val="auto"/>
                <w:lang w:val="en-GB"/>
              </w:rPr>
              <w:t>.</w:t>
            </w:r>
          </w:p>
          <w:p w:rsidR="000C2470" w:rsidRPr="003103B2" w:rsidRDefault="000C2470" w:rsidP="003103B2">
            <w:pPr>
              <w:pStyle w:val="SMOverviewbulletlist"/>
              <w:numPr>
                <w:ilvl w:val="0"/>
                <w:numId w:val="86"/>
              </w:numPr>
              <w:spacing w:before="0" w:after="0" w:line="240" w:lineRule="auto"/>
              <w:rPr>
                <w:color w:val="auto"/>
                <w:lang w:val="en-GB"/>
              </w:rPr>
            </w:pPr>
            <w:r w:rsidRPr="003103B2">
              <w:rPr>
                <w:color w:val="auto"/>
                <w:lang w:val="en-GB"/>
              </w:rPr>
              <w:t>Explain how formula mass relates to the number of moles.</w:t>
            </w:r>
          </w:p>
          <w:p w:rsidR="000C2470" w:rsidRPr="003103B2" w:rsidRDefault="000C2470" w:rsidP="003103B2">
            <w:pPr>
              <w:pStyle w:val="SMOverviewbulletlist"/>
              <w:numPr>
                <w:ilvl w:val="0"/>
                <w:numId w:val="86"/>
              </w:numPr>
              <w:spacing w:before="0" w:after="0" w:line="240" w:lineRule="auto"/>
              <w:rPr>
                <w:color w:val="auto"/>
                <w:lang w:val="en-GB"/>
              </w:rPr>
            </w:pPr>
            <w:r w:rsidRPr="003103B2">
              <w:rPr>
                <w:color w:val="auto"/>
                <w:lang w:val="en-GB"/>
              </w:rPr>
              <w:t>Explain how the number of moles relates to other quantities.</w:t>
            </w:r>
          </w:p>
        </w:tc>
        <w:tc>
          <w:tcPr>
            <w:tcW w:w="470" w:type="pct"/>
            <w:shd w:val="clear" w:color="auto" w:fill="DBE5F1" w:themeFill="accent1" w:themeFillTint="33"/>
          </w:tcPr>
          <w:p w:rsidR="000C2470" w:rsidRPr="003103B2" w:rsidRDefault="00E558D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3.13.1 and 3.13.2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Change the subject of an equation</w:t>
            </w:r>
          </w:p>
        </w:tc>
        <w:tc>
          <w:tcPr>
            <w:tcW w:w="985" w:type="pct"/>
            <w:gridSpan w:val="2"/>
            <w:shd w:val="clear" w:color="auto" w:fill="DBE5F1" w:themeFill="accent1" w:themeFillTint="33"/>
          </w:tcPr>
          <w:p w:rsidR="000C2470" w:rsidRPr="003103B2" w:rsidRDefault="000C2470" w:rsidP="003103B2">
            <w:pPr>
              <w:pStyle w:val="SMOverviewbulletlist"/>
              <w:numPr>
                <w:ilvl w:val="0"/>
                <w:numId w:val="85"/>
              </w:numPr>
              <w:spacing w:before="0" w:after="0" w:line="240" w:lineRule="auto"/>
              <w:rPr>
                <w:color w:val="auto"/>
                <w:lang w:val="en-GB"/>
              </w:rPr>
            </w:pPr>
            <w:r w:rsidRPr="003103B2">
              <w:rPr>
                <w:color w:val="auto"/>
                <w:lang w:val="en-GB"/>
              </w:rPr>
              <w:t xml:space="preserve">Use </w:t>
            </w:r>
            <w:r w:rsidR="00D43E19" w:rsidRPr="003103B2">
              <w:rPr>
                <w:color w:val="auto"/>
                <w:lang w:val="en-GB"/>
              </w:rPr>
              <w:t>an equation</w:t>
            </w:r>
            <w:r w:rsidRPr="003103B2">
              <w:rPr>
                <w:color w:val="auto"/>
                <w:lang w:val="en-GB"/>
              </w:rPr>
              <w:t xml:space="preserve"> to demonstrate conservation.</w:t>
            </w:r>
          </w:p>
          <w:p w:rsidR="000C2470" w:rsidRPr="003103B2" w:rsidRDefault="000C2470" w:rsidP="003103B2">
            <w:pPr>
              <w:pStyle w:val="SMOverviewbulletlist"/>
              <w:numPr>
                <w:ilvl w:val="0"/>
                <w:numId w:val="85"/>
              </w:numPr>
              <w:spacing w:before="0" w:after="0" w:line="240" w:lineRule="auto"/>
              <w:rPr>
                <w:color w:val="auto"/>
                <w:lang w:val="en-GB"/>
              </w:rPr>
            </w:pPr>
            <w:r w:rsidRPr="003103B2">
              <w:rPr>
                <w:color w:val="auto"/>
                <w:lang w:val="en-GB"/>
              </w:rPr>
              <w:t>Rearrange the subject of an equation.</w:t>
            </w:r>
          </w:p>
          <w:p w:rsidR="000C2470" w:rsidRPr="003103B2" w:rsidRDefault="000C2470" w:rsidP="003103B2">
            <w:pPr>
              <w:pStyle w:val="SMOverviewbulletlist"/>
              <w:numPr>
                <w:ilvl w:val="0"/>
                <w:numId w:val="85"/>
              </w:numPr>
              <w:spacing w:before="0" w:after="0" w:line="240" w:lineRule="auto"/>
              <w:rPr>
                <w:color w:val="auto"/>
                <w:lang w:val="en-GB"/>
              </w:rPr>
            </w:pPr>
            <w:r w:rsidRPr="003103B2">
              <w:rPr>
                <w:color w:val="auto"/>
                <w:lang w:val="en-GB"/>
              </w:rPr>
              <w:t xml:space="preserve">Carry out </w:t>
            </w:r>
            <w:r w:rsidR="00D43E19" w:rsidRPr="003103B2">
              <w:rPr>
                <w:color w:val="auto"/>
                <w:lang w:val="en-GB"/>
              </w:rPr>
              <w:t xml:space="preserve">a </w:t>
            </w:r>
            <w:r w:rsidRPr="003103B2">
              <w:rPr>
                <w:color w:val="auto"/>
                <w:lang w:val="en-GB"/>
              </w:rPr>
              <w:t>multi-step calculation.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3.14</w:t>
            </w:r>
            <w:r w:rsidRPr="003103B2">
              <w:rPr>
                <w:rFonts w:ascii="Arial" w:hAnsi="Arial" w:cs="Arial"/>
                <w:sz w:val="20"/>
                <w:szCs w:val="20"/>
              </w:rPr>
              <w:t xml:space="preserve">.1; </w:t>
            </w:r>
            <w:r w:rsidRPr="003103B2">
              <w:rPr>
                <w:rFonts w:ascii="Arial" w:hAnsi="Arial" w:cs="Arial"/>
                <w:bCs/>
                <w:sz w:val="20"/>
                <w:szCs w:val="20"/>
              </w:rPr>
              <w:t>PowerPoint 3.14.1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rPr>
              <w:t>C: 3 Chemical quantities and calculations</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Internal energy</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particle model of matter.</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what is meant by the internal energy of a system.</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effect of heating on the energy stored within a system.</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3.4; Practical sheet</w:t>
            </w:r>
            <w:r w:rsidR="001D080F">
              <w:rPr>
                <w:rFonts w:ascii="Arial" w:hAnsi="Arial" w:cs="Arial"/>
                <w:sz w:val="20"/>
                <w:szCs w:val="20"/>
                <w:u w:color="000000"/>
              </w:rPr>
              <w:t>s</w:t>
            </w:r>
            <w:r w:rsidRPr="003103B2">
              <w:rPr>
                <w:rFonts w:ascii="Arial" w:hAnsi="Arial" w:cs="Arial"/>
                <w:sz w:val="20"/>
                <w:szCs w:val="20"/>
                <w:u w:color="000000"/>
              </w:rPr>
              <w:t xml:space="preserve"> 3.4.1, 3.4.2, 3.4.3, 3.4.4, 3.4.5, 3.4.6; Technician’s notes 3.4</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33/34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Specific heat capacity </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effect of increasing the temperature of a system in terms of particles.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State the factors that are affected by an increase in temperature of a substance.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specific heat capacity.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3.5; Practical sheet 3.5; Technician’s notes 3.5</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Analysing and evaluating data</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Translate information between graphical and numerical forms.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Use scatter diagrams to identify correlations.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strength of evidence.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4.2.2.5; 4.2.2.6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4.4.1, 4.4.2 and 4.4.3; Practical sheet 4.4; Technician’s notes 4.4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Studying pathogens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definition of a pathogen.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communicable diseases can be controlled.</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Distinguish between epidemics and pandemics.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4.5.1 and 4.5.2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viral diseases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symptoms of some viral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transmission and control of some viral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some viral diseases are spread.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4.6.1, 4.6.2 and 4.6.3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Metal oxides</w:t>
            </w:r>
          </w:p>
        </w:tc>
        <w:tc>
          <w:tcPr>
            <w:tcW w:w="985" w:type="pct"/>
            <w:gridSpan w:val="2"/>
            <w:shd w:val="clear" w:color="auto" w:fill="DBE5F1" w:themeFill="accent1" w:themeFillTint="33"/>
          </w:tcPr>
          <w:p w:rsidR="008D01B7" w:rsidRPr="00A0469C" w:rsidRDefault="00A0469C" w:rsidP="00923487">
            <w:pPr>
              <w:pStyle w:val="ListParagraph"/>
              <w:numPr>
                <w:ilvl w:val="0"/>
                <w:numId w:val="99"/>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I</w:t>
            </w:r>
            <w:r w:rsidR="008D01B7" w:rsidRPr="00A0469C">
              <w:rPr>
                <w:rFonts w:ascii="Arial" w:eastAsia="FrutigerLT-Roman" w:hAnsi="Arial" w:cs="Arial"/>
                <w:sz w:val="20"/>
                <w:szCs w:val="20"/>
                <w:lang w:eastAsia="en-GB"/>
              </w:rPr>
              <w:t>dentify that metals react with oxygen to form metal</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oxides</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99"/>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E</w:t>
            </w:r>
            <w:r w:rsidR="008D01B7" w:rsidRPr="00A0469C">
              <w:rPr>
                <w:rFonts w:ascii="Arial" w:eastAsia="FrutigerLT-Roman" w:hAnsi="Arial" w:cs="Arial"/>
                <w:sz w:val="20"/>
                <w:szCs w:val="20"/>
                <w:lang w:eastAsia="en-GB"/>
              </w:rPr>
              <w:t>xplain oxidation by gain of oxygen</w:t>
            </w:r>
            <w:r w:rsidRPr="00A0469C">
              <w:rPr>
                <w:rFonts w:ascii="Arial" w:eastAsia="FrutigerLT-Roman" w:hAnsi="Arial" w:cs="Arial"/>
                <w:sz w:val="20"/>
                <w:szCs w:val="20"/>
                <w:lang w:eastAsia="en-GB"/>
              </w:rPr>
              <w:t>.</w:t>
            </w:r>
          </w:p>
          <w:p w:rsidR="000C2470" w:rsidRPr="003103B2" w:rsidRDefault="00A0469C" w:rsidP="00923487">
            <w:pPr>
              <w:pStyle w:val="SMOverviewbulletlist"/>
              <w:numPr>
                <w:ilvl w:val="0"/>
                <w:numId w:val="99"/>
              </w:numPr>
              <w:spacing w:before="0" w:after="0" w:line="240" w:lineRule="auto"/>
              <w:rPr>
                <w:color w:val="auto"/>
                <w:lang w:val="en-GB"/>
              </w:rPr>
            </w:pPr>
            <w:r>
              <w:rPr>
                <w:rFonts w:eastAsia="FrutigerLT-Roman"/>
                <w:color w:val="auto"/>
                <w:lang w:eastAsia="en-GB"/>
              </w:rPr>
              <w:t>I</w:t>
            </w:r>
            <w:r w:rsidR="008D01B7" w:rsidRPr="003103B2">
              <w:rPr>
                <w:rFonts w:eastAsia="FrutigerLT-Roman"/>
                <w:color w:val="auto"/>
                <w:lang w:eastAsia="en-GB"/>
              </w:rPr>
              <w:t>dentify metal oxides as bases</w:t>
            </w:r>
            <w:r w:rsidR="000C2470" w:rsidRPr="003103B2">
              <w:rPr>
                <w:color w:val="auto"/>
                <w:lang w:val="en-GB"/>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4.1.1; </w:t>
            </w:r>
            <w:r w:rsidRPr="003103B2">
              <w:rPr>
                <w:rStyle w:val="CommentReference"/>
                <w:rFonts w:ascii="Arial" w:hAnsi="Arial" w:cs="Arial"/>
                <w:sz w:val="20"/>
                <w:szCs w:val="20"/>
              </w:rPr>
              <w:t xml:space="preserve">Worksheets 4.1.1, 4.1.2 and 4.1.3; </w:t>
            </w:r>
            <w:r w:rsidRPr="003103B2">
              <w:rPr>
                <w:rFonts w:ascii="Arial" w:hAnsi="Arial" w:cs="Arial"/>
                <w:sz w:val="20"/>
                <w:szCs w:val="20"/>
              </w:rPr>
              <w:t>Presentation 4.1.1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Reactivity series</w:t>
            </w:r>
          </w:p>
        </w:tc>
        <w:tc>
          <w:tcPr>
            <w:tcW w:w="985" w:type="pct"/>
            <w:gridSpan w:val="2"/>
            <w:shd w:val="clear" w:color="auto" w:fill="DBE5F1" w:themeFill="accent1" w:themeFillTint="33"/>
          </w:tcPr>
          <w:p w:rsidR="008D01B7" w:rsidRPr="00A0469C" w:rsidRDefault="00A0469C" w:rsidP="00923487">
            <w:pPr>
              <w:pStyle w:val="ListParagraph"/>
              <w:numPr>
                <w:ilvl w:val="0"/>
                <w:numId w:val="100"/>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escribe the reactions, if any, of metals with water or</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dilute acids</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0"/>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educe an order of reactivity of metals based on</w:t>
            </w:r>
            <w:r>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experimental results</w:t>
            </w:r>
            <w:r w:rsidRPr="00A0469C">
              <w:rPr>
                <w:rFonts w:ascii="Arial" w:eastAsia="FrutigerLT-Roman" w:hAnsi="Arial" w:cs="Arial"/>
                <w:sz w:val="20"/>
                <w:szCs w:val="20"/>
                <w:lang w:eastAsia="en-GB"/>
              </w:rPr>
              <w:t>.</w:t>
            </w:r>
          </w:p>
          <w:p w:rsidR="000C2470" w:rsidRPr="003103B2" w:rsidRDefault="00A0469C" w:rsidP="00923487">
            <w:pPr>
              <w:pStyle w:val="ListParagraph"/>
              <w:numPr>
                <w:ilvl w:val="0"/>
                <w:numId w:val="100"/>
              </w:numPr>
              <w:autoSpaceDE w:val="0"/>
              <w:autoSpaceDN w:val="0"/>
              <w:adjustRightInd w:val="0"/>
              <w:spacing w:after="0" w:line="240" w:lineRule="auto"/>
              <w:rPr>
                <w:rFonts w:ascii="Arial" w:hAnsi="Arial" w:cs="Arial"/>
                <w:sz w:val="20"/>
                <w:szCs w:val="20"/>
              </w:rPr>
            </w:pPr>
            <w:r w:rsidRPr="00A0469C">
              <w:rPr>
                <w:rFonts w:ascii="Arial" w:eastAsia="FrutigerLT-Roman" w:hAnsi="Arial" w:cs="Arial"/>
                <w:sz w:val="20"/>
                <w:szCs w:val="20"/>
                <w:lang w:eastAsia="en-GB"/>
              </w:rPr>
              <w:t>E</w:t>
            </w:r>
            <w:r w:rsidR="008D01B7" w:rsidRPr="00A0469C">
              <w:rPr>
                <w:rFonts w:ascii="Arial" w:eastAsia="FrutigerLT-Roman" w:hAnsi="Arial" w:cs="Arial"/>
                <w:sz w:val="20"/>
                <w:szCs w:val="20"/>
                <w:lang w:eastAsia="en-GB"/>
              </w:rPr>
              <w:t>xplain how the reactivity is related to the tendency of the</w:t>
            </w:r>
            <w:r>
              <w:rPr>
                <w:rFonts w:ascii="Arial" w:eastAsia="FrutigerLT-Roman" w:hAnsi="Arial" w:cs="Arial"/>
                <w:sz w:val="20"/>
                <w:szCs w:val="20"/>
                <w:lang w:eastAsia="en-GB"/>
              </w:rPr>
              <w:t xml:space="preserve"> </w:t>
            </w:r>
            <w:r w:rsidR="008D01B7" w:rsidRPr="003103B2">
              <w:rPr>
                <w:rFonts w:ascii="Arial" w:eastAsia="FrutigerLT-Roman" w:hAnsi="Arial" w:cs="Arial"/>
                <w:sz w:val="20"/>
                <w:szCs w:val="20"/>
                <w:lang w:eastAsia="en-GB"/>
              </w:rPr>
              <w:t>metal to form its positive 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4.2.1; </w:t>
            </w:r>
            <w:r w:rsidRPr="003103B2">
              <w:rPr>
                <w:rStyle w:val="CommentReference"/>
                <w:rFonts w:ascii="Arial" w:hAnsi="Arial" w:cs="Arial"/>
                <w:sz w:val="20"/>
                <w:szCs w:val="20"/>
              </w:rPr>
              <w:t xml:space="preserve">Worksheet 4.2.1; Technician’s notes </w:t>
            </w:r>
            <w:r w:rsidRPr="003103B2">
              <w:rPr>
                <w:rFonts w:ascii="Arial" w:hAnsi="Arial" w:cs="Arial"/>
                <w:sz w:val="20"/>
                <w:szCs w:val="20"/>
              </w:rPr>
              <w:t xml:space="preserve">4.2.1; Presentations 4.2.1 and 4.2.2 </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Extraction of metals</w:t>
            </w:r>
          </w:p>
        </w:tc>
        <w:tc>
          <w:tcPr>
            <w:tcW w:w="985" w:type="pct"/>
            <w:gridSpan w:val="2"/>
            <w:shd w:val="clear" w:color="auto" w:fill="DBE5F1" w:themeFill="accent1" w:themeFillTint="33"/>
          </w:tcPr>
          <w:p w:rsidR="008D01B7" w:rsidRPr="00A0469C" w:rsidRDefault="00A0469C" w:rsidP="00923487">
            <w:pPr>
              <w:pStyle w:val="ListParagraph"/>
              <w:numPr>
                <w:ilvl w:val="0"/>
                <w:numId w:val="101"/>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I</w:t>
            </w:r>
            <w:r w:rsidR="008D01B7" w:rsidRPr="00A0469C">
              <w:rPr>
                <w:rFonts w:ascii="Arial" w:eastAsia="FrutigerLT-Roman" w:hAnsi="Arial" w:cs="Arial"/>
                <w:sz w:val="20"/>
                <w:szCs w:val="20"/>
                <w:lang w:eastAsia="en-GB"/>
              </w:rPr>
              <w:t>dentify substances reduced by loss of oxygen</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1"/>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E</w:t>
            </w:r>
            <w:r w:rsidR="008D01B7" w:rsidRPr="00A0469C">
              <w:rPr>
                <w:rFonts w:ascii="Arial" w:eastAsia="FrutigerLT-Roman" w:hAnsi="Arial" w:cs="Arial"/>
                <w:sz w:val="20"/>
                <w:szCs w:val="20"/>
                <w:lang w:eastAsia="en-GB"/>
              </w:rPr>
              <w:t>xplain how extraction methods depend on metal</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reactivity</w:t>
            </w:r>
            <w:r w:rsidRPr="00A0469C">
              <w:rPr>
                <w:rFonts w:ascii="Arial" w:eastAsia="FrutigerLT-Roman" w:hAnsi="Arial" w:cs="Arial"/>
                <w:sz w:val="20"/>
                <w:szCs w:val="20"/>
                <w:lang w:eastAsia="en-GB"/>
              </w:rPr>
              <w:t>.</w:t>
            </w:r>
          </w:p>
          <w:p w:rsidR="000C2470" w:rsidRPr="00A0469C" w:rsidRDefault="00A0469C" w:rsidP="00923487">
            <w:pPr>
              <w:pStyle w:val="ListParagraph"/>
              <w:numPr>
                <w:ilvl w:val="0"/>
                <w:numId w:val="101"/>
              </w:numPr>
              <w:autoSpaceDE w:val="0"/>
              <w:autoSpaceDN w:val="0"/>
              <w:adjustRightInd w:val="0"/>
              <w:spacing w:after="0" w:line="240" w:lineRule="auto"/>
              <w:rPr>
                <w:rFonts w:ascii="Arial" w:hAnsi="Arial" w:cs="Arial"/>
                <w:sz w:val="20"/>
                <w:szCs w:val="20"/>
              </w:rPr>
            </w:pPr>
            <w:r w:rsidRPr="00A0469C">
              <w:rPr>
                <w:rFonts w:ascii="Arial" w:eastAsia="FrutigerLT-Roman" w:hAnsi="Arial" w:cs="Arial"/>
                <w:sz w:val="20"/>
                <w:szCs w:val="20"/>
                <w:lang w:eastAsia="en-GB"/>
              </w:rPr>
              <w:t>I</w:t>
            </w:r>
            <w:r w:rsidR="008D01B7" w:rsidRPr="00A0469C">
              <w:rPr>
                <w:rFonts w:ascii="Arial" w:eastAsia="FrutigerLT-Roman" w:hAnsi="Arial" w:cs="Arial"/>
                <w:sz w:val="20"/>
                <w:szCs w:val="20"/>
                <w:lang w:eastAsia="en-GB"/>
              </w:rPr>
              <w:t>nterpret or evaluate information on specific metal</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extraction processes.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4.3.1; </w:t>
            </w:r>
            <w:r w:rsidRPr="003103B2">
              <w:rPr>
                <w:rStyle w:val="CommentReference"/>
                <w:rFonts w:ascii="Arial" w:hAnsi="Arial" w:cs="Arial"/>
                <w:sz w:val="20"/>
                <w:szCs w:val="20"/>
              </w:rPr>
              <w:t xml:space="preserve">Worksheet 4.3.1; Technician’s notes 4.3.1; </w:t>
            </w:r>
            <w:r w:rsidRPr="003103B2">
              <w:rPr>
                <w:rFonts w:ascii="Arial" w:hAnsi="Arial" w:cs="Arial"/>
                <w:sz w:val="20"/>
                <w:szCs w:val="20"/>
              </w:rPr>
              <w:t>Presentation 4.3.1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Latent heat</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latent heat.</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that when a change of state occurs it changes the energy stored but not the temperature.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Perform calculations involving specific latent heat.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3.6; Practical sheet 3.6; Technician’s notes 3.6</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9</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3.9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Particle model and changes of state</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 particle model to explain states of matter.</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ideas about energy and bonds to explain changes of state.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relationship between temperature and energy.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3.9; Practical sheet 3.9; Technician’s notes 3.9</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35/36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Drawing and interpreting graphs</w:t>
            </w:r>
          </w:p>
        </w:tc>
        <w:tc>
          <w:tcPr>
            <w:tcW w:w="985" w:type="pct"/>
            <w:gridSpan w:val="2"/>
            <w:shd w:val="clear" w:color="auto" w:fill="F2DBDB" w:themeFill="accent2" w:themeFillTint="33"/>
          </w:tcPr>
          <w:p w:rsidR="000C2470" w:rsidRDefault="006F238D" w:rsidP="003103B2">
            <w:pPr>
              <w:pStyle w:val="ListParagraph"/>
              <w:numPr>
                <w:ilvl w:val="0"/>
                <w:numId w:val="34"/>
              </w:numPr>
              <w:spacing w:after="0" w:line="240" w:lineRule="auto"/>
              <w:contextualSpacing w:val="0"/>
              <w:rPr>
                <w:rFonts w:ascii="Arial" w:hAnsi="Arial" w:cs="Arial"/>
                <w:sz w:val="20"/>
                <w:szCs w:val="20"/>
                <w:lang w:eastAsia="en-GB"/>
              </w:rPr>
            </w:pPr>
            <w:r>
              <w:rPr>
                <w:rFonts w:ascii="Arial" w:hAnsi="Arial" w:cs="Arial"/>
                <w:sz w:val="20"/>
                <w:szCs w:val="20"/>
                <w:lang w:eastAsia="en-GB"/>
              </w:rPr>
              <w:t>Plot</w:t>
            </w:r>
            <w:r w:rsidR="000C2470" w:rsidRPr="003103B2">
              <w:rPr>
                <w:rFonts w:ascii="Arial" w:hAnsi="Arial" w:cs="Arial"/>
                <w:sz w:val="20"/>
                <w:szCs w:val="20"/>
                <w:lang w:eastAsia="en-GB"/>
              </w:rPr>
              <w:t xml:space="preserve"> a graph of temperature against time.</w:t>
            </w:r>
          </w:p>
          <w:p w:rsidR="006F238D" w:rsidRPr="006F238D" w:rsidRDefault="006F238D" w:rsidP="006F238D">
            <w:pPr>
              <w:pStyle w:val="ListParagraph"/>
              <w:numPr>
                <w:ilvl w:val="0"/>
                <w:numId w:val="34"/>
              </w:numPr>
              <w:spacing w:after="0" w:line="240" w:lineRule="auto"/>
              <w:rPr>
                <w:rFonts w:ascii="Arial" w:hAnsi="Arial" w:cs="Arial"/>
                <w:sz w:val="20"/>
                <w:szCs w:val="20"/>
                <w:lang w:eastAsia="en-GB"/>
              </w:rPr>
            </w:pPr>
            <w:r>
              <w:rPr>
                <w:rFonts w:ascii="Arial" w:hAnsi="Arial" w:cs="Arial"/>
                <w:sz w:val="20"/>
                <w:szCs w:val="20"/>
                <w:lang w:eastAsia="en-GB"/>
              </w:rPr>
              <w:t>D</w:t>
            </w:r>
            <w:r w:rsidRPr="00376222">
              <w:rPr>
                <w:rFonts w:ascii="Arial" w:hAnsi="Arial" w:cs="Arial"/>
                <w:sz w:val="20"/>
                <w:szCs w:val="20"/>
                <w:lang w:eastAsia="en-GB"/>
              </w:rPr>
              <w:t>raw a line of best fit (which may be a curve)</w:t>
            </w:r>
            <w:r>
              <w:rPr>
                <w:rFonts w:ascii="Arial" w:hAnsi="Arial" w:cs="Arial"/>
                <w:sz w:val="20"/>
                <w:szCs w:val="20"/>
                <w:lang w:eastAsia="en-GB"/>
              </w:rPr>
              <w:t>.</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a graph of temperature against time.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3.10; Practical sheet 3.10; Technician’s notes 3.10</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Studying bacterial diseases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symptoms of some bacterial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some bacterial diseases can be controlled.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and contrast bacterial and viral diseases.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4.7.1, 4.7.2 and 4.7.3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fungal diseases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name and symptoms of a fungal disease.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transmission and treatment of rose black spot.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rose black spot affects the growth of the plant.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malaria</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malaria is a protist disease.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lifecycle of the malarial vector.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control methods for the spread of malaria.</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4.9.1 and 4.9.2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Oxidation and reduction in terms of electrons</w:t>
            </w:r>
            <w:r w:rsidR="00E558DC" w:rsidRPr="003103B2">
              <w:rPr>
                <w:rFonts w:ascii="Arial" w:hAnsi="Arial" w:cs="Arial"/>
                <w:sz w:val="20"/>
                <w:szCs w:val="20"/>
              </w:rPr>
              <w:t xml:space="preserve"> </w:t>
            </w:r>
          </w:p>
        </w:tc>
        <w:tc>
          <w:tcPr>
            <w:tcW w:w="985" w:type="pct"/>
            <w:gridSpan w:val="2"/>
            <w:shd w:val="clear" w:color="auto" w:fill="DBE5F1" w:themeFill="accent1" w:themeFillTint="33"/>
          </w:tcPr>
          <w:p w:rsidR="008D01B7" w:rsidRPr="00A0469C" w:rsidRDefault="00A0469C" w:rsidP="00923487">
            <w:pPr>
              <w:pStyle w:val="ListParagraph"/>
              <w:numPr>
                <w:ilvl w:val="0"/>
                <w:numId w:val="102"/>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U</w:t>
            </w:r>
            <w:r w:rsidR="008D01B7" w:rsidRPr="00A0469C">
              <w:rPr>
                <w:rFonts w:ascii="Arial" w:eastAsia="FrutigerLT-Roman" w:hAnsi="Arial" w:cs="Arial"/>
                <w:sz w:val="20"/>
                <w:szCs w:val="20"/>
                <w:lang w:eastAsia="en-GB"/>
              </w:rPr>
              <w:t>se experimental results of displacement reactions to</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confirm the reactivity series</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2"/>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W</w:t>
            </w:r>
            <w:r w:rsidR="008D01B7" w:rsidRPr="00A0469C">
              <w:rPr>
                <w:rFonts w:ascii="Arial" w:eastAsia="FrutigerLT-Roman" w:hAnsi="Arial" w:cs="Arial"/>
                <w:sz w:val="20"/>
                <w:szCs w:val="20"/>
                <w:lang w:eastAsia="en-GB"/>
              </w:rPr>
              <w:t>rite ionic equations for displacement reactions</w:t>
            </w:r>
            <w:r w:rsidRPr="00A0469C">
              <w:rPr>
                <w:rFonts w:ascii="Arial" w:eastAsia="FrutigerLT-Roman" w:hAnsi="Arial" w:cs="Arial"/>
                <w:sz w:val="20"/>
                <w:szCs w:val="20"/>
                <w:lang w:eastAsia="en-GB"/>
              </w:rPr>
              <w:t>.</w:t>
            </w:r>
          </w:p>
          <w:p w:rsidR="000C2470" w:rsidRPr="00A0469C" w:rsidRDefault="00A0469C" w:rsidP="00923487">
            <w:pPr>
              <w:pStyle w:val="ListParagraph"/>
              <w:numPr>
                <w:ilvl w:val="0"/>
                <w:numId w:val="102"/>
              </w:numPr>
              <w:autoSpaceDE w:val="0"/>
              <w:autoSpaceDN w:val="0"/>
              <w:adjustRightInd w:val="0"/>
              <w:spacing w:after="0" w:line="240" w:lineRule="auto"/>
              <w:rPr>
                <w:rFonts w:ascii="Arial" w:hAnsi="Arial" w:cs="Arial"/>
                <w:sz w:val="20"/>
                <w:szCs w:val="20"/>
              </w:rPr>
            </w:pPr>
            <w:r w:rsidRPr="00A0469C">
              <w:rPr>
                <w:rFonts w:ascii="Arial" w:eastAsia="FrutigerLT-Roman" w:hAnsi="Arial" w:cs="Arial"/>
                <w:sz w:val="20"/>
                <w:szCs w:val="20"/>
                <w:lang w:eastAsia="en-GB"/>
              </w:rPr>
              <w:t>I</w:t>
            </w:r>
            <w:r w:rsidR="008D01B7" w:rsidRPr="00A0469C">
              <w:rPr>
                <w:rFonts w:ascii="Arial" w:eastAsia="FrutigerLT-Roman" w:hAnsi="Arial" w:cs="Arial"/>
                <w:sz w:val="20"/>
                <w:szCs w:val="20"/>
                <w:lang w:eastAsia="en-GB"/>
              </w:rPr>
              <w:t>dentify in a half equation which species are oxidised and</w:t>
            </w:r>
            <w:r w:rsidRPr="00A0469C">
              <w:rPr>
                <w:rFonts w:ascii="Arial" w:eastAsia="FrutigerLT-Roman" w:hAnsi="Arial" w:cs="Arial"/>
                <w:sz w:val="20"/>
                <w:szCs w:val="20"/>
                <w:lang w:eastAsia="en-GB"/>
              </w:rPr>
              <w:t xml:space="preserve"> </w:t>
            </w:r>
            <w:r w:rsidR="008D01B7" w:rsidRPr="00A0469C">
              <w:rPr>
                <w:rFonts w:ascii="Arial" w:eastAsia="FrutigerLT-Roman" w:hAnsi="Arial" w:cs="Arial"/>
                <w:sz w:val="20"/>
                <w:szCs w:val="20"/>
                <w:lang w:eastAsia="en-GB"/>
              </w:rPr>
              <w:t>which are reduced.</w:t>
            </w:r>
          </w:p>
        </w:tc>
        <w:tc>
          <w:tcPr>
            <w:tcW w:w="470" w:type="pct"/>
            <w:shd w:val="clear" w:color="auto" w:fill="DBE5F1" w:themeFill="accent1" w:themeFillTint="33"/>
          </w:tcPr>
          <w:p w:rsidR="0090099A" w:rsidRPr="003103B2" w:rsidRDefault="0090099A"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4.4.1; </w:t>
            </w:r>
            <w:r w:rsidRPr="003103B2">
              <w:rPr>
                <w:rStyle w:val="CommentReference"/>
                <w:rFonts w:ascii="Arial" w:hAnsi="Arial" w:cs="Arial"/>
                <w:sz w:val="20"/>
                <w:szCs w:val="20"/>
              </w:rPr>
              <w:t>Worksheet 4.4.1; Technician’s notes 4.4.1;</w:t>
            </w:r>
            <w:r w:rsidRPr="003103B2">
              <w:rPr>
                <w:rFonts w:ascii="Arial" w:hAnsi="Arial" w:cs="Arial"/>
                <w:sz w:val="20"/>
                <w:szCs w:val="20"/>
              </w:rPr>
              <w:t xml:space="preserve"> Presentations 4.4.1 and 4.4.2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Reaction of metals with acids</w:t>
            </w:r>
          </w:p>
        </w:tc>
        <w:tc>
          <w:tcPr>
            <w:tcW w:w="985" w:type="pct"/>
            <w:gridSpan w:val="2"/>
            <w:shd w:val="clear" w:color="auto" w:fill="DBE5F1" w:themeFill="accent1" w:themeFillTint="33"/>
          </w:tcPr>
          <w:p w:rsidR="008D01B7" w:rsidRPr="00A0469C" w:rsidRDefault="00A0469C" w:rsidP="00923487">
            <w:pPr>
              <w:pStyle w:val="ListParagraph"/>
              <w:numPr>
                <w:ilvl w:val="0"/>
                <w:numId w:val="103"/>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escribe how to make salts from metals and acids</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3"/>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W</w:t>
            </w:r>
            <w:r w:rsidR="008D01B7" w:rsidRPr="00A0469C">
              <w:rPr>
                <w:rFonts w:ascii="Arial" w:eastAsia="FrutigerLT-Roman" w:hAnsi="Arial" w:cs="Arial"/>
                <w:sz w:val="20"/>
                <w:szCs w:val="20"/>
                <w:lang w:eastAsia="en-GB"/>
              </w:rPr>
              <w:t>rite full balanced symbol equations for making salts</w:t>
            </w:r>
            <w:r w:rsidRPr="00A0469C">
              <w:rPr>
                <w:rFonts w:ascii="Arial" w:eastAsia="FrutigerLT-Roman" w:hAnsi="Arial" w:cs="Arial"/>
                <w:sz w:val="20"/>
                <w:szCs w:val="20"/>
                <w:lang w:eastAsia="en-GB"/>
              </w:rPr>
              <w:t>.</w:t>
            </w:r>
          </w:p>
          <w:p w:rsidR="000C2470" w:rsidRPr="003103B2" w:rsidRDefault="00A0469C" w:rsidP="00923487">
            <w:pPr>
              <w:pStyle w:val="SMOverviewbulletlist"/>
              <w:numPr>
                <w:ilvl w:val="0"/>
                <w:numId w:val="103"/>
              </w:numPr>
              <w:spacing w:before="0" w:after="0" w:line="240" w:lineRule="auto"/>
              <w:rPr>
                <w:color w:val="auto"/>
                <w:lang w:val="en-GB"/>
              </w:rPr>
            </w:pPr>
            <w:r>
              <w:rPr>
                <w:rFonts w:eastAsia="FrutigerLT-Roman"/>
                <w:color w:val="auto"/>
                <w:lang w:eastAsia="en-GB"/>
              </w:rPr>
              <w:t>U</w:t>
            </w:r>
            <w:r w:rsidR="008D01B7" w:rsidRPr="003103B2">
              <w:rPr>
                <w:rFonts w:eastAsia="FrutigerLT-Roman"/>
                <w:color w:val="auto"/>
                <w:lang w:eastAsia="en-GB"/>
              </w:rPr>
              <w:t>se half equations to describe oxidation and reduction.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4.5.1; </w:t>
            </w:r>
            <w:r w:rsidRPr="003103B2">
              <w:rPr>
                <w:rStyle w:val="CommentReference"/>
                <w:rFonts w:ascii="Arial" w:hAnsi="Arial" w:cs="Arial"/>
                <w:sz w:val="20"/>
                <w:szCs w:val="20"/>
              </w:rPr>
              <w:t>Worksheets 4.5.1 and 4.5.2; Technician’s notes 4.5.1;</w:t>
            </w:r>
            <w:r w:rsidRPr="003103B2">
              <w:rPr>
                <w:rFonts w:ascii="Arial" w:hAnsi="Arial" w:cs="Arial"/>
                <w:sz w:val="20"/>
                <w:szCs w:val="20"/>
              </w:rPr>
              <w:t xml:space="preserve"> Presentations 4.5.1 and 4.5.2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Neutralisation of acids and salt production</w:t>
            </w:r>
          </w:p>
        </w:tc>
        <w:tc>
          <w:tcPr>
            <w:tcW w:w="985" w:type="pct"/>
            <w:gridSpan w:val="2"/>
            <w:shd w:val="clear" w:color="auto" w:fill="DBE5F1" w:themeFill="accent1" w:themeFillTint="33"/>
          </w:tcPr>
          <w:p w:rsidR="008D01B7" w:rsidRPr="00A0469C" w:rsidRDefault="00A0469C" w:rsidP="00923487">
            <w:pPr>
              <w:pStyle w:val="ListParagraph"/>
              <w:numPr>
                <w:ilvl w:val="0"/>
                <w:numId w:val="104"/>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escribe ways that salts can be made</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4"/>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P</w:t>
            </w:r>
            <w:r w:rsidR="008D01B7" w:rsidRPr="00A0469C">
              <w:rPr>
                <w:rFonts w:ascii="Arial" w:eastAsia="FrutigerLT-Roman" w:hAnsi="Arial" w:cs="Arial"/>
                <w:sz w:val="20"/>
                <w:szCs w:val="20"/>
                <w:lang w:eastAsia="en-GB"/>
              </w:rPr>
              <w:t>redict products from given reactants</w:t>
            </w:r>
            <w:r w:rsidRPr="00A0469C">
              <w:rPr>
                <w:rFonts w:ascii="Arial" w:eastAsia="FrutigerLT-Roman" w:hAnsi="Arial" w:cs="Arial"/>
                <w:sz w:val="20"/>
                <w:szCs w:val="20"/>
                <w:lang w:eastAsia="en-GB"/>
              </w:rPr>
              <w:t>.</w:t>
            </w:r>
          </w:p>
          <w:p w:rsidR="000C2470" w:rsidRPr="003103B2" w:rsidRDefault="00A0469C" w:rsidP="00923487">
            <w:pPr>
              <w:pStyle w:val="ListParagraph"/>
              <w:numPr>
                <w:ilvl w:val="0"/>
                <w:numId w:val="104"/>
              </w:numPr>
              <w:autoSpaceDE w:val="0"/>
              <w:autoSpaceDN w:val="0"/>
              <w:adjustRightInd w:val="0"/>
              <w:spacing w:after="0" w:line="240" w:lineRule="auto"/>
              <w:rPr>
                <w:rFonts w:ascii="Arial" w:hAnsi="Arial" w:cs="Arial"/>
                <w:sz w:val="20"/>
                <w:szCs w:val="20"/>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educe the formulae of salts from the formulae of</w:t>
            </w:r>
            <w:r>
              <w:rPr>
                <w:rFonts w:ascii="Arial" w:eastAsia="FrutigerLT-Roman" w:hAnsi="Arial" w:cs="Arial"/>
                <w:sz w:val="20"/>
                <w:szCs w:val="20"/>
                <w:lang w:eastAsia="en-GB"/>
              </w:rPr>
              <w:t xml:space="preserve"> </w:t>
            </w:r>
            <w:r w:rsidR="008D01B7" w:rsidRPr="003103B2">
              <w:rPr>
                <w:rFonts w:ascii="Arial" w:eastAsia="FrutigerLT-Roman" w:hAnsi="Arial" w:cs="Arial"/>
                <w:sz w:val="20"/>
                <w:szCs w:val="20"/>
                <w:lang w:eastAsia="en-GB"/>
              </w:rPr>
              <w:t>common 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4.6.1; </w:t>
            </w:r>
            <w:r w:rsidRPr="003103B2">
              <w:rPr>
                <w:rStyle w:val="CommentReference"/>
                <w:rFonts w:ascii="Arial" w:hAnsi="Arial" w:cs="Arial"/>
                <w:sz w:val="20"/>
                <w:szCs w:val="20"/>
              </w:rPr>
              <w:t>Worksheets 4.6.1 and 4.6.2; Technician’s notes 4.6.1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Particle motion in gases</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Relate the temperature of a gas to the average kinetic energy of the particles.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a gas has a pressure.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that changing the temperature of a gas held at constant volume changes its pressure.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u w:color="000000"/>
              </w:rPr>
            </w:pPr>
            <w:r w:rsidRPr="003103B2">
              <w:rPr>
                <w:rFonts w:ascii="Arial" w:hAnsi="Arial" w:cs="Arial"/>
                <w:sz w:val="20"/>
                <w:szCs w:val="20"/>
                <w:u w:color="000000"/>
              </w:rPr>
              <w:t>Worksheet 3.7; Practical sheet 3.7; Technician’s notes 3.7</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3 Particle model of matter</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3.8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Increasing the pressure of a gas</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relationship between the pressure and volume of a gas at constant temperature.</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change in the pressure or volume of a gas held at constant temperature when either the pressure or volume is increased or decreased.</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doing work on a gas can increase its temperature.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4.3.3.2</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4.3.3.3</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u w:color="FF0000"/>
              </w:rPr>
            </w:pPr>
            <w:r w:rsidRPr="003103B2">
              <w:rPr>
                <w:rFonts w:cs="Arial"/>
                <w:color w:val="auto"/>
                <w:u w:color="000000"/>
              </w:rPr>
              <w:t>Worksheet 3.8; Practical sheet 3.8; Technician’s notes 3.8</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37/38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3 Particle model of matter</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Student Book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Protecting the body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the body protects itself from pathogens.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body protects itself from pathogens.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communicable diseases can be spread.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4.10.1, 4.10.2 and 4.10.3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Exploring white blood cells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phagocytosis.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antibody production can lead to immunity.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specificity of immune system responses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4.11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Using antibiotics and painkillers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uses of antibiotics and painkillers.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antibiotics and painkillers can be used to treat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limitations of antibiotics.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4.3.1.8</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4.12; Practical sheet 4.12; Technician’s notes 4.12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Soluble salts</w:t>
            </w:r>
          </w:p>
        </w:tc>
        <w:tc>
          <w:tcPr>
            <w:tcW w:w="985" w:type="pct"/>
            <w:gridSpan w:val="2"/>
            <w:shd w:val="clear" w:color="auto" w:fill="DBE5F1" w:themeFill="accent1" w:themeFillTint="33"/>
          </w:tcPr>
          <w:p w:rsidR="008D01B7" w:rsidRPr="00A0469C" w:rsidRDefault="00A0469C" w:rsidP="00923487">
            <w:pPr>
              <w:pStyle w:val="ListParagraph"/>
              <w:numPr>
                <w:ilvl w:val="0"/>
                <w:numId w:val="105"/>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escribe how to make pure, dry samples of soluble salts</w:t>
            </w:r>
            <w:r w:rsidRPr="00A0469C">
              <w:rPr>
                <w:rFonts w:ascii="Arial" w:eastAsia="FrutigerLT-Roman" w:hAnsi="Arial" w:cs="Arial"/>
                <w:sz w:val="20"/>
                <w:szCs w:val="20"/>
                <w:lang w:eastAsia="en-GB"/>
              </w:rPr>
              <w:t>.</w:t>
            </w:r>
          </w:p>
          <w:p w:rsidR="008D01B7" w:rsidRPr="00A0469C" w:rsidRDefault="00A0469C" w:rsidP="00923487">
            <w:pPr>
              <w:pStyle w:val="ListParagraph"/>
              <w:numPr>
                <w:ilvl w:val="0"/>
                <w:numId w:val="105"/>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E</w:t>
            </w:r>
            <w:r w:rsidR="008D01B7" w:rsidRPr="00A0469C">
              <w:rPr>
                <w:rFonts w:ascii="Arial" w:eastAsia="FrutigerLT-Roman" w:hAnsi="Arial" w:cs="Arial"/>
                <w:sz w:val="20"/>
                <w:szCs w:val="20"/>
                <w:lang w:eastAsia="en-GB"/>
              </w:rPr>
              <w:t>xplain how to name a salt</w:t>
            </w:r>
            <w:r w:rsidRPr="00A0469C">
              <w:rPr>
                <w:rFonts w:ascii="Arial" w:eastAsia="FrutigerLT-Roman" w:hAnsi="Arial" w:cs="Arial"/>
                <w:sz w:val="20"/>
                <w:szCs w:val="20"/>
                <w:lang w:eastAsia="en-GB"/>
              </w:rPr>
              <w:t>.</w:t>
            </w:r>
          </w:p>
          <w:p w:rsidR="000C2470" w:rsidRPr="003103B2" w:rsidRDefault="00A0469C" w:rsidP="00923487">
            <w:pPr>
              <w:pStyle w:val="SMOverviewbulletlist"/>
              <w:numPr>
                <w:ilvl w:val="0"/>
                <w:numId w:val="105"/>
              </w:numPr>
              <w:spacing w:before="0" w:after="0" w:line="240" w:lineRule="auto"/>
              <w:rPr>
                <w:color w:val="auto"/>
                <w:lang w:val="en-GB"/>
              </w:rPr>
            </w:pPr>
            <w:r>
              <w:rPr>
                <w:rFonts w:eastAsia="FrutigerLT-Roman"/>
                <w:color w:val="auto"/>
                <w:lang w:eastAsia="en-GB"/>
              </w:rPr>
              <w:t>D</w:t>
            </w:r>
            <w:r w:rsidR="008D01B7" w:rsidRPr="003103B2">
              <w:rPr>
                <w:rFonts w:eastAsia="FrutigerLT-Roman"/>
                <w:color w:val="auto"/>
                <w:lang w:eastAsia="en-GB"/>
              </w:rPr>
              <w:t>erive the formula for a salt from its 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4.7.1; </w:t>
            </w:r>
            <w:r w:rsidRPr="003103B2">
              <w:rPr>
                <w:rStyle w:val="CommentReference"/>
                <w:rFonts w:ascii="Arial" w:hAnsi="Arial" w:cs="Arial"/>
                <w:sz w:val="20"/>
                <w:szCs w:val="20"/>
              </w:rPr>
              <w:t>Worksheets 4.7.1 and 4.7.2; Technician’s notes 4.7.1;</w:t>
            </w:r>
            <w:r w:rsidRPr="003103B2">
              <w:rPr>
                <w:rFonts w:ascii="Arial" w:hAnsi="Arial" w:cs="Arial"/>
                <w:sz w:val="20"/>
                <w:szCs w:val="20"/>
              </w:rPr>
              <w:t xml:space="preserve"> Presentations 4.7.1 and 4.7.2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Preparing a pure, dry sample of a salt from an insoluble oxide or carbonate</w:t>
            </w:r>
          </w:p>
        </w:tc>
        <w:tc>
          <w:tcPr>
            <w:tcW w:w="985" w:type="pct"/>
            <w:gridSpan w:val="2"/>
            <w:shd w:val="clear" w:color="auto" w:fill="DBE5F1" w:themeFill="accent1" w:themeFillTint="33"/>
          </w:tcPr>
          <w:p w:rsidR="008D01B7" w:rsidRPr="00A0469C" w:rsidRDefault="00A0469C" w:rsidP="00923487">
            <w:pPr>
              <w:pStyle w:val="ListParagraph"/>
              <w:numPr>
                <w:ilvl w:val="0"/>
                <w:numId w:val="106"/>
              </w:numPr>
              <w:autoSpaceDE w:val="0"/>
              <w:autoSpaceDN w:val="0"/>
              <w:adjustRightInd w:val="0"/>
              <w:spacing w:after="0" w:line="240" w:lineRule="auto"/>
              <w:rPr>
                <w:rFonts w:ascii="Arial" w:hAnsi="Arial" w:cs="Arial"/>
                <w:sz w:val="20"/>
                <w:szCs w:val="20"/>
                <w:lang w:eastAsia="en-GB"/>
              </w:rPr>
            </w:pPr>
            <w:r w:rsidRPr="00A0469C">
              <w:rPr>
                <w:rFonts w:ascii="Arial" w:hAnsi="Arial" w:cs="Arial"/>
                <w:sz w:val="20"/>
                <w:szCs w:val="20"/>
                <w:lang w:eastAsia="en-GB"/>
              </w:rPr>
              <w:t>D</w:t>
            </w:r>
            <w:r w:rsidR="008D01B7" w:rsidRPr="00A0469C">
              <w:rPr>
                <w:rFonts w:ascii="Arial" w:hAnsi="Arial" w:cs="Arial"/>
                <w:sz w:val="20"/>
                <w:szCs w:val="20"/>
                <w:lang w:eastAsia="en-GB"/>
              </w:rPr>
              <w:t>escribe a practical procedure for producing a salt from a</w:t>
            </w:r>
            <w:r w:rsidRPr="00A0469C">
              <w:rPr>
                <w:rFonts w:ascii="Arial" w:hAnsi="Arial" w:cs="Arial"/>
                <w:sz w:val="20"/>
                <w:szCs w:val="20"/>
                <w:lang w:eastAsia="en-GB"/>
              </w:rPr>
              <w:t xml:space="preserve"> </w:t>
            </w:r>
            <w:r w:rsidR="008D01B7" w:rsidRPr="00A0469C">
              <w:rPr>
                <w:rFonts w:ascii="Arial" w:hAnsi="Arial" w:cs="Arial"/>
                <w:sz w:val="20"/>
                <w:szCs w:val="20"/>
                <w:lang w:eastAsia="en-GB"/>
              </w:rPr>
              <w:t>solid and an acid</w:t>
            </w:r>
            <w:r w:rsidRPr="00A0469C">
              <w:rPr>
                <w:rFonts w:ascii="Arial" w:hAnsi="Arial" w:cs="Arial"/>
                <w:sz w:val="20"/>
                <w:szCs w:val="20"/>
                <w:lang w:eastAsia="en-GB"/>
              </w:rPr>
              <w:t>.</w:t>
            </w:r>
          </w:p>
          <w:p w:rsidR="008D01B7" w:rsidRPr="00A0469C" w:rsidRDefault="00A0469C" w:rsidP="00923487">
            <w:pPr>
              <w:pStyle w:val="ListParagraph"/>
              <w:numPr>
                <w:ilvl w:val="0"/>
                <w:numId w:val="106"/>
              </w:numPr>
              <w:autoSpaceDE w:val="0"/>
              <w:autoSpaceDN w:val="0"/>
              <w:adjustRightInd w:val="0"/>
              <w:spacing w:after="0" w:line="240" w:lineRule="auto"/>
              <w:rPr>
                <w:rFonts w:ascii="Arial" w:hAnsi="Arial" w:cs="Arial"/>
                <w:sz w:val="20"/>
                <w:szCs w:val="20"/>
                <w:lang w:eastAsia="en-GB"/>
              </w:rPr>
            </w:pPr>
            <w:r w:rsidRPr="00A0469C">
              <w:rPr>
                <w:rFonts w:ascii="Arial" w:hAnsi="Arial" w:cs="Arial"/>
                <w:sz w:val="20"/>
                <w:szCs w:val="20"/>
                <w:lang w:eastAsia="en-GB"/>
              </w:rPr>
              <w:t>E</w:t>
            </w:r>
            <w:r w:rsidR="008D01B7" w:rsidRPr="00A0469C">
              <w:rPr>
                <w:rFonts w:ascii="Arial" w:hAnsi="Arial" w:cs="Arial"/>
                <w:sz w:val="20"/>
                <w:szCs w:val="20"/>
                <w:lang w:eastAsia="en-GB"/>
              </w:rPr>
              <w:t>xplain the apparatus, materials and techniques used for</w:t>
            </w:r>
            <w:r>
              <w:rPr>
                <w:rFonts w:ascii="Arial" w:hAnsi="Arial" w:cs="Arial"/>
                <w:sz w:val="20"/>
                <w:szCs w:val="20"/>
                <w:lang w:eastAsia="en-GB"/>
              </w:rPr>
              <w:t xml:space="preserve"> </w:t>
            </w:r>
            <w:r w:rsidR="008D01B7" w:rsidRPr="00A0469C">
              <w:rPr>
                <w:rFonts w:ascii="Arial" w:hAnsi="Arial" w:cs="Arial"/>
                <w:sz w:val="20"/>
                <w:szCs w:val="20"/>
                <w:lang w:eastAsia="en-GB"/>
              </w:rPr>
              <w:t>making the salt</w:t>
            </w:r>
            <w:r w:rsidRPr="00A0469C">
              <w:rPr>
                <w:rFonts w:ascii="Arial" w:hAnsi="Arial" w:cs="Arial"/>
                <w:sz w:val="20"/>
                <w:szCs w:val="20"/>
                <w:lang w:eastAsia="en-GB"/>
              </w:rPr>
              <w:t>.</w:t>
            </w:r>
          </w:p>
          <w:p w:rsidR="000C2470" w:rsidRPr="00A0469C" w:rsidRDefault="00A0469C" w:rsidP="00923487">
            <w:pPr>
              <w:pStyle w:val="ListParagraph"/>
              <w:numPr>
                <w:ilvl w:val="0"/>
                <w:numId w:val="106"/>
              </w:numPr>
              <w:autoSpaceDE w:val="0"/>
              <w:autoSpaceDN w:val="0"/>
              <w:adjustRightInd w:val="0"/>
              <w:spacing w:after="0" w:line="240" w:lineRule="auto"/>
              <w:rPr>
                <w:rFonts w:ascii="Arial" w:hAnsi="Arial" w:cs="Arial"/>
                <w:sz w:val="20"/>
                <w:szCs w:val="20"/>
              </w:rPr>
            </w:pPr>
            <w:r w:rsidRPr="00A0469C">
              <w:rPr>
                <w:rFonts w:ascii="Arial" w:hAnsi="Arial" w:cs="Arial"/>
                <w:sz w:val="20"/>
                <w:szCs w:val="20"/>
                <w:lang w:eastAsia="en-GB"/>
              </w:rPr>
              <w:t>D</w:t>
            </w:r>
            <w:r w:rsidR="008D01B7" w:rsidRPr="00A0469C">
              <w:rPr>
                <w:rFonts w:ascii="Arial" w:hAnsi="Arial" w:cs="Arial"/>
                <w:sz w:val="20"/>
                <w:szCs w:val="20"/>
                <w:lang w:eastAsia="en-GB"/>
              </w:rPr>
              <w:t>escribe how to safely manipulate apparatus and</w:t>
            </w:r>
            <w:r w:rsidRPr="00A0469C">
              <w:rPr>
                <w:rFonts w:ascii="Arial" w:hAnsi="Arial" w:cs="Arial"/>
                <w:sz w:val="20"/>
                <w:szCs w:val="20"/>
                <w:lang w:eastAsia="en-GB"/>
              </w:rPr>
              <w:t xml:space="preserve"> </w:t>
            </w:r>
            <w:r w:rsidR="008D01B7" w:rsidRPr="00A0469C">
              <w:rPr>
                <w:rFonts w:ascii="Arial" w:hAnsi="Arial" w:cs="Arial"/>
                <w:sz w:val="20"/>
                <w:szCs w:val="20"/>
                <w:lang w:eastAsia="en-GB"/>
              </w:rPr>
              <w:t>accurately measure melting points.</w:t>
            </w:r>
          </w:p>
        </w:tc>
        <w:tc>
          <w:tcPr>
            <w:tcW w:w="470" w:type="pct"/>
            <w:shd w:val="clear" w:color="auto" w:fill="DBE5F1" w:themeFill="accent1" w:themeFillTint="33"/>
          </w:tcPr>
          <w:p w:rsidR="000C2470"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4.4.2.3</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4.8.1; </w:t>
            </w:r>
            <w:r w:rsidRPr="003103B2">
              <w:rPr>
                <w:rStyle w:val="CommentReference"/>
                <w:rFonts w:ascii="Arial" w:hAnsi="Arial" w:cs="Arial"/>
                <w:sz w:val="20"/>
                <w:szCs w:val="20"/>
              </w:rPr>
              <w:t>Technician’s notes 4.8.1;</w:t>
            </w:r>
            <w:r w:rsidRPr="003103B2">
              <w:rPr>
                <w:rFonts w:ascii="Arial" w:hAnsi="Arial" w:cs="Arial"/>
                <w:sz w:val="20"/>
                <w:szCs w:val="20"/>
              </w:rPr>
              <w:t xml:space="preserve"> Presentations 4.8.1 and 4.8.2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pH and neutralisation</w:t>
            </w:r>
          </w:p>
        </w:tc>
        <w:tc>
          <w:tcPr>
            <w:tcW w:w="985" w:type="pct"/>
            <w:gridSpan w:val="2"/>
            <w:shd w:val="clear" w:color="auto" w:fill="DBE5F1" w:themeFill="accent1" w:themeFillTint="33"/>
          </w:tcPr>
          <w:p w:rsidR="008D01B7" w:rsidRPr="00A0469C" w:rsidRDefault="00A0469C" w:rsidP="00923487">
            <w:pPr>
              <w:pStyle w:val="ListParagraph"/>
              <w:numPr>
                <w:ilvl w:val="0"/>
                <w:numId w:val="107"/>
              </w:numPr>
              <w:autoSpaceDE w:val="0"/>
              <w:autoSpaceDN w:val="0"/>
              <w:adjustRightInd w:val="0"/>
              <w:spacing w:after="0" w:line="240" w:lineRule="auto"/>
              <w:rPr>
                <w:rFonts w:ascii="Arial" w:eastAsia="FrutigerLT-Roman" w:hAnsi="Arial" w:cs="Arial"/>
                <w:sz w:val="20"/>
                <w:szCs w:val="20"/>
                <w:lang w:eastAsia="en-GB"/>
              </w:rPr>
            </w:pPr>
            <w:r w:rsidRPr="00A0469C">
              <w:rPr>
                <w:rFonts w:ascii="Arial" w:eastAsia="FrutigerLT-Roman" w:hAnsi="Arial" w:cs="Arial"/>
                <w:sz w:val="20"/>
                <w:szCs w:val="20"/>
                <w:lang w:eastAsia="en-GB"/>
              </w:rPr>
              <w:t>D</w:t>
            </w:r>
            <w:r w:rsidR="008D01B7" w:rsidRPr="00A0469C">
              <w:rPr>
                <w:rFonts w:ascii="Arial" w:eastAsia="FrutigerLT-Roman" w:hAnsi="Arial" w:cs="Arial"/>
                <w:sz w:val="20"/>
                <w:szCs w:val="20"/>
                <w:lang w:eastAsia="en-GB"/>
              </w:rPr>
              <w:t>escribe the use of universal indicator to measure pH</w:t>
            </w:r>
            <w:r w:rsidRPr="00A0469C">
              <w:rPr>
                <w:rFonts w:ascii="Arial" w:eastAsia="FrutigerLT-Roman" w:hAnsi="Arial" w:cs="Arial"/>
                <w:sz w:val="20"/>
                <w:szCs w:val="20"/>
                <w:lang w:eastAsia="en-GB"/>
              </w:rPr>
              <w:t>.</w:t>
            </w:r>
          </w:p>
          <w:p w:rsidR="008D01B7" w:rsidRPr="003103B2" w:rsidRDefault="00A0469C" w:rsidP="00923487">
            <w:pPr>
              <w:pStyle w:val="SMOverviewbulletlist"/>
              <w:numPr>
                <w:ilvl w:val="0"/>
                <w:numId w:val="107"/>
              </w:numPr>
              <w:spacing w:before="0" w:after="0" w:line="240" w:lineRule="auto"/>
              <w:rPr>
                <w:rFonts w:eastAsia="FrutigerLT-Roman"/>
                <w:color w:val="auto"/>
                <w:lang w:eastAsia="en-GB"/>
              </w:rPr>
            </w:pPr>
            <w:r>
              <w:rPr>
                <w:rFonts w:eastAsia="FrutigerLT-Roman"/>
                <w:color w:val="auto"/>
                <w:lang w:eastAsia="en-GB"/>
              </w:rPr>
              <w:t>U</w:t>
            </w:r>
            <w:r w:rsidR="008D01B7" w:rsidRPr="003103B2">
              <w:rPr>
                <w:rFonts w:eastAsia="FrutigerLT-Roman"/>
                <w:color w:val="auto"/>
                <w:lang w:eastAsia="en-GB"/>
              </w:rPr>
              <w:t>se the pH scale to identify acidic or alkaline solutions</w:t>
            </w:r>
            <w:r>
              <w:rPr>
                <w:rFonts w:eastAsia="FrutigerLT-Roman"/>
                <w:color w:val="auto"/>
                <w:lang w:eastAsia="en-GB"/>
              </w:rPr>
              <w:t>.</w:t>
            </w:r>
          </w:p>
          <w:p w:rsidR="000C2470" w:rsidRPr="003103B2" w:rsidRDefault="000C2470" w:rsidP="00923487">
            <w:pPr>
              <w:pStyle w:val="SMOverviewbulletlist"/>
              <w:numPr>
                <w:ilvl w:val="0"/>
                <w:numId w:val="107"/>
              </w:numPr>
              <w:spacing w:before="0" w:after="0" w:line="240" w:lineRule="auto"/>
              <w:rPr>
                <w:color w:val="auto"/>
                <w:lang w:val="en-GB"/>
              </w:rPr>
            </w:pPr>
            <w:r w:rsidRPr="003103B2">
              <w:rPr>
                <w:color w:val="auto"/>
              </w:rPr>
              <w:t>Investigate pH changes when a strong acid neutralises a strong alkali.</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w:t>
            </w:r>
            <w:r w:rsidRPr="003103B2">
              <w:rPr>
                <w:rStyle w:val="CommentReference"/>
                <w:rFonts w:ascii="Arial" w:hAnsi="Arial" w:cs="Arial"/>
                <w:sz w:val="20"/>
                <w:szCs w:val="20"/>
              </w:rPr>
              <w:t>4.9</w:t>
            </w:r>
            <w:r w:rsidRPr="003103B2">
              <w:rPr>
                <w:rFonts w:ascii="Arial" w:hAnsi="Arial" w:cs="Arial"/>
                <w:sz w:val="20"/>
                <w:szCs w:val="20"/>
              </w:rPr>
              <w:t xml:space="preserve">.1; </w:t>
            </w:r>
            <w:r w:rsidRPr="003103B2">
              <w:rPr>
                <w:rStyle w:val="CommentReference"/>
                <w:rFonts w:ascii="Arial" w:hAnsi="Arial" w:cs="Arial"/>
                <w:sz w:val="20"/>
                <w:szCs w:val="20"/>
              </w:rPr>
              <w:t>Worksheet 4.9.1; Technician’s notes 4.9.1, 4.9.2 and 4.9.3;</w:t>
            </w:r>
            <w:r w:rsidRPr="003103B2">
              <w:rPr>
                <w:rFonts w:ascii="Arial" w:hAnsi="Arial" w:cs="Arial"/>
                <w:sz w:val="20"/>
                <w:szCs w:val="20"/>
              </w:rPr>
              <w:t xml:space="preserve"> Presentation </w:t>
            </w:r>
            <w:r w:rsidRPr="003103B2">
              <w:rPr>
                <w:rStyle w:val="CommentReference"/>
                <w:rFonts w:ascii="Arial" w:hAnsi="Arial" w:cs="Arial"/>
                <w:sz w:val="20"/>
                <w:szCs w:val="20"/>
              </w:rPr>
              <w:t>4.9</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Atomic structure</w:t>
            </w:r>
          </w:p>
        </w:tc>
        <w:tc>
          <w:tcPr>
            <w:tcW w:w="985" w:type="pct"/>
            <w:gridSpan w:val="2"/>
            <w:shd w:val="clear" w:color="auto" w:fill="F2DBDB" w:themeFill="accent2" w:themeFillTint="33"/>
          </w:tcPr>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structure of the atom.</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symbols to represent particles.</w:t>
            </w:r>
          </w:p>
          <w:p w:rsidR="000C2470" w:rsidRPr="003103B2" w:rsidRDefault="000C2470" w:rsidP="003103B2">
            <w:pPr>
              <w:pStyle w:val="ListParagraph"/>
              <w:numPr>
                <w:ilvl w:val="0"/>
                <w:numId w:val="3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ionisation.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4.4.1.1</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4.1.1, 4.1.2 and 4.1.3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Radioactive decay</w:t>
            </w:r>
          </w:p>
        </w:tc>
        <w:tc>
          <w:tcPr>
            <w:tcW w:w="985" w:type="pct"/>
            <w:gridSpan w:val="2"/>
            <w:shd w:val="clear" w:color="auto" w:fill="F2DBDB" w:themeFill="accent2" w:themeFillTint="33"/>
          </w:tcPr>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radioactive decay.</w:t>
            </w:r>
          </w:p>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types of nuclear radiation.</w:t>
            </w:r>
          </w:p>
          <w:p w:rsidR="000C2470" w:rsidRPr="003103B2" w:rsidRDefault="000C2470" w:rsidP="003103B2">
            <w:pPr>
              <w:pStyle w:val="ListParagraph"/>
              <w:numPr>
                <w:ilvl w:val="0"/>
                <w:numId w:val="3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processes of alpha decay and beta decay.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4.4.2.1</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Worksheets 4.2.1, 4.2.2 and 4.2.3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39/40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Background radiation</w:t>
            </w:r>
          </w:p>
        </w:tc>
        <w:tc>
          <w:tcPr>
            <w:tcW w:w="985" w:type="pct"/>
            <w:gridSpan w:val="2"/>
            <w:shd w:val="clear" w:color="auto" w:fill="F2DBDB" w:themeFill="accent2" w:themeFillTint="33"/>
          </w:tcPr>
          <w:p w:rsidR="00933AA2" w:rsidRPr="003103B2" w:rsidRDefault="00933AA2" w:rsidP="003103B2">
            <w:pPr>
              <w:pStyle w:val="ListParagraph"/>
              <w:numPr>
                <w:ilvl w:val="0"/>
                <w:numId w:val="3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sources of background radiation.</w:t>
            </w:r>
          </w:p>
          <w:p w:rsidR="000C2470" w:rsidRDefault="000C2470" w:rsidP="003103B2">
            <w:pPr>
              <w:pStyle w:val="ListParagraph"/>
              <w:numPr>
                <w:ilvl w:val="0"/>
                <w:numId w:val="3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different types of radiation have different ionising power.</w:t>
            </w:r>
          </w:p>
          <w:p w:rsidR="006F238D" w:rsidRPr="006F238D" w:rsidRDefault="006F238D" w:rsidP="003103B2">
            <w:pPr>
              <w:pStyle w:val="ListParagraph"/>
              <w:numPr>
                <w:ilvl w:val="0"/>
                <w:numId w:val="36"/>
              </w:numPr>
              <w:spacing w:after="0" w:line="240" w:lineRule="auto"/>
              <w:contextualSpacing w:val="0"/>
              <w:rPr>
                <w:rFonts w:ascii="Arial" w:hAnsi="Arial" w:cs="Arial"/>
                <w:sz w:val="20"/>
                <w:szCs w:val="20"/>
                <w:lang w:eastAsia="en-GB"/>
              </w:rPr>
            </w:pPr>
            <w:r w:rsidRPr="006F238D">
              <w:rPr>
                <w:rFonts w:ascii="Arial" w:eastAsia="FrutigerLT-Roman" w:hAnsi="Arial" w:cs="Arial"/>
                <w:sz w:val="20"/>
                <w:szCs w:val="20"/>
                <w:lang w:eastAsia="en-GB"/>
              </w:rPr>
              <w:t>Justify the selection of sources for particular applications.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4.4.2.1</w:t>
            </w:r>
            <w:r w:rsidR="00933AA2" w:rsidRPr="003103B2">
              <w:rPr>
                <w:rFonts w:ascii="Arial" w:hAnsi="Arial" w:cs="Arial"/>
                <w:sz w:val="20"/>
                <w:szCs w:val="20"/>
                <w:lang w:eastAsia="en-GB"/>
              </w:rPr>
              <w:t>, 4.4.3.1</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Worksheets 4.3.1, 4.3.2 and 4.3.3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Building immunity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how vaccinations prevent infection.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mass vaccination programmes reduce the spread of a disease.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global use of vaccination.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4.13.1, 4.13.2 and 4.13.3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Making new drugs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some traditional drugs and their origins.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new drugs are developed.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‘double-blind’ trials are conducted.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4.3.1.9</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4.14.1 and 4.14.2; Practical sheet 4.14; Technician’s notes 4.14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monoclonal antibodies (Higher tier only)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uses of monoclonal antibodies.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monoclonal antibodies are produced.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use of monoclonal antibodies.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4.3.2.1; 4.3.2.2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4.15</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Finding the reacting volumes of acid and alkali by titration</w:t>
            </w:r>
          </w:p>
        </w:tc>
        <w:tc>
          <w:tcPr>
            <w:tcW w:w="985" w:type="pct"/>
            <w:gridSpan w:val="2"/>
            <w:shd w:val="clear" w:color="auto" w:fill="DBE5F1" w:themeFill="accent1" w:themeFillTint="33"/>
          </w:tcPr>
          <w:p w:rsidR="008D01B7" w:rsidRPr="00070F9F" w:rsidRDefault="00070F9F" w:rsidP="00923487">
            <w:pPr>
              <w:pStyle w:val="ListParagraph"/>
              <w:numPr>
                <w:ilvl w:val="0"/>
                <w:numId w:val="108"/>
              </w:numPr>
              <w:autoSpaceDE w:val="0"/>
              <w:autoSpaceDN w:val="0"/>
              <w:adjustRightInd w:val="0"/>
              <w:spacing w:after="0" w:line="240" w:lineRule="auto"/>
              <w:rPr>
                <w:rFonts w:ascii="Arial" w:hAnsi="Arial" w:cs="Arial"/>
                <w:sz w:val="20"/>
                <w:szCs w:val="20"/>
                <w:lang w:eastAsia="en-GB"/>
              </w:rPr>
            </w:pPr>
            <w:r w:rsidRPr="00070F9F">
              <w:rPr>
                <w:rFonts w:ascii="Arial" w:hAnsi="Arial" w:cs="Arial"/>
                <w:sz w:val="20"/>
                <w:szCs w:val="20"/>
                <w:lang w:eastAsia="en-GB"/>
              </w:rPr>
              <w:t>D</w:t>
            </w:r>
            <w:r w:rsidR="008D01B7" w:rsidRPr="00070F9F">
              <w:rPr>
                <w:rFonts w:ascii="Arial" w:hAnsi="Arial" w:cs="Arial"/>
                <w:sz w:val="20"/>
                <w:szCs w:val="20"/>
                <w:lang w:eastAsia="en-GB"/>
              </w:rPr>
              <w:t>escribe how safety, the correct manipulation of</w:t>
            </w:r>
            <w:r w:rsidRPr="00070F9F">
              <w:rPr>
                <w:rFonts w:ascii="Arial" w:hAnsi="Arial" w:cs="Arial"/>
                <w:sz w:val="20"/>
                <w:szCs w:val="20"/>
                <w:lang w:eastAsia="en-GB"/>
              </w:rPr>
              <w:t xml:space="preserve"> </w:t>
            </w:r>
            <w:r w:rsidR="008D01B7" w:rsidRPr="00070F9F">
              <w:rPr>
                <w:rFonts w:ascii="Arial" w:hAnsi="Arial" w:cs="Arial"/>
                <w:sz w:val="20"/>
                <w:szCs w:val="20"/>
                <w:lang w:eastAsia="en-GB"/>
              </w:rPr>
              <w:t>apparatus and the accuracy of measurements are</w:t>
            </w:r>
            <w:r>
              <w:rPr>
                <w:rFonts w:ascii="Arial" w:hAnsi="Arial" w:cs="Arial"/>
                <w:sz w:val="20"/>
                <w:szCs w:val="20"/>
                <w:lang w:eastAsia="en-GB"/>
              </w:rPr>
              <w:t xml:space="preserve"> </w:t>
            </w:r>
            <w:r w:rsidR="008D01B7" w:rsidRPr="00070F9F">
              <w:rPr>
                <w:rFonts w:ascii="Arial" w:hAnsi="Arial" w:cs="Arial"/>
                <w:sz w:val="20"/>
                <w:szCs w:val="20"/>
                <w:lang w:eastAsia="en-GB"/>
              </w:rPr>
              <w:t>managed when titrations are carried out</w:t>
            </w:r>
            <w:r w:rsidRPr="00070F9F">
              <w:rPr>
                <w:rFonts w:ascii="Arial" w:hAnsi="Arial" w:cs="Arial"/>
                <w:sz w:val="20"/>
                <w:szCs w:val="20"/>
                <w:lang w:eastAsia="en-GB"/>
              </w:rPr>
              <w:t>.</w:t>
            </w:r>
          </w:p>
          <w:p w:rsidR="008D01B7" w:rsidRPr="00070F9F" w:rsidRDefault="00070F9F" w:rsidP="00923487">
            <w:pPr>
              <w:pStyle w:val="ListParagraph"/>
              <w:numPr>
                <w:ilvl w:val="0"/>
                <w:numId w:val="108"/>
              </w:numPr>
              <w:autoSpaceDE w:val="0"/>
              <w:autoSpaceDN w:val="0"/>
              <w:adjustRightInd w:val="0"/>
              <w:spacing w:after="0" w:line="240" w:lineRule="auto"/>
              <w:rPr>
                <w:rFonts w:ascii="Arial" w:hAnsi="Arial" w:cs="Arial"/>
                <w:sz w:val="20"/>
                <w:szCs w:val="20"/>
                <w:lang w:eastAsia="en-GB"/>
              </w:rPr>
            </w:pPr>
            <w:r w:rsidRPr="00070F9F">
              <w:rPr>
                <w:rFonts w:ascii="Arial" w:hAnsi="Arial" w:cs="Arial"/>
                <w:sz w:val="20"/>
                <w:szCs w:val="20"/>
                <w:lang w:eastAsia="en-GB"/>
              </w:rPr>
              <w:t>M</w:t>
            </w:r>
            <w:r w:rsidR="008D01B7" w:rsidRPr="00070F9F">
              <w:rPr>
                <w:rFonts w:ascii="Arial" w:hAnsi="Arial" w:cs="Arial"/>
                <w:sz w:val="20"/>
                <w:szCs w:val="20"/>
                <w:lang w:eastAsia="en-GB"/>
              </w:rPr>
              <w:t>ake and record observations and accurate</w:t>
            </w:r>
            <w:r>
              <w:rPr>
                <w:rFonts w:ascii="Arial" w:hAnsi="Arial" w:cs="Arial"/>
                <w:sz w:val="20"/>
                <w:szCs w:val="20"/>
                <w:lang w:eastAsia="en-GB"/>
              </w:rPr>
              <w:t xml:space="preserve"> </w:t>
            </w:r>
            <w:r w:rsidR="008D01B7" w:rsidRPr="00070F9F">
              <w:rPr>
                <w:rFonts w:ascii="Arial" w:hAnsi="Arial" w:cs="Arial"/>
                <w:sz w:val="20"/>
                <w:szCs w:val="20"/>
                <w:lang w:eastAsia="en-GB"/>
              </w:rPr>
              <w:t>measurements using burettes</w:t>
            </w:r>
            <w:r w:rsidRPr="00070F9F">
              <w:rPr>
                <w:rFonts w:ascii="Arial" w:hAnsi="Arial" w:cs="Arial"/>
                <w:sz w:val="20"/>
                <w:szCs w:val="20"/>
                <w:lang w:eastAsia="en-GB"/>
              </w:rPr>
              <w:t>.</w:t>
            </w:r>
          </w:p>
          <w:p w:rsidR="000C2470" w:rsidRPr="003103B2" w:rsidRDefault="00070F9F" w:rsidP="00923487">
            <w:pPr>
              <w:pStyle w:val="ListParagraph"/>
              <w:numPr>
                <w:ilvl w:val="0"/>
                <w:numId w:val="108"/>
              </w:numPr>
              <w:autoSpaceDE w:val="0"/>
              <w:autoSpaceDN w:val="0"/>
              <w:adjustRightInd w:val="0"/>
              <w:spacing w:after="0" w:line="240" w:lineRule="auto"/>
              <w:rPr>
                <w:rFonts w:ascii="Arial" w:hAnsi="Arial" w:cs="Arial"/>
                <w:sz w:val="20"/>
                <w:szCs w:val="20"/>
              </w:rPr>
            </w:pPr>
            <w:r w:rsidRPr="00070F9F">
              <w:rPr>
                <w:rFonts w:ascii="Arial" w:hAnsi="Arial" w:cs="Arial"/>
                <w:sz w:val="20"/>
                <w:szCs w:val="20"/>
                <w:lang w:eastAsia="en-GB"/>
              </w:rPr>
              <w:t>C</w:t>
            </w:r>
            <w:r w:rsidR="008D01B7" w:rsidRPr="00070F9F">
              <w:rPr>
                <w:rFonts w:ascii="Arial" w:hAnsi="Arial" w:cs="Arial"/>
                <w:sz w:val="20"/>
                <w:szCs w:val="20"/>
                <w:lang w:eastAsia="en-GB"/>
              </w:rPr>
              <w:t>alculate the concentration of a solution from the</w:t>
            </w:r>
            <w:r>
              <w:rPr>
                <w:rFonts w:ascii="Arial" w:hAnsi="Arial" w:cs="Arial"/>
                <w:sz w:val="20"/>
                <w:szCs w:val="20"/>
                <w:lang w:eastAsia="en-GB"/>
              </w:rPr>
              <w:t xml:space="preserve"> </w:t>
            </w:r>
            <w:r w:rsidR="008D01B7" w:rsidRPr="003103B2">
              <w:rPr>
                <w:rFonts w:ascii="Arial" w:hAnsi="Arial" w:cs="Arial"/>
                <w:sz w:val="20"/>
                <w:szCs w:val="20"/>
                <w:lang w:eastAsia="en-GB"/>
              </w:rPr>
              <w:t>concentration and volume of another.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4.4.2.5</w:t>
            </w:r>
          </w:p>
          <w:p w:rsidR="005438FC"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w:t>
            </w:r>
            <w:r w:rsidRPr="003103B2">
              <w:rPr>
                <w:rStyle w:val="CommentReference"/>
                <w:rFonts w:ascii="Arial" w:hAnsi="Arial" w:cs="Arial"/>
                <w:sz w:val="20"/>
                <w:szCs w:val="20"/>
              </w:rPr>
              <w:t>4.10</w:t>
            </w:r>
            <w:r w:rsidRPr="003103B2">
              <w:rPr>
                <w:rFonts w:ascii="Arial" w:hAnsi="Arial" w:cs="Arial"/>
                <w:sz w:val="20"/>
                <w:szCs w:val="20"/>
              </w:rPr>
              <w:t xml:space="preserve">.1; </w:t>
            </w:r>
            <w:r w:rsidRPr="003103B2">
              <w:rPr>
                <w:rStyle w:val="CommentReference"/>
                <w:rFonts w:ascii="Arial" w:hAnsi="Arial" w:cs="Arial"/>
                <w:sz w:val="20"/>
                <w:szCs w:val="20"/>
              </w:rPr>
              <w:t>Technician’s notes 4.10.1;</w:t>
            </w:r>
            <w:r w:rsidRPr="003103B2">
              <w:rPr>
                <w:rFonts w:ascii="Arial" w:hAnsi="Arial" w:cs="Arial"/>
                <w:bCs/>
                <w:sz w:val="20"/>
                <w:szCs w:val="20"/>
              </w:rPr>
              <w:t xml:space="preserve"> Presentations </w:t>
            </w:r>
            <w:r w:rsidRPr="003103B2">
              <w:rPr>
                <w:rStyle w:val="CommentReference"/>
                <w:rFonts w:ascii="Arial" w:hAnsi="Arial" w:cs="Arial"/>
                <w:sz w:val="20"/>
                <w:szCs w:val="20"/>
              </w:rPr>
              <w:t>4.10</w:t>
            </w:r>
            <w:r w:rsidRPr="003103B2">
              <w:rPr>
                <w:rFonts w:ascii="Arial" w:hAnsi="Arial" w:cs="Arial"/>
                <w:bCs/>
                <w:sz w:val="20"/>
                <w:szCs w:val="20"/>
              </w:rPr>
              <w:t xml:space="preserve">.1 and </w:t>
            </w:r>
            <w:r w:rsidRPr="003103B2">
              <w:rPr>
                <w:rStyle w:val="CommentReference"/>
                <w:rFonts w:ascii="Arial" w:hAnsi="Arial" w:cs="Arial"/>
                <w:sz w:val="20"/>
                <w:szCs w:val="20"/>
              </w:rPr>
              <w:t>4.10</w:t>
            </w:r>
            <w:r w:rsidRPr="003103B2">
              <w:rPr>
                <w:rFonts w:ascii="Arial" w:hAnsi="Arial" w:cs="Arial"/>
                <w:bCs/>
                <w:sz w:val="20"/>
                <w:szCs w:val="20"/>
              </w:rPr>
              <w:t>.2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Strong and weak acids</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8D01B7" w:rsidRPr="00070F9F" w:rsidRDefault="00070F9F" w:rsidP="00923487">
            <w:pPr>
              <w:pStyle w:val="ListParagraph"/>
              <w:numPr>
                <w:ilvl w:val="0"/>
                <w:numId w:val="109"/>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8D01B7" w:rsidRPr="00070F9F">
              <w:rPr>
                <w:rFonts w:ascii="Arial" w:eastAsia="FrutigerLT-Roman" w:hAnsi="Arial" w:cs="Arial"/>
                <w:sz w:val="20"/>
                <w:szCs w:val="20"/>
                <w:lang w:eastAsia="en-GB"/>
              </w:rPr>
              <w:t>xplain weak and strong acids by the degree of ionisation</w:t>
            </w:r>
            <w:r w:rsidRPr="00070F9F">
              <w:rPr>
                <w:rFonts w:ascii="Arial" w:eastAsia="FrutigerLT-Roman" w:hAnsi="Arial" w:cs="Arial"/>
                <w:sz w:val="20"/>
                <w:szCs w:val="20"/>
                <w:lang w:eastAsia="en-GB"/>
              </w:rPr>
              <w:t>.</w:t>
            </w:r>
          </w:p>
          <w:p w:rsidR="008D01B7" w:rsidRPr="00070F9F" w:rsidRDefault="00070F9F" w:rsidP="00923487">
            <w:pPr>
              <w:pStyle w:val="ListParagraph"/>
              <w:numPr>
                <w:ilvl w:val="0"/>
                <w:numId w:val="109"/>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D</w:t>
            </w:r>
            <w:r w:rsidR="008D01B7" w:rsidRPr="00070F9F">
              <w:rPr>
                <w:rFonts w:ascii="Arial" w:eastAsia="FrutigerLT-Roman" w:hAnsi="Arial" w:cs="Arial"/>
                <w:sz w:val="20"/>
                <w:szCs w:val="20"/>
                <w:lang w:eastAsia="en-GB"/>
              </w:rPr>
              <w:t>escribe neutralisation by the effect on hydrogen ions and pH</w:t>
            </w:r>
            <w:r w:rsidRPr="00070F9F">
              <w:rPr>
                <w:rFonts w:ascii="Arial" w:eastAsia="FrutigerLT-Roman" w:hAnsi="Arial" w:cs="Arial"/>
                <w:sz w:val="20"/>
                <w:szCs w:val="20"/>
                <w:lang w:eastAsia="en-GB"/>
              </w:rPr>
              <w:t>.</w:t>
            </w:r>
          </w:p>
          <w:p w:rsidR="000C2470" w:rsidRPr="003103B2" w:rsidRDefault="00070F9F" w:rsidP="00923487">
            <w:pPr>
              <w:pStyle w:val="SMOverviewbulletlist"/>
              <w:numPr>
                <w:ilvl w:val="0"/>
                <w:numId w:val="109"/>
              </w:numPr>
              <w:spacing w:before="0" w:after="0" w:line="240" w:lineRule="auto"/>
              <w:rPr>
                <w:color w:val="auto"/>
                <w:lang w:val="en-GB"/>
              </w:rPr>
            </w:pPr>
            <w:r>
              <w:rPr>
                <w:rFonts w:eastAsia="FrutigerLT-Roman"/>
                <w:color w:val="auto"/>
                <w:lang w:eastAsia="en-GB"/>
              </w:rPr>
              <w:t>E</w:t>
            </w:r>
            <w:r w:rsidR="008D01B7" w:rsidRPr="003103B2">
              <w:rPr>
                <w:rFonts w:eastAsia="FrutigerLT-Roman"/>
                <w:color w:val="auto"/>
                <w:lang w:eastAsia="en-GB"/>
              </w:rPr>
              <w:t>xplain dilute and concentrated as amounts of substance.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4.11.1; Presentation 4.11.1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The process of electrolysis</w:t>
            </w:r>
          </w:p>
        </w:tc>
        <w:tc>
          <w:tcPr>
            <w:tcW w:w="985" w:type="pct"/>
            <w:gridSpan w:val="2"/>
            <w:shd w:val="clear" w:color="auto" w:fill="DBE5F1" w:themeFill="accent1" w:themeFillTint="33"/>
          </w:tcPr>
          <w:p w:rsidR="008D01B7" w:rsidRPr="00070F9F" w:rsidRDefault="00070F9F" w:rsidP="00923487">
            <w:pPr>
              <w:pStyle w:val="ListParagraph"/>
              <w:numPr>
                <w:ilvl w:val="0"/>
                <w:numId w:val="110"/>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I</w:t>
            </w:r>
            <w:r w:rsidR="008D01B7" w:rsidRPr="00070F9F">
              <w:rPr>
                <w:rFonts w:ascii="Arial" w:eastAsia="FrutigerLT-Roman" w:hAnsi="Arial" w:cs="Arial"/>
                <w:sz w:val="20"/>
                <w:szCs w:val="20"/>
                <w:lang w:eastAsia="en-GB"/>
              </w:rPr>
              <w:t>dentify reactions at electrodes during electrolysis</w:t>
            </w:r>
            <w:r w:rsidRPr="00070F9F">
              <w:rPr>
                <w:rFonts w:ascii="Arial" w:eastAsia="FrutigerLT-Roman" w:hAnsi="Arial" w:cs="Arial"/>
                <w:sz w:val="20"/>
                <w:szCs w:val="20"/>
                <w:lang w:eastAsia="en-GB"/>
              </w:rPr>
              <w:t>.</w:t>
            </w:r>
          </w:p>
          <w:p w:rsidR="008D01B7" w:rsidRPr="00070F9F" w:rsidRDefault="00070F9F" w:rsidP="00923487">
            <w:pPr>
              <w:pStyle w:val="ListParagraph"/>
              <w:numPr>
                <w:ilvl w:val="0"/>
                <w:numId w:val="110"/>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8D01B7" w:rsidRPr="00070F9F">
              <w:rPr>
                <w:rFonts w:ascii="Arial" w:eastAsia="FrutigerLT-Roman" w:hAnsi="Arial" w:cs="Arial"/>
                <w:sz w:val="20"/>
                <w:szCs w:val="20"/>
                <w:lang w:eastAsia="en-GB"/>
              </w:rPr>
              <w:t>xplain why a mixture is used and the anode needs</w:t>
            </w:r>
            <w:r w:rsidRPr="00070F9F">
              <w:rPr>
                <w:rFonts w:ascii="Arial" w:eastAsia="FrutigerLT-Roman" w:hAnsi="Arial" w:cs="Arial"/>
                <w:sz w:val="20"/>
                <w:szCs w:val="20"/>
                <w:lang w:eastAsia="en-GB"/>
              </w:rPr>
              <w:t xml:space="preserve"> </w:t>
            </w:r>
            <w:r w:rsidR="008D01B7" w:rsidRPr="00070F9F">
              <w:rPr>
                <w:rFonts w:ascii="Arial" w:eastAsia="FrutigerLT-Roman" w:hAnsi="Arial" w:cs="Arial"/>
                <w:sz w:val="20"/>
                <w:szCs w:val="20"/>
                <w:lang w:eastAsia="en-GB"/>
              </w:rPr>
              <w:t>constant replacement</w:t>
            </w:r>
            <w:r w:rsidRPr="00070F9F">
              <w:rPr>
                <w:rFonts w:ascii="Arial" w:eastAsia="FrutigerLT-Roman" w:hAnsi="Arial" w:cs="Arial"/>
                <w:sz w:val="20"/>
                <w:szCs w:val="20"/>
                <w:lang w:eastAsia="en-GB"/>
              </w:rPr>
              <w:t>.</w:t>
            </w:r>
          </w:p>
          <w:p w:rsidR="000C2470" w:rsidRPr="00070F9F" w:rsidRDefault="00070F9F" w:rsidP="00923487">
            <w:pPr>
              <w:pStyle w:val="ListParagraph"/>
              <w:numPr>
                <w:ilvl w:val="0"/>
                <w:numId w:val="110"/>
              </w:numPr>
              <w:autoSpaceDE w:val="0"/>
              <w:autoSpaceDN w:val="0"/>
              <w:adjustRightInd w:val="0"/>
              <w:spacing w:after="0" w:line="240" w:lineRule="auto"/>
              <w:rPr>
                <w:rFonts w:ascii="Arial" w:hAnsi="Arial" w:cs="Arial"/>
                <w:sz w:val="20"/>
                <w:szCs w:val="20"/>
              </w:rPr>
            </w:pPr>
            <w:r w:rsidRPr="00070F9F">
              <w:rPr>
                <w:rFonts w:ascii="Arial" w:eastAsia="FrutigerLT-Roman" w:hAnsi="Arial" w:cs="Arial"/>
                <w:sz w:val="20"/>
                <w:szCs w:val="20"/>
                <w:lang w:eastAsia="en-GB"/>
              </w:rPr>
              <w:t>W</w:t>
            </w:r>
            <w:r w:rsidR="008D01B7" w:rsidRPr="00070F9F">
              <w:rPr>
                <w:rFonts w:ascii="Arial" w:eastAsia="FrutigerLT-Roman" w:hAnsi="Arial" w:cs="Arial"/>
                <w:sz w:val="20"/>
                <w:szCs w:val="20"/>
                <w:lang w:eastAsia="en-GB"/>
              </w:rPr>
              <w:t>rite and balance half equations for the electrode</w:t>
            </w:r>
            <w:r w:rsidRPr="00070F9F">
              <w:rPr>
                <w:rFonts w:ascii="Arial" w:eastAsia="FrutigerLT-Roman" w:hAnsi="Arial" w:cs="Arial"/>
                <w:sz w:val="20"/>
                <w:szCs w:val="20"/>
                <w:lang w:eastAsia="en-GB"/>
              </w:rPr>
              <w:t xml:space="preserve"> </w:t>
            </w:r>
            <w:r w:rsidR="008D01B7" w:rsidRPr="00070F9F">
              <w:rPr>
                <w:rFonts w:ascii="Arial" w:eastAsia="FrutigerLT-Roman" w:hAnsi="Arial" w:cs="Arial"/>
                <w:sz w:val="20"/>
                <w:szCs w:val="20"/>
                <w:lang w:eastAsia="en-GB"/>
              </w:rPr>
              <w:t>reactions.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w:t>
            </w:r>
            <w:r w:rsidRPr="003103B2">
              <w:rPr>
                <w:rStyle w:val="CommentReference"/>
                <w:rFonts w:ascii="Arial" w:hAnsi="Arial" w:cs="Arial"/>
                <w:sz w:val="20"/>
                <w:szCs w:val="20"/>
              </w:rPr>
              <w:t>4.12</w:t>
            </w:r>
            <w:r w:rsidRPr="003103B2">
              <w:rPr>
                <w:rFonts w:ascii="Arial" w:hAnsi="Arial" w:cs="Arial"/>
                <w:sz w:val="20"/>
                <w:szCs w:val="20"/>
              </w:rPr>
              <w:t xml:space="preserve">.1; </w:t>
            </w:r>
            <w:r w:rsidRPr="003103B2">
              <w:rPr>
                <w:rStyle w:val="CommentReference"/>
                <w:rFonts w:ascii="Arial" w:hAnsi="Arial" w:cs="Arial"/>
                <w:sz w:val="20"/>
                <w:szCs w:val="20"/>
              </w:rPr>
              <w:t>Worksheet 4.12.1; Technician’s notes 4.12.1;</w:t>
            </w:r>
            <w:r w:rsidRPr="003103B2">
              <w:rPr>
                <w:rFonts w:ascii="Arial" w:hAnsi="Arial" w:cs="Arial"/>
                <w:sz w:val="20"/>
                <w:szCs w:val="20"/>
              </w:rPr>
              <w:t xml:space="preserve"> Presentation </w:t>
            </w:r>
            <w:r w:rsidRPr="003103B2">
              <w:rPr>
                <w:rStyle w:val="CommentReference"/>
                <w:rFonts w:ascii="Arial" w:hAnsi="Arial" w:cs="Arial"/>
                <w:sz w:val="20"/>
                <w:szCs w:val="20"/>
              </w:rPr>
              <w:t>4.12</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Nuclear equations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nuclear equations.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Write balanced nuclear equations.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4.4.1, 4.4.2 and 4.4.3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6F238D">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Radioactive half-life</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radioactive half-life.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half-life.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decline in activity after a number of half-lives</w:t>
            </w:r>
            <w:r w:rsidR="006F238D">
              <w:rPr>
                <w:rFonts w:ascii="Arial" w:hAnsi="Arial" w:cs="Arial"/>
                <w:sz w:val="20"/>
                <w:szCs w:val="20"/>
                <w:lang w:eastAsia="en-GB"/>
              </w:rPr>
              <w: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4.4.2.3</w:t>
            </w:r>
            <w:r w:rsidR="006F238D">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4.5.1, 4.5.2 and 4.5.3; Practical sheet 4.5; Technician’s notes 4.5</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6F238D" w:rsidRPr="003103B2" w:rsidTr="007444C8">
        <w:tc>
          <w:tcPr>
            <w:tcW w:w="262" w:type="pct"/>
            <w:shd w:val="clear" w:color="auto" w:fill="F2DBDB" w:themeFill="accent2" w:themeFillTint="33"/>
          </w:tcPr>
          <w:p w:rsidR="006F238D" w:rsidRPr="003103B2" w:rsidRDefault="006F238D" w:rsidP="00FD7C3F">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6F238D" w:rsidRPr="003103B2" w:rsidRDefault="006F238D" w:rsidP="00FD7C3F">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6F238D" w:rsidRPr="003103B2" w:rsidRDefault="006F238D" w:rsidP="00FD7C3F">
            <w:pPr>
              <w:spacing w:after="0" w:line="240" w:lineRule="auto"/>
              <w:rPr>
                <w:rFonts w:ascii="Arial" w:hAnsi="Arial" w:cs="Arial"/>
                <w:sz w:val="20"/>
                <w:szCs w:val="20"/>
              </w:rPr>
            </w:pPr>
            <w:r w:rsidRPr="003103B2">
              <w:rPr>
                <w:rFonts w:ascii="Arial" w:hAnsi="Arial" w:cs="Arial"/>
                <w:sz w:val="20"/>
                <w:szCs w:val="20"/>
              </w:rPr>
              <w:t>41/42</w:t>
            </w:r>
          </w:p>
        </w:tc>
        <w:tc>
          <w:tcPr>
            <w:tcW w:w="720" w:type="pct"/>
            <w:shd w:val="clear" w:color="auto" w:fill="F2DBDB" w:themeFill="accent2" w:themeFillTint="33"/>
          </w:tcPr>
          <w:p w:rsidR="006F238D" w:rsidRPr="003103B2" w:rsidRDefault="006F238D" w:rsidP="00FD7C3F">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6F238D" w:rsidRPr="003103B2" w:rsidRDefault="006F238D" w:rsidP="003103B2">
            <w:pPr>
              <w:spacing w:after="0" w:line="240" w:lineRule="auto"/>
              <w:rPr>
                <w:rFonts w:ascii="Arial" w:hAnsi="Arial" w:cs="Arial"/>
                <w:sz w:val="20"/>
                <w:szCs w:val="20"/>
                <w:lang w:eastAsia="en-GB"/>
              </w:rPr>
            </w:pPr>
            <w:r>
              <w:rPr>
                <w:rFonts w:ascii="Arial" w:hAnsi="Arial" w:cs="Arial"/>
                <w:sz w:val="20"/>
                <w:szCs w:val="20"/>
                <w:lang w:eastAsia="en-GB"/>
              </w:rPr>
              <w:t>4.6</w:t>
            </w:r>
          </w:p>
        </w:tc>
        <w:tc>
          <w:tcPr>
            <w:tcW w:w="366" w:type="pct"/>
            <w:shd w:val="clear" w:color="auto" w:fill="F2DBDB" w:themeFill="accent2" w:themeFillTint="33"/>
          </w:tcPr>
          <w:p w:rsidR="006F238D" w:rsidRPr="003103B2" w:rsidRDefault="006F238D" w:rsidP="003103B2">
            <w:pPr>
              <w:spacing w:after="0" w:line="240" w:lineRule="auto"/>
              <w:rPr>
                <w:rFonts w:ascii="Arial" w:hAnsi="Arial" w:cs="Arial"/>
                <w:sz w:val="20"/>
                <w:szCs w:val="20"/>
                <w:lang w:eastAsia="en-GB"/>
              </w:rPr>
            </w:pPr>
            <w:r w:rsidRPr="00E0432A">
              <w:rPr>
                <w:rFonts w:ascii="Arial" w:hAnsi="Arial" w:cs="Arial"/>
                <w:sz w:val="20"/>
                <w:szCs w:val="20"/>
                <w:lang w:eastAsia="en-GB"/>
              </w:rPr>
              <w:t>Hazards and uses of radiation</w:t>
            </w:r>
          </w:p>
        </w:tc>
        <w:tc>
          <w:tcPr>
            <w:tcW w:w="985" w:type="pct"/>
            <w:gridSpan w:val="2"/>
            <w:shd w:val="clear" w:color="auto" w:fill="F2DBDB" w:themeFill="accent2" w:themeFillTint="33"/>
          </w:tcPr>
          <w:p w:rsidR="006F238D" w:rsidRPr="00E0432A" w:rsidRDefault="006F238D" w:rsidP="006F238D">
            <w:pPr>
              <w:pStyle w:val="ListParagraph"/>
              <w:numPr>
                <w:ilvl w:val="0"/>
                <w:numId w:val="37"/>
              </w:numPr>
              <w:spacing w:after="0" w:line="240" w:lineRule="auto"/>
              <w:rPr>
                <w:rFonts w:ascii="Arial" w:hAnsi="Arial" w:cs="Arial"/>
                <w:sz w:val="20"/>
                <w:szCs w:val="20"/>
                <w:lang w:eastAsia="en-GB"/>
              </w:rPr>
            </w:pPr>
            <w:r w:rsidRPr="00E0432A">
              <w:rPr>
                <w:rFonts w:ascii="Arial" w:hAnsi="Arial" w:cs="Arial"/>
                <w:sz w:val="20"/>
                <w:szCs w:val="20"/>
                <w:lang w:eastAsia="en-GB"/>
              </w:rPr>
              <w:t>Describe radioactive contamination.</w:t>
            </w:r>
          </w:p>
          <w:p w:rsidR="006F238D" w:rsidRPr="003103B2" w:rsidRDefault="006F238D" w:rsidP="006F238D">
            <w:pPr>
              <w:pStyle w:val="ListParagraph"/>
              <w:numPr>
                <w:ilvl w:val="0"/>
                <w:numId w:val="37"/>
              </w:numPr>
              <w:spacing w:after="0" w:line="240" w:lineRule="auto"/>
              <w:contextualSpacing w:val="0"/>
              <w:rPr>
                <w:rFonts w:ascii="Arial" w:hAnsi="Arial" w:cs="Arial"/>
                <w:sz w:val="20"/>
                <w:szCs w:val="20"/>
                <w:lang w:eastAsia="en-GB"/>
              </w:rPr>
            </w:pPr>
            <w:r w:rsidRPr="00E0432A">
              <w:rPr>
                <w:rFonts w:ascii="Arial" w:hAnsi="Arial" w:cs="Arial"/>
                <w:sz w:val="20"/>
                <w:szCs w:val="20"/>
                <w:lang w:eastAsia="en-GB"/>
              </w:rPr>
              <w:t>Give examples of how radioactive tracers can be used.</w:t>
            </w:r>
          </w:p>
        </w:tc>
        <w:tc>
          <w:tcPr>
            <w:tcW w:w="470" w:type="pct"/>
            <w:shd w:val="clear" w:color="auto" w:fill="F2DBDB" w:themeFill="accent2" w:themeFillTint="33"/>
          </w:tcPr>
          <w:p w:rsidR="006F238D" w:rsidRPr="003103B2" w:rsidRDefault="006F238D" w:rsidP="003103B2">
            <w:pPr>
              <w:spacing w:after="0" w:line="240" w:lineRule="auto"/>
              <w:rPr>
                <w:rFonts w:ascii="Arial" w:hAnsi="Arial" w:cs="Arial"/>
                <w:sz w:val="20"/>
                <w:szCs w:val="20"/>
                <w:lang w:eastAsia="en-GB"/>
              </w:rPr>
            </w:pPr>
            <w:r>
              <w:rPr>
                <w:rFonts w:ascii="Arial" w:hAnsi="Arial" w:cs="Arial"/>
                <w:sz w:val="20"/>
                <w:szCs w:val="20"/>
                <w:lang w:eastAsia="en-GB"/>
              </w:rPr>
              <w:t>4.4.2.4</w:t>
            </w:r>
          </w:p>
        </w:tc>
        <w:tc>
          <w:tcPr>
            <w:tcW w:w="932" w:type="pct"/>
            <w:shd w:val="clear" w:color="auto" w:fill="F2DBDB" w:themeFill="accent2" w:themeFillTint="33"/>
          </w:tcPr>
          <w:p w:rsidR="006F238D" w:rsidRPr="00E0432A" w:rsidRDefault="006F238D" w:rsidP="00FD7C3F">
            <w:pPr>
              <w:spacing w:after="0" w:line="240" w:lineRule="auto"/>
              <w:rPr>
                <w:rStyle w:val="CommentReference"/>
                <w:rFonts w:ascii="Arial" w:hAnsi="Arial" w:cs="Arial"/>
                <w:sz w:val="20"/>
                <w:szCs w:val="20"/>
              </w:rPr>
            </w:pPr>
            <w:r w:rsidRPr="00E0432A">
              <w:rPr>
                <w:rStyle w:val="CommentReference"/>
                <w:rFonts w:ascii="Arial" w:hAnsi="Arial" w:cs="Arial"/>
                <w:sz w:val="20"/>
                <w:szCs w:val="20"/>
              </w:rPr>
              <w:t>Worksheets 4.6.1, 4.6.2 and 4.6.3</w:t>
            </w:r>
          </w:p>
          <w:p w:rsidR="006F238D" w:rsidRPr="00E0432A" w:rsidRDefault="006F238D" w:rsidP="00FD7C3F">
            <w:pPr>
              <w:spacing w:after="0" w:line="240" w:lineRule="auto"/>
              <w:rPr>
                <w:rFonts w:ascii="Arial" w:hAnsi="Arial" w:cs="Arial"/>
                <w:sz w:val="20"/>
                <w:szCs w:val="20"/>
                <w:lang w:eastAsia="en-GB"/>
              </w:rPr>
            </w:pPr>
          </w:p>
        </w:tc>
        <w:tc>
          <w:tcPr>
            <w:tcW w:w="456" w:type="pct"/>
            <w:shd w:val="clear" w:color="auto" w:fill="F2DBDB" w:themeFill="accent2" w:themeFillTint="33"/>
          </w:tcPr>
          <w:p w:rsidR="006F238D" w:rsidRPr="001E5B1D" w:rsidRDefault="006F238D" w:rsidP="00FD7C3F">
            <w:pPr>
              <w:spacing w:after="0" w:line="240" w:lineRule="auto"/>
              <w:rPr>
                <w:rFonts w:ascii="Arial" w:hAnsi="Arial" w:cs="Arial"/>
                <w:sz w:val="20"/>
                <w:szCs w:val="20"/>
                <w:lang w:eastAsia="en-GB"/>
              </w:rPr>
            </w:pPr>
            <w:r w:rsidRPr="001E5B1D">
              <w:rPr>
                <w:rFonts w:ascii="Arial" w:hAnsi="Arial" w:cs="Arial"/>
                <w:sz w:val="20"/>
                <w:szCs w:val="20"/>
                <w:lang w:eastAsia="en-GB"/>
              </w:rPr>
              <w:t xml:space="preserve">Quick starter </w:t>
            </w:r>
          </w:p>
          <w:p w:rsidR="006F238D" w:rsidRPr="001E5B1D" w:rsidRDefault="006F238D" w:rsidP="00FD7C3F">
            <w:pPr>
              <w:spacing w:after="0" w:line="240" w:lineRule="auto"/>
              <w:rPr>
                <w:rFonts w:ascii="Arial" w:hAnsi="Arial" w:cs="Arial"/>
                <w:sz w:val="20"/>
                <w:szCs w:val="20"/>
                <w:lang w:eastAsia="en-GB"/>
              </w:rPr>
            </w:pPr>
            <w:r w:rsidRPr="001E5B1D">
              <w:rPr>
                <w:rFonts w:ascii="Arial" w:hAnsi="Arial" w:cs="Arial"/>
                <w:sz w:val="20"/>
                <w:szCs w:val="20"/>
                <w:lang w:eastAsia="en-GB"/>
              </w:rPr>
              <w:t>Homework worksheet</w:t>
            </w:r>
          </w:p>
          <w:p w:rsidR="006F238D" w:rsidRPr="001E5B1D" w:rsidRDefault="006F238D" w:rsidP="00FD7C3F">
            <w:pPr>
              <w:spacing w:after="0" w:line="240" w:lineRule="auto"/>
              <w:rPr>
                <w:rFonts w:ascii="Arial" w:hAnsi="Arial" w:cs="Arial"/>
                <w:sz w:val="20"/>
                <w:szCs w:val="20"/>
                <w:lang w:eastAsia="en-GB"/>
              </w:rPr>
            </w:pPr>
            <w:r w:rsidRPr="001E5B1D">
              <w:rPr>
                <w:rFonts w:ascii="Arial" w:hAnsi="Arial" w:cs="Arial"/>
                <w:sz w:val="20"/>
                <w:szCs w:val="20"/>
                <w:lang w:eastAsia="en-GB"/>
              </w:rPr>
              <w:t>Homework quiz</w:t>
            </w:r>
          </w:p>
          <w:p w:rsidR="006F238D" w:rsidRPr="00E0432A" w:rsidRDefault="006F238D" w:rsidP="00FD7C3F">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plant diseases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causes of plant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symptoms and identification methods of some plant diseases.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use of monoclonal antibodies in identifying plant pathogens.</w:t>
            </w:r>
          </w:p>
        </w:tc>
        <w:tc>
          <w:tcPr>
            <w:tcW w:w="470" w:type="pct"/>
            <w:shd w:val="clear" w:color="auto" w:fill="D6E3BC" w:themeFill="accent3" w:themeFillTint="66"/>
          </w:tcPr>
          <w:p w:rsidR="000C2470" w:rsidRPr="003103B2" w:rsidRDefault="00764B45"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4.3.2.1</w:t>
            </w:r>
            <w:r w:rsidR="000C2470" w:rsidRPr="003103B2">
              <w:rPr>
                <w:rFonts w:ascii="Arial" w:hAnsi="Arial" w:cs="Arial"/>
                <w:sz w:val="20"/>
                <w:szCs w:val="20"/>
                <w:lang w:eastAsia="en-GB"/>
              </w:rPr>
              <w:t>; 4.3.3.1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4.16.1, 4.16.2 and 4.16.3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plant defences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some physical plant defence responses.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mechanical plant defence systems help them survive.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chemical plant defence systems help them survive.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4.17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Sampling and scientific data</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why sampling is used in science.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Be able to explain different sampling techniques.</w:t>
            </w:r>
          </w:p>
        </w:tc>
        <w:tc>
          <w:tcPr>
            <w:tcW w:w="470" w:type="pct"/>
            <w:shd w:val="clear" w:color="auto" w:fill="D6E3BC" w:themeFill="accent3" w:themeFillTint="66"/>
          </w:tcPr>
          <w:p w:rsidR="00007259" w:rsidRPr="003103B2" w:rsidRDefault="00007259"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4.2.2.5; 4.2.2.6; </w:t>
            </w:r>
          </w:p>
          <w:p w:rsidR="000C2470" w:rsidRPr="003103B2" w:rsidRDefault="00764B45"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4.18; Practical sheet 4.18; Technician’s notes 4.18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Electrolysis of molten ionic compounds</w:t>
            </w:r>
          </w:p>
        </w:tc>
        <w:tc>
          <w:tcPr>
            <w:tcW w:w="985" w:type="pct"/>
            <w:gridSpan w:val="2"/>
            <w:shd w:val="clear" w:color="auto" w:fill="DBE5F1" w:themeFill="accent1" w:themeFillTint="33"/>
          </w:tcPr>
          <w:p w:rsidR="008D01B7" w:rsidRPr="00070F9F" w:rsidRDefault="00070F9F" w:rsidP="00923487">
            <w:pPr>
              <w:pStyle w:val="ListParagraph"/>
              <w:numPr>
                <w:ilvl w:val="0"/>
                <w:numId w:val="111"/>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I</w:t>
            </w:r>
            <w:r w:rsidR="008D01B7" w:rsidRPr="00070F9F">
              <w:rPr>
                <w:rFonts w:ascii="Arial" w:eastAsia="FrutigerLT-Roman" w:hAnsi="Arial" w:cs="Arial"/>
                <w:sz w:val="20"/>
                <w:szCs w:val="20"/>
                <w:lang w:eastAsia="en-GB"/>
              </w:rPr>
              <w:t>dentify which ions move to the cathode and anode</w:t>
            </w:r>
            <w:r w:rsidRPr="00070F9F">
              <w:rPr>
                <w:rFonts w:ascii="Arial" w:eastAsia="FrutigerLT-Roman" w:hAnsi="Arial" w:cs="Arial"/>
                <w:sz w:val="20"/>
                <w:szCs w:val="20"/>
                <w:lang w:eastAsia="en-GB"/>
              </w:rPr>
              <w:t>.</w:t>
            </w:r>
          </w:p>
          <w:p w:rsidR="008D01B7" w:rsidRPr="00070F9F" w:rsidRDefault="00070F9F" w:rsidP="00923487">
            <w:pPr>
              <w:pStyle w:val="ListParagraph"/>
              <w:numPr>
                <w:ilvl w:val="0"/>
                <w:numId w:val="111"/>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8D01B7" w:rsidRPr="00070F9F">
              <w:rPr>
                <w:rFonts w:ascii="Arial" w:eastAsia="FrutigerLT-Roman" w:hAnsi="Arial" w:cs="Arial"/>
                <w:sz w:val="20"/>
                <w:szCs w:val="20"/>
                <w:lang w:eastAsia="en-GB"/>
              </w:rPr>
              <w:t>xplain how the ions of a molten electrolyte are</w:t>
            </w:r>
            <w:r w:rsidRPr="00070F9F">
              <w:rPr>
                <w:rFonts w:ascii="Arial" w:eastAsia="FrutigerLT-Roman" w:hAnsi="Arial" w:cs="Arial"/>
                <w:sz w:val="20"/>
                <w:szCs w:val="20"/>
                <w:lang w:eastAsia="en-GB"/>
              </w:rPr>
              <w:t xml:space="preserve"> </w:t>
            </w:r>
            <w:r w:rsidR="008D01B7" w:rsidRPr="00070F9F">
              <w:rPr>
                <w:rFonts w:ascii="Arial" w:eastAsia="FrutigerLT-Roman" w:hAnsi="Arial" w:cs="Arial"/>
                <w:sz w:val="20"/>
                <w:szCs w:val="20"/>
                <w:lang w:eastAsia="en-GB"/>
              </w:rPr>
              <w:t>discharged</w:t>
            </w:r>
            <w:r w:rsidRPr="00070F9F">
              <w:rPr>
                <w:rFonts w:ascii="Arial" w:eastAsia="FrutigerLT-Roman" w:hAnsi="Arial" w:cs="Arial"/>
                <w:sz w:val="20"/>
                <w:szCs w:val="20"/>
                <w:lang w:eastAsia="en-GB"/>
              </w:rPr>
              <w:t>.</w:t>
            </w:r>
          </w:p>
          <w:p w:rsidR="000C2470" w:rsidRPr="00070F9F" w:rsidRDefault="00070F9F" w:rsidP="00923487">
            <w:pPr>
              <w:pStyle w:val="ListParagraph"/>
              <w:numPr>
                <w:ilvl w:val="0"/>
                <w:numId w:val="111"/>
              </w:numPr>
              <w:autoSpaceDE w:val="0"/>
              <w:autoSpaceDN w:val="0"/>
              <w:adjustRightInd w:val="0"/>
              <w:spacing w:after="0" w:line="240" w:lineRule="auto"/>
              <w:rPr>
                <w:rFonts w:ascii="Arial" w:hAnsi="Arial" w:cs="Arial"/>
                <w:sz w:val="20"/>
                <w:szCs w:val="20"/>
              </w:rPr>
            </w:pPr>
            <w:r w:rsidRPr="00070F9F">
              <w:rPr>
                <w:rFonts w:ascii="Arial" w:eastAsia="FrutigerLT-Roman" w:hAnsi="Arial" w:cs="Arial"/>
                <w:sz w:val="20"/>
                <w:szCs w:val="20"/>
                <w:lang w:eastAsia="en-GB"/>
              </w:rPr>
              <w:t>P</w:t>
            </w:r>
            <w:r w:rsidR="008D01B7" w:rsidRPr="00070F9F">
              <w:rPr>
                <w:rFonts w:ascii="Arial" w:eastAsia="FrutigerLT-Roman" w:hAnsi="Arial" w:cs="Arial"/>
                <w:sz w:val="20"/>
                <w:szCs w:val="20"/>
                <w:lang w:eastAsia="en-GB"/>
              </w:rPr>
              <w:t>redict the products of electrolysis of molten binary</w:t>
            </w:r>
            <w:r w:rsidRPr="00070F9F">
              <w:rPr>
                <w:rFonts w:ascii="Arial" w:eastAsia="FrutigerLT-Roman" w:hAnsi="Arial" w:cs="Arial"/>
                <w:sz w:val="20"/>
                <w:szCs w:val="20"/>
                <w:lang w:eastAsia="en-GB"/>
              </w:rPr>
              <w:t xml:space="preserve"> </w:t>
            </w:r>
            <w:r w:rsidR="008D01B7" w:rsidRPr="00070F9F">
              <w:rPr>
                <w:rFonts w:ascii="Arial" w:eastAsia="FrutigerLT-Roman" w:hAnsi="Arial" w:cs="Arial"/>
                <w:sz w:val="20"/>
                <w:szCs w:val="20"/>
                <w:lang w:eastAsia="en-GB"/>
              </w:rPr>
              <w:t>compounds.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 xml:space="preserve">Worksheet 4.13.1; </w:t>
            </w:r>
            <w:r w:rsidRPr="003103B2">
              <w:rPr>
                <w:rFonts w:ascii="Arial" w:hAnsi="Arial" w:cs="Arial"/>
                <w:sz w:val="20"/>
                <w:szCs w:val="20"/>
              </w:rPr>
              <w:t xml:space="preserve">Presentation </w:t>
            </w:r>
            <w:r w:rsidRPr="003103B2">
              <w:rPr>
                <w:rStyle w:val="CommentReference"/>
                <w:rFonts w:ascii="Arial" w:hAnsi="Arial" w:cs="Arial"/>
                <w:sz w:val="20"/>
                <w:szCs w:val="20"/>
              </w:rPr>
              <w:t>4.13</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Using electrolysis to extract metals</w:t>
            </w:r>
          </w:p>
        </w:tc>
        <w:tc>
          <w:tcPr>
            <w:tcW w:w="985" w:type="pct"/>
            <w:gridSpan w:val="2"/>
            <w:shd w:val="clear" w:color="auto" w:fill="DBE5F1" w:themeFill="accent1" w:themeFillTint="33"/>
          </w:tcPr>
          <w:p w:rsidR="008D01B7" w:rsidRPr="00070F9F" w:rsidRDefault="00070F9F" w:rsidP="00923487">
            <w:pPr>
              <w:pStyle w:val="ListParagraph"/>
              <w:numPr>
                <w:ilvl w:val="0"/>
                <w:numId w:val="112"/>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8D01B7" w:rsidRPr="00070F9F">
              <w:rPr>
                <w:rFonts w:ascii="Arial" w:eastAsia="FrutigerLT-Roman" w:hAnsi="Arial" w:cs="Arial"/>
                <w:sz w:val="20"/>
                <w:szCs w:val="20"/>
                <w:lang w:eastAsia="en-GB"/>
              </w:rPr>
              <w:t>xplain the process of the electrolysis of aluminium oxide</w:t>
            </w:r>
            <w:r w:rsidRPr="00070F9F">
              <w:rPr>
                <w:rFonts w:ascii="Arial" w:eastAsia="FrutigerLT-Roman" w:hAnsi="Arial" w:cs="Arial"/>
                <w:sz w:val="20"/>
                <w:szCs w:val="20"/>
                <w:lang w:eastAsia="en-GB"/>
              </w:rPr>
              <w:t>.</w:t>
            </w:r>
          </w:p>
          <w:p w:rsidR="008D01B7" w:rsidRPr="00070F9F" w:rsidRDefault="00070F9F" w:rsidP="00923487">
            <w:pPr>
              <w:pStyle w:val="ListParagraph"/>
              <w:numPr>
                <w:ilvl w:val="0"/>
                <w:numId w:val="112"/>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8D01B7" w:rsidRPr="00070F9F">
              <w:rPr>
                <w:rFonts w:ascii="Arial" w:eastAsia="FrutigerLT-Roman" w:hAnsi="Arial" w:cs="Arial"/>
                <w:sz w:val="20"/>
                <w:szCs w:val="20"/>
                <w:lang w:eastAsia="en-GB"/>
              </w:rPr>
              <w:t>xplain why a mixture is used and the anode needs</w:t>
            </w:r>
            <w:r w:rsidRPr="00070F9F">
              <w:rPr>
                <w:rFonts w:ascii="Arial" w:eastAsia="FrutigerLT-Roman" w:hAnsi="Arial" w:cs="Arial"/>
                <w:sz w:val="20"/>
                <w:szCs w:val="20"/>
                <w:lang w:eastAsia="en-GB"/>
              </w:rPr>
              <w:t xml:space="preserve"> </w:t>
            </w:r>
            <w:r w:rsidR="008D01B7" w:rsidRPr="00070F9F">
              <w:rPr>
                <w:rFonts w:ascii="Arial" w:eastAsia="FrutigerLT-Roman" w:hAnsi="Arial" w:cs="Arial"/>
                <w:sz w:val="20"/>
                <w:szCs w:val="20"/>
                <w:lang w:eastAsia="en-GB"/>
              </w:rPr>
              <w:t>constant replacement</w:t>
            </w:r>
            <w:r w:rsidRPr="00070F9F">
              <w:rPr>
                <w:rFonts w:ascii="Arial" w:eastAsia="FrutigerLT-Roman" w:hAnsi="Arial" w:cs="Arial"/>
                <w:sz w:val="20"/>
                <w:szCs w:val="20"/>
                <w:lang w:eastAsia="en-GB"/>
              </w:rPr>
              <w:t>.</w:t>
            </w:r>
          </w:p>
          <w:p w:rsidR="000C2470" w:rsidRPr="003103B2" w:rsidRDefault="00070F9F" w:rsidP="00923487">
            <w:pPr>
              <w:pStyle w:val="SMOverviewbulletlist"/>
              <w:numPr>
                <w:ilvl w:val="0"/>
                <w:numId w:val="112"/>
              </w:numPr>
              <w:spacing w:before="0" w:after="0" w:line="240" w:lineRule="auto"/>
              <w:rPr>
                <w:color w:val="auto"/>
                <w:lang w:val="en-GB"/>
              </w:rPr>
            </w:pPr>
            <w:r>
              <w:rPr>
                <w:rFonts w:eastAsia="FrutigerLT-Roman"/>
                <w:color w:val="auto"/>
                <w:lang w:eastAsia="en-GB"/>
              </w:rPr>
              <w:t>W</w:t>
            </w:r>
            <w:r w:rsidR="008D01B7" w:rsidRPr="003103B2">
              <w:rPr>
                <w:rFonts w:eastAsia="FrutigerLT-Roman"/>
                <w:color w:val="auto"/>
                <w:lang w:eastAsia="en-GB"/>
              </w:rPr>
              <w:t>rite half equations for the reactions at the electrodes.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 xml:space="preserve">Worksheet 4.14.1; </w:t>
            </w:r>
            <w:r w:rsidRPr="003103B2">
              <w:rPr>
                <w:rFonts w:ascii="Arial" w:hAnsi="Arial" w:cs="Arial"/>
                <w:sz w:val="20"/>
                <w:szCs w:val="20"/>
              </w:rPr>
              <w:t xml:space="preserve">Presentations </w:t>
            </w:r>
            <w:r w:rsidRPr="003103B2">
              <w:rPr>
                <w:rStyle w:val="CommentReference"/>
                <w:rFonts w:ascii="Arial" w:hAnsi="Arial" w:cs="Arial"/>
                <w:sz w:val="20"/>
                <w:szCs w:val="20"/>
              </w:rPr>
              <w:t>4.14</w:t>
            </w:r>
            <w:r w:rsidRPr="003103B2">
              <w:rPr>
                <w:rFonts w:ascii="Arial" w:hAnsi="Arial" w:cs="Arial"/>
                <w:sz w:val="20"/>
                <w:szCs w:val="20"/>
              </w:rPr>
              <w:t xml:space="preserve">.1 and </w:t>
            </w:r>
            <w:r w:rsidRPr="003103B2">
              <w:rPr>
                <w:rStyle w:val="CommentReference"/>
                <w:rFonts w:ascii="Arial" w:hAnsi="Arial" w:cs="Arial"/>
                <w:sz w:val="20"/>
                <w:szCs w:val="20"/>
              </w:rPr>
              <w:t>4.14</w:t>
            </w:r>
            <w:r w:rsidRPr="003103B2">
              <w:rPr>
                <w:rFonts w:ascii="Arial" w:hAnsi="Arial" w:cs="Arial"/>
                <w:sz w:val="20"/>
                <w:szCs w:val="20"/>
              </w:rPr>
              <w:t>.2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Electrolysis of aqueous solutions</w:t>
            </w:r>
          </w:p>
        </w:tc>
        <w:tc>
          <w:tcPr>
            <w:tcW w:w="985" w:type="pct"/>
            <w:gridSpan w:val="2"/>
            <w:shd w:val="clear" w:color="auto" w:fill="DBE5F1" w:themeFill="accent1" w:themeFillTint="33"/>
          </w:tcPr>
          <w:p w:rsidR="000251C0" w:rsidRPr="00070F9F" w:rsidRDefault="00070F9F" w:rsidP="00923487">
            <w:pPr>
              <w:pStyle w:val="ListParagraph"/>
              <w:numPr>
                <w:ilvl w:val="0"/>
                <w:numId w:val="113"/>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E</w:t>
            </w:r>
            <w:r w:rsidR="000251C0" w:rsidRPr="00070F9F">
              <w:rPr>
                <w:rFonts w:ascii="Arial" w:eastAsia="FrutigerLT-Roman" w:hAnsi="Arial" w:cs="Arial"/>
                <w:sz w:val="20"/>
                <w:szCs w:val="20"/>
                <w:lang w:eastAsia="en-GB"/>
              </w:rPr>
              <w:t>xplain the electrolysis of copper sulfate using inert</w:t>
            </w:r>
            <w:r w:rsidRPr="00070F9F">
              <w:rPr>
                <w:rFonts w:ascii="Arial" w:eastAsia="FrutigerLT-Roman" w:hAnsi="Arial" w:cs="Arial"/>
                <w:sz w:val="20"/>
                <w:szCs w:val="20"/>
                <w:lang w:eastAsia="en-GB"/>
              </w:rPr>
              <w:t xml:space="preserve"> </w:t>
            </w:r>
            <w:r w:rsidR="000251C0" w:rsidRPr="00070F9F">
              <w:rPr>
                <w:rFonts w:ascii="Arial" w:eastAsia="FrutigerLT-Roman" w:hAnsi="Arial" w:cs="Arial"/>
                <w:sz w:val="20"/>
                <w:szCs w:val="20"/>
                <w:lang w:eastAsia="en-GB"/>
              </w:rPr>
              <w:t>electrodes</w:t>
            </w:r>
            <w:r w:rsidRPr="00070F9F">
              <w:rPr>
                <w:rFonts w:ascii="Arial" w:eastAsia="FrutigerLT-Roman" w:hAnsi="Arial" w:cs="Arial"/>
                <w:sz w:val="20"/>
                <w:szCs w:val="20"/>
                <w:lang w:eastAsia="en-GB"/>
              </w:rPr>
              <w:t>.</w:t>
            </w:r>
          </w:p>
          <w:p w:rsidR="000251C0" w:rsidRPr="00070F9F" w:rsidRDefault="00070F9F" w:rsidP="00923487">
            <w:pPr>
              <w:pStyle w:val="ListParagraph"/>
              <w:numPr>
                <w:ilvl w:val="0"/>
                <w:numId w:val="113"/>
              </w:numPr>
              <w:autoSpaceDE w:val="0"/>
              <w:autoSpaceDN w:val="0"/>
              <w:adjustRightInd w:val="0"/>
              <w:spacing w:after="0" w:line="240" w:lineRule="auto"/>
              <w:rPr>
                <w:rFonts w:ascii="Arial" w:eastAsia="FrutigerLT-Roman" w:hAnsi="Arial" w:cs="Arial"/>
                <w:sz w:val="20"/>
                <w:szCs w:val="20"/>
                <w:lang w:eastAsia="en-GB"/>
              </w:rPr>
            </w:pPr>
            <w:r w:rsidRPr="00070F9F">
              <w:rPr>
                <w:rFonts w:ascii="Arial" w:eastAsia="FrutigerLT-Roman" w:hAnsi="Arial" w:cs="Arial"/>
                <w:sz w:val="20"/>
                <w:szCs w:val="20"/>
                <w:lang w:eastAsia="en-GB"/>
              </w:rPr>
              <w:t>P</w:t>
            </w:r>
            <w:r w:rsidR="000251C0" w:rsidRPr="00070F9F">
              <w:rPr>
                <w:rFonts w:ascii="Arial" w:eastAsia="FrutigerLT-Roman" w:hAnsi="Arial" w:cs="Arial"/>
                <w:sz w:val="20"/>
                <w:szCs w:val="20"/>
                <w:lang w:eastAsia="en-GB"/>
              </w:rPr>
              <w:t>redict the products of the electrolysis of aqueous</w:t>
            </w:r>
            <w:r w:rsidRPr="00070F9F">
              <w:rPr>
                <w:rFonts w:ascii="Arial" w:eastAsia="FrutigerLT-Roman" w:hAnsi="Arial" w:cs="Arial"/>
                <w:sz w:val="20"/>
                <w:szCs w:val="20"/>
                <w:lang w:eastAsia="en-GB"/>
              </w:rPr>
              <w:t xml:space="preserve"> </w:t>
            </w:r>
            <w:r w:rsidR="000251C0" w:rsidRPr="00070F9F">
              <w:rPr>
                <w:rFonts w:ascii="Arial" w:eastAsia="FrutigerLT-Roman" w:hAnsi="Arial" w:cs="Arial"/>
                <w:sz w:val="20"/>
                <w:szCs w:val="20"/>
                <w:lang w:eastAsia="en-GB"/>
              </w:rPr>
              <w:t>solutions</w:t>
            </w:r>
            <w:r w:rsidRPr="00070F9F">
              <w:rPr>
                <w:rFonts w:ascii="Arial" w:eastAsia="FrutigerLT-Roman" w:hAnsi="Arial" w:cs="Arial"/>
                <w:sz w:val="20"/>
                <w:szCs w:val="20"/>
                <w:lang w:eastAsia="en-GB"/>
              </w:rPr>
              <w:t>.</w:t>
            </w:r>
          </w:p>
          <w:p w:rsidR="000C2470" w:rsidRPr="003103B2" w:rsidRDefault="00070F9F" w:rsidP="00923487">
            <w:pPr>
              <w:pStyle w:val="SMOverviewbulletlist"/>
              <w:numPr>
                <w:ilvl w:val="0"/>
                <w:numId w:val="113"/>
              </w:numPr>
              <w:spacing w:before="0" w:after="0" w:line="240" w:lineRule="auto"/>
              <w:rPr>
                <w:color w:val="auto"/>
                <w:lang w:val="en-GB"/>
              </w:rPr>
            </w:pPr>
            <w:r>
              <w:rPr>
                <w:rFonts w:eastAsia="FrutigerLT-Roman"/>
                <w:color w:val="auto"/>
                <w:lang w:eastAsia="en-GB"/>
              </w:rPr>
              <w:t>R</w:t>
            </w:r>
            <w:r w:rsidR="000251C0" w:rsidRPr="003103B2">
              <w:rPr>
                <w:rFonts w:eastAsia="FrutigerLT-Roman"/>
                <w:color w:val="auto"/>
                <w:lang w:eastAsia="en-GB"/>
              </w:rPr>
              <w:t>epresent reactions at electrodes by half equations.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4.4.3.4, 4.4.3.5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4.15; Technician’s notes 4.15.1; Presentation 4.15.1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Irradiation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irradiation.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distinction between contamination and irradiation.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Appreciate the importance of communication between scientists.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4.7.1, 4.7.2 and 4.7.3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Uses of radiation in medicine</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gamma rays and X-rays.</w:t>
            </w:r>
          </w:p>
          <w:p w:rsidR="000C2470" w:rsidRPr="003103B2" w:rsidRDefault="000C2470" w:rsidP="003103B2">
            <w:pPr>
              <w:pStyle w:val="ListParagraph"/>
              <w:numPr>
                <w:ilvl w:val="0"/>
                <w:numId w:val="37"/>
              </w:numPr>
              <w:spacing w:after="0" w:line="240" w:lineRule="auto"/>
              <w:ind w:left="357" w:hanging="357"/>
              <w:contextualSpacing w:val="0"/>
              <w:rPr>
                <w:rFonts w:ascii="Arial" w:hAnsi="Arial" w:cs="Arial"/>
                <w:sz w:val="20"/>
                <w:szCs w:val="20"/>
                <w:lang w:eastAsia="en-GB"/>
              </w:rPr>
            </w:pPr>
            <w:r w:rsidRPr="003103B2">
              <w:rPr>
                <w:rFonts w:ascii="Arial" w:hAnsi="Arial" w:cs="Arial"/>
                <w:sz w:val="20"/>
                <w:szCs w:val="20"/>
                <w:lang w:eastAsia="en-GB"/>
              </w:rPr>
              <w:t>Describe some uses of nuclear radiation for medical diagnosis and therapy.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4.8.1, 4.8.2, 4.8.3 and 4.8.4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43/44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Using nuclear radiation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Explore the risks and benefits of using nuclear radiation.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internal organs can be explored.</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nuclear radiation can control or destroy unwanted tissue.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w:t>
            </w:r>
            <w:r w:rsidR="006F238D">
              <w:rPr>
                <w:rStyle w:val="CommentReference"/>
                <w:rFonts w:ascii="Arial" w:hAnsi="Arial" w:cs="Arial"/>
                <w:sz w:val="20"/>
                <w:szCs w:val="20"/>
              </w:rPr>
              <w:t>s</w:t>
            </w:r>
            <w:r w:rsidRPr="003103B2">
              <w:rPr>
                <w:rStyle w:val="CommentReference"/>
                <w:rFonts w:ascii="Arial" w:hAnsi="Arial" w:cs="Arial"/>
                <w:sz w:val="20"/>
                <w:szCs w:val="20"/>
              </w:rPr>
              <w:t xml:space="preserve"> 4.9.1, 4.9.2 and 4.9.3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4</w:t>
            </w:r>
            <w:r w:rsidRPr="003103B2">
              <w:rPr>
                <w:rFonts w:ascii="Arial" w:hAnsi="Arial" w:cs="Arial"/>
                <w:sz w:val="20"/>
                <w:szCs w:val="20"/>
                <w:lang w:eastAsia="en-GB"/>
              </w:rPr>
              <w:t xml:space="preserve"> </w:t>
            </w:r>
            <w:r w:rsidRPr="003103B2">
              <w:rPr>
                <w:rFonts w:ascii="Arial" w:hAnsi="Arial" w:cs="Arial"/>
                <w:b/>
                <w:sz w:val="20"/>
                <w:szCs w:val="20"/>
                <w:lang w:eastAsia="en-GB"/>
              </w:rPr>
              <w:t>Health matters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Homeostasis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homeostasis in regulating internal conditions in the body.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these control systems involve nervous or chemical responses.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control systems involve receptors, coordination centres and effectors.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5.1.1 and 5.1.2;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nervous system</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structure and function of the nervous system.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the nervous system is adapted to its functions.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structure of sensory, motor and relay neurones.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5.2.1 and 5.2.2;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Reflex actions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reflex actions.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path of a reflex arc.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structures in the reflex arc relate to their function.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5.3.1, 5.3.2 and 5.3.3; Practical sheet 5.3; Technician’s notes 5.3;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Investigating what happens when aqueous solutions are electrolysed using inert electrodes</w:t>
            </w:r>
          </w:p>
        </w:tc>
        <w:tc>
          <w:tcPr>
            <w:tcW w:w="985" w:type="pct"/>
            <w:gridSpan w:val="2"/>
            <w:shd w:val="clear" w:color="auto" w:fill="DBE5F1" w:themeFill="accent1" w:themeFillTint="33"/>
          </w:tcPr>
          <w:p w:rsidR="000251C0" w:rsidRPr="00A2657E" w:rsidRDefault="00070F9F" w:rsidP="00923487">
            <w:pPr>
              <w:pStyle w:val="ListParagraph"/>
              <w:numPr>
                <w:ilvl w:val="0"/>
                <w:numId w:val="114"/>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U</w:t>
            </w:r>
            <w:r w:rsidR="000251C0" w:rsidRPr="00A2657E">
              <w:rPr>
                <w:rFonts w:ascii="Arial" w:hAnsi="Arial" w:cs="Arial"/>
                <w:sz w:val="20"/>
                <w:szCs w:val="20"/>
                <w:lang w:eastAsia="en-GB"/>
              </w:rPr>
              <w:t>se scientific theories and explanations to develop hypotheses</w:t>
            </w:r>
            <w:r w:rsidRPr="00A2657E">
              <w:rPr>
                <w:rFonts w:ascii="Arial" w:hAnsi="Arial" w:cs="Arial"/>
                <w:sz w:val="20"/>
                <w:szCs w:val="20"/>
                <w:lang w:eastAsia="en-GB"/>
              </w:rPr>
              <w:t>.</w:t>
            </w:r>
          </w:p>
          <w:p w:rsidR="000251C0" w:rsidRPr="00A2657E" w:rsidRDefault="00070F9F" w:rsidP="00923487">
            <w:pPr>
              <w:pStyle w:val="ListParagraph"/>
              <w:numPr>
                <w:ilvl w:val="0"/>
                <w:numId w:val="114"/>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P</w:t>
            </w:r>
            <w:r w:rsidR="000251C0" w:rsidRPr="00A2657E">
              <w:rPr>
                <w:rFonts w:ascii="Arial" w:hAnsi="Arial" w:cs="Arial"/>
                <w:sz w:val="20"/>
                <w:szCs w:val="20"/>
                <w:lang w:eastAsia="en-GB"/>
              </w:rPr>
              <w:t>lan experiments to make observations and test hypotheses</w:t>
            </w:r>
            <w:r w:rsidRPr="00A2657E">
              <w:rPr>
                <w:rFonts w:ascii="Arial" w:hAnsi="Arial" w:cs="Arial"/>
                <w:sz w:val="20"/>
                <w:szCs w:val="20"/>
                <w:lang w:eastAsia="en-GB"/>
              </w:rPr>
              <w:t>.</w:t>
            </w:r>
          </w:p>
          <w:p w:rsidR="000251C0" w:rsidRPr="00A2657E" w:rsidRDefault="00070F9F" w:rsidP="00923487">
            <w:pPr>
              <w:pStyle w:val="ListParagraph"/>
              <w:numPr>
                <w:ilvl w:val="0"/>
                <w:numId w:val="114"/>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A</w:t>
            </w:r>
            <w:r w:rsidR="000251C0" w:rsidRPr="00A2657E">
              <w:rPr>
                <w:rFonts w:ascii="Arial" w:hAnsi="Arial" w:cs="Arial"/>
                <w:sz w:val="20"/>
                <w:szCs w:val="20"/>
                <w:lang w:eastAsia="en-GB"/>
              </w:rPr>
              <w:t>pply a knowledge of the apparatus needed for electrolysis</w:t>
            </w:r>
            <w:r w:rsidR="00A2657E">
              <w:rPr>
                <w:rFonts w:ascii="Arial" w:hAnsi="Arial" w:cs="Arial"/>
                <w:sz w:val="20"/>
                <w:szCs w:val="20"/>
                <w:lang w:eastAsia="en-GB"/>
              </w:rPr>
              <w:t xml:space="preserve"> </w:t>
            </w:r>
            <w:r w:rsidR="000251C0" w:rsidRPr="00A2657E">
              <w:rPr>
                <w:rFonts w:ascii="Arial" w:hAnsi="Arial" w:cs="Arial"/>
                <w:sz w:val="20"/>
                <w:szCs w:val="20"/>
                <w:lang w:eastAsia="en-GB"/>
              </w:rPr>
              <w:t>including use of inert electrodes and varying electrolytes</w:t>
            </w:r>
            <w:r w:rsidRPr="00A2657E">
              <w:rPr>
                <w:rFonts w:ascii="Arial" w:hAnsi="Arial" w:cs="Arial"/>
                <w:sz w:val="20"/>
                <w:szCs w:val="20"/>
                <w:lang w:eastAsia="en-GB"/>
              </w:rPr>
              <w:t>.</w:t>
            </w:r>
          </w:p>
          <w:p w:rsidR="000C2470" w:rsidRPr="003103B2" w:rsidRDefault="00070F9F" w:rsidP="00923487">
            <w:pPr>
              <w:pStyle w:val="SMOverviewbulletlist"/>
              <w:numPr>
                <w:ilvl w:val="0"/>
                <w:numId w:val="114"/>
              </w:numPr>
              <w:spacing w:before="0" w:after="0" w:line="240" w:lineRule="auto"/>
              <w:rPr>
                <w:color w:val="auto"/>
                <w:lang w:val="en-GB"/>
              </w:rPr>
            </w:pPr>
            <w:r>
              <w:rPr>
                <w:color w:val="auto"/>
                <w:lang w:eastAsia="en-GB"/>
              </w:rPr>
              <w:t>M</w:t>
            </w:r>
            <w:r w:rsidR="000251C0" w:rsidRPr="003103B2">
              <w:rPr>
                <w:color w:val="auto"/>
                <w:lang w:eastAsia="en-GB"/>
              </w:rPr>
              <w:t>ake and record observations.</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4.4.3.4</w:t>
            </w:r>
          </w:p>
          <w:p w:rsidR="005438FC"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4.16.1;</w:t>
            </w:r>
            <w:r w:rsidRPr="003103B2">
              <w:rPr>
                <w:rStyle w:val="CommentReference"/>
                <w:rFonts w:ascii="Arial" w:hAnsi="Arial" w:cs="Arial"/>
                <w:sz w:val="20"/>
                <w:szCs w:val="20"/>
              </w:rPr>
              <w:t xml:space="preserve"> Technician’s notes 4.16.1; </w:t>
            </w:r>
            <w:r w:rsidRPr="003103B2">
              <w:rPr>
                <w:rFonts w:ascii="Arial" w:hAnsi="Arial" w:cs="Arial"/>
                <w:sz w:val="20"/>
                <w:szCs w:val="20"/>
              </w:rPr>
              <w:t>Presentations 4.16.1 and 4.16.2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Electron transfer, oxidation and reduction</w:t>
            </w:r>
          </w:p>
        </w:tc>
        <w:tc>
          <w:tcPr>
            <w:tcW w:w="985" w:type="pct"/>
            <w:gridSpan w:val="2"/>
            <w:shd w:val="clear" w:color="auto" w:fill="DBE5F1" w:themeFill="accent1" w:themeFillTint="33"/>
          </w:tcPr>
          <w:p w:rsidR="000251C0" w:rsidRPr="00A2657E" w:rsidRDefault="00A2657E" w:rsidP="00923487">
            <w:pPr>
              <w:pStyle w:val="ListParagraph"/>
              <w:numPr>
                <w:ilvl w:val="0"/>
                <w:numId w:val="115"/>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why atoms lose or gain electrons</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15"/>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oxidation and reduction by electron transfer</w:t>
            </w:r>
            <w:r w:rsidRPr="00A2657E">
              <w:rPr>
                <w:rFonts w:ascii="Arial" w:eastAsia="FrutigerLT-Roman" w:hAnsi="Arial" w:cs="Arial"/>
                <w:sz w:val="20"/>
                <w:szCs w:val="20"/>
                <w:lang w:eastAsia="en-GB"/>
              </w:rPr>
              <w:t>.</w:t>
            </w:r>
          </w:p>
          <w:p w:rsidR="000C2470" w:rsidRPr="003103B2" w:rsidRDefault="00A2657E" w:rsidP="00923487">
            <w:pPr>
              <w:pStyle w:val="SMOverviewbulletlist"/>
              <w:numPr>
                <w:ilvl w:val="0"/>
                <w:numId w:val="115"/>
              </w:numPr>
              <w:spacing w:before="0" w:after="0" w:line="240" w:lineRule="auto"/>
              <w:rPr>
                <w:color w:val="auto"/>
                <w:lang w:val="en-GB"/>
              </w:rPr>
            </w:pPr>
            <w:r>
              <w:rPr>
                <w:rFonts w:eastAsia="FrutigerLT-Roman"/>
                <w:color w:val="auto"/>
                <w:lang w:eastAsia="en-GB"/>
              </w:rPr>
              <w:t>R</w:t>
            </w:r>
            <w:r w:rsidR="000251C0" w:rsidRPr="003103B2">
              <w:rPr>
                <w:rFonts w:eastAsia="FrutigerLT-Roman"/>
                <w:color w:val="auto"/>
                <w:lang w:eastAsia="en-GB"/>
              </w:rPr>
              <w:t>elate ease of losing electrons to reactivity.</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4.2.1.2, 4.4.1.4, 4.4.1.2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4.17.1; Presentation 4.17.1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Make order of magnitude calculations</w:t>
            </w:r>
          </w:p>
        </w:tc>
        <w:tc>
          <w:tcPr>
            <w:tcW w:w="985" w:type="pct"/>
            <w:gridSpan w:val="2"/>
            <w:shd w:val="clear" w:color="auto" w:fill="DBE5F1" w:themeFill="accent1" w:themeFillTint="33"/>
          </w:tcPr>
          <w:p w:rsidR="000251C0" w:rsidRPr="00A2657E" w:rsidRDefault="00A2657E" w:rsidP="00923487">
            <w:pPr>
              <w:pStyle w:val="ListParagraph"/>
              <w:numPr>
                <w:ilvl w:val="0"/>
                <w:numId w:val="116"/>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U</w:t>
            </w:r>
            <w:r w:rsidR="000251C0" w:rsidRPr="00A2657E">
              <w:rPr>
                <w:rFonts w:ascii="Arial" w:hAnsi="Arial" w:cs="Arial"/>
                <w:sz w:val="20"/>
                <w:szCs w:val="20"/>
                <w:lang w:eastAsia="en-GB"/>
              </w:rPr>
              <w:t>se graphs and diagrams to apply the pH scale to acid rain distribution</w:t>
            </w:r>
            <w:r w:rsidRPr="00A2657E">
              <w:rPr>
                <w:rFonts w:ascii="Arial" w:hAnsi="Arial" w:cs="Arial"/>
                <w:sz w:val="20"/>
                <w:szCs w:val="20"/>
                <w:lang w:eastAsia="en-GB"/>
              </w:rPr>
              <w:t>.</w:t>
            </w:r>
          </w:p>
          <w:p w:rsidR="000251C0" w:rsidRPr="00A2657E" w:rsidRDefault="00A2657E" w:rsidP="00923487">
            <w:pPr>
              <w:pStyle w:val="ListParagraph"/>
              <w:numPr>
                <w:ilvl w:val="0"/>
                <w:numId w:val="116"/>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C</w:t>
            </w:r>
            <w:r w:rsidR="000251C0" w:rsidRPr="00A2657E">
              <w:rPr>
                <w:rFonts w:ascii="Arial" w:hAnsi="Arial" w:cs="Arial"/>
                <w:sz w:val="20"/>
                <w:szCs w:val="20"/>
                <w:lang w:eastAsia="en-GB"/>
              </w:rPr>
              <w:t>alculate the concentration of acids</w:t>
            </w:r>
            <w:r w:rsidRPr="00A2657E">
              <w:rPr>
                <w:rFonts w:ascii="Arial" w:hAnsi="Arial" w:cs="Arial"/>
                <w:sz w:val="20"/>
                <w:szCs w:val="20"/>
                <w:lang w:eastAsia="en-GB"/>
              </w:rPr>
              <w:t>.</w:t>
            </w:r>
          </w:p>
          <w:p w:rsidR="000C2470" w:rsidRPr="00A2657E" w:rsidRDefault="00A2657E" w:rsidP="00923487">
            <w:pPr>
              <w:pStyle w:val="ListParagraph"/>
              <w:numPr>
                <w:ilvl w:val="0"/>
                <w:numId w:val="116"/>
              </w:numPr>
              <w:autoSpaceDE w:val="0"/>
              <w:autoSpaceDN w:val="0"/>
              <w:adjustRightInd w:val="0"/>
              <w:spacing w:after="0" w:line="240" w:lineRule="auto"/>
              <w:rPr>
                <w:rFonts w:ascii="Arial" w:hAnsi="Arial" w:cs="Arial"/>
                <w:sz w:val="20"/>
                <w:szCs w:val="20"/>
              </w:rPr>
            </w:pPr>
            <w:r w:rsidRPr="00A2657E">
              <w:rPr>
                <w:rFonts w:ascii="Arial" w:hAnsi="Arial" w:cs="Arial"/>
                <w:sz w:val="20"/>
                <w:szCs w:val="20"/>
                <w:lang w:eastAsia="en-GB"/>
              </w:rPr>
              <w:t>C</w:t>
            </w:r>
            <w:r w:rsidR="000251C0" w:rsidRPr="00A2657E">
              <w:rPr>
                <w:rFonts w:ascii="Arial" w:hAnsi="Arial" w:cs="Arial"/>
                <w:sz w:val="20"/>
                <w:szCs w:val="20"/>
                <w:lang w:eastAsia="en-GB"/>
              </w:rPr>
              <w:t>alculate the effect of hydrogen ion concentration on the numerical</w:t>
            </w:r>
            <w:r w:rsidRPr="00A2657E">
              <w:rPr>
                <w:rFonts w:ascii="Arial" w:hAnsi="Arial" w:cs="Arial"/>
                <w:sz w:val="20"/>
                <w:szCs w:val="20"/>
                <w:lang w:eastAsia="en-GB"/>
              </w:rPr>
              <w:t xml:space="preserve"> </w:t>
            </w:r>
            <w:r w:rsidR="000251C0" w:rsidRPr="00A2657E">
              <w:rPr>
                <w:rFonts w:ascii="Arial" w:hAnsi="Arial" w:cs="Arial"/>
                <w:sz w:val="20"/>
                <w:szCs w:val="20"/>
                <w:lang w:eastAsia="en-GB"/>
              </w:rPr>
              <w:t>value of pH.</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4.18.1;</w:t>
            </w:r>
            <w:r w:rsidRPr="003103B2">
              <w:rPr>
                <w:rStyle w:val="CommentReference"/>
                <w:rFonts w:ascii="Arial" w:hAnsi="Arial" w:cs="Arial"/>
                <w:sz w:val="20"/>
                <w:szCs w:val="20"/>
              </w:rPr>
              <w:t xml:space="preserve"> Technician’s notes 4.18.1;</w:t>
            </w:r>
            <w:r w:rsidRPr="003103B2">
              <w:rPr>
                <w:rFonts w:ascii="Arial" w:hAnsi="Arial" w:cs="Arial"/>
                <w:sz w:val="20"/>
                <w:szCs w:val="20"/>
              </w:rPr>
              <w:t xml:space="preserve"> Presentation 4.18.1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4 </w:t>
            </w:r>
            <w:r w:rsidRPr="003103B2">
              <w:rPr>
                <w:rFonts w:ascii="Arial" w:hAnsi="Arial" w:cs="Arial"/>
                <w:b/>
                <w:sz w:val="20"/>
                <w:szCs w:val="20"/>
              </w:rPr>
              <w:t>Chemical changes</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Nuclear fission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nuclear fission.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a chain reaction occurs.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fission is used.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4.4.4.1</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w:t>
            </w:r>
            <w:r w:rsidR="006F238D">
              <w:rPr>
                <w:rStyle w:val="CommentReference"/>
                <w:rFonts w:ascii="Arial" w:hAnsi="Arial" w:cs="Arial"/>
                <w:sz w:val="20"/>
                <w:szCs w:val="20"/>
              </w:rPr>
              <w:t>s</w:t>
            </w:r>
            <w:r w:rsidRPr="003103B2">
              <w:rPr>
                <w:rStyle w:val="CommentReference"/>
                <w:rFonts w:ascii="Arial" w:hAnsi="Arial" w:cs="Arial"/>
                <w:sz w:val="20"/>
                <w:szCs w:val="20"/>
              </w:rPr>
              <w:t xml:space="preserve"> 4.10.1, 4.10.2 and 4.10.3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Nuclear fusion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nuclear fusion.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conditions needed for fusion.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nuclear fusion may be an attractive energy source.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4.4.4.2</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 4.11.1</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45/46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4.12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Developing ideas for the structure of the atom</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ideas about the structure of the atom have changed.</w:t>
            </w:r>
          </w:p>
          <w:p w:rsidR="000C2470" w:rsidRPr="003103B2" w:rsidRDefault="006F238D" w:rsidP="003103B2">
            <w:pPr>
              <w:pStyle w:val="ListParagraph"/>
              <w:numPr>
                <w:ilvl w:val="0"/>
                <w:numId w:val="37"/>
              </w:numPr>
              <w:spacing w:after="0" w:line="240" w:lineRule="auto"/>
              <w:contextualSpacing w:val="0"/>
              <w:rPr>
                <w:rFonts w:ascii="Arial" w:hAnsi="Arial" w:cs="Arial"/>
                <w:sz w:val="20"/>
                <w:szCs w:val="20"/>
                <w:lang w:eastAsia="en-GB"/>
              </w:rPr>
            </w:pPr>
            <w:r>
              <w:rPr>
                <w:rFonts w:ascii="Arial" w:hAnsi="Arial" w:cs="Arial"/>
                <w:sz w:val="20"/>
                <w:szCs w:val="20"/>
                <w:lang w:eastAsia="en-GB"/>
              </w:rPr>
              <w:t>Understand h</w:t>
            </w:r>
            <w:r w:rsidR="000C2470" w:rsidRPr="003103B2">
              <w:rPr>
                <w:rFonts w:ascii="Arial" w:hAnsi="Arial" w:cs="Arial"/>
                <w:sz w:val="20"/>
                <w:szCs w:val="20"/>
                <w:lang w:eastAsia="en-GB"/>
              </w:rPr>
              <w:t>ow evidence is used to test and improve models.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4.4.1.3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w:t>
            </w:r>
            <w:r w:rsidR="006F238D">
              <w:rPr>
                <w:rStyle w:val="CommentReference"/>
                <w:rFonts w:ascii="Arial" w:hAnsi="Arial" w:cs="Arial"/>
                <w:sz w:val="20"/>
                <w:szCs w:val="20"/>
              </w:rPr>
              <w:t>s</w:t>
            </w:r>
            <w:r w:rsidRPr="003103B2">
              <w:rPr>
                <w:rStyle w:val="CommentReference"/>
                <w:rFonts w:ascii="Arial" w:hAnsi="Arial" w:cs="Arial"/>
                <w:sz w:val="20"/>
                <w:szCs w:val="20"/>
              </w:rPr>
              <w:t xml:space="preserve"> 4.12.1, 4.12.2, 4.12.3 and 4.12.4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brain</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the brain controls complex behaviour using billions of interconnected neurones.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three main regions of the brain and describe their functions.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regions of the brain are mapped.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5.4.1 and 5.4.2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Investigating reaction time</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Select appropriate apparatus and techniques for the measurement of biological processes.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Carry out physiological experiments safely.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appropriate techniques in problem-solving contexts.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4.5.2.1</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5.5.1,5.5.2 and 5.5.3; Practical sheet 5.5; Technician’s notes 5.5</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eye</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Relate the structures of the eye to their functions.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eye is adapted to seeing in colour and in dim light.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5.6.1, 5.6.2 and 5.6.3; Practical sheet 5.6;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Endothermic and exothermic reactions</w:t>
            </w:r>
          </w:p>
        </w:tc>
        <w:tc>
          <w:tcPr>
            <w:tcW w:w="985" w:type="pct"/>
            <w:gridSpan w:val="2"/>
            <w:shd w:val="clear" w:color="auto" w:fill="DBE5F1" w:themeFill="accent1" w:themeFillTint="33"/>
          </w:tcPr>
          <w:p w:rsidR="000251C0" w:rsidRPr="00A2657E" w:rsidRDefault="00A2657E" w:rsidP="00923487">
            <w:pPr>
              <w:pStyle w:val="ListParagraph"/>
              <w:numPr>
                <w:ilvl w:val="0"/>
                <w:numId w:val="117"/>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I</w:t>
            </w:r>
            <w:r w:rsidR="000251C0" w:rsidRPr="00A2657E">
              <w:rPr>
                <w:rFonts w:ascii="Arial" w:eastAsia="FrutigerLT-Roman" w:hAnsi="Arial" w:cs="Arial"/>
                <w:sz w:val="20"/>
                <w:szCs w:val="20"/>
                <w:lang w:eastAsia="en-GB"/>
              </w:rPr>
              <w:t>dentify exothermic and endothermic reactions from</w:t>
            </w:r>
            <w:r>
              <w:rPr>
                <w:rFonts w:ascii="Arial" w:eastAsia="FrutigerLT-Roman" w:hAnsi="Arial" w:cs="Arial"/>
                <w:sz w:val="20"/>
                <w:szCs w:val="20"/>
                <w:lang w:eastAsia="en-GB"/>
              </w:rPr>
              <w:t xml:space="preserve"> </w:t>
            </w:r>
            <w:r w:rsidR="000251C0" w:rsidRPr="00A2657E">
              <w:rPr>
                <w:rFonts w:ascii="Arial" w:eastAsia="FrutigerLT-Roman" w:hAnsi="Arial" w:cs="Arial"/>
                <w:sz w:val="20"/>
                <w:szCs w:val="20"/>
                <w:lang w:eastAsia="en-GB"/>
              </w:rPr>
              <w:t>temperature changes</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17"/>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valuate the energy transfer of a fuel</w:t>
            </w:r>
            <w:r w:rsidRPr="00A2657E">
              <w:rPr>
                <w:rFonts w:ascii="Arial" w:eastAsia="FrutigerLT-Roman" w:hAnsi="Arial" w:cs="Arial"/>
                <w:sz w:val="20"/>
                <w:szCs w:val="20"/>
                <w:lang w:eastAsia="en-GB"/>
              </w:rPr>
              <w:t>.</w:t>
            </w:r>
          </w:p>
          <w:p w:rsidR="000C2470" w:rsidRPr="003103B2" w:rsidRDefault="00A2657E" w:rsidP="00923487">
            <w:pPr>
              <w:pStyle w:val="ListParagraph"/>
              <w:numPr>
                <w:ilvl w:val="0"/>
                <w:numId w:val="117"/>
              </w:numPr>
              <w:autoSpaceDE w:val="0"/>
              <w:autoSpaceDN w:val="0"/>
              <w:adjustRightInd w:val="0"/>
              <w:spacing w:after="0" w:line="240" w:lineRule="auto"/>
              <w:rPr>
                <w:rFonts w:ascii="Arial" w:hAnsi="Arial" w:cs="Arial"/>
                <w:sz w:val="20"/>
                <w:szCs w:val="20"/>
              </w:rPr>
            </w:pPr>
            <w:r w:rsidRPr="00A2657E">
              <w:rPr>
                <w:rFonts w:ascii="Arial" w:eastAsia="FrutigerLT-Roman" w:hAnsi="Arial" w:cs="Arial"/>
                <w:sz w:val="20"/>
                <w:szCs w:val="20"/>
                <w:lang w:eastAsia="en-GB"/>
              </w:rPr>
              <w:t>I</w:t>
            </w:r>
            <w:r w:rsidR="000251C0" w:rsidRPr="00A2657E">
              <w:rPr>
                <w:rFonts w:ascii="Arial" w:eastAsia="FrutigerLT-Roman" w:hAnsi="Arial" w:cs="Arial"/>
                <w:sz w:val="20"/>
                <w:szCs w:val="20"/>
                <w:lang w:eastAsia="en-GB"/>
              </w:rPr>
              <w:t>nvestigate the variables that affect temperature changes</w:t>
            </w:r>
            <w:r>
              <w:rPr>
                <w:rFonts w:ascii="Arial" w:eastAsia="FrutigerLT-Roman" w:hAnsi="Arial" w:cs="Arial"/>
                <w:sz w:val="20"/>
                <w:szCs w:val="20"/>
                <w:lang w:eastAsia="en-GB"/>
              </w:rPr>
              <w:t xml:space="preserve"> </w:t>
            </w:r>
            <w:r w:rsidR="000251C0" w:rsidRPr="003103B2">
              <w:rPr>
                <w:rFonts w:ascii="Arial" w:eastAsia="FrutigerLT-Roman" w:hAnsi="Arial" w:cs="Arial"/>
                <w:sz w:val="20"/>
                <w:szCs w:val="20"/>
                <w:lang w:eastAsia="en-GB"/>
              </w:rPr>
              <w:t>in reacting solutions.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4.5.1.1, 4.5.1.2, 4.5.1.3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5.1.1;</w:t>
            </w:r>
            <w:r w:rsidRPr="003103B2">
              <w:rPr>
                <w:rStyle w:val="CommentReference"/>
                <w:rFonts w:ascii="Arial" w:hAnsi="Arial" w:cs="Arial"/>
                <w:sz w:val="20"/>
                <w:szCs w:val="20"/>
              </w:rPr>
              <w:t xml:space="preserve"> Worksheet 5.1.1; Technician’s notes 5.1.1;</w:t>
            </w:r>
            <w:r w:rsidRPr="003103B2">
              <w:rPr>
                <w:rFonts w:ascii="Arial" w:hAnsi="Arial" w:cs="Arial"/>
                <w:sz w:val="20"/>
                <w:szCs w:val="20"/>
              </w:rPr>
              <w:t xml:space="preserve"> Graph plotters 5.1.1, 5.1.2, 5.1.3 and 5.1.4</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Investigate the variables that affect temperature changes</w:t>
            </w:r>
            <w:r w:rsidRPr="003103B2">
              <w:rPr>
                <w:rFonts w:ascii="Arial" w:hAnsi="Arial" w:cs="Arial"/>
                <w:sz w:val="20"/>
                <w:szCs w:val="20"/>
                <w:lang w:eastAsia="ja-JP"/>
              </w:rPr>
              <w:t xml:space="preserve"> in reacting solutions, such as acid plus metals, acid plus carbonates, neutralisations, displacement of metals</w:t>
            </w:r>
          </w:p>
        </w:tc>
        <w:tc>
          <w:tcPr>
            <w:tcW w:w="985" w:type="pct"/>
            <w:gridSpan w:val="2"/>
            <w:shd w:val="clear" w:color="auto" w:fill="DBE5F1" w:themeFill="accent1" w:themeFillTint="33"/>
          </w:tcPr>
          <w:p w:rsidR="000251C0" w:rsidRPr="00A2657E" w:rsidRDefault="00A2657E" w:rsidP="00923487">
            <w:pPr>
              <w:pStyle w:val="ListParagraph"/>
              <w:numPr>
                <w:ilvl w:val="0"/>
                <w:numId w:val="118"/>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U</w:t>
            </w:r>
            <w:r w:rsidR="000251C0" w:rsidRPr="00A2657E">
              <w:rPr>
                <w:rFonts w:ascii="Arial" w:hAnsi="Arial" w:cs="Arial"/>
                <w:sz w:val="20"/>
                <w:szCs w:val="20"/>
                <w:lang w:eastAsia="en-GB"/>
              </w:rPr>
              <w:t>se scientific theories and explanations to develop hypotheses</w:t>
            </w:r>
            <w:r w:rsidRPr="00A2657E">
              <w:rPr>
                <w:rFonts w:ascii="Arial" w:hAnsi="Arial" w:cs="Arial"/>
                <w:sz w:val="20"/>
                <w:szCs w:val="20"/>
                <w:lang w:eastAsia="en-GB"/>
              </w:rPr>
              <w:t>.</w:t>
            </w:r>
          </w:p>
          <w:p w:rsidR="000251C0" w:rsidRPr="00A2657E" w:rsidRDefault="00A2657E" w:rsidP="00923487">
            <w:pPr>
              <w:pStyle w:val="ListParagraph"/>
              <w:numPr>
                <w:ilvl w:val="0"/>
                <w:numId w:val="118"/>
              </w:numPr>
              <w:autoSpaceDE w:val="0"/>
              <w:autoSpaceDN w:val="0"/>
              <w:adjustRightInd w:val="0"/>
              <w:spacing w:after="0" w:line="240" w:lineRule="auto"/>
              <w:rPr>
                <w:rFonts w:ascii="Arial" w:hAnsi="Arial" w:cs="Arial"/>
                <w:sz w:val="20"/>
                <w:szCs w:val="20"/>
                <w:lang w:eastAsia="en-GB"/>
              </w:rPr>
            </w:pPr>
            <w:r w:rsidRPr="00A2657E">
              <w:rPr>
                <w:rFonts w:ascii="Arial" w:hAnsi="Arial" w:cs="Arial"/>
                <w:sz w:val="20"/>
                <w:szCs w:val="20"/>
                <w:lang w:eastAsia="en-GB"/>
              </w:rPr>
              <w:t>P</w:t>
            </w:r>
            <w:r w:rsidR="000251C0" w:rsidRPr="00A2657E">
              <w:rPr>
                <w:rFonts w:ascii="Arial" w:hAnsi="Arial" w:cs="Arial"/>
                <w:sz w:val="20"/>
                <w:szCs w:val="20"/>
                <w:lang w:eastAsia="en-GB"/>
              </w:rPr>
              <w:t>lan experiments to make observations and test hypotheses</w:t>
            </w:r>
            <w:r w:rsidRPr="00A2657E">
              <w:rPr>
                <w:rFonts w:ascii="Arial" w:hAnsi="Arial" w:cs="Arial"/>
                <w:sz w:val="20"/>
                <w:szCs w:val="20"/>
                <w:lang w:eastAsia="en-GB"/>
              </w:rPr>
              <w:t>.</w:t>
            </w:r>
          </w:p>
          <w:p w:rsidR="000C2470" w:rsidRPr="003103B2" w:rsidRDefault="00A2657E" w:rsidP="00923487">
            <w:pPr>
              <w:pStyle w:val="SMOverviewbulletlist"/>
              <w:numPr>
                <w:ilvl w:val="0"/>
                <w:numId w:val="118"/>
              </w:numPr>
              <w:spacing w:before="0" w:after="0" w:line="240" w:lineRule="auto"/>
              <w:rPr>
                <w:color w:val="auto"/>
                <w:lang w:val="en-GB"/>
              </w:rPr>
            </w:pPr>
            <w:r>
              <w:rPr>
                <w:color w:val="auto"/>
                <w:lang w:eastAsia="en-GB"/>
              </w:rPr>
              <w:t>E</w:t>
            </w:r>
            <w:r w:rsidR="000251C0" w:rsidRPr="003103B2">
              <w:rPr>
                <w:color w:val="auto"/>
                <w:lang w:eastAsia="en-GB"/>
              </w:rPr>
              <w:t>valuate methods to suggest possible improvements and further investigations.</w:t>
            </w:r>
          </w:p>
        </w:tc>
        <w:tc>
          <w:tcPr>
            <w:tcW w:w="470" w:type="pct"/>
            <w:shd w:val="clear" w:color="auto" w:fill="DBE5F1" w:themeFill="accent1" w:themeFillTint="33"/>
          </w:tcPr>
          <w:p w:rsidR="005438FC"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4.5.1.1</w:t>
            </w:r>
          </w:p>
          <w:p w:rsidR="005438FC"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4</w:t>
            </w:r>
          </w:p>
          <w:p w:rsidR="000C2470" w:rsidRPr="003103B2" w:rsidRDefault="000C2470" w:rsidP="003103B2">
            <w:pPr>
              <w:spacing w:after="0" w:line="240" w:lineRule="auto"/>
              <w:jc w:val="center"/>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w:t>
            </w:r>
            <w:r w:rsidRPr="003103B2">
              <w:rPr>
                <w:rStyle w:val="CommentReference"/>
                <w:rFonts w:ascii="Arial" w:hAnsi="Arial" w:cs="Arial"/>
                <w:sz w:val="20"/>
                <w:szCs w:val="20"/>
              </w:rPr>
              <w:t>5.2</w:t>
            </w:r>
            <w:r w:rsidRPr="003103B2">
              <w:rPr>
                <w:rFonts w:ascii="Arial" w:hAnsi="Arial" w:cs="Arial"/>
                <w:sz w:val="20"/>
                <w:szCs w:val="20"/>
              </w:rPr>
              <w:t xml:space="preserve">.1; </w:t>
            </w:r>
            <w:r w:rsidRPr="003103B2">
              <w:rPr>
                <w:rStyle w:val="CommentReference"/>
                <w:rFonts w:ascii="Arial" w:hAnsi="Arial" w:cs="Arial"/>
                <w:sz w:val="20"/>
                <w:szCs w:val="20"/>
              </w:rPr>
              <w:t>Technician’s notes 5.2.1</w:t>
            </w:r>
            <w:r w:rsidRPr="003103B2">
              <w:rPr>
                <w:rFonts w:ascii="Arial" w:hAnsi="Arial" w:cs="Arial"/>
                <w:sz w:val="20"/>
                <w:szCs w:val="20"/>
              </w:rPr>
              <w:t xml:space="preserve">; </w:t>
            </w:r>
            <w:r w:rsidRPr="003103B2">
              <w:rPr>
                <w:rFonts w:ascii="Arial" w:hAnsi="Arial" w:cs="Arial"/>
                <w:bCs/>
                <w:sz w:val="20"/>
                <w:szCs w:val="20"/>
              </w:rPr>
              <w:t>Presentation</w:t>
            </w:r>
            <w:r w:rsidRPr="003103B2">
              <w:rPr>
                <w:rFonts w:ascii="Arial" w:hAnsi="Arial" w:cs="Arial"/>
                <w:b/>
                <w:bCs/>
                <w:sz w:val="20"/>
                <w:szCs w:val="20"/>
              </w:rPr>
              <w:t xml:space="preserve"> </w:t>
            </w:r>
            <w:r w:rsidRPr="003103B2">
              <w:rPr>
                <w:rStyle w:val="CommentReference"/>
                <w:rFonts w:ascii="Arial" w:hAnsi="Arial" w:cs="Arial"/>
                <w:sz w:val="20"/>
                <w:szCs w:val="20"/>
              </w:rPr>
              <w:t>5.2</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Reaction profiles</w:t>
            </w:r>
          </w:p>
        </w:tc>
        <w:tc>
          <w:tcPr>
            <w:tcW w:w="985" w:type="pct"/>
            <w:gridSpan w:val="2"/>
            <w:shd w:val="clear" w:color="auto" w:fill="DBE5F1" w:themeFill="accent1" w:themeFillTint="33"/>
          </w:tcPr>
          <w:p w:rsidR="000251C0" w:rsidRPr="00A2657E" w:rsidRDefault="00A2657E" w:rsidP="00923487">
            <w:pPr>
              <w:pStyle w:val="ListParagraph"/>
              <w:numPr>
                <w:ilvl w:val="0"/>
                <w:numId w:val="119"/>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D</w:t>
            </w:r>
            <w:r w:rsidR="000251C0" w:rsidRPr="00A2657E">
              <w:rPr>
                <w:rFonts w:ascii="Arial" w:eastAsia="FrutigerLT-Roman" w:hAnsi="Arial" w:cs="Arial"/>
                <w:sz w:val="20"/>
                <w:szCs w:val="20"/>
                <w:lang w:eastAsia="en-GB"/>
              </w:rPr>
              <w:t>raw simple reaction profiles (energy level diagrams)</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19"/>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U</w:t>
            </w:r>
            <w:r w:rsidR="000251C0" w:rsidRPr="00A2657E">
              <w:rPr>
                <w:rFonts w:ascii="Arial" w:eastAsia="FrutigerLT-Roman" w:hAnsi="Arial" w:cs="Arial"/>
                <w:sz w:val="20"/>
                <w:szCs w:val="20"/>
                <w:lang w:eastAsia="en-GB"/>
              </w:rPr>
              <w:t>se reaction profiles to identify reactions as exothermic or</w:t>
            </w:r>
          </w:p>
          <w:p w:rsidR="000251C0" w:rsidRPr="00A2657E" w:rsidRDefault="00A2657E" w:rsidP="00923487">
            <w:pPr>
              <w:pStyle w:val="ListParagraph"/>
              <w:numPr>
                <w:ilvl w:val="0"/>
                <w:numId w:val="119"/>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ndothermic</w:t>
            </w:r>
            <w:r w:rsidRPr="00A2657E">
              <w:rPr>
                <w:rFonts w:ascii="Arial" w:eastAsia="FrutigerLT-Roman" w:hAnsi="Arial" w:cs="Arial"/>
                <w:sz w:val="20"/>
                <w:szCs w:val="20"/>
                <w:lang w:eastAsia="en-GB"/>
              </w:rPr>
              <w:t>.</w:t>
            </w:r>
          </w:p>
          <w:p w:rsidR="000C2470" w:rsidRPr="00A2657E" w:rsidRDefault="00A2657E" w:rsidP="00923487">
            <w:pPr>
              <w:pStyle w:val="ListParagraph"/>
              <w:numPr>
                <w:ilvl w:val="0"/>
                <w:numId w:val="119"/>
              </w:numPr>
              <w:autoSpaceDE w:val="0"/>
              <w:autoSpaceDN w:val="0"/>
              <w:adjustRightInd w:val="0"/>
              <w:spacing w:after="0" w:line="240" w:lineRule="auto"/>
              <w:rPr>
                <w:rFonts w:ascii="Arial" w:hAnsi="Arial" w:cs="Arial"/>
                <w:sz w:val="20"/>
                <w:szCs w:val="20"/>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the energy needed for a reaction to occur and</w:t>
            </w:r>
            <w:r w:rsidRPr="00A2657E">
              <w:rPr>
                <w:rFonts w:ascii="Arial" w:eastAsia="FrutigerLT-Roman" w:hAnsi="Arial" w:cs="Arial"/>
                <w:sz w:val="20"/>
                <w:szCs w:val="20"/>
                <w:lang w:eastAsia="en-GB"/>
              </w:rPr>
              <w:t xml:space="preserve"> </w:t>
            </w:r>
            <w:r w:rsidR="000251C0" w:rsidRPr="00A2657E">
              <w:rPr>
                <w:rFonts w:ascii="Arial" w:eastAsia="FrutigerLT-Roman" w:hAnsi="Arial" w:cs="Arial"/>
                <w:sz w:val="20"/>
                <w:szCs w:val="20"/>
                <w:lang w:eastAsia="en-GB"/>
              </w:rPr>
              <w:t>calculate energy changes.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Worksheets </w:t>
            </w:r>
            <w:r w:rsidRPr="003103B2">
              <w:rPr>
                <w:rStyle w:val="CommentReference"/>
                <w:rFonts w:ascii="Arial" w:hAnsi="Arial" w:cs="Arial"/>
                <w:sz w:val="20"/>
                <w:szCs w:val="20"/>
              </w:rPr>
              <w:t>5.3</w:t>
            </w:r>
            <w:r w:rsidRPr="003103B2">
              <w:rPr>
                <w:rFonts w:ascii="Arial" w:hAnsi="Arial" w:cs="Arial"/>
                <w:sz w:val="20"/>
                <w:szCs w:val="20"/>
              </w:rPr>
              <w:t xml:space="preserve">.1 and </w:t>
            </w:r>
            <w:r w:rsidRPr="003103B2">
              <w:rPr>
                <w:rStyle w:val="CommentReference"/>
                <w:rFonts w:ascii="Arial" w:hAnsi="Arial" w:cs="Arial"/>
                <w:sz w:val="20"/>
                <w:szCs w:val="20"/>
              </w:rPr>
              <w:t>5.3</w:t>
            </w:r>
            <w:r w:rsidRPr="003103B2">
              <w:rPr>
                <w:rFonts w:ascii="Arial" w:hAnsi="Arial" w:cs="Arial"/>
                <w:sz w:val="20"/>
                <w:szCs w:val="20"/>
              </w:rPr>
              <w:t xml:space="preserve">.2; </w:t>
            </w:r>
            <w:r w:rsidRPr="003103B2">
              <w:rPr>
                <w:rStyle w:val="CommentReference"/>
                <w:rFonts w:ascii="Arial" w:hAnsi="Arial" w:cs="Arial"/>
                <w:sz w:val="20"/>
                <w:szCs w:val="20"/>
              </w:rPr>
              <w:t>Technician’s notes 5.3.1;</w:t>
            </w:r>
            <w:r w:rsidRPr="003103B2">
              <w:rPr>
                <w:rFonts w:ascii="Arial" w:hAnsi="Arial" w:cs="Arial"/>
                <w:sz w:val="20"/>
                <w:szCs w:val="20"/>
              </w:rPr>
              <w:t xml:space="preserve"> Presentation </w:t>
            </w:r>
            <w:r w:rsidRPr="003103B2">
              <w:rPr>
                <w:rStyle w:val="CommentReference"/>
                <w:rFonts w:ascii="Arial" w:hAnsi="Arial" w:cs="Arial"/>
                <w:sz w:val="20"/>
                <w:szCs w:val="20"/>
              </w:rPr>
              <w:t>5.3</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4 Atomic structure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ratios and proportional reasoning</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radioactive half-life from a curve of best fit.</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net decline in radioactivity.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4.4.2.3</w:t>
            </w:r>
          </w:p>
        </w:tc>
        <w:tc>
          <w:tcPr>
            <w:tcW w:w="932" w:type="pct"/>
            <w:shd w:val="clear" w:color="auto" w:fill="F2DBDB" w:themeFill="accent2" w:themeFillTint="33"/>
          </w:tcPr>
          <w:p w:rsidR="000C2470" w:rsidRPr="003103B2" w:rsidRDefault="000C2470" w:rsidP="006F238D">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w:t>
            </w:r>
            <w:r w:rsidR="006F238D">
              <w:rPr>
                <w:rStyle w:val="CommentReference"/>
                <w:rFonts w:ascii="Arial" w:hAnsi="Arial" w:cs="Arial"/>
                <w:sz w:val="20"/>
                <w:szCs w:val="20"/>
              </w:rPr>
              <w:t>s</w:t>
            </w:r>
            <w:r w:rsidRPr="003103B2">
              <w:rPr>
                <w:rStyle w:val="CommentReference"/>
                <w:rFonts w:ascii="Arial" w:hAnsi="Arial" w:cs="Arial"/>
                <w:sz w:val="20"/>
                <w:szCs w:val="20"/>
              </w:rPr>
              <w:t xml:space="preserve"> 4.13.1</w:t>
            </w:r>
            <w:r w:rsidR="006F238D">
              <w:rPr>
                <w:rStyle w:val="CommentReference"/>
                <w:rFonts w:ascii="Arial" w:hAnsi="Arial" w:cs="Arial"/>
                <w:sz w:val="20"/>
                <w:szCs w:val="20"/>
              </w:rPr>
              <w:t xml:space="preserve"> and</w:t>
            </w:r>
            <w:r w:rsidRPr="003103B2">
              <w:rPr>
                <w:rStyle w:val="CommentReference"/>
                <w:rFonts w:ascii="Arial" w:hAnsi="Arial" w:cs="Arial"/>
                <w:sz w:val="20"/>
                <w:szCs w:val="20"/>
              </w:rPr>
              <w:t xml:space="preserve"> 4.13.2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47/48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4 Atomic structure</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teaching block test </w:t>
            </w:r>
            <w:r w:rsidRPr="003103B2">
              <w:rPr>
                <w:rFonts w:ascii="Arial" w:hAnsi="Arial" w:cs="Arial"/>
                <w:i/>
                <w:sz w:val="20"/>
                <w:szCs w:val="20"/>
                <w:lang w:eastAsia="en-GB"/>
              </w:rPr>
              <w:t>Collins 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Seeing in focus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Relate the structures of the eye to their functions.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the eye is able to focus on near or distant objects.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5.7.1, 5.7.2 and 5.7.3;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Eye defects</w:t>
            </w:r>
          </w:p>
        </w:tc>
        <w:tc>
          <w:tcPr>
            <w:tcW w:w="985" w:type="pct"/>
            <w:gridSpan w:val="2"/>
            <w:shd w:val="clear" w:color="auto" w:fill="D6E3BC" w:themeFill="accent3" w:themeFillTint="66"/>
          </w:tcPr>
          <w:p w:rsidR="00007259" w:rsidRPr="003103B2" w:rsidRDefault="00007259" w:rsidP="003103B2">
            <w:pPr>
              <w:pStyle w:val="ListParagraph"/>
              <w:numPr>
                <w:ilvl w:val="0"/>
                <w:numId w:val="5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in myopia and hyperopia, the eye cannot focus light rays on the retina.</w:t>
            </w:r>
          </w:p>
          <w:p w:rsidR="000C2470" w:rsidRPr="003103B2" w:rsidRDefault="00007259"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Demonstrate how techniques are used to correct eye defects.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5.8.1, 5.8.2 and 5.8.3; Practical sheet 5.8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Controlling body temperature</w:t>
            </w:r>
          </w:p>
        </w:tc>
        <w:tc>
          <w:tcPr>
            <w:tcW w:w="985" w:type="pct"/>
            <w:gridSpan w:val="2"/>
            <w:shd w:val="clear" w:color="auto" w:fill="D6E3BC" w:themeFill="accent3" w:themeFillTint="66"/>
          </w:tcPr>
          <w:p w:rsidR="000C2470" w:rsidRPr="003103B2" w:rsidRDefault="00007259"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w:t>
            </w:r>
            <w:r w:rsidR="000C2470" w:rsidRPr="003103B2">
              <w:rPr>
                <w:rFonts w:ascii="Arial" w:hAnsi="Arial" w:cs="Arial"/>
                <w:sz w:val="20"/>
                <w:szCs w:val="20"/>
                <w:lang w:eastAsia="en-GB"/>
              </w:rPr>
              <w:t xml:space="preserve"> the mechanisms by which body temperature is controlled when too hot or cold.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body temperature can be controlled in a specific context.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5.9; Practical sheet 5.9; Technician’s notes 5.9;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endocrine system</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the endocrine system is made up of glands that secrete hormones into the blood.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Know the location of the major endocrine glands.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why the pituitary gland is the ‘master gland’.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5.10.1 and 5.10.2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Energy change of reactions</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0251C0" w:rsidRPr="00A2657E" w:rsidRDefault="00A2657E" w:rsidP="00923487">
            <w:pPr>
              <w:pStyle w:val="ListParagraph"/>
              <w:numPr>
                <w:ilvl w:val="0"/>
                <w:numId w:val="120"/>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D</w:t>
            </w:r>
            <w:r w:rsidR="000251C0" w:rsidRPr="00A2657E">
              <w:rPr>
                <w:rFonts w:ascii="Arial" w:eastAsia="FrutigerLT-Roman" w:hAnsi="Arial" w:cs="Arial"/>
                <w:sz w:val="20"/>
                <w:szCs w:val="20"/>
                <w:lang w:eastAsia="en-GB"/>
              </w:rPr>
              <w:t>escribe the energy changes in bond breaking and bond</w:t>
            </w:r>
            <w:r>
              <w:rPr>
                <w:rFonts w:ascii="Arial" w:eastAsia="FrutigerLT-Roman" w:hAnsi="Arial" w:cs="Arial"/>
                <w:sz w:val="20"/>
                <w:szCs w:val="20"/>
                <w:lang w:eastAsia="en-GB"/>
              </w:rPr>
              <w:t xml:space="preserve"> m</w:t>
            </w:r>
            <w:r w:rsidR="000251C0" w:rsidRPr="00A2657E">
              <w:rPr>
                <w:rFonts w:ascii="Arial" w:eastAsia="FrutigerLT-Roman" w:hAnsi="Arial" w:cs="Arial"/>
                <w:sz w:val="20"/>
                <w:szCs w:val="20"/>
                <w:lang w:eastAsia="en-GB"/>
              </w:rPr>
              <w:t>aking</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20"/>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how a reaction is endothermic or exothermic overall</w:t>
            </w:r>
            <w:r w:rsidRPr="00A2657E">
              <w:rPr>
                <w:rFonts w:ascii="Arial" w:eastAsia="FrutigerLT-Roman" w:hAnsi="Arial" w:cs="Arial"/>
                <w:sz w:val="20"/>
                <w:szCs w:val="20"/>
                <w:lang w:eastAsia="en-GB"/>
              </w:rPr>
              <w:t>.</w:t>
            </w:r>
          </w:p>
          <w:p w:rsidR="000C2470" w:rsidRPr="00A2657E" w:rsidRDefault="00A2657E" w:rsidP="00923487">
            <w:pPr>
              <w:pStyle w:val="ListParagraph"/>
              <w:numPr>
                <w:ilvl w:val="0"/>
                <w:numId w:val="120"/>
              </w:numPr>
              <w:autoSpaceDE w:val="0"/>
              <w:autoSpaceDN w:val="0"/>
              <w:adjustRightInd w:val="0"/>
              <w:spacing w:after="0" w:line="240" w:lineRule="auto"/>
              <w:rPr>
                <w:rFonts w:ascii="Arial" w:hAnsi="Arial" w:cs="Arial"/>
                <w:sz w:val="20"/>
                <w:szCs w:val="20"/>
              </w:rPr>
            </w:pPr>
            <w:r w:rsidRPr="00A2657E">
              <w:rPr>
                <w:rFonts w:ascii="Arial" w:eastAsia="FrutigerLT-Roman" w:hAnsi="Arial" w:cs="Arial"/>
                <w:sz w:val="20"/>
                <w:szCs w:val="20"/>
                <w:lang w:eastAsia="en-GB"/>
              </w:rPr>
              <w:t>C</w:t>
            </w:r>
            <w:r w:rsidR="000251C0" w:rsidRPr="00A2657E">
              <w:rPr>
                <w:rFonts w:ascii="Arial" w:eastAsia="FrutigerLT-Roman" w:hAnsi="Arial" w:cs="Arial"/>
                <w:sz w:val="20"/>
                <w:szCs w:val="20"/>
                <w:lang w:eastAsia="en-GB"/>
              </w:rPr>
              <w:t>alculate the energy transferred in chemical reactions</w:t>
            </w:r>
            <w:r w:rsidRPr="00A2657E">
              <w:rPr>
                <w:rFonts w:ascii="Arial" w:eastAsia="FrutigerLT-Roman" w:hAnsi="Arial" w:cs="Arial"/>
                <w:sz w:val="20"/>
                <w:szCs w:val="20"/>
                <w:lang w:eastAsia="en-GB"/>
              </w:rPr>
              <w:t xml:space="preserve"> </w:t>
            </w:r>
            <w:r w:rsidR="000251C0" w:rsidRPr="00A2657E">
              <w:rPr>
                <w:rFonts w:ascii="Arial" w:eastAsia="FrutigerLT-Roman" w:hAnsi="Arial" w:cs="Arial"/>
                <w:sz w:val="20"/>
                <w:szCs w:val="20"/>
                <w:lang w:eastAsia="en-GB"/>
              </w:rPr>
              <w:t>using bond energies.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Worksheets </w:t>
            </w:r>
            <w:r w:rsidRPr="003103B2">
              <w:rPr>
                <w:rStyle w:val="CommentReference"/>
                <w:rFonts w:ascii="Arial" w:hAnsi="Arial" w:cs="Arial"/>
                <w:sz w:val="20"/>
                <w:szCs w:val="20"/>
              </w:rPr>
              <w:t>5.4</w:t>
            </w:r>
            <w:r w:rsidRPr="003103B2">
              <w:rPr>
                <w:rFonts w:ascii="Arial" w:hAnsi="Arial" w:cs="Arial"/>
                <w:sz w:val="20"/>
                <w:szCs w:val="20"/>
              </w:rPr>
              <w:t xml:space="preserve">.1 and </w:t>
            </w:r>
            <w:r w:rsidRPr="003103B2">
              <w:rPr>
                <w:rStyle w:val="CommentReference"/>
                <w:rFonts w:ascii="Arial" w:hAnsi="Arial" w:cs="Arial"/>
                <w:sz w:val="20"/>
                <w:szCs w:val="20"/>
              </w:rPr>
              <w:t>5.4</w:t>
            </w:r>
            <w:r w:rsidRPr="003103B2">
              <w:rPr>
                <w:rFonts w:ascii="Arial" w:hAnsi="Arial" w:cs="Arial"/>
                <w:sz w:val="20"/>
                <w:szCs w:val="20"/>
              </w:rPr>
              <w:t>.2;</w:t>
            </w:r>
            <w:r w:rsidRPr="003103B2">
              <w:rPr>
                <w:rStyle w:val="CommentReference"/>
                <w:rFonts w:ascii="Arial" w:hAnsi="Arial" w:cs="Arial"/>
                <w:sz w:val="20"/>
                <w:szCs w:val="20"/>
              </w:rPr>
              <w:t xml:space="preserve"> Technician’s notes 5.4.1;</w:t>
            </w:r>
            <w:r w:rsidRPr="003103B2">
              <w:rPr>
                <w:rFonts w:ascii="Arial" w:hAnsi="Arial" w:cs="Arial"/>
                <w:sz w:val="20"/>
                <w:szCs w:val="20"/>
              </w:rPr>
              <w:t xml:space="preserve"> Presentation </w:t>
            </w:r>
            <w:r w:rsidRPr="003103B2">
              <w:rPr>
                <w:rStyle w:val="CommentReference"/>
                <w:rFonts w:ascii="Arial" w:hAnsi="Arial" w:cs="Arial"/>
                <w:sz w:val="20"/>
                <w:szCs w:val="20"/>
              </w:rPr>
              <w:t>5.4</w:t>
            </w:r>
            <w:r w:rsidRPr="003103B2">
              <w:rPr>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Cells and batteries</w:t>
            </w:r>
          </w:p>
        </w:tc>
        <w:tc>
          <w:tcPr>
            <w:tcW w:w="985" w:type="pct"/>
            <w:gridSpan w:val="2"/>
            <w:shd w:val="clear" w:color="auto" w:fill="DBE5F1" w:themeFill="accent1" w:themeFillTint="33"/>
          </w:tcPr>
          <w:p w:rsidR="000251C0" w:rsidRPr="00A2657E" w:rsidRDefault="00A2657E" w:rsidP="00923487">
            <w:pPr>
              <w:pStyle w:val="ListParagraph"/>
              <w:numPr>
                <w:ilvl w:val="0"/>
                <w:numId w:val="121"/>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how a voltage can be produced by metals in an</w:t>
            </w:r>
            <w:r w:rsidRPr="00A2657E">
              <w:rPr>
                <w:rFonts w:ascii="Arial" w:eastAsia="FrutigerLT-Roman" w:hAnsi="Arial" w:cs="Arial"/>
                <w:sz w:val="20"/>
                <w:szCs w:val="20"/>
                <w:lang w:eastAsia="en-GB"/>
              </w:rPr>
              <w:t xml:space="preserve"> e</w:t>
            </w:r>
            <w:r w:rsidR="000251C0" w:rsidRPr="00A2657E">
              <w:rPr>
                <w:rFonts w:ascii="Arial" w:eastAsia="FrutigerLT-Roman" w:hAnsi="Arial" w:cs="Arial"/>
                <w:sz w:val="20"/>
                <w:szCs w:val="20"/>
                <w:lang w:eastAsia="en-GB"/>
              </w:rPr>
              <w:t>lectrolyte</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21"/>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valuate the use of cells</w:t>
            </w:r>
            <w:r w:rsidRPr="00A2657E">
              <w:rPr>
                <w:rFonts w:ascii="Arial" w:eastAsia="FrutigerLT-Roman" w:hAnsi="Arial" w:cs="Arial"/>
                <w:sz w:val="20"/>
                <w:szCs w:val="20"/>
                <w:lang w:eastAsia="en-GB"/>
              </w:rPr>
              <w:t>.</w:t>
            </w:r>
          </w:p>
          <w:p w:rsidR="000C2470" w:rsidRPr="003103B2" w:rsidRDefault="00A2657E" w:rsidP="00923487">
            <w:pPr>
              <w:pStyle w:val="SMOverviewbulletlist"/>
              <w:numPr>
                <w:ilvl w:val="0"/>
                <w:numId w:val="121"/>
              </w:numPr>
              <w:spacing w:before="0" w:after="0" w:line="240" w:lineRule="auto"/>
              <w:rPr>
                <w:color w:val="auto"/>
                <w:lang w:val="en-GB"/>
              </w:rPr>
            </w:pPr>
            <w:r>
              <w:rPr>
                <w:rFonts w:eastAsia="FrutigerLT-Roman"/>
                <w:color w:val="auto"/>
                <w:lang w:eastAsia="en-GB"/>
              </w:rPr>
              <w:t>I</w:t>
            </w:r>
            <w:r w:rsidR="000251C0" w:rsidRPr="003103B2">
              <w:rPr>
                <w:rFonts w:eastAsia="FrutigerLT-Roman"/>
                <w:color w:val="auto"/>
                <w:lang w:eastAsia="en-GB"/>
              </w:rPr>
              <w:t>nterpret data for the relative reactivity of different metals.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w:t>
            </w:r>
            <w:r w:rsidRPr="003103B2">
              <w:rPr>
                <w:rStyle w:val="CommentReference"/>
                <w:rFonts w:ascii="Arial" w:hAnsi="Arial" w:cs="Arial"/>
                <w:sz w:val="20"/>
                <w:szCs w:val="20"/>
              </w:rPr>
              <w:t>5.5</w:t>
            </w:r>
            <w:r w:rsidRPr="003103B2">
              <w:rPr>
                <w:rFonts w:ascii="Arial" w:hAnsi="Arial" w:cs="Arial"/>
                <w:sz w:val="20"/>
                <w:szCs w:val="20"/>
              </w:rPr>
              <w:t xml:space="preserve">.1; Worksheets </w:t>
            </w:r>
            <w:r w:rsidRPr="003103B2">
              <w:rPr>
                <w:rStyle w:val="CommentReference"/>
                <w:rFonts w:ascii="Arial" w:hAnsi="Arial" w:cs="Arial"/>
                <w:sz w:val="20"/>
                <w:szCs w:val="20"/>
              </w:rPr>
              <w:t>5.5</w:t>
            </w:r>
            <w:r w:rsidRPr="003103B2">
              <w:rPr>
                <w:rFonts w:ascii="Arial" w:hAnsi="Arial" w:cs="Arial"/>
                <w:sz w:val="20"/>
                <w:szCs w:val="20"/>
              </w:rPr>
              <w:t xml:space="preserve">.1 and </w:t>
            </w:r>
            <w:r w:rsidRPr="003103B2">
              <w:rPr>
                <w:rStyle w:val="CommentReference"/>
                <w:rFonts w:ascii="Arial" w:hAnsi="Arial" w:cs="Arial"/>
                <w:sz w:val="20"/>
                <w:szCs w:val="20"/>
              </w:rPr>
              <w:t>5.5</w:t>
            </w:r>
            <w:r w:rsidRPr="003103B2">
              <w:rPr>
                <w:rFonts w:ascii="Arial" w:hAnsi="Arial" w:cs="Arial"/>
                <w:sz w:val="20"/>
                <w:szCs w:val="20"/>
              </w:rPr>
              <w:t xml:space="preserve">.2; </w:t>
            </w:r>
            <w:r w:rsidRPr="003103B2">
              <w:rPr>
                <w:rStyle w:val="CommentReference"/>
                <w:rFonts w:ascii="Arial" w:hAnsi="Arial" w:cs="Arial"/>
                <w:sz w:val="20"/>
                <w:szCs w:val="20"/>
              </w:rPr>
              <w:t>Technician’s notes 5.5.1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Slideshows</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Fuel cells</w:t>
            </w:r>
          </w:p>
        </w:tc>
        <w:tc>
          <w:tcPr>
            <w:tcW w:w="985" w:type="pct"/>
            <w:gridSpan w:val="2"/>
            <w:shd w:val="clear" w:color="auto" w:fill="DBE5F1" w:themeFill="accent1" w:themeFillTint="33"/>
          </w:tcPr>
          <w:p w:rsidR="000251C0" w:rsidRPr="00A2657E" w:rsidRDefault="00A2657E" w:rsidP="00923487">
            <w:pPr>
              <w:pStyle w:val="ListParagraph"/>
              <w:numPr>
                <w:ilvl w:val="0"/>
                <w:numId w:val="122"/>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D</w:t>
            </w:r>
            <w:r w:rsidR="000251C0" w:rsidRPr="00A2657E">
              <w:rPr>
                <w:rFonts w:ascii="Arial" w:eastAsia="FrutigerLT-Roman" w:hAnsi="Arial" w:cs="Arial"/>
                <w:sz w:val="20"/>
                <w:szCs w:val="20"/>
                <w:lang w:eastAsia="en-GB"/>
              </w:rPr>
              <w:t>escribe how a fuel cell works</w:t>
            </w:r>
            <w:r w:rsidRPr="00A2657E">
              <w:rPr>
                <w:rFonts w:ascii="Arial" w:eastAsia="FrutigerLT-Roman" w:hAnsi="Arial" w:cs="Arial"/>
                <w:sz w:val="20"/>
                <w:szCs w:val="20"/>
                <w:lang w:eastAsia="en-GB"/>
              </w:rPr>
              <w:t>.</w:t>
            </w:r>
          </w:p>
          <w:p w:rsidR="000251C0" w:rsidRPr="00A2657E" w:rsidRDefault="00A2657E" w:rsidP="00923487">
            <w:pPr>
              <w:pStyle w:val="ListParagraph"/>
              <w:numPr>
                <w:ilvl w:val="0"/>
                <w:numId w:val="122"/>
              </w:numPr>
              <w:autoSpaceDE w:val="0"/>
              <w:autoSpaceDN w:val="0"/>
              <w:adjustRightInd w:val="0"/>
              <w:spacing w:after="0" w:line="240" w:lineRule="auto"/>
              <w:rPr>
                <w:rFonts w:ascii="Arial" w:eastAsia="FrutigerLT-Roman" w:hAnsi="Arial" w:cs="Arial"/>
                <w:sz w:val="20"/>
                <w:szCs w:val="20"/>
                <w:lang w:eastAsia="en-GB"/>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xplain the processes in the energy conversions</w:t>
            </w:r>
            <w:r w:rsidRPr="00A2657E">
              <w:rPr>
                <w:rFonts w:ascii="Arial" w:eastAsia="FrutigerLT-Roman" w:hAnsi="Arial" w:cs="Arial"/>
                <w:sz w:val="20"/>
                <w:szCs w:val="20"/>
                <w:lang w:eastAsia="en-GB"/>
              </w:rPr>
              <w:t>.</w:t>
            </w:r>
          </w:p>
          <w:p w:rsidR="000C2470" w:rsidRPr="003103B2" w:rsidRDefault="00A2657E" w:rsidP="00923487">
            <w:pPr>
              <w:pStyle w:val="ListParagraph"/>
              <w:numPr>
                <w:ilvl w:val="0"/>
                <w:numId w:val="122"/>
              </w:numPr>
              <w:autoSpaceDE w:val="0"/>
              <w:autoSpaceDN w:val="0"/>
              <w:adjustRightInd w:val="0"/>
              <w:spacing w:after="0" w:line="240" w:lineRule="auto"/>
              <w:rPr>
                <w:rFonts w:ascii="Arial" w:hAnsi="Arial" w:cs="Arial"/>
                <w:sz w:val="20"/>
                <w:szCs w:val="20"/>
              </w:rPr>
            </w:pPr>
            <w:r w:rsidRPr="00A2657E">
              <w:rPr>
                <w:rFonts w:ascii="Arial" w:eastAsia="FrutigerLT-Roman" w:hAnsi="Arial" w:cs="Arial"/>
                <w:sz w:val="20"/>
                <w:szCs w:val="20"/>
                <w:lang w:eastAsia="en-GB"/>
              </w:rPr>
              <w:t>E</w:t>
            </w:r>
            <w:r w:rsidR="000251C0" w:rsidRPr="00A2657E">
              <w:rPr>
                <w:rFonts w:ascii="Arial" w:eastAsia="FrutigerLT-Roman" w:hAnsi="Arial" w:cs="Arial"/>
                <w:sz w:val="20"/>
                <w:szCs w:val="20"/>
                <w:lang w:eastAsia="en-GB"/>
              </w:rPr>
              <w:t>valuate the use of hydrogen fuel cells in comparison with</w:t>
            </w:r>
            <w:r>
              <w:rPr>
                <w:rFonts w:ascii="Arial" w:eastAsia="FrutigerLT-Roman" w:hAnsi="Arial" w:cs="Arial"/>
                <w:sz w:val="20"/>
                <w:szCs w:val="20"/>
                <w:lang w:eastAsia="en-GB"/>
              </w:rPr>
              <w:t xml:space="preserve"> </w:t>
            </w:r>
            <w:r w:rsidR="000251C0" w:rsidRPr="003103B2">
              <w:rPr>
                <w:rFonts w:ascii="Arial" w:eastAsia="FrutigerLT-Roman" w:hAnsi="Arial" w:cs="Arial"/>
                <w:sz w:val="20"/>
                <w:szCs w:val="20"/>
                <w:lang w:eastAsia="en-GB"/>
              </w:rPr>
              <w:t>rechargeable cells and batteries.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Worksheet </w:t>
            </w:r>
            <w:r w:rsidRPr="003103B2">
              <w:rPr>
                <w:rStyle w:val="CommentReference"/>
                <w:rFonts w:ascii="Arial" w:hAnsi="Arial" w:cs="Arial"/>
                <w:sz w:val="20"/>
                <w:szCs w:val="20"/>
              </w:rPr>
              <w:t>5.6</w:t>
            </w:r>
            <w:r w:rsidRPr="003103B2">
              <w:rPr>
                <w:rFonts w:ascii="Arial" w:hAnsi="Arial" w:cs="Arial"/>
                <w:sz w:val="20"/>
                <w:szCs w:val="20"/>
              </w:rPr>
              <w:t xml:space="preserve">.1; </w:t>
            </w:r>
            <w:r w:rsidRPr="003103B2">
              <w:rPr>
                <w:rStyle w:val="CommentReference"/>
                <w:rFonts w:ascii="Arial" w:hAnsi="Arial" w:cs="Arial"/>
                <w:sz w:val="20"/>
                <w:szCs w:val="20"/>
              </w:rPr>
              <w:t>Technician’s notes 5.6.1;</w:t>
            </w:r>
            <w:r w:rsidRPr="003103B2">
              <w:rPr>
                <w:rFonts w:ascii="Arial" w:hAnsi="Arial" w:cs="Arial"/>
                <w:sz w:val="20"/>
                <w:szCs w:val="20"/>
              </w:rPr>
              <w:t xml:space="preserve"> Presentations </w:t>
            </w:r>
            <w:r w:rsidRPr="003103B2">
              <w:rPr>
                <w:rStyle w:val="CommentReference"/>
                <w:rFonts w:ascii="Arial" w:hAnsi="Arial" w:cs="Arial"/>
                <w:sz w:val="20"/>
                <w:szCs w:val="20"/>
              </w:rPr>
              <w:t>5.6</w:t>
            </w:r>
            <w:r w:rsidRPr="003103B2">
              <w:rPr>
                <w:rFonts w:ascii="Arial" w:hAnsi="Arial" w:cs="Arial"/>
                <w:sz w:val="20"/>
                <w:szCs w:val="20"/>
              </w:rPr>
              <w:t xml:space="preserve">.1 and </w:t>
            </w:r>
            <w:r w:rsidRPr="003103B2">
              <w:rPr>
                <w:rStyle w:val="CommentReference"/>
                <w:rFonts w:ascii="Arial" w:hAnsi="Arial" w:cs="Arial"/>
                <w:sz w:val="20"/>
                <w:szCs w:val="20"/>
              </w:rPr>
              <w:t>5.6</w:t>
            </w:r>
            <w:r w:rsidRPr="003103B2">
              <w:rPr>
                <w:rFonts w:ascii="Arial" w:hAnsi="Arial" w:cs="Arial"/>
                <w:sz w:val="20"/>
                <w:szCs w:val="20"/>
              </w:rPr>
              <w:t>.2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Recognise and use expressions in decimal form</w:t>
            </w:r>
          </w:p>
        </w:tc>
        <w:tc>
          <w:tcPr>
            <w:tcW w:w="985" w:type="pct"/>
            <w:gridSpan w:val="2"/>
            <w:shd w:val="clear" w:color="auto" w:fill="DBE5F1" w:themeFill="accent1" w:themeFillTint="33"/>
          </w:tcPr>
          <w:p w:rsidR="000C2470" w:rsidRPr="003103B2" w:rsidRDefault="000C2470" w:rsidP="00923487">
            <w:pPr>
              <w:pStyle w:val="SMOverviewbulletlist"/>
              <w:numPr>
                <w:ilvl w:val="0"/>
                <w:numId w:val="123"/>
              </w:numPr>
              <w:spacing w:before="0" w:after="0" w:line="240" w:lineRule="auto"/>
              <w:rPr>
                <w:color w:val="auto"/>
                <w:lang w:val="en-GB"/>
              </w:rPr>
            </w:pPr>
            <w:r w:rsidRPr="003103B2">
              <w:rPr>
                <w:color w:val="auto"/>
                <w:lang w:val="en-GB"/>
              </w:rPr>
              <w:t>Read scales in integers and using decimals.</w:t>
            </w:r>
          </w:p>
          <w:p w:rsidR="000C2470" w:rsidRPr="003103B2" w:rsidRDefault="000C2470" w:rsidP="00923487">
            <w:pPr>
              <w:pStyle w:val="SMOverviewbulletlist"/>
              <w:numPr>
                <w:ilvl w:val="0"/>
                <w:numId w:val="123"/>
              </w:numPr>
              <w:spacing w:before="0" w:after="0" w:line="240" w:lineRule="auto"/>
              <w:rPr>
                <w:color w:val="auto"/>
                <w:lang w:val="en-GB"/>
              </w:rPr>
            </w:pPr>
            <w:r w:rsidRPr="003103B2">
              <w:rPr>
                <w:color w:val="auto"/>
                <w:lang w:val="en-GB"/>
              </w:rPr>
              <w:t>Calculate the energy change during a reaction.</w:t>
            </w:r>
          </w:p>
          <w:p w:rsidR="000C2470" w:rsidRPr="003103B2" w:rsidRDefault="000C2470" w:rsidP="00923487">
            <w:pPr>
              <w:pStyle w:val="SMOverviewbulletlist"/>
              <w:numPr>
                <w:ilvl w:val="0"/>
                <w:numId w:val="123"/>
              </w:numPr>
              <w:spacing w:before="0" w:after="0" w:line="240" w:lineRule="auto"/>
              <w:rPr>
                <w:color w:val="auto"/>
                <w:lang w:val="en-GB"/>
              </w:rPr>
            </w:pPr>
            <w:r w:rsidRPr="003103B2">
              <w:rPr>
                <w:color w:val="auto"/>
                <w:lang w:val="en-GB"/>
              </w:rPr>
              <w:t>Calculate energy transferred for comparison.</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5.7.1; Worksheet 5.7.1; Technician’s notes 5.7.1; </w:t>
            </w:r>
            <w:r w:rsidRPr="003103B2">
              <w:rPr>
                <w:rFonts w:ascii="Arial" w:hAnsi="Arial" w:cs="Arial"/>
                <w:bCs/>
                <w:sz w:val="20"/>
                <w:szCs w:val="20"/>
              </w:rPr>
              <w:t>Presentation 5.7.1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Forces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 force.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the difference between contact and non-contact forces.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State examples of scalar and vector quantities.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 5.1.1, 5.1.2 and 5.1.3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Speed</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speed using distance travelled divided by time taken.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speed from a distance–time graph.</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Measure the gradient of a distance–time graph at any point.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4.5.6.1.4</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w:t>
            </w:r>
            <w:r w:rsidR="008113DB">
              <w:rPr>
                <w:rFonts w:ascii="Arial" w:hAnsi="Arial" w:cs="Arial"/>
                <w:sz w:val="20"/>
                <w:szCs w:val="20"/>
              </w:rPr>
              <w:t>s</w:t>
            </w:r>
            <w:r w:rsidRPr="003103B2">
              <w:rPr>
                <w:rFonts w:ascii="Arial" w:hAnsi="Arial" w:cs="Arial"/>
                <w:sz w:val="20"/>
                <w:szCs w:val="20"/>
              </w:rPr>
              <w:t xml:space="preserve"> 5.2.1, 5.2.2 and 5.2.3; Practical sheet 5.2; Technician’s notes 5.2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Year 10 </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49/50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Acceleration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acceleration.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acceleration.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motion in a circle.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4.5.6.1.3</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Worksheets 5.3.1, 5.3.2 and 5.3.3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Controlling blood glucose</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blood glucose is monitored and controlled by the pancreas.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how insulin controls blood glucose levels.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insulin works with another hormone – glucagon – to control blood sugar levels.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4.5.3.2; 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5.11.1, 5.11.2 and 5.11.3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Diabetes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causes of Type 1 and Type 2 diabetes.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Type 1 and Type 2 diabetes.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information on the relationship between obesity and diabetes, and make appropriate recommendations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4.5.3.2; 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5.12.1 and 5.12.2;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Diabetes recommendations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causes of Type 1 and Type 2 diabetes.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Compare Type 1 and Type 2 diabetes.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information on the relationship between obesity and diabetes, and make appropriate recommendations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4.5.3.2; 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5.13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Water balance</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ways in which the body loses water.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why cells do not function efficiently if they lose or gain too much water.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excess protein is converted to urea for excretion.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4.5.3.3; 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5.14.1, 5.14.2 and 5.14.3;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5 </w:t>
            </w:r>
            <w:r w:rsidRPr="003103B2">
              <w:rPr>
                <w:rFonts w:ascii="Arial" w:hAnsi="Arial" w:cs="Arial"/>
                <w:b/>
                <w:sz w:val="20"/>
                <w:szCs w:val="20"/>
              </w:rPr>
              <w:t>Energy changes</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6F05C5">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Measuring rates</w:t>
            </w:r>
          </w:p>
        </w:tc>
        <w:tc>
          <w:tcPr>
            <w:tcW w:w="985" w:type="pct"/>
            <w:gridSpan w:val="2"/>
            <w:shd w:val="clear" w:color="auto" w:fill="DBE5F1" w:themeFill="accent1" w:themeFillTint="33"/>
          </w:tcPr>
          <w:p w:rsidR="005F5123" w:rsidRPr="006D484E" w:rsidRDefault="006D484E" w:rsidP="00923487">
            <w:pPr>
              <w:pStyle w:val="ListParagraph"/>
              <w:numPr>
                <w:ilvl w:val="0"/>
                <w:numId w:val="124"/>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how to measure the amount of gas given off in a</w:t>
            </w:r>
            <w:r>
              <w:rPr>
                <w:rFonts w:ascii="Arial" w:eastAsia="FrutigerLT-Roman" w:hAnsi="Arial" w:cs="Arial"/>
                <w:sz w:val="20"/>
                <w:szCs w:val="20"/>
                <w:lang w:eastAsia="en-GB"/>
              </w:rPr>
              <w:t xml:space="preserve"> r</w:t>
            </w:r>
            <w:r w:rsidR="005F5123" w:rsidRPr="006D484E">
              <w:rPr>
                <w:rFonts w:ascii="Arial" w:eastAsia="FrutigerLT-Roman" w:hAnsi="Arial" w:cs="Arial"/>
                <w:sz w:val="20"/>
                <w:szCs w:val="20"/>
                <w:lang w:eastAsia="en-GB"/>
              </w:rPr>
              <w:t>eaction</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24"/>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how to measure the rate of a reaction</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24"/>
              </w:numPr>
              <w:spacing w:before="0" w:after="0" w:line="240" w:lineRule="auto"/>
              <w:rPr>
                <w:color w:val="auto"/>
                <w:lang w:val="en-GB"/>
              </w:rPr>
            </w:pPr>
            <w:r>
              <w:rPr>
                <w:rFonts w:eastAsia="FrutigerLT-Roman"/>
                <w:color w:val="auto"/>
                <w:lang w:eastAsia="en-GB"/>
              </w:rPr>
              <w:t>R</w:t>
            </w:r>
            <w:r w:rsidR="005F5123" w:rsidRPr="003103B2">
              <w:rPr>
                <w:rFonts w:eastAsia="FrutigerLT-Roman"/>
                <w:color w:val="auto"/>
                <w:lang w:eastAsia="en-GB"/>
              </w:rPr>
              <w:t>ead data from graphs to interpret stages of a reaction.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6.1.1; Worksheet 6.1.1;</w:t>
            </w:r>
            <w:r w:rsidRPr="003103B2">
              <w:rPr>
                <w:rStyle w:val="CommentReference"/>
                <w:rFonts w:ascii="Arial" w:hAnsi="Arial" w:cs="Arial"/>
                <w:sz w:val="20"/>
                <w:szCs w:val="20"/>
              </w:rPr>
              <w:t xml:space="preserve"> Technician’s notes 6.1.1; </w:t>
            </w:r>
            <w:r w:rsidRPr="003103B2">
              <w:rPr>
                <w:rFonts w:ascii="Arial" w:hAnsi="Arial" w:cs="Arial"/>
                <w:sz w:val="20"/>
                <w:szCs w:val="20"/>
              </w:rPr>
              <w:t>Presentations 6.1.1 and 6.1.2; Graph plotter 6.1.1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Limiting reactants and molar masses</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5F5123" w:rsidRPr="006D484E" w:rsidRDefault="006D484E" w:rsidP="00923487">
            <w:pPr>
              <w:pStyle w:val="ListParagraph"/>
              <w:numPr>
                <w:ilvl w:val="0"/>
                <w:numId w:val="125"/>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dentify which reactant is in excess</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25"/>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the effect of a limiting quantity of a reactant</w:t>
            </w:r>
            <w:r w:rsidRPr="006D484E">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on the amount of products</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25"/>
              </w:numPr>
              <w:spacing w:before="0" w:after="0" w:line="240" w:lineRule="auto"/>
              <w:rPr>
                <w:color w:val="auto"/>
                <w:lang w:val="en-GB"/>
              </w:rPr>
            </w:pPr>
            <w:r>
              <w:rPr>
                <w:rFonts w:eastAsia="FrutigerLT-Roman"/>
                <w:color w:val="auto"/>
                <w:lang w:eastAsia="en-GB"/>
              </w:rPr>
              <w:t>C</w:t>
            </w:r>
            <w:r w:rsidR="005F5123" w:rsidRPr="003103B2">
              <w:rPr>
                <w:rFonts w:eastAsia="FrutigerLT-Roman"/>
                <w:color w:val="auto"/>
                <w:lang w:eastAsia="en-GB"/>
              </w:rPr>
              <w:t>alculate amount of products in moles or masses in grams.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4.3.2.4</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 xml:space="preserve">Practical sheet 6.2.1; Worksheets 6.2.1 and 6.2.2; </w:t>
            </w:r>
            <w:r w:rsidRPr="003103B2">
              <w:rPr>
                <w:rStyle w:val="CommentReference"/>
                <w:rFonts w:cs="Arial"/>
                <w:color w:val="auto"/>
                <w:sz w:val="20"/>
              </w:rPr>
              <w:t xml:space="preserve">Technician’s notes 6.2.1; </w:t>
            </w:r>
            <w:r w:rsidRPr="003103B2">
              <w:rPr>
                <w:rFonts w:cs="Arial"/>
                <w:color w:val="auto"/>
              </w:rPr>
              <w:t xml:space="preserve">Presentation 6.2.1 </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Velocity–time graphs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velocity–time graphs.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acceleration using a velocity–time graph.</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displacement using a velocity–time graph.</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4.5.6.1.3</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Worksheets 5.4.1, 5.4.2 and 5.4.3; Practical sheet 5.4; Technician’s notes 5.4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Calculations of motion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uniform motion.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an equation for uniform motion.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this equation to vertical motion.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w:t>
            </w:r>
            <w:r w:rsidR="008113DB">
              <w:rPr>
                <w:rFonts w:ascii="Arial" w:hAnsi="Arial" w:cs="Arial"/>
                <w:sz w:val="20"/>
                <w:szCs w:val="20"/>
              </w:rPr>
              <w:t>s</w:t>
            </w:r>
            <w:r w:rsidRPr="003103B2">
              <w:rPr>
                <w:rFonts w:ascii="Arial" w:hAnsi="Arial" w:cs="Arial"/>
                <w:sz w:val="20"/>
                <w:szCs w:val="20"/>
              </w:rPr>
              <w:t xml:space="preserve"> 5.5.1, 5.5.2, 5.5.3, 5.5.4, 5.5.5 and 5.5.6</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51/52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Heavy or massive?</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the correct units for mass and weight.</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difference between mass and weight.</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weight is an effect of gravitational fields.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 5.6.1</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kidneys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excess water, ions and urea are removed from the body by the kidneys in urine.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kidneys produce urine.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hormone ADH regulates the amount of water in the urine, and therefore, in the body.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5.15.1 and 4.15.2;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Negative feedback (Higher tier only)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role of thyroxine in the body.</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principles of negative feedback, as applied to thyroxine.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5.16;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Kidney failure</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people who suffer from kidney failure can be treated by dialysis or kidney transplant.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principles of dialysis.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advantages and disadvantages of treating organ failure using a mechanical device or transplant.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5.17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Dialysis or transplant?</w:t>
            </w:r>
          </w:p>
        </w:tc>
        <w:tc>
          <w:tcPr>
            <w:tcW w:w="985" w:type="pct"/>
            <w:gridSpan w:val="2"/>
            <w:shd w:val="clear" w:color="auto" w:fill="D6E3BC" w:themeFill="accent3" w:themeFillTint="66"/>
          </w:tcPr>
          <w:p w:rsidR="00044F26" w:rsidRPr="003103B2" w:rsidRDefault="00044F26" w:rsidP="003103B2">
            <w:pPr>
              <w:pStyle w:val="ListParagraph"/>
              <w:numPr>
                <w:ilvl w:val="0"/>
                <w:numId w:val="54"/>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people who suffer from kidney failure can be treated by dialysis or kidney transplant. </w:t>
            </w:r>
          </w:p>
          <w:p w:rsidR="000C2470"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advantages and disadvantages of treating organ failure using a mechanical device or transplant.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5.18.1, 5.18.2 and 5.18.3 </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Calculating rates</w:t>
            </w:r>
          </w:p>
        </w:tc>
        <w:tc>
          <w:tcPr>
            <w:tcW w:w="985" w:type="pct"/>
            <w:gridSpan w:val="2"/>
            <w:shd w:val="clear" w:color="auto" w:fill="DBE5F1" w:themeFill="accent1" w:themeFillTint="33"/>
          </w:tcPr>
          <w:p w:rsidR="005F5123" w:rsidRPr="006D484E" w:rsidRDefault="006D484E" w:rsidP="006D484E">
            <w:pPr>
              <w:pStyle w:val="ListParagraph"/>
              <w:numPr>
                <w:ilvl w:val="0"/>
                <w:numId w:val="37"/>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C</w:t>
            </w:r>
            <w:r w:rsidR="005F5123" w:rsidRPr="006D484E">
              <w:rPr>
                <w:rFonts w:ascii="Arial" w:eastAsia="FrutigerLT-Roman" w:hAnsi="Arial" w:cs="Arial"/>
                <w:sz w:val="20"/>
                <w:szCs w:val="20"/>
                <w:lang w:eastAsia="en-GB"/>
              </w:rPr>
              <w:t>alculate the mean rate of a reaction</w:t>
            </w:r>
            <w:r w:rsidRPr="006D484E">
              <w:rPr>
                <w:rFonts w:ascii="Arial" w:eastAsia="FrutigerLT-Roman" w:hAnsi="Arial" w:cs="Arial"/>
                <w:sz w:val="20"/>
                <w:szCs w:val="20"/>
                <w:lang w:eastAsia="en-GB"/>
              </w:rPr>
              <w:t>.</w:t>
            </w:r>
          </w:p>
          <w:p w:rsidR="005F5123" w:rsidRPr="006D484E" w:rsidRDefault="006D484E" w:rsidP="006D484E">
            <w:pPr>
              <w:pStyle w:val="ListParagraph"/>
              <w:numPr>
                <w:ilvl w:val="0"/>
                <w:numId w:val="37"/>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D</w:t>
            </w:r>
            <w:r w:rsidR="005F5123" w:rsidRPr="006D484E">
              <w:rPr>
                <w:rFonts w:ascii="Arial" w:eastAsia="FrutigerLT-Roman" w:hAnsi="Arial" w:cs="Arial"/>
                <w:sz w:val="20"/>
                <w:szCs w:val="20"/>
                <w:lang w:eastAsia="en-GB"/>
              </w:rPr>
              <w:t>raw and interpret graphs of reaction times</w:t>
            </w:r>
            <w:r w:rsidRPr="006D484E">
              <w:rPr>
                <w:rFonts w:ascii="Arial" w:eastAsia="FrutigerLT-Roman" w:hAnsi="Arial" w:cs="Arial"/>
                <w:sz w:val="20"/>
                <w:szCs w:val="20"/>
                <w:lang w:eastAsia="en-GB"/>
              </w:rPr>
              <w:t>.</w:t>
            </w:r>
          </w:p>
          <w:p w:rsidR="000C2470" w:rsidRPr="006D484E" w:rsidRDefault="006D484E" w:rsidP="006D484E">
            <w:pPr>
              <w:pStyle w:val="ListParagraph"/>
              <w:numPr>
                <w:ilvl w:val="0"/>
                <w:numId w:val="37"/>
              </w:numPr>
              <w:autoSpaceDE w:val="0"/>
              <w:autoSpaceDN w:val="0"/>
              <w:adjustRightInd w:val="0"/>
              <w:spacing w:after="0" w:line="240" w:lineRule="auto"/>
              <w:rPr>
                <w:rFonts w:ascii="Arial" w:hAnsi="Arial" w:cs="Arial"/>
                <w:sz w:val="20"/>
                <w:szCs w:val="20"/>
              </w:rPr>
            </w:pPr>
            <w:r w:rsidRPr="006D484E">
              <w:rPr>
                <w:rFonts w:ascii="Arial" w:eastAsia="FrutigerLT-Roman" w:hAnsi="Arial" w:cs="Arial"/>
                <w:sz w:val="20"/>
                <w:szCs w:val="20"/>
                <w:lang w:eastAsia="en-GB"/>
              </w:rPr>
              <w:t>D</w:t>
            </w:r>
            <w:r w:rsidR="005F5123" w:rsidRPr="006D484E">
              <w:rPr>
                <w:rFonts w:ascii="Arial" w:eastAsia="FrutigerLT-Roman" w:hAnsi="Arial" w:cs="Arial"/>
                <w:sz w:val="20"/>
                <w:szCs w:val="20"/>
                <w:lang w:eastAsia="en-GB"/>
              </w:rPr>
              <w:t>raw tangents to the curves as a measure of the rate of</w:t>
            </w:r>
            <w:r w:rsidRPr="006D484E">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reaction.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6.3.1; Worksheet 6.3.1; </w:t>
            </w:r>
            <w:r w:rsidRPr="003103B2">
              <w:rPr>
                <w:rStyle w:val="CommentReference"/>
                <w:rFonts w:ascii="Arial" w:hAnsi="Arial" w:cs="Arial"/>
                <w:sz w:val="20"/>
                <w:szCs w:val="20"/>
              </w:rPr>
              <w:t>Technician’s notes 6.3.1;</w:t>
            </w:r>
            <w:r w:rsidRPr="003103B2">
              <w:rPr>
                <w:rFonts w:ascii="Arial" w:hAnsi="Arial" w:cs="Arial"/>
                <w:sz w:val="20"/>
                <w:szCs w:val="20"/>
              </w:rPr>
              <w:t xml:space="preserve"> Presentations 6.3.1 and 6.3.2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Factors affecting rates</w:t>
            </w:r>
          </w:p>
        </w:tc>
        <w:tc>
          <w:tcPr>
            <w:tcW w:w="985" w:type="pct"/>
            <w:gridSpan w:val="2"/>
            <w:shd w:val="clear" w:color="auto" w:fill="DBE5F1" w:themeFill="accent1" w:themeFillTint="33"/>
          </w:tcPr>
          <w:p w:rsidR="005F5123" w:rsidRPr="006D484E" w:rsidRDefault="006D484E" w:rsidP="00923487">
            <w:pPr>
              <w:pStyle w:val="ListParagraph"/>
              <w:numPr>
                <w:ilvl w:val="0"/>
                <w:numId w:val="126"/>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dentify which factors affect the rate of reactions</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26"/>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how changes of surface area affect rates</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26"/>
              </w:numPr>
              <w:spacing w:before="0" w:after="0" w:line="240" w:lineRule="auto"/>
              <w:rPr>
                <w:color w:val="auto"/>
                <w:lang w:val="en-GB"/>
              </w:rPr>
            </w:pPr>
            <w:r>
              <w:rPr>
                <w:rFonts w:eastAsia="FrutigerLT-Roman"/>
                <w:color w:val="auto"/>
                <w:lang w:eastAsia="en-GB"/>
              </w:rPr>
              <w:t>E</w:t>
            </w:r>
            <w:r w:rsidR="005F5123" w:rsidRPr="003103B2">
              <w:rPr>
                <w:rFonts w:eastAsia="FrutigerLT-Roman"/>
                <w:color w:val="auto"/>
                <w:lang w:eastAsia="en-GB"/>
              </w:rPr>
              <w:t>xplain how rates are affected by different factors.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6.4.1; Worksheets 6.4.1 and 6.4.2; </w:t>
            </w:r>
            <w:r w:rsidRPr="003103B2">
              <w:rPr>
                <w:rStyle w:val="CommentReference"/>
                <w:rFonts w:ascii="Arial" w:hAnsi="Arial" w:cs="Arial"/>
                <w:sz w:val="20"/>
                <w:szCs w:val="20"/>
              </w:rPr>
              <w:t>Technician’s notes 6.4.1;</w:t>
            </w:r>
            <w:r w:rsidRPr="003103B2">
              <w:rPr>
                <w:rFonts w:ascii="Arial" w:hAnsi="Arial" w:cs="Arial"/>
                <w:sz w:val="20"/>
                <w:szCs w:val="20"/>
              </w:rPr>
              <w:t xml:space="preserve"> Presentation 6.4.1; Graph plotter 6.4.1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ja-JP"/>
              </w:rPr>
              <w:t>Required practical: Investigate how changes in concentration affect the rates of reactions by a method involving the production of a gas and a method involving a colour change</w:t>
            </w:r>
          </w:p>
        </w:tc>
        <w:tc>
          <w:tcPr>
            <w:tcW w:w="985" w:type="pct"/>
            <w:gridSpan w:val="2"/>
            <w:shd w:val="clear" w:color="auto" w:fill="DBE5F1" w:themeFill="accent1" w:themeFillTint="33"/>
          </w:tcPr>
          <w:p w:rsidR="005F5123" w:rsidRPr="006D484E" w:rsidRDefault="006D484E" w:rsidP="00923487">
            <w:pPr>
              <w:pStyle w:val="ListParagraph"/>
              <w:numPr>
                <w:ilvl w:val="0"/>
                <w:numId w:val="127"/>
              </w:numPr>
              <w:autoSpaceDE w:val="0"/>
              <w:autoSpaceDN w:val="0"/>
              <w:adjustRightInd w:val="0"/>
              <w:spacing w:after="0" w:line="240" w:lineRule="auto"/>
              <w:rPr>
                <w:rFonts w:ascii="Arial" w:hAnsi="Arial" w:cs="Arial"/>
                <w:sz w:val="20"/>
                <w:szCs w:val="20"/>
                <w:lang w:eastAsia="en-GB"/>
              </w:rPr>
            </w:pPr>
            <w:r w:rsidRPr="006D484E">
              <w:rPr>
                <w:rFonts w:ascii="Arial" w:hAnsi="Arial" w:cs="Arial"/>
                <w:sz w:val="20"/>
                <w:szCs w:val="20"/>
                <w:lang w:eastAsia="en-GB"/>
              </w:rPr>
              <w:t>U</w:t>
            </w:r>
            <w:r w:rsidR="005F5123" w:rsidRPr="006D484E">
              <w:rPr>
                <w:rFonts w:ascii="Arial" w:hAnsi="Arial" w:cs="Arial"/>
                <w:sz w:val="20"/>
                <w:szCs w:val="20"/>
                <w:lang w:eastAsia="en-GB"/>
              </w:rPr>
              <w:t>se scientific theories and explanations to develop a hypothesis</w:t>
            </w:r>
            <w:r w:rsidRPr="006D484E">
              <w:rPr>
                <w:rFonts w:ascii="Arial" w:hAnsi="Arial" w:cs="Arial"/>
                <w:sz w:val="20"/>
                <w:szCs w:val="20"/>
                <w:lang w:eastAsia="en-GB"/>
              </w:rPr>
              <w:t>.</w:t>
            </w:r>
          </w:p>
          <w:p w:rsidR="005F5123" w:rsidRPr="006D484E" w:rsidRDefault="006D484E" w:rsidP="00923487">
            <w:pPr>
              <w:pStyle w:val="ListParagraph"/>
              <w:numPr>
                <w:ilvl w:val="0"/>
                <w:numId w:val="127"/>
              </w:numPr>
              <w:autoSpaceDE w:val="0"/>
              <w:autoSpaceDN w:val="0"/>
              <w:adjustRightInd w:val="0"/>
              <w:spacing w:after="0" w:line="240" w:lineRule="auto"/>
              <w:rPr>
                <w:rFonts w:ascii="Arial" w:hAnsi="Arial" w:cs="Arial"/>
                <w:sz w:val="20"/>
                <w:szCs w:val="20"/>
                <w:lang w:eastAsia="en-GB"/>
              </w:rPr>
            </w:pPr>
            <w:r w:rsidRPr="006D484E">
              <w:rPr>
                <w:rFonts w:ascii="Arial" w:hAnsi="Arial" w:cs="Arial"/>
                <w:sz w:val="20"/>
                <w:szCs w:val="20"/>
                <w:lang w:eastAsia="en-GB"/>
              </w:rPr>
              <w:t>P</w:t>
            </w:r>
            <w:r w:rsidR="005F5123" w:rsidRPr="006D484E">
              <w:rPr>
                <w:rFonts w:ascii="Arial" w:hAnsi="Arial" w:cs="Arial"/>
                <w:sz w:val="20"/>
                <w:szCs w:val="20"/>
                <w:lang w:eastAsia="en-GB"/>
              </w:rPr>
              <w:t>lan experiments to test the hypothesis and check data</w:t>
            </w:r>
            <w:r w:rsidRPr="006D484E">
              <w:rPr>
                <w:rFonts w:ascii="Arial" w:hAnsi="Arial" w:cs="Arial"/>
                <w:sz w:val="20"/>
                <w:szCs w:val="20"/>
                <w:lang w:eastAsia="en-GB"/>
              </w:rPr>
              <w:t>.</w:t>
            </w:r>
          </w:p>
          <w:p w:rsidR="005F5123" w:rsidRPr="006D484E" w:rsidRDefault="006D484E" w:rsidP="00923487">
            <w:pPr>
              <w:pStyle w:val="ListParagraph"/>
              <w:numPr>
                <w:ilvl w:val="0"/>
                <w:numId w:val="127"/>
              </w:numPr>
              <w:autoSpaceDE w:val="0"/>
              <w:autoSpaceDN w:val="0"/>
              <w:adjustRightInd w:val="0"/>
              <w:spacing w:after="0" w:line="240" w:lineRule="auto"/>
              <w:rPr>
                <w:rFonts w:ascii="Arial" w:hAnsi="Arial" w:cs="Arial"/>
                <w:sz w:val="20"/>
                <w:szCs w:val="20"/>
                <w:lang w:eastAsia="en-GB"/>
              </w:rPr>
            </w:pPr>
            <w:r w:rsidRPr="006D484E">
              <w:rPr>
                <w:rFonts w:ascii="Arial" w:hAnsi="Arial" w:cs="Arial"/>
                <w:sz w:val="20"/>
                <w:szCs w:val="20"/>
                <w:lang w:eastAsia="en-GB"/>
              </w:rPr>
              <w:t>M</w:t>
            </w:r>
            <w:r w:rsidR="005F5123" w:rsidRPr="006D484E">
              <w:rPr>
                <w:rFonts w:ascii="Arial" w:hAnsi="Arial" w:cs="Arial"/>
                <w:sz w:val="20"/>
                <w:szCs w:val="20"/>
                <w:lang w:eastAsia="en-GB"/>
              </w:rPr>
              <w:t>ake and record measurements using gas syringes</w:t>
            </w:r>
            <w:r w:rsidRPr="006D484E">
              <w:rPr>
                <w:rFonts w:ascii="Arial" w:hAnsi="Arial" w:cs="Arial"/>
                <w:sz w:val="20"/>
                <w:szCs w:val="20"/>
                <w:lang w:eastAsia="en-GB"/>
              </w:rPr>
              <w:t>.</w:t>
            </w:r>
          </w:p>
          <w:p w:rsidR="000C2470" w:rsidRPr="003103B2" w:rsidRDefault="006D484E" w:rsidP="00923487">
            <w:pPr>
              <w:pStyle w:val="SMOverviewbulletlist"/>
              <w:numPr>
                <w:ilvl w:val="0"/>
                <w:numId w:val="127"/>
              </w:numPr>
              <w:spacing w:before="0" w:after="0" w:line="240" w:lineRule="auto"/>
              <w:rPr>
                <w:color w:val="auto"/>
                <w:lang w:val="en-GB"/>
              </w:rPr>
            </w:pPr>
            <w:r>
              <w:rPr>
                <w:color w:val="auto"/>
                <w:lang w:eastAsia="en-GB"/>
              </w:rPr>
              <w:t>E</w:t>
            </w:r>
            <w:r w:rsidR="005F5123" w:rsidRPr="003103B2">
              <w:rPr>
                <w:color w:val="auto"/>
                <w:lang w:eastAsia="en-GB"/>
              </w:rPr>
              <w:t>valuate methods and suggest improvements and further investigations.</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4.6.1.2</w:t>
            </w:r>
          </w:p>
          <w:p w:rsidR="005438FC"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5</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Practical sheets 6.5.1 and 6.5.2</w:t>
            </w:r>
            <w:r w:rsidRPr="003103B2">
              <w:rPr>
                <w:rFonts w:cs="Arial"/>
                <w:bCs/>
                <w:color w:val="auto"/>
              </w:rPr>
              <w:t>;</w:t>
            </w:r>
            <w:r w:rsidRPr="003103B2">
              <w:rPr>
                <w:rFonts w:cs="Arial"/>
                <w:b/>
                <w:bCs/>
                <w:color w:val="auto"/>
              </w:rPr>
              <w:t xml:space="preserve"> </w:t>
            </w:r>
            <w:r w:rsidRPr="003103B2">
              <w:rPr>
                <w:rFonts w:cs="Arial"/>
                <w:color w:val="auto"/>
              </w:rPr>
              <w:t xml:space="preserve">Worksheet 6.5.1; </w:t>
            </w:r>
            <w:r w:rsidRPr="003103B2">
              <w:rPr>
                <w:rStyle w:val="CommentReference"/>
                <w:rFonts w:cs="Arial"/>
                <w:color w:val="auto"/>
                <w:sz w:val="20"/>
              </w:rPr>
              <w:t>Technician’s notes 6.5.1;</w:t>
            </w:r>
            <w:r w:rsidRPr="003103B2">
              <w:rPr>
                <w:rFonts w:cs="Arial"/>
                <w:color w:val="auto"/>
              </w:rPr>
              <w:t xml:space="preserve"> </w:t>
            </w:r>
            <w:r w:rsidRPr="003103B2">
              <w:rPr>
                <w:rFonts w:cs="Arial"/>
                <w:bCs/>
                <w:color w:val="auto"/>
              </w:rPr>
              <w:t xml:space="preserve">Presentations 6.5.1 and 6.5.2; </w:t>
            </w:r>
            <w:r w:rsidRPr="003103B2">
              <w:rPr>
                <w:rFonts w:cs="Arial"/>
                <w:color w:val="auto"/>
              </w:rPr>
              <w:t>Graph plotters 6.5.1 and 6.5.2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Forces and motion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what a force does.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happens to an object if all the forces acting on it cancel each other out.</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Analyse how this applies to everyday situations.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4.5.6.1.5</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4.5.6.2.1</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 xml:space="preserve">Worksheet </w:t>
            </w:r>
            <w:r w:rsidRPr="003103B2">
              <w:rPr>
                <w:rFonts w:cs="Arial"/>
                <w:color w:val="auto"/>
              </w:rPr>
              <w:t>5.7.1, 5.7.2 and 5.7.3</w:t>
            </w:r>
            <w:r w:rsidRPr="003103B2">
              <w:rPr>
                <w:rStyle w:val="CommentReference"/>
                <w:rFonts w:cs="Arial"/>
                <w:color w:val="auto"/>
                <w:sz w:val="20"/>
              </w:rPr>
              <w:t>; Practical sheet 5.7; Technician’s notes 5.7</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Resultant forces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resultant of a number of forces.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free-body diagrams to find resultant forces.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a force can be resolved into two components acting at right angles to each other.</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4.5.1.3 (centre of mass)</w:t>
            </w:r>
            <w:r w:rsidR="008113DB">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4.5.1.4</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5.8.1, 5.8.2 and 5.8.3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53/54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Forces and acceleration</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happens to the motion of an object when the resultant force is not zero.</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Analyse situations in which a non-zero resultant force is acting.</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inertia is.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4.5.6.2.1 (inertia)</w:t>
            </w:r>
            <w:r w:rsidR="008113DB">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4.5.6.2.2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lang w:eastAsia="en-GB"/>
              </w:rPr>
            </w:pPr>
            <w:r w:rsidRPr="003103B2">
              <w:rPr>
                <w:rFonts w:cs="Arial"/>
                <w:color w:val="auto"/>
                <w:lang w:eastAsia="en-GB"/>
              </w:rPr>
              <w:t>Practical sheets 5.9.1, 5.9.2 and 5.9.3; Technician’s notes 5.9</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Human reproduction</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roles of hormones in sexual reproduction.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hormones interact in the menstrual cycle.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5.19.1 and 5.19.2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IVF (Higher tier only)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use of hormones in technologies to treat infertility.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technique of</w:t>
            </w:r>
            <w:r w:rsidRPr="003103B2">
              <w:rPr>
                <w:rFonts w:ascii="Arial" w:hAnsi="Arial" w:cs="Arial"/>
                <w:i/>
                <w:sz w:val="20"/>
                <w:szCs w:val="20"/>
                <w:lang w:eastAsia="en-GB"/>
              </w:rPr>
              <w:t xml:space="preserve"> in-vitro </w:t>
            </w:r>
            <w:r w:rsidRPr="003103B2">
              <w:rPr>
                <w:rFonts w:ascii="Arial" w:hAnsi="Arial" w:cs="Arial"/>
                <w:sz w:val="20"/>
                <w:szCs w:val="20"/>
                <w:lang w:eastAsia="en-GB"/>
              </w:rPr>
              <w:t xml:space="preserve">fertilisation.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Evaluate the scientific, emotional, social and ethical issues of </w:t>
            </w:r>
            <w:r w:rsidRPr="003103B2">
              <w:rPr>
                <w:rFonts w:ascii="Arial" w:hAnsi="Arial" w:cs="Arial"/>
                <w:i/>
                <w:sz w:val="20"/>
                <w:szCs w:val="20"/>
                <w:lang w:eastAsia="en-GB"/>
              </w:rPr>
              <w:t>in-vitro</w:t>
            </w:r>
            <w:r w:rsidRPr="003103B2">
              <w:rPr>
                <w:rFonts w:ascii="Arial" w:hAnsi="Arial" w:cs="Arial"/>
                <w:sz w:val="20"/>
                <w:szCs w:val="20"/>
                <w:lang w:eastAsia="en-GB"/>
              </w:rPr>
              <w:t xml:space="preserve"> fertilisation.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5.20;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IVF evaluation (Higher tier only)</w:t>
            </w:r>
          </w:p>
        </w:tc>
        <w:tc>
          <w:tcPr>
            <w:tcW w:w="985" w:type="pct"/>
            <w:gridSpan w:val="2"/>
            <w:shd w:val="clear" w:color="auto" w:fill="D6E3BC" w:themeFill="accent3" w:themeFillTint="66"/>
          </w:tcPr>
          <w:p w:rsidR="00044F26"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technique of</w:t>
            </w:r>
            <w:r w:rsidRPr="003103B2">
              <w:rPr>
                <w:rFonts w:ascii="Arial" w:hAnsi="Arial" w:cs="Arial"/>
                <w:i/>
                <w:sz w:val="20"/>
                <w:szCs w:val="20"/>
                <w:lang w:eastAsia="en-GB"/>
              </w:rPr>
              <w:t xml:space="preserve"> in-vitro </w:t>
            </w:r>
            <w:r w:rsidRPr="003103B2">
              <w:rPr>
                <w:rFonts w:ascii="Arial" w:hAnsi="Arial" w:cs="Arial"/>
                <w:sz w:val="20"/>
                <w:szCs w:val="20"/>
                <w:lang w:eastAsia="en-GB"/>
              </w:rPr>
              <w:t xml:space="preserve">fertilisation. </w:t>
            </w:r>
          </w:p>
          <w:p w:rsidR="000C2470"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Evaluate the scientific, emotional, social and ethical issues of </w:t>
            </w:r>
            <w:r w:rsidRPr="003103B2">
              <w:rPr>
                <w:rFonts w:ascii="Arial" w:hAnsi="Arial" w:cs="Arial"/>
                <w:i/>
                <w:sz w:val="20"/>
                <w:szCs w:val="20"/>
                <w:lang w:eastAsia="en-GB"/>
              </w:rPr>
              <w:t>in-vitro</w:t>
            </w:r>
            <w:r w:rsidRPr="003103B2">
              <w:rPr>
                <w:rFonts w:ascii="Arial" w:hAnsi="Arial" w:cs="Arial"/>
                <w:sz w:val="20"/>
                <w:szCs w:val="20"/>
                <w:lang w:eastAsia="en-GB"/>
              </w:rPr>
              <w:t xml:space="preserve"> fertilisation.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Systems working together (Higher tier only)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effects of adrenaline.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that automatic control systems may involve nervous responses and chemical responses.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combinations of hormones work to produce a response.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Factors increasing the rate</w:t>
            </w:r>
          </w:p>
        </w:tc>
        <w:tc>
          <w:tcPr>
            <w:tcW w:w="985" w:type="pct"/>
            <w:gridSpan w:val="2"/>
            <w:shd w:val="clear" w:color="auto" w:fill="DBE5F1" w:themeFill="accent1" w:themeFillTint="33"/>
          </w:tcPr>
          <w:p w:rsidR="005F5123" w:rsidRPr="006D484E" w:rsidRDefault="006D484E" w:rsidP="00923487">
            <w:pPr>
              <w:pStyle w:val="ListParagraph"/>
              <w:numPr>
                <w:ilvl w:val="0"/>
                <w:numId w:val="128"/>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A</w:t>
            </w:r>
            <w:r w:rsidR="005F5123" w:rsidRPr="006D484E">
              <w:rPr>
                <w:rFonts w:ascii="Arial" w:eastAsia="FrutigerLT-Roman" w:hAnsi="Arial" w:cs="Arial"/>
                <w:sz w:val="20"/>
                <w:szCs w:val="20"/>
                <w:lang w:eastAsia="en-GB"/>
              </w:rPr>
              <w:t>nalyse experimental data on rates of reaction</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28"/>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P</w:t>
            </w:r>
            <w:r w:rsidR="005F5123" w:rsidRPr="006D484E">
              <w:rPr>
                <w:rFonts w:ascii="Arial" w:eastAsia="FrutigerLT-Roman" w:hAnsi="Arial" w:cs="Arial"/>
                <w:sz w:val="20"/>
                <w:szCs w:val="20"/>
                <w:lang w:eastAsia="en-GB"/>
              </w:rPr>
              <w:t>redict the effects of changing conditions on rates of</w:t>
            </w:r>
            <w:r w:rsidRPr="006D484E">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reactions</w:t>
            </w:r>
            <w:r w:rsidRPr="006D484E">
              <w:rPr>
                <w:rFonts w:ascii="Arial" w:eastAsia="FrutigerLT-Roman" w:hAnsi="Arial" w:cs="Arial"/>
                <w:sz w:val="20"/>
                <w:szCs w:val="20"/>
                <w:lang w:eastAsia="en-GB"/>
              </w:rPr>
              <w:t>.</w:t>
            </w:r>
          </w:p>
          <w:p w:rsidR="000C2470" w:rsidRPr="003103B2" w:rsidRDefault="006D484E" w:rsidP="00923487">
            <w:pPr>
              <w:pStyle w:val="ListParagraph"/>
              <w:numPr>
                <w:ilvl w:val="0"/>
                <w:numId w:val="128"/>
              </w:numPr>
              <w:autoSpaceDE w:val="0"/>
              <w:autoSpaceDN w:val="0"/>
              <w:adjustRightInd w:val="0"/>
              <w:spacing w:after="0" w:line="240" w:lineRule="auto"/>
              <w:rPr>
                <w:rFonts w:ascii="Arial" w:hAnsi="Arial" w:cs="Arial"/>
                <w:sz w:val="20"/>
                <w:szCs w:val="20"/>
              </w:rPr>
            </w:pPr>
            <w:r w:rsidRPr="006D484E">
              <w:rPr>
                <w:rFonts w:ascii="Arial" w:eastAsia="FrutigerLT-Roman" w:hAnsi="Arial" w:cs="Arial"/>
                <w:sz w:val="20"/>
                <w:szCs w:val="20"/>
                <w:lang w:eastAsia="en-GB"/>
              </w:rPr>
              <w:t>U</w:t>
            </w:r>
            <w:r w:rsidR="005F5123" w:rsidRPr="006D484E">
              <w:rPr>
                <w:rFonts w:ascii="Arial" w:eastAsia="FrutigerLT-Roman" w:hAnsi="Arial" w:cs="Arial"/>
                <w:sz w:val="20"/>
                <w:szCs w:val="20"/>
                <w:lang w:eastAsia="en-GB"/>
              </w:rPr>
              <w:t>se ideas about proportionality to explain the effect of a</w:t>
            </w:r>
            <w:r>
              <w:rPr>
                <w:rFonts w:ascii="Arial" w:eastAsia="FrutigerLT-Roman" w:hAnsi="Arial" w:cs="Arial"/>
                <w:sz w:val="20"/>
                <w:szCs w:val="20"/>
                <w:lang w:eastAsia="en-GB"/>
              </w:rPr>
              <w:t xml:space="preserve"> </w:t>
            </w:r>
            <w:r w:rsidR="005F5123" w:rsidRPr="003103B2">
              <w:rPr>
                <w:rFonts w:ascii="Arial" w:eastAsia="FrutigerLT-Roman" w:hAnsi="Arial" w:cs="Arial"/>
                <w:sz w:val="20"/>
                <w:szCs w:val="20"/>
                <w:lang w:eastAsia="en-GB"/>
              </w:rPr>
              <w:t>factor.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w:t>
            </w:r>
            <w:r w:rsidR="005438FC" w:rsidRPr="003103B2">
              <w:rPr>
                <w:rFonts w:ascii="Arial" w:hAnsi="Arial" w:cs="Arial"/>
                <w:sz w:val="20"/>
                <w:szCs w:val="20"/>
                <w:lang w:eastAsia="en-GB"/>
              </w:rPr>
              <w:t>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6.6.1; Worksheet 6.6.1; </w:t>
            </w:r>
            <w:r w:rsidRPr="003103B2">
              <w:rPr>
                <w:rStyle w:val="CommentReference"/>
                <w:rFonts w:ascii="Arial" w:hAnsi="Arial" w:cs="Arial"/>
                <w:sz w:val="20"/>
                <w:szCs w:val="20"/>
              </w:rPr>
              <w:t>Technician’s notes 6.6.1;</w:t>
            </w:r>
            <w:r w:rsidRPr="003103B2">
              <w:rPr>
                <w:rFonts w:ascii="Arial" w:hAnsi="Arial" w:cs="Arial"/>
                <w:sz w:val="20"/>
                <w:szCs w:val="20"/>
              </w:rPr>
              <w:t xml:space="preserve"> Presentation 6.6.1 </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Collision theory</w:t>
            </w:r>
          </w:p>
        </w:tc>
        <w:tc>
          <w:tcPr>
            <w:tcW w:w="985" w:type="pct"/>
            <w:gridSpan w:val="2"/>
            <w:shd w:val="clear" w:color="auto" w:fill="DBE5F1" w:themeFill="accent1" w:themeFillTint="33"/>
          </w:tcPr>
          <w:p w:rsidR="005F5123" w:rsidRPr="006D484E" w:rsidRDefault="006D484E" w:rsidP="00923487">
            <w:pPr>
              <w:pStyle w:val="ListParagraph"/>
              <w:numPr>
                <w:ilvl w:val="0"/>
                <w:numId w:val="129"/>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D</w:t>
            </w:r>
            <w:r w:rsidR="005F5123" w:rsidRPr="006D484E">
              <w:rPr>
                <w:rFonts w:ascii="Arial" w:eastAsia="FrutigerLT-Roman" w:hAnsi="Arial" w:cs="Arial"/>
                <w:sz w:val="20"/>
                <w:szCs w:val="20"/>
                <w:lang w:eastAsia="en-GB"/>
              </w:rPr>
              <w:t>escribe a reaction by particles colliding</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29"/>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the effects of changes of factors on rates of</w:t>
            </w:r>
            <w:r w:rsidRPr="006D484E">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reaction using collision theory</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29"/>
              </w:numPr>
              <w:spacing w:before="0" w:after="0" w:line="240" w:lineRule="auto"/>
              <w:rPr>
                <w:color w:val="auto"/>
                <w:lang w:val="en-GB"/>
              </w:rPr>
            </w:pPr>
            <w:r>
              <w:rPr>
                <w:rFonts w:eastAsia="FrutigerLT-Roman"/>
                <w:color w:val="auto"/>
                <w:lang w:eastAsia="en-GB"/>
              </w:rPr>
              <w:t>D</w:t>
            </w:r>
            <w:r w:rsidR="005F5123" w:rsidRPr="003103B2">
              <w:rPr>
                <w:rFonts w:eastAsia="FrutigerLT-Roman"/>
                <w:color w:val="auto"/>
                <w:lang w:eastAsia="en-GB"/>
              </w:rPr>
              <w:t>escribe activation energy.</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4.6.1.3</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6.7.1 and 6.7.2</w:t>
            </w:r>
            <w:r w:rsidRPr="003103B2">
              <w:rPr>
                <w:rFonts w:cs="Arial"/>
                <w:bCs/>
                <w:color w:val="auto"/>
              </w:rPr>
              <w:t>;</w:t>
            </w:r>
            <w:r w:rsidRPr="003103B2">
              <w:rPr>
                <w:rFonts w:cs="Arial"/>
                <w:b/>
                <w:bCs/>
                <w:color w:val="auto"/>
              </w:rPr>
              <w:t xml:space="preserve"> </w:t>
            </w:r>
            <w:r w:rsidRPr="003103B2">
              <w:rPr>
                <w:rFonts w:cs="Arial"/>
                <w:color w:val="auto"/>
              </w:rPr>
              <w:t>Presentations 6.7.1 and 6.7.2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Catalysts</w:t>
            </w:r>
          </w:p>
        </w:tc>
        <w:tc>
          <w:tcPr>
            <w:tcW w:w="985" w:type="pct"/>
            <w:gridSpan w:val="2"/>
            <w:shd w:val="clear" w:color="auto" w:fill="DBE5F1" w:themeFill="accent1" w:themeFillTint="33"/>
          </w:tcPr>
          <w:p w:rsidR="005F5123" w:rsidRPr="006D484E" w:rsidRDefault="006D484E" w:rsidP="00923487">
            <w:pPr>
              <w:pStyle w:val="ListParagraph"/>
              <w:numPr>
                <w:ilvl w:val="0"/>
                <w:numId w:val="130"/>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dentify catalysts in reactions</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30"/>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catalytic action</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30"/>
              </w:numPr>
              <w:spacing w:before="0" w:after="0" w:line="240" w:lineRule="auto"/>
              <w:rPr>
                <w:color w:val="auto"/>
                <w:lang w:val="en-GB"/>
              </w:rPr>
            </w:pPr>
            <w:r>
              <w:rPr>
                <w:rFonts w:eastAsia="FrutigerLT-Roman"/>
                <w:color w:val="auto"/>
                <w:lang w:eastAsia="en-GB"/>
              </w:rPr>
              <w:t>E</w:t>
            </w:r>
            <w:r w:rsidR="005F5123" w:rsidRPr="003103B2">
              <w:rPr>
                <w:rFonts w:eastAsia="FrutigerLT-Roman"/>
                <w:color w:val="auto"/>
                <w:lang w:eastAsia="en-GB"/>
              </w:rPr>
              <w:t>xplain activation energy.</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w:t>
            </w:r>
            <w:r w:rsidR="005438FC" w:rsidRPr="003103B2">
              <w:rPr>
                <w:rFonts w:ascii="Arial" w:hAnsi="Arial" w:cs="Arial"/>
                <w:sz w:val="20"/>
                <w:szCs w:val="20"/>
                <w:lang w:eastAsia="en-GB"/>
              </w:rPr>
              <w:t>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6.8.1; Worksheet 6.8.1;</w:t>
            </w:r>
            <w:r w:rsidRPr="003103B2">
              <w:rPr>
                <w:rStyle w:val="CommentReference"/>
                <w:rFonts w:ascii="Arial" w:hAnsi="Arial" w:cs="Arial"/>
                <w:sz w:val="20"/>
                <w:szCs w:val="20"/>
              </w:rPr>
              <w:t xml:space="preserve"> Technician’s notes 6.8.1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5.10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Investigating the acceleration of an object</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Plan an investigation to explore an idea.</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Analys</w:t>
            </w:r>
            <w:r w:rsidR="0060150B">
              <w:rPr>
                <w:rFonts w:ascii="Arial" w:hAnsi="Arial" w:cs="Arial"/>
                <w:sz w:val="20"/>
                <w:szCs w:val="20"/>
                <w:lang w:eastAsia="en-GB"/>
              </w:rPr>
              <w:t>e</w:t>
            </w:r>
            <w:r w:rsidRPr="003103B2">
              <w:rPr>
                <w:rFonts w:ascii="Arial" w:hAnsi="Arial" w:cs="Arial"/>
                <w:sz w:val="20"/>
                <w:szCs w:val="20"/>
                <w:lang w:eastAsia="en-GB"/>
              </w:rPr>
              <w:t xml:space="preserve"> results to identify patterns and draw conclusions.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results with scientific theory.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4.5.6.2.2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7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5.10.1, 5.10.2 and 5.10.3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55/56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Newton’s third law</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force pairs.</w:t>
            </w:r>
          </w:p>
          <w:p w:rsidR="000C2470" w:rsidRPr="003103B2" w:rsidRDefault="000C2470" w:rsidP="0060150B">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and apply Newton’s third law.</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4.5.6.2.3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5.11.1, 5.11.2 and 5.11.3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Contraception</w:t>
            </w:r>
          </w:p>
        </w:tc>
        <w:tc>
          <w:tcPr>
            <w:tcW w:w="985" w:type="pct"/>
            <w:gridSpan w:val="2"/>
            <w:shd w:val="clear" w:color="auto" w:fill="D6E3BC" w:themeFill="accent3" w:themeFillTint="66"/>
          </w:tcPr>
          <w:p w:rsidR="00044F26" w:rsidRPr="003103B2" w:rsidRDefault="00044F26" w:rsidP="003103B2">
            <w:pPr>
              <w:pStyle w:val="ListParagraph"/>
              <w:numPr>
                <w:ilvl w:val="0"/>
                <w:numId w:val="55"/>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fertility can be controlled by different hormonal and non-hormonal methods of contraception.</w:t>
            </w:r>
          </w:p>
          <w:p w:rsidR="000C2470"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different methods of contraception.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5.23.1 and 5.23.2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Which contraceptive?</w:t>
            </w:r>
          </w:p>
        </w:tc>
        <w:tc>
          <w:tcPr>
            <w:tcW w:w="985" w:type="pct"/>
            <w:gridSpan w:val="2"/>
            <w:shd w:val="clear" w:color="auto" w:fill="D6E3BC" w:themeFill="accent3" w:themeFillTint="66"/>
          </w:tcPr>
          <w:p w:rsidR="00044F26"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fertility can be controlled by different hormonal and non-hormonal methods of contraception.</w:t>
            </w:r>
          </w:p>
          <w:p w:rsidR="000C2470"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different methods of contraception.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Auxins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plants produce hormones to coordinate and control growth, and responses to light and gravity.</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unequal distributions of auxins cause unequal growth rates in plant shoots and roots.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4.5.4.1; 4.5.4.2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5.25.1, 5.25.2 and 5.25.3; Practical sheet 5.25; Technician’s notes 5.25</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Applications of auxins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auxins coordinate and control responses to light and gravity.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that auxins act on ‘stem cells’ in plants called meristems.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some applications of auxins.</w:t>
            </w:r>
          </w:p>
        </w:tc>
        <w:tc>
          <w:tcPr>
            <w:tcW w:w="470" w:type="pct"/>
            <w:shd w:val="clear" w:color="auto" w:fill="D6E3BC" w:themeFill="accent3" w:themeFillTint="66"/>
          </w:tcPr>
          <w:p w:rsidR="000C2470" w:rsidRPr="003103B2" w:rsidRDefault="00F632E8"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4.5.4.2, </w:t>
            </w:r>
            <w:r w:rsidR="000C2470" w:rsidRPr="003103B2">
              <w:rPr>
                <w:rFonts w:ascii="Arial" w:hAnsi="Arial" w:cs="Arial"/>
                <w:sz w:val="20"/>
                <w:szCs w:val="20"/>
                <w:lang w:eastAsia="en-GB"/>
              </w:rPr>
              <w:t>4.5.4.2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5.26.1, 5.26.2 and 5.26.3; Practical sheet 5.26; Technician’s notes 5.26</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rPr>
          <w:trHeight w:val="801"/>
        </w:trPr>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Reversible reactions and energy changes</w:t>
            </w:r>
          </w:p>
        </w:tc>
        <w:tc>
          <w:tcPr>
            <w:tcW w:w="985" w:type="pct"/>
            <w:gridSpan w:val="2"/>
            <w:shd w:val="clear" w:color="auto" w:fill="DBE5F1" w:themeFill="accent1" w:themeFillTint="33"/>
          </w:tcPr>
          <w:p w:rsidR="005F5123" w:rsidRPr="006D484E" w:rsidRDefault="006D484E" w:rsidP="00923487">
            <w:pPr>
              <w:pStyle w:val="ListParagraph"/>
              <w:numPr>
                <w:ilvl w:val="0"/>
                <w:numId w:val="131"/>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dentify a reversible reaction</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31"/>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how energy changes occur in reversible reactions</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31"/>
              </w:numPr>
              <w:spacing w:before="0" w:after="0" w:line="240" w:lineRule="auto"/>
              <w:rPr>
                <w:color w:val="auto"/>
                <w:lang w:val="en-GB"/>
              </w:rPr>
            </w:pPr>
            <w:r>
              <w:rPr>
                <w:rFonts w:eastAsia="FrutigerLT-Roman"/>
                <w:color w:val="auto"/>
                <w:lang w:eastAsia="en-GB"/>
              </w:rPr>
              <w:t>C</w:t>
            </w:r>
            <w:r w:rsidR="005F5123" w:rsidRPr="003103B2">
              <w:rPr>
                <w:rFonts w:eastAsia="FrutigerLT-Roman"/>
                <w:color w:val="auto"/>
                <w:lang w:eastAsia="en-GB"/>
              </w:rPr>
              <w:t>onsider changing the conditions of a reversible reaction.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4.6.2.1, 4.6.2.2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6.9.1; Worksheet 6.9.1; </w:t>
            </w:r>
            <w:r w:rsidRPr="003103B2">
              <w:rPr>
                <w:rStyle w:val="CommentReference"/>
                <w:rFonts w:ascii="Arial" w:hAnsi="Arial" w:cs="Arial"/>
                <w:sz w:val="20"/>
                <w:szCs w:val="20"/>
              </w:rPr>
              <w:t>Technician’s notes 6.9.1;</w:t>
            </w:r>
            <w:r w:rsidRPr="003103B2">
              <w:rPr>
                <w:rFonts w:ascii="Arial" w:hAnsi="Arial" w:cs="Arial"/>
                <w:sz w:val="20"/>
                <w:szCs w:val="20"/>
              </w:rPr>
              <w:t xml:space="preserve"> Presentation 6.9.1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rPr>
          <w:trHeight w:val="801"/>
        </w:trPr>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Equilibrium</w:t>
            </w:r>
          </w:p>
        </w:tc>
        <w:tc>
          <w:tcPr>
            <w:tcW w:w="985" w:type="pct"/>
            <w:gridSpan w:val="2"/>
            <w:shd w:val="clear" w:color="auto" w:fill="DBE5F1" w:themeFill="accent1" w:themeFillTint="33"/>
          </w:tcPr>
          <w:p w:rsidR="005F5123" w:rsidRPr="006D484E" w:rsidRDefault="006D484E" w:rsidP="00923487">
            <w:pPr>
              <w:pStyle w:val="ListParagraph"/>
              <w:numPr>
                <w:ilvl w:val="0"/>
                <w:numId w:val="132"/>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D</w:t>
            </w:r>
            <w:r w:rsidR="005F5123" w:rsidRPr="006D484E">
              <w:rPr>
                <w:rFonts w:ascii="Arial" w:eastAsia="FrutigerLT-Roman" w:hAnsi="Arial" w:cs="Arial"/>
                <w:sz w:val="20"/>
                <w:szCs w:val="20"/>
                <w:lang w:eastAsia="en-GB"/>
              </w:rPr>
              <w:t>escribe how equilibrium is reached</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32"/>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what happens to the forward and reverse</w:t>
            </w:r>
            <w:r w:rsidRPr="006D484E">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reactions</w:t>
            </w:r>
            <w:r w:rsidRPr="006D484E">
              <w:rPr>
                <w:rFonts w:ascii="Arial" w:eastAsia="FrutigerLT-Roman" w:hAnsi="Arial" w:cs="Arial"/>
                <w:sz w:val="20"/>
                <w:szCs w:val="20"/>
                <w:lang w:eastAsia="en-GB"/>
              </w:rPr>
              <w:t>.</w:t>
            </w:r>
          </w:p>
          <w:p w:rsidR="000C2470" w:rsidRPr="003103B2" w:rsidRDefault="006D484E" w:rsidP="00923487">
            <w:pPr>
              <w:pStyle w:val="SMOverviewbulletlist"/>
              <w:numPr>
                <w:ilvl w:val="0"/>
                <w:numId w:val="132"/>
              </w:numPr>
              <w:spacing w:before="0" w:after="0" w:line="240" w:lineRule="auto"/>
              <w:rPr>
                <w:color w:val="auto"/>
                <w:lang w:val="en-GB"/>
              </w:rPr>
            </w:pPr>
            <w:r>
              <w:rPr>
                <w:rFonts w:eastAsia="FrutigerLT-Roman"/>
                <w:color w:val="auto"/>
                <w:lang w:eastAsia="en-GB"/>
              </w:rPr>
              <w:t>P</w:t>
            </w:r>
            <w:r w:rsidR="005F5123" w:rsidRPr="003103B2">
              <w:rPr>
                <w:rFonts w:eastAsia="FrutigerLT-Roman"/>
                <w:color w:val="auto"/>
                <w:lang w:eastAsia="en-GB"/>
              </w:rPr>
              <w:t>redict the effects of changes on systems at equilibrium.</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Worksheets 6.10.1; </w:t>
            </w:r>
            <w:r w:rsidRPr="003103B2">
              <w:rPr>
                <w:rStyle w:val="CommentReference"/>
                <w:rFonts w:ascii="Arial" w:hAnsi="Arial" w:cs="Arial"/>
                <w:sz w:val="20"/>
                <w:szCs w:val="20"/>
              </w:rPr>
              <w:t>Technician’s notes 6.10.1;</w:t>
            </w:r>
            <w:r w:rsidRPr="003103B2">
              <w:rPr>
                <w:rFonts w:ascii="Arial" w:hAnsi="Arial" w:cs="Arial"/>
                <w:sz w:val="20"/>
                <w:szCs w:val="20"/>
              </w:rPr>
              <w:t xml:space="preserve"> Presentation 6.10.1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rPr>
          <w:trHeight w:val="801"/>
        </w:trPr>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Changing concentration and equilibrium</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5F5123" w:rsidRPr="006D484E" w:rsidRDefault="006D484E" w:rsidP="00923487">
            <w:pPr>
              <w:pStyle w:val="ListParagraph"/>
              <w:numPr>
                <w:ilvl w:val="0"/>
                <w:numId w:val="133"/>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dentify reactants and products in a reversible reaction</w:t>
            </w:r>
            <w:r w:rsidRPr="006D484E">
              <w:rPr>
                <w:rFonts w:ascii="Arial" w:eastAsia="FrutigerLT-Roman" w:hAnsi="Arial" w:cs="Arial"/>
                <w:sz w:val="20"/>
                <w:szCs w:val="20"/>
                <w:lang w:eastAsia="en-GB"/>
              </w:rPr>
              <w:t>.</w:t>
            </w:r>
          </w:p>
          <w:p w:rsidR="005F5123" w:rsidRPr="006D484E" w:rsidRDefault="006D484E" w:rsidP="00923487">
            <w:pPr>
              <w:pStyle w:val="ListParagraph"/>
              <w:numPr>
                <w:ilvl w:val="0"/>
                <w:numId w:val="133"/>
              </w:numPr>
              <w:autoSpaceDE w:val="0"/>
              <w:autoSpaceDN w:val="0"/>
              <w:adjustRightInd w:val="0"/>
              <w:spacing w:after="0" w:line="240" w:lineRule="auto"/>
              <w:rPr>
                <w:rFonts w:ascii="Arial" w:eastAsia="FrutigerLT-Roman" w:hAnsi="Arial" w:cs="Arial"/>
                <w:sz w:val="20"/>
                <w:szCs w:val="20"/>
                <w:lang w:eastAsia="en-GB"/>
              </w:rPr>
            </w:pPr>
            <w:r w:rsidRPr="006D484E">
              <w:rPr>
                <w:rFonts w:ascii="Arial" w:eastAsia="FrutigerLT-Roman" w:hAnsi="Arial" w:cs="Arial"/>
                <w:sz w:val="20"/>
                <w:szCs w:val="20"/>
                <w:lang w:eastAsia="en-GB"/>
              </w:rPr>
              <w:t>E</w:t>
            </w:r>
            <w:r w:rsidR="005F5123" w:rsidRPr="006D484E">
              <w:rPr>
                <w:rFonts w:ascii="Arial" w:eastAsia="FrutigerLT-Roman" w:hAnsi="Arial" w:cs="Arial"/>
                <w:sz w:val="20"/>
                <w:szCs w:val="20"/>
                <w:lang w:eastAsia="en-GB"/>
              </w:rPr>
              <w:t>xplain how changing concentrations changes the position</w:t>
            </w:r>
            <w:r>
              <w:rPr>
                <w:rFonts w:ascii="Arial" w:eastAsia="FrutigerLT-Roman" w:hAnsi="Arial" w:cs="Arial"/>
                <w:sz w:val="20"/>
                <w:szCs w:val="20"/>
                <w:lang w:eastAsia="en-GB"/>
              </w:rPr>
              <w:t xml:space="preserve"> </w:t>
            </w:r>
            <w:r w:rsidR="005F5123" w:rsidRPr="006D484E">
              <w:rPr>
                <w:rFonts w:ascii="Arial" w:eastAsia="FrutigerLT-Roman" w:hAnsi="Arial" w:cs="Arial"/>
                <w:sz w:val="20"/>
                <w:szCs w:val="20"/>
                <w:lang w:eastAsia="en-GB"/>
              </w:rPr>
              <w:t>of equilibrium</w:t>
            </w:r>
            <w:r w:rsidRPr="006D484E">
              <w:rPr>
                <w:rFonts w:ascii="Arial" w:eastAsia="FrutigerLT-Roman" w:hAnsi="Arial" w:cs="Arial"/>
                <w:sz w:val="20"/>
                <w:szCs w:val="20"/>
                <w:lang w:eastAsia="en-GB"/>
              </w:rPr>
              <w:t>.</w:t>
            </w:r>
          </w:p>
          <w:p w:rsidR="000C2470" w:rsidRPr="003103B2" w:rsidRDefault="006D484E" w:rsidP="00923487">
            <w:pPr>
              <w:pStyle w:val="ListParagraph"/>
              <w:numPr>
                <w:ilvl w:val="0"/>
                <w:numId w:val="133"/>
              </w:numPr>
              <w:autoSpaceDE w:val="0"/>
              <w:autoSpaceDN w:val="0"/>
              <w:adjustRightInd w:val="0"/>
              <w:spacing w:after="0" w:line="240" w:lineRule="auto"/>
              <w:rPr>
                <w:rFonts w:ascii="Arial" w:hAnsi="Arial" w:cs="Arial"/>
                <w:sz w:val="20"/>
                <w:szCs w:val="20"/>
              </w:rPr>
            </w:pPr>
            <w:r w:rsidRPr="006D484E">
              <w:rPr>
                <w:rFonts w:ascii="Arial" w:eastAsia="FrutigerLT-Roman" w:hAnsi="Arial" w:cs="Arial"/>
                <w:sz w:val="20"/>
                <w:szCs w:val="20"/>
                <w:lang w:eastAsia="en-GB"/>
              </w:rPr>
              <w:t>I</w:t>
            </w:r>
            <w:r w:rsidR="005F5123" w:rsidRPr="006D484E">
              <w:rPr>
                <w:rFonts w:ascii="Arial" w:eastAsia="FrutigerLT-Roman" w:hAnsi="Arial" w:cs="Arial"/>
                <w:sz w:val="20"/>
                <w:szCs w:val="20"/>
                <w:lang w:eastAsia="en-GB"/>
              </w:rPr>
              <w:t>nterpret data to predict the effect of a change in</w:t>
            </w:r>
            <w:r>
              <w:rPr>
                <w:rFonts w:ascii="Arial" w:eastAsia="FrutigerLT-Roman" w:hAnsi="Arial" w:cs="Arial"/>
                <w:sz w:val="20"/>
                <w:szCs w:val="20"/>
                <w:lang w:eastAsia="en-GB"/>
              </w:rPr>
              <w:t xml:space="preserve"> </w:t>
            </w:r>
            <w:r w:rsidR="005F5123" w:rsidRPr="003103B2">
              <w:rPr>
                <w:rFonts w:ascii="Arial" w:eastAsia="FrutigerLT-Roman" w:hAnsi="Arial" w:cs="Arial"/>
                <w:sz w:val="20"/>
                <w:szCs w:val="20"/>
                <w:lang w:eastAsia="en-GB"/>
              </w:rPr>
              <w:t>concentration.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4.6.2.4, 4.6.2.5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Worksheet 6.11.1; </w:t>
            </w:r>
            <w:r w:rsidRPr="003103B2">
              <w:rPr>
                <w:rStyle w:val="CommentReference"/>
                <w:rFonts w:ascii="Arial" w:hAnsi="Arial" w:cs="Arial"/>
                <w:sz w:val="20"/>
                <w:szCs w:val="20"/>
              </w:rPr>
              <w:t>Technician’s notes 6.11.1;</w:t>
            </w:r>
            <w:r w:rsidRPr="003103B2">
              <w:rPr>
                <w:rFonts w:ascii="Arial" w:hAnsi="Arial" w:cs="Arial"/>
                <w:sz w:val="20"/>
                <w:szCs w:val="20"/>
              </w:rPr>
              <w:t xml:space="preserve"> Presentation 6.11.1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rPr>
          <w:trHeight w:val="801"/>
        </w:trPr>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Use the slope of a tangent as a measure of rate of change</w:t>
            </w:r>
          </w:p>
        </w:tc>
        <w:tc>
          <w:tcPr>
            <w:tcW w:w="985" w:type="pct"/>
            <w:gridSpan w:val="2"/>
            <w:shd w:val="clear" w:color="auto" w:fill="DBE5F1" w:themeFill="accent1" w:themeFillTint="33"/>
          </w:tcPr>
          <w:p w:rsidR="005F5123" w:rsidRPr="006D484E" w:rsidRDefault="006D484E" w:rsidP="00923487">
            <w:pPr>
              <w:pStyle w:val="ListParagraph"/>
              <w:numPr>
                <w:ilvl w:val="0"/>
                <w:numId w:val="134"/>
              </w:numPr>
              <w:autoSpaceDE w:val="0"/>
              <w:autoSpaceDN w:val="0"/>
              <w:adjustRightInd w:val="0"/>
              <w:spacing w:after="0" w:line="240" w:lineRule="auto"/>
              <w:rPr>
                <w:rFonts w:ascii="Arial" w:hAnsi="Arial" w:cs="Arial"/>
                <w:sz w:val="20"/>
                <w:szCs w:val="20"/>
                <w:lang w:eastAsia="en-GB"/>
              </w:rPr>
            </w:pPr>
            <w:r w:rsidRPr="006D484E">
              <w:rPr>
                <w:rFonts w:ascii="Arial" w:hAnsi="Arial" w:cs="Arial"/>
                <w:sz w:val="20"/>
                <w:szCs w:val="20"/>
                <w:lang w:eastAsia="en-GB"/>
              </w:rPr>
              <w:t>D</w:t>
            </w:r>
            <w:r w:rsidR="005F5123" w:rsidRPr="006D484E">
              <w:rPr>
                <w:rFonts w:ascii="Arial" w:hAnsi="Arial" w:cs="Arial"/>
                <w:sz w:val="20"/>
                <w:szCs w:val="20"/>
                <w:lang w:eastAsia="en-GB"/>
              </w:rPr>
              <w:t>raw graphs from numeric data</w:t>
            </w:r>
            <w:r w:rsidRPr="006D484E">
              <w:rPr>
                <w:rFonts w:ascii="Arial" w:hAnsi="Arial" w:cs="Arial"/>
                <w:sz w:val="20"/>
                <w:szCs w:val="20"/>
                <w:lang w:eastAsia="en-GB"/>
              </w:rPr>
              <w:t>.</w:t>
            </w:r>
          </w:p>
          <w:p w:rsidR="005F5123" w:rsidRPr="006D484E" w:rsidRDefault="006D484E" w:rsidP="00923487">
            <w:pPr>
              <w:pStyle w:val="ListParagraph"/>
              <w:numPr>
                <w:ilvl w:val="0"/>
                <w:numId w:val="134"/>
              </w:numPr>
              <w:autoSpaceDE w:val="0"/>
              <w:autoSpaceDN w:val="0"/>
              <w:adjustRightInd w:val="0"/>
              <w:spacing w:after="0" w:line="240" w:lineRule="auto"/>
              <w:rPr>
                <w:rFonts w:ascii="Arial" w:hAnsi="Arial" w:cs="Arial"/>
                <w:sz w:val="20"/>
                <w:szCs w:val="20"/>
                <w:lang w:eastAsia="en-GB"/>
              </w:rPr>
            </w:pPr>
            <w:r w:rsidRPr="006D484E">
              <w:rPr>
                <w:rFonts w:ascii="Arial" w:hAnsi="Arial" w:cs="Arial"/>
                <w:sz w:val="20"/>
                <w:szCs w:val="20"/>
                <w:lang w:eastAsia="en-GB"/>
              </w:rPr>
              <w:t>D</w:t>
            </w:r>
            <w:r w:rsidR="005F5123" w:rsidRPr="006D484E">
              <w:rPr>
                <w:rFonts w:ascii="Arial" w:hAnsi="Arial" w:cs="Arial"/>
                <w:sz w:val="20"/>
                <w:szCs w:val="20"/>
                <w:lang w:eastAsia="en-GB"/>
              </w:rPr>
              <w:t>raw tangents to the curve to observe how the slope changes</w:t>
            </w:r>
            <w:r w:rsidRPr="006D484E">
              <w:rPr>
                <w:rFonts w:ascii="Arial" w:hAnsi="Arial" w:cs="Arial"/>
                <w:sz w:val="20"/>
                <w:szCs w:val="20"/>
                <w:lang w:eastAsia="en-GB"/>
              </w:rPr>
              <w:t>.</w:t>
            </w:r>
          </w:p>
          <w:p w:rsidR="000C2470" w:rsidRPr="003103B2" w:rsidRDefault="006D484E" w:rsidP="00923487">
            <w:pPr>
              <w:pStyle w:val="SMOverviewbulletlist"/>
              <w:numPr>
                <w:ilvl w:val="0"/>
                <w:numId w:val="134"/>
              </w:numPr>
              <w:spacing w:before="0" w:after="0" w:line="240" w:lineRule="auto"/>
              <w:rPr>
                <w:color w:val="auto"/>
                <w:lang w:val="en-GB"/>
              </w:rPr>
            </w:pPr>
            <w:r>
              <w:rPr>
                <w:color w:val="auto"/>
                <w:lang w:eastAsia="en-GB"/>
              </w:rPr>
              <w:t>C</w:t>
            </w:r>
            <w:r w:rsidR="005F5123" w:rsidRPr="003103B2">
              <w:rPr>
                <w:color w:val="auto"/>
                <w:lang w:eastAsia="en-GB"/>
              </w:rPr>
              <w:t>alculate the slope of the tangent to identify the rate of reaction.</w:t>
            </w:r>
          </w:p>
        </w:tc>
        <w:tc>
          <w:tcPr>
            <w:tcW w:w="470" w:type="pct"/>
            <w:shd w:val="clear" w:color="auto" w:fill="DBE5F1" w:themeFill="accent1" w:themeFillTint="33"/>
          </w:tcPr>
          <w:p w:rsidR="000C2470" w:rsidRPr="003103B2" w:rsidRDefault="005438FC"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 xml:space="preserve">Worksheets 6.14.1 and 6.14.2; </w:t>
            </w:r>
            <w:r w:rsidRPr="003103B2">
              <w:rPr>
                <w:rFonts w:cs="Arial"/>
                <w:bCs/>
                <w:color w:val="auto"/>
              </w:rPr>
              <w:t>Presentations 6.14.1 and 6.14.2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Momentum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momentum.</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ideas about rate of change of momentum to safety features in cars.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momentum calculations to predict what happens in a collision.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4.5.7.1</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4.5.7.2</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4.5.7.3</w:t>
            </w:r>
          </w:p>
        </w:tc>
        <w:tc>
          <w:tcPr>
            <w:tcW w:w="932" w:type="pct"/>
            <w:shd w:val="clear" w:color="auto" w:fill="F2DBDB" w:themeFill="accent2" w:themeFillTint="33"/>
          </w:tcPr>
          <w:p w:rsidR="000C2470" w:rsidRPr="003103B2" w:rsidRDefault="000C2470" w:rsidP="003103B2">
            <w:pPr>
              <w:pStyle w:val="SMResourcesMisconVocab"/>
              <w:tabs>
                <w:tab w:val="left" w:pos="4065"/>
              </w:tabs>
              <w:spacing w:before="0" w:after="0" w:line="240" w:lineRule="auto"/>
              <w:rPr>
                <w:rStyle w:val="CommentReference"/>
                <w:rFonts w:cs="Arial"/>
                <w:color w:val="auto"/>
                <w:sz w:val="20"/>
              </w:rPr>
            </w:pPr>
            <w:r w:rsidRPr="003103B2">
              <w:rPr>
                <w:rStyle w:val="CommentReference"/>
                <w:rFonts w:cs="Arial"/>
                <w:color w:val="auto"/>
                <w:sz w:val="20"/>
              </w:rPr>
              <w:t>Worksheets 5.12.1, 5.12.2 and 5.12.3</w:t>
            </w:r>
            <w:r w:rsidRPr="003103B2">
              <w:rPr>
                <w:rStyle w:val="CommentReference"/>
                <w:rFonts w:cs="Arial"/>
                <w:color w:val="auto"/>
                <w:sz w:val="20"/>
              </w:rPr>
              <w:tab/>
            </w:r>
          </w:p>
          <w:p w:rsidR="000C2470" w:rsidRPr="003103B2" w:rsidRDefault="000C2470" w:rsidP="003103B2">
            <w:pPr>
              <w:spacing w:after="0" w:line="240" w:lineRule="auto"/>
              <w:rPr>
                <w:rFonts w:ascii="Arial" w:hAnsi="Arial" w:cs="Arial"/>
                <w:sz w:val="20"/>
                <w:szCs w:val="20"/>
                <w:highlight w:val="yellow"/>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highlight w:val="yellow"/>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Keeping safe on the road</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factors that affect stopping distance.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dangers caused by large deceleration.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Estimate the forces involved in the deceleration of a road vehicle.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the idea of rate of change of momentum to explain safety features.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4.5.6.3.1</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4.5.6.3.2</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4.5.6.3.3</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4.5.6.3.4</w:t>
            </w:r>
            <w:r w:rsidR="00933AA2" w:rsidRPr="003103B2">
              <w:rPr>
                <w:rFonts w:ascii="Arial" w:hAnsi="Arial" w:cs="Arial"/>
                <w:sz w:val="20"/>
                <w:szCs w:val="20"/>
                <w:lang w:eastAsia="en-GB"/>
              </w:rPr>
              <w:t>, 4.5.7.3</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5.13.1, 5.13.2 and 5.13.3</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60150B" w:rsidRPr="003103B2" w:rsidTr="007444C8">
        <w:tc>
          <w:tcPr>
            <w:tcW w:w="262" w:type="pct"/>
            <w:shd w:val="clear" w:color="auto" w:fill="F2DBDB" w:themeFill="accent2" w:themeFillTint="33"/>
          </w:tcPr>
          <w:p w:rsidR="0060150B" w:rsidRPr="003103B2" w:rsidRDefault="0060150B"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60150B" w:rsidRPr="003103B2" w:rsidRDefault="0060150B"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60150B" w:rsidRPr="003103B2" w:rsidRDefault="0060150B" w:rsidP="003103B2">
            <w:pPr>
              <w:spacing w:after="0" w:line="240" w:lineRule="auto"/>
              <w:rPr>
                <w:rFonts w:ascii="Arial" w:hAnsi="Arial" w:cs="Arial"/>
                <w:sz w:val="20"/>
                <w:szCs w:val="20"/>
              </w:rPr>
            </w:pPr>
            <w:r w:rsidRPr="003103B2">
              <w:rPr>
                <w:rFonts w:ascii="Arial" w:hAnsi="Arial" w:cs="Arial"/>
                <w:sz w:val="20"/>
                <w:szCs w:val="20"/>
              </w:rPr>
              <w:t>57/58</w:t>
            </w:r>
          </w:p>
        </w:tc>
        <w:tc>
          <w:tcPr>
            <w:tcW w:w="720" w:type="pct"/>
            <w:shd w:val="clear" w:color="auto" w:fill="F2DBDB" w:themeFill="accent2" w:themeFillTint="33"/>
          </w:tcPr>
          <w:p w:rsidR="0060150B" w:rsidRPr="003103B2" w:rsidRDefault="0060150B"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5.20</w:t>
            </w:r>
          </w:p>
        </w:tc>
        <w:tc>
          <w:tcPr>
            <w:tcW w:w="36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Key concept: Forces and acceleration</w:t>
            </w:r>
          </w:p>
        </w:tc>
        <w:tc>
          <w:tcPr>
            <w:tcW w:w="985" w:type="pct"/>
            <w:gridSpan w:val="2"/>
            <w:shd w:val="clear" w:color="auto" w:fill="F2DBDB" w:themeFill="accent2" w:themeFillTint="33"/>
          </w:tcPr>
          <w:p w:rsidR="0060150B" w:rsidRPr="003103B2" w:rsidRDefault="0060150B" w:rsidP="00FD7C3F">
            <w:pPr>
              <w:pStyle w:val="ListParagraph"/>
              <w:numPr>
                <w:ilvl w:val="0"/>
                <w:numId w:val="50"/>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Recognise examples of balanced and unbalanced forces.</w:t>
            </w:r>
          </w:p>
          <w:p w:rsidR="0060150B" w:rsidRPr="003103B2" w:rsidRDefault="0060150B" w:rsidP="00FD7C3F">
            <w:pPr>
              <w:pStyle w:val="ListParagraph"/>
              <w:numPr>
                <w:ilvl w:val="0"/>
                <w:numId w:val="50"/>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Apply ideas about speed and acceleration to explain sensations of movement.</w:t>
            </w:r>
          </w:p>
          <w:p w:rsidR="0060150B" w:rsidRPr="003103B2" w:rsidRDefault="0060150B" w:rsidP="00FD7C3F">
            <w:pPr>
              <w:pStyle w:val="ListParagraph"/>
              <w:numPr>
                <w:ilvl w:val="0"/>
                <w:numId w:val="50"/>
              </w:numPr>
              <w:autoSpaceDE w:val="0"/>
              <w:autoSpaceDN w:val="0"/>
              <w:adjustRightInd w:val="0"/>
              <w:spacing w:after="0" w:line="240" w:lineRule="auto"/>
              <w:contextualSpacing w:val="0"/>
              <w:rPr>
                <w:rFonts w:ascii="Arial" w:hAnsi="Arial" w:cs="Arial"/>
                <w:sz w:val="20"/>
                <w:szCs w:val="20"/>
                <w:lang w:eastAsia="en-GB"/>
              </w:rPr>
            </w:pPr>
            <w:r w:rsidRPr="003103B2">
              <w:rPr>
                <w:rFonts w:ascii="Arial" w:eastAsia="FrutigerLT-Roman" w:hAnsi="Arial" w:cs="Arial"/>
                <w:sz w:val="20"/>
                <w:szCs w:val="20"/>
                <w:lang w:eastAsia="en-GB"/>
              </w:rPr>
              <w:t>Apply ideas about inertia and circular motion to explain braking and cornering.</w:t>
            </w:r>
          </w:p>
        </w:tc>
        <w:tc>
          <w:tcPr>
            <w:tcW w:w="470"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4.5</w:t>
            </w:r>
          </w:p>
        </w:tc>
        <w:tc>
          <w:tcPr>
            <w:tcW w:w="932"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Worksheets 5.20.1, 5.20.2 and 5.20.3</w:t>
            </w:r>
          </w:p>
        </w:tc>
        <w:tc>
          <w:tcPr>
            <w:tcW w:w="45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The effect of light and gravity on the growth of germinating seeds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an experiment is planned for a specific purpose.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Make and record observations and translate data from one form to another.</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observations and other data, identifying patterns and trends, make inferences and draw conclusions.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4.5.4.1</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8</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5.27; Practical sheet 5.27; Technician’s notes 5.27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Other plant hormones (Higher tier only)</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gibberellins are important in seed germination, and ethene in cell division and ripening of fruit. </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applic</w:t>
            </w:r>
            <w:r w:rsidR="00044F26" w:rsidRPr="003103B2">
              <w:rPr>
                <w:rFonts w:ascii="Arial" w:hAnsi="Arial" w:cs="Arial"/>
                <w:sz w:val="20"/>
                <w:szCs w:val="20"/>
                <w:lang w:eastAsia="en-GB"/>
              </w:rPr>
              <w:t>ation of the plant hormones ethe</w:t>
            </w:r>
            <w:r w:rsidRPr="003103B2">
              <w:rPr>
                <w:rFonts w:ascii="Arial" w:hAnsi="Arial" w:cs="Arial"/>
                <w:sz w:val="20"/>
                <w:szCs w:val="20"/>
                <w:lang w:eastAsia="en-GB"/>
              </w:rPr>
              <w:t>ne and gibberellins.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4.5.4.2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5.28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The spread of scientific data</w:t>
            </w:r>
          </w:p>
        </w:tc>
        <w:tc>
          <w:tcPr>
            <w:tcW w:w="985" w:type="pct"/>
            <w:gridSpan w:val="2"/>
            <w:shd w:val="clear" w:color="auto" w:fill="D6E3BC" w:themeFill="accent3" w:themeFillTint="66"/>
          </w:tcPr>
          <w:p w:rsidR="000C2470" w:rsidRPr="003103B2" w:rsidRDefault="00044F26"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w:t>
            </w:r>
            <w:r w:rsidR="000C2470" w:rsidRPr="003103B2">
              <w:rPr>
                <w:rFonts w:ascii="Arial" w:hAnsi="Arial" w:cs="Arial"/>
                <w:sz w:val="20"/>
                <w:szCs w:val="20"/>
                <w:lang w:eastAsia="en-GB"/>
              </w:rPr>
              <w:t>se range bars on graphs.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box and whisker plots can be used to show the spread of data.</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to use percentiles.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5.29.1, 5.29.2 and 5.29.3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5 Coordination and control</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The rate and extent of chemical change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Changing temperature and equilibrium</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5F5123" w:rsidRPr="00CD1CDC" w:rsidRDefault="00CD1CDC" w:rsidP="00923487">
            <w:pPr>
              <w:pStyle w:val="ListParagraph"/>
              <w:numPr>
                <w:ilvl w:val="0"/>
                <w:numId w:val="135"/>
              </w:numPr>
              <w:autoSpaceDE w:val="0"/>
              <w:autoSpaceDN w:val="0"/>
              <w:adjustRightInd w:val="0"/>
              <w:spacing w:after="0" w:line="240" w:lineRule="auto"/>
              <w:rPr>
                <w:rFonts w:ascii="Arial" w:eastAsia="FrutigerLT-Roman" w:hAnsi="Arial" w:cs="Arial"/>
                <w:sz w:val="20"/>
                <w:szCs w:val="20"/>
                <w:lang w:eastAsia="en-GB"/>
              </w:rPr>
            </w:pPr>
            <w:r w:rsidRPr="00CD1CDC">
              <w:rPr>
                <w:rFonts w:ascii="Arial" w:eastAsia="FrutigerLT-Roman" w:hAnsi="Arial" w:cs="Arial"/>
                <w:sz w:val="20"/>
                <w:szCs w:val="20"/>
                <w:lang w:eastAsia="en-GB"/>
              </w:rPr>
              <w:t>E</w:t>
            </w:r>
            <w:r w:rsidR="005F5123" w:rsidRPr="00CD1CDC">
              <w:rPr>
                <w:rFonts w:ascii="Arial" w:eastAsia="FrutigerLT-Roman" w:hAnsi="Arial" w:cs="Arial"/>
                <w:sz w:val="20"/>
                <w:szCs w:val="20"/>
                <w:lang w:eastAsia="en-GB"/>
              </w:rPr>
              <w:t>xplain how exothermic reactions behave</w:t>
            </w:r>
            <w:r w:rsidRPr="00CD1CDC">
              <w:rPr>
                <w:rFonts w:ascii="Arial" w:eastAsia="FrutigerLT-Roman" w:hAnsi="Arial" w:cs="Arial"/>
                <w:sz w:val="20"/>
                <w:szCs w:val="20"/>
                <w:lang w:eastAsia="en-GB"/>
              </w:rPr>
              <w:t>.</w:t>
            </w:r>
          </w:p>
          <w:p w:rsidR="005F5123" w:rsidRPr="00CD1CDC" w:rsidRDefault="00CD1CDC" w:rsidP="00923487">
            <w:pPr>
              <w:pStyle w:val="ListParagraph"/>
              <w:numPr>
                <w:ilvl w:val="0"/>
                <w:numId w:val="135"/>
              </w:numPr>
              <w:autoSpaceDE w:val="0"/>
              <w:autoSpaceDN w:val="0"/>
              <w:adjustRightInd w:val="0"/>
              <w:spacing w:after="0" w:line="240" w:lineRule="auto"/>
              <w:rPr>
                <w:rFonts w:ascii="Arial" w:eastAsia="FrutigerLT-Roman" w:hAnsi="Arial" w:cs="Arial"/>
                <w:sz w:val="20"/>
                <w:szCs w:val="20"/>
                <w:lang w:eastAsia="en-GB"/>
              </w:rPr>
            </w:pPr>
            <w:r w:rsidRPr="00CD1CDC">
              <w:rPr>
                <w:rFonts w:ascii="Arial" w:eastAsia="FrutigerLT-Roman" w:hAnsi="Arial" w:cs="Arial"/>
                <w:sz w:val="20"/>
                <w:szCs w:val="20"/>
                <w:lang w:eastAsia="en-GB"/>
              </w:rPr>
              <w:t>E</w:t>
            </w:r>
            <w:r w:rsidR="005F5123" w:rsidRPr="00CD1CDC">
              <w:rPr>
                <w:rFonts w:ascii="Arial" w:eastAsia="FrutigerLT-Roman" w:hAnsi="Arial" w:cs="Arial"/>
                <w:sz w:val="20"/>
                <w:szCs w:val="20"/>
                <w:lang w:eastAsia="en-GB"/>
              </w:rPr>
              <w:t>xplain how endothermic reactions behave</w:t>
            </w:r>
            <w:r w:rsidRPr="00CD1CDC">
              <w:rPr>
                <w:rFonts w:ascii="Arial" w:eastAsia="FrutigerLT-Roman" w:hAnsi="Arial" w:cs="Arial"/>
                <w:sz w:val="20"/>
                <w:szCs w:val="20"/>
                <w:lang w:eastAsia="en-GB"/>
              </w:rPr>
              <w:t>.</w:t>
            </w:r>
          </w:p>
          <w:p w:rsidR="000C2470" w:rsidRPr="003103B2" w:rsidRDefault="00CD1CDC" w:rsidP="00923487">
            <w:pPr>
              <w:pStyle w:val="SMOverviewbulletlist"/>
              <w:numPr>
                <w:ilvl w:val="0"/>
                <w:numId w:val="135"/>
              </w:numPr>
              <w:spacing w:before="0" w:after="0" w:line="240" w:lineRule="auto"/>
              <w:rPr>
                <w:color w:val="auto"/>
                <w:lang w:val="en-GB"/>
              </w:rPr>
            </w:pPr>
            <w:r>
              <w:rPr>
                <w:rFonts w:eastAsia="FrutigerLT-Roman"/>
                <w:color w:val="auto"/>
                <w:lang w:eastAsia="en-GB"/>
              </w:rPr>
              <w:t>A</w:t>
            </w:r>
            <w:r w:rsidR="005F5123" w:rsidRPr="003103B2">
              <w:rPr>
                <w:rFonts w:eastAsia="FrutigerLT-Roman"/>
                <w:color w:val="auto"/>
                <w:lang w:eastAsia="en-GB"/>
              </w:rPr>
              <w:t>pply Le Chatelier’s principle to reactions in equilibrium.</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6.12.1 and 6.12.2; Technician’s 6.12.1; Presentation 6.12.1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 xml:space="preserve">The rate and extent of chemical </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Changing pressure and equilibrium</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5F5123" w:rsidRPr="00CD1CDC" w:rsidRDefault="00CD1CDC" w:rsidP="00923487">
            <w:pPr>
              <w:pStyle w:val="ListParagraph"/>
              <w:numPr>
                <w:ilvl w:val="0"/>
                <w:numId w:val="136"/>
              </w:numPr>
              <w:autoSpaceDE w:val="0"/>
              <w:autoSpaceDN w:val="0"/>
              <w:adjustRightInd w:val="0"/>
              <w:spacing w:after="0" w:line="240" w:lineRule="auto"/>
              <w:rPr>
                <w:rFonts w:ascii="Arial" w:eastAsia="FrutigerLT-Roman" w:hAnsi="Arial" w:cs="Arial"/>
                <w:sz w:val="20"/>
                <w:szCs w:val="20"/>
                <w:lang w:eastAsia="en-GB"/>
              </w:rPr>
            </w:pPr>
            <w:r w:rsidRPr="00CD1CDC">
              <w:rPr>
                <w:rFonts w:ascii="Arial" w:eastAsia="FrutigerLT-Roman" w:hAnsi="Arial" w:cs="Arial"/>
                <w:sz w:val="20"/>
                <w:szCs w:val="20"/>
                <w:lang w:eastAsia="en-GB"/>
              </w:rPr>
              <w:t>P</w:t>
            </w:r>
            <w:r w:rsidR="005F5123" w:rsidRPr="00CD1CDC">
              <w:rPr>
                <w:rFonts w:ascii="Arial" w:eastAsia="FrutigerLT-Roman" w:hAnsi="Arial" w:cs="Arial"/>
                <w:sz w:val="20"/>
                <w:szCs w:val="20"/>
                <w:lang w:eastAsia="en-GB"/>
              </w:rPr>
              <w:t>redict the effects of changes in pressure</w:t>
            </w:r>
            <w:r w:rsidRPr="00CD1CDC">
              <w:rPr>
                <w:rFonts w:ascii="Arial" w:eastAsia="FrutigerLT-Roman" w:hAnsi="Arial" w:cs="Arial"/>
                <w:sz w:val="20"/>
                <w:szCs w:val="20"/>
                <w:lang w:eastAsia="en-GB"/>
              </w:rPr>
              <w:t>.</w:t>
            </w:r>
          </w:p>
          <w:p w:rsidR="005F5123" w:rsidRPr="00CD1CDC" w:rsidRDefault="00CD1CDC" w:rsidP="00923487">
            <w:pPr>
              <w:pStyle w:val="ListParagraph"/>
              <w:numPr>
                <w:ilvl w:val="0"/>
                <w:numId w:val="136"/>
              </w:numPr>
              <w:autoSpaceDE w:val="0"/>
              <w:autoSpaceDN w:val="0"/>
              <w:adjustRightInd w:val="0"/>
              <w:spacing w:after="0" w:line="240" w:lineRule="auto"/>
              <w:rPr>
                <w:rFonts w:ascii="Arial" w:eastAsia="FrutigerLT-Roman" w:hAnsi="Arial" w:cs="Arial"/>
                <w:sz w:val="20"/>
                <w:szCs w:val="20"/>
                <w:lang w:eastAsia="en-GB"/>
              </w:rPr>
            </w:pPr>
            <w:r w:rsidRPr="00CD1CDC">
              <w:rPr>
                <w:rFonts w:ascii="Arial" w:eastAsia="FrutigerLT-Roman" w:hAnsi="Arial" w:cs="Arial"/>
                <w:sz w:val="20"/>
                <w:szCs w:val="20"/>
                <w:lang w:eastAsia="en-GB"/>
              </w:rPr>
              <w:t>E</w:t>
            </w:r>
            <w:r w:rsidR="005F5123" w:rsidRPr="00CD1CDC">
              <w:rPr>
                <w:rFonts w:ascii="Arial" w:eastAsia="FrutigerLT-Roman" w:hAnsi="Arial" w:cs="Arial"/>
                <w:sz w:val="20"/>
                <w:szCs w:val="20"/>
                <w:lang w:eastAsia="en-GB"/>
              </w:rPr>
              <w:t>xplain why these effects occur</w:t>
            </w:r>
            <w:r w:rsidRPr="00CD1CDC">
              <w:rPr>
                <w:rFonts w:ascii="Arial" w:eastAsia="FrutigerLT-Roman" w:hAnsi="Arial" w:cs="Arial"/>
                <w:sz w:val="20"/>
                <w:szCs w:val="20"/>
                <w:lang w:eastAsia="en-GB"/>
              </w:rPr>
              <w:t>.</w:t>
            </w:r>
          </w:p>
          <w:p w:rsidR="000C2470" w:rsidRPr="003103B2" w:rsidRDefault="00CD1CDC" w:rsidP="00923487">
            <w:pPr>
              <w:pStyle w:val="SMOverviewbulletlist"/>
              <w:numPr>
                <w:ilvl w:val="0"/>
                <w:numId w:val="136"/>
              </w:numPr>
              <w:spacing w:before="0" w:after="0" w:line="240" w:lineRule="auto"/>
              <w:rPr>
                <w:color w:val="auto"/>
                <w:lang w:val="en-GB"/>
              </w:rPr>
            </w:pPr>
            <w:r>
              <w:rPr>
                <w:rFonts w:eastAsia="FrutigerLT-Roman"/>
                <w:color w:val="auto"/>
                <w:lang w:eastAsia="en-GB"/>
              </w:rPr>
              <w:t>I</w:t>
            </w:r>
            <w:r w:rsidR="005F5123" w:rsidRPr="003103B2">
              <w:rPr>
                <w:rFonts w:eastAsia="FrutigerLT-Roman"/>
                <w:color w:val="auto"/>
                <w:lang w:eastAsia="en-GB"/>
              </w:rPr>
              <w:t>nterpret data to predict the effect of a change in pressure.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w:t>
            </w:r>
            <w:r w:rsidR="005F5123" w:rsidRPr="003103B2">
              <w:rPr>
                <w:rFonts w:ascii="Arial" w:hAnsi="Arial" w:cs="Arial"/>
                <w:sz w:val="20"/>
                <w:szCs w:val="20"/>
                <w:lang w:eastAsia="en-GB"/>
              </w:rPr>
              <w:t>7</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6.13.1; Presentation 6.13.1 ‘</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6 </w:t>
            </w:r>
            <w:r w:rsidRPr="003103B2">
              <w:rPr>
                <w:rFonts w:ascii="Arial" w:hAnsi="Arial" w:cs="Arial"/>
                <w:b/>
                <w:sz w:val="20"/>
                <w:szCs w:val="20"/>
              </w:rPr>
              <w:t xml:space="preserve">The rate and extent of chemical </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60150B" w:rsidRPr="003103B2" w:rsidTr="007444C8">
        <w:tc>
          <w:tcPr>
            <w:tcW w:w="262"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5.14</w:t>
            </w:r>
          </w:p>
        </w:tc>
        <w:tc>
          <w:tcPr>
            <w:tcW w:w="36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Moments</w:t>
            </w:r>
          </w:p>
        </w:tc>
        <w:tc>
          <w:tcPr>
            <w:tcW w:w="985" w:type="pct"/>
            <w:gridSpan w:val="2"/>
            <w:shd w:val="clear" w:color="auto" w:fill="F2DBDB" w:themeFill="accent2" w:themeFillTint="33"/>
          </w:tcPr>
          <w:p w:rsidR="0060150B" w:rsidRPr="003103B2" w:rsidRDefault="0060150B" w:rsidP="00FD7C3F">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turning effect of a force about a pivot.</w:t>
            </w:r>
          </w:p>
          <w:p w:rsidR="0060150B" w:rsidRPr="0060150B" w:rsidRDefault="0060150B" w:rsidP="0060150B">
            <w:pPr>
              <w:pStyle w:val="ListParagraph"/>
              <w:numPr>
                <w:ilvl w:val="0"/>
                <w:numId w:val="37"/>
              </w:numPr>
              <w:autoSpaceDE w:val="0"/>
              <w:autoSpaceDN w:val="0"/>
              <w:adjustRightInd w:val="0"/>
              <w:spacing w:after="0" w:line="240" w:lineRule="auto"/>
              <w:contextualSpacing w:val="0"/>
              <w:rPr>
                <w:rFonts w:ascii="Arial" w:eastAsia="FrutigerLT-Roman" w:hAnsi="Arial" w:cs="Arial"/>
                <w:sz w:val="20"/>
                <w:szCs w:val="20"/>
                <w:lang w:eastAsia="en-GB"/>
              </w:rPr>
            </w:pPr>
            <w:r w:rsidRPr="0060150B">
              <w:rPr>
                <w:rFonts w:ascii="Arial" w:hAnsi="Arial" w:cs="Arial"/>
                <w:sz w:val="20"/>
                <w:szCs w:val="20"/>
                <w:lang w:eastAsia="en-GB"/>
              </w:rPr>
              <w:t>Explain and use the principle of moments.</w:t>
            </w:r>
          </w:p>
          <w:p w:rsidR="0060150B" w:rsidRPr="003103B2" w:rsidRDefault="0060150B" w:rsidP="0060150B">
            <w:pPr>
              <w:pStyle w:val="ListParagraph"/>
              <w:numPr>
                <w:ilvl w:val="0"/>
                <w:numId w:val="37"/>
              </w:numPr>
              <w:autoSpaceDE w:val="0"/>
              <w:autoSpaceDN w:val="0"/>
              <w:adjustRightInd w:val="0"/>
              <w:spacing w:after="0" w:line="240" w:lineRule="auto"/>
              <w:contextualSpacing w:val="0"/>
              <w:rPr>
                <w:rFonts w:ascii="Arial" w:hAnsi="Arial" w:cs="Arial"/>
                <w:sz w:val="20"/>
                <w:szCs w:val="20"/>
                <w:lang w:eastAsia="en-GB"/>
              </w:rPr>
            </w:pPr>
            <w:r>
              <w:rPr>
                <w:rFonts w:ascii="Arial" w:eastAsia="FrutigerLT-Roman" w:hAnsi="Arial" w:cs="Arial"/>
                <w:sz w:val="20"/>
                <w:szCs w:val="20"/>
                <w:lang w:eastAsia="en-GB"/>
              </w:rPr>
              <w:t>E</w:t>
            </w:r>
            <w:r w:rsidRPr="0060150B">
              <w:rPr>
                <w:rFonts w:ascii="Arial" w:eastAsia="FrutigerLT-Roman" w:hAnsi="Arial" w:cs="Arial"/>
                <w:sz w:val="20"/>
                <w:szCs w:val="20"/>
                <w:lang w:eastAsia="en-GB"/>
              </w:rPr>
              <w:t>xplain how the turning effect on an object depends on</w:t>
            </w:r>
            <w:r>
              <w:rPr>
                <w:rFonts w:ascii="Arial" w:eastAsia="FrutigerLT-Roman" w:hAnsi="Arial" w:cs="Arial"/>
                <w:sz w:val="20"/>
                <w:szCs w:val="20"/>
                <w:lang w:eastAsia="en-GB"/>
              </w:rPr>
              <w:t xml:space="preserve"> </w:t>
            </w:r>
            <w:r w:rsidRPr="0060150B">
              <w:rPr>
                <w:rFonts w:ascii="Arial" w:eastAsia="FrutigerLT-Roman" w:hAnsi="Arial" w:cs="Arial"/>
                <w:sz w:val="20"/>
                <w:szCs w:val="20"/>
                <w:lang w:eastAsia="en-GB"/>
              </w:rPr>
              <w:t>the position of its centre of mass.</w:t>
            </w:r>
          </w:p>
        </w:tc>
        <w:tc>
          <w:tcPr>
            <w:tcW w:w="470"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4.5.1.3 (centre of mass)</w:t>
            </w:r>
            <w:r>
              <w:rPr>
                <w:rFonts w:ascii="Arial" w:hAnsi="Arial" w:cs="Arial"/>
                <w:sz w:val="20"/>
                <w:szCs w:val="20"/>
                <w:lang w:eastAsia="en-GB"/>
              </w:rPr>
              <w:t>,</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4.5.4</w:t>
            </w:r>
          </w:p>
        </w:tc>
        <w:tc>
          <w:tcPr>
            <w:tcW w:w="932" w:type="pct"/>
            <w:shd w:val="clear" w:color="auto" w:fill="F2DBDB" w:themeFill="accent2" w:themeFillTint="33"/>
          </w:tcPr>
          <w:p w:rsidR="0060150B" w:rsidRPr="003103B2" w:rsidRDefault="0060150B" w:rsidP="00FD7C3F">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5.14.1, 5.14.2 and 5.14.3; Practical sheet 5.14; Technician’s notes 5.14</w:t>
            </w:r>
          </w:p>
          <w:p w:rsidR="0060150B" w:rsidRPr="003103B2" w:rsidRDefault="0060150B" w:rsidP="00FD7C3F">
            <w:pPr>
              <w:spacing w:after="0" w:line="240" w:lineRule="auto"/>
              <w:rPr>
                <w:rFonts w:ascii="Arial" w:hAnsi="Arial" w:cs="Arial"/>
                <w:sz w:val="20"/>
                <w:szCs w:val="20"/>
                <w:lang w:eastAsia="en-GB"/>
              </w:rPr>
            </w:pPr>
          </w:p>
        </w:tc>
        <w:tc>
          <w:tcPr>
            <w:tcW w:w="45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Levers and gears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levers and gears can be used to transmit the rotational effect of a force.</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levers and gears transmit forces.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4.5.4</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5.15.1, 5.15.2 and 5.15.3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59/60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Pressure in a fluid</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pressure acts in a fluid.</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pressure at different depths in a liquid.</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causes upthrust.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4.5.5.1.1</w:t>
            </w:r>
            <w:r w:rsidR="00933AA2"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4.5.5.1.2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5.16.1, 5.16.2 and 5.16.3; Practical sheet 5.16; Technician’s notes 5.16</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DNA and genes</w:t>
            </w:r>
          </w:p>
        </w:tc>
        <w:tc>
          <w:tcPr>
            <w:tcW w:w="985" w:type="pct"/>
            <w:gridSpan w:val="2"/>
            <w:shd w:val="clear" w:color="auto" w:fill="D6E3BC" w:themeFill="accent3" w:themeFillTint="66"/>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structure of DNA.</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 gene as a small section of DNA that codes for a protein.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4.6.1.4; 4.6.1.5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6.1; Practical sheet 6.1; Technician’s notes 6.1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human genome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 gene as a small section of DNA that codes for a protein.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importance of understanding the human genome.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4.6.1.4; 4.6.1.5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6.2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11"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6.3</w:t>
            </w:r>
          </w:p>
        </w:tc>
        <w:tc>
          <w:tcPr>
            <w:tcW w:w="376"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Tracing human migration</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importance of understanding the human genome.</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Discuss the use of the human genome in understanding human migration patterns. </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6.3.1 and 6.3.2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Crude oil, hydrocarbons and alkanes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37"/>
              </w:numPr>
              <w:spacing w:before="0" w:after="0" w:line="240" w:lineRule="auto"/>
              <w:rPr>
                <w:color w:val="auto"/>
                <w:lang w:val="en-GB"/>
              </w:rPr>
            </w:pPr>
            <w:r w:rsidRPr="003103B2">
              <w:rPr>
                <w:color w:val="auto"/>
                <w:lang w:val="en-GB"/>
              </w:rPr>
              <w:t>Describe why crude oil is a finite resource.</w:t>
            </w:r>
          </w:p>
          <w:p w:rsidR="000C2470" w:rsidRPr="003103B2" w:rsidRDefault="000C2470" w:rsidP="00923487">
            <w:pPr>
              <w:pStyle w:val="SMOverviewbulletlist"/>
              <w:numPr>
                <w:ilvl w:val="0"/>
                <w:numId w:val="137"/>
              </w:numPr>
              <w:spacing w:before="0" w:after="0" w:line="240" w:lineRule="auto"/>
              <w:rPr>
                <w:color w:val="auto"/>
                <w:lang w:val="en-GB"/>
              </w:rPr>
            </w:pPr>
            <w:r w:rsidRPr="003103B2">
              <w:rPr>
                <w:color w:val="auto"/>
                <w:lang w:val="en-GB"/>
              </w:rPr>
              <w:t>Identify the hydrocarbons in the series of alkanes.</w:t>
            </w:r>
          </w:p>
          <w:p w:rsidR="000C2470" w:rsidRPr="003103B2" w:rsidRDefault="000C2470" w:rsidP="00923487">
            <w:pPr>
              <w:pStyle w:val="SMOverviewbulletlist"/>
              <w:numPr>
                <w:ilvl w:val="0"/>
                <w:numId w:val="137"/>
              </w:numPr>
              <w:spacing w:before="0" w:after="0" w:line="240" w:lineRule="auto"/>
              <w:rPr>
                <w:color w:val="auto"/>
                <w:lang w:val="en-GB"/>
              </w:rPr>
            </w:pPr>
            <w:r w:rsidRPr="003103B2">
              <w:rPr>
                <w:color w:val="auto"/>
                <w:lang w:val="en-GB"/>
              </w:rPr>
              <w:t>Explain the structure and formulae of the alkanes.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7.1.1 and 7.1.2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Fractional distillation and petrochemicals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38"/>
              </w:numPr>
              <w:spacing w:before="0" w:after="0" w:line="240" w:lineRule="auto"/>
              <w:rPr>
                <w:color w:val="auto"/>
                <w:lang w:val="en-GB"/>
              </w:rPr>
            </w:pPr>
            <w:r w:rsidRPr="003103B2">
              <w:rPr>
                <w:color w:val="auto"/>
                <w:lang w:val="en-GB"/>
              </w:rPr>
              <w:t>Describe how crude oil is used to provide modern materials.</w:t>
            </w:r>
          </w:p>
          <w:p w:rsidR="000C2470" w:rsidRPr="003103B2" w:rsidRDefault="000C2470" w:rsidP="00923487">
            <w:pPr>
              <w:pStyle w:val="SMOverviewbulletlist"/>
              <w:numPr>
                <w:ilvl w:val="0"/>
                <w:numId w:val="138"/>
              </w:numPr>
              <w:spacing w:before="0" w:after="0" w:line="240" w:lineRule="auto"/>
              <w:rPr>
                <w:color w:val="auto"/>
                <w:lang w:val="en-GB"/>
              </w:rPr>
            </w:pPr>
            <w:r w:rsidRPr="003103B2">
              <w:rPr>
                <w:color w:val="auto"/>
                <w:lang w:val="en-GB"/>
              </w:rPr>
              <w:t>Explain how crude oil is separated by fractional distillation.</w:t>
            </w:r>
          </w:p>
          <w:p w:rsidR="000C2470" w:rsidRPr="003103B2" w:rsidRDefault="000C2470" w:rsidP="00923487">
            <w:pPr>
              <w:pStyle w:val="SMOverviewbulletlist"/>
              <w:numPr>
                <w:ilvl w:val="0"/>
                <w:numId w:val="138"/>
              </w:numPr>
              <w:spacing w:before="0" w:after="0" w:line="240" w:lineRule="auto"/>
              <w:rPr>
                <w:color w:val="auto"/>
                <w:lang w:val="en-GB"/>
              </w:rPr>
            </w:pPr>
            <w:r w:rsidRPr="003103B2">
              <w:rPr>
                <w:color w:val="auto"/>
                <w:lang w:val="en-GB"/>
              </w:rPr>
              <w:t>Explain why the boiling points of the fractions are different.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7.2.1; Worksheets 7.2.1 and 7.2.2; Technician’s notes 7.2.1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ar-SA"/>
              </w:rPr>
            </w:pPr>
            <w:r w:rsidRPr="003103B2">
              <w:rPr>
                <w:rFonts w:ascii="Arial" w:hAnsi="Arial" w:cs="Arial"/>
                <w:sz w:val="20"/>
                <w:szCs w:val="20"/>
                <w:lang w:eastAsia="ar-SA"/>
              </w:rPr>
              <w:t>Properties of hydrocarbons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39"/>
              </w:numPr>
              <w:spacing w:before="0" w:after="0" w:line="240" w:lineRule="auto"/>
              <w:rPr>
                <w:color w:val="auto"/>
                <w:lang w:val="en-GB"/>
              </w:rPr>
            </w:pPr>
            <w:r w:rsidRPr="003103B2">
              <w:rPr>
                <w:color w:val="auto"/>
                <w:lang w:val="en-GB"/>
              </w:rPr>
              <w:t>Describe how different hydrocarbon fuels have different properties.</w:t>
            </w:r>
          </w:p>
          <w:p w:rsidR="000C2470" w:rsidRPr="003103B2" w:rsidRDefault="000C2470" w:rsidP="00923487">
            <w:pPr>
              <w:pStyle w:val="SMOverviewbulletlist"/>
              <w:numPr>
                <w:ilvl w:val="0"/>
                <w:numId w:val="139"/>
              </w:numPr>
              <w:spacing w:before="0" w:after="0" w:line="240" w:lineRule="auto"/>
              <w:rPr>
                <w:color w:val="auto"/>
                <w:lang w:val="en-GB"/>
              </w:rPr>
            </w:pPr>
            <w:r w:rsidRPr="003103B2">
              <w:rPr>
                <w:color w:val="auto"/>
                <w:lang w:val="en-GB"/>
              </w:rPr>
              <w:t>Identify the properties that influence the use of fuels.</w:t>
            </w:r>
          </w:p>
          <w:p w:rsidR="000C2470" w:rsidRPr="003103B2" w:rsidRDefault="000C2470" w:rsidP="00923487">
            <w:pPr>
              <w:pStyle w:val="SMOverviewbulletlist"/>
              <w:numPr>
                <w:ilvl w:val="0"/>
                <w:numId w:val="139"/>
              </w:numPr>
              <w:spacing w:before="0" w:after="0" w:line="240" w:lineRule="auto"/>
              <w:rPr>
                <w:color w:val="auto"/>
                <w:lang w:val="en-GB"/>
              </w:rPr>
            </w:pPr>
            <w:r w:rsidRPr="003103B2">
              <w:rPr>
                <w:color w:val="auto"/>
                <w:lang w:val="en-GB"/>
              </w:rPr>
              <w:t>Explain how the properties are related to the size of the molecules.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7.3.1 and 7.3.2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60150B" w:rsidRPr="003103B2" w:rsidTr="007444C8">
        <w:tc>
          <w:tcPr>
            <w:tcW w:w="262"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F2DBDB" w:themeFill="accent2" w:themeFillTint="33"/>
          </w:tcPr>
          <w:p w:rsidR="0060150B" w:rsidRPr="003103B2" w:rsidRDefault="0060150B" w:rsidP="00FD7C3F">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5.17</w:t>
            </w:r>
          </w:p>
        </w:tc>
        <w:tc>
          <w:tcPr>
            <w:tcW w:w="36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Atmospheric pressure</w:t>
            </w:r>
          </w:p>
        </w:tc>
        <w:tc>
          <w:tcPr>
            <w:tcW w:w="985" w:type="pct"/>
            <w:gridSpan w:val="2"/>
            <w:shd w:val="clear" w:color="auto" w:fill="F2DBDB" w:themeFill="accent2" w:themeFillTint="33"/>
          </w:tcPr>
          <w:p w:rsidR="0060150B" w:rsidRPr="003103B2" w:rsidRDefault="0060150B" w:rsidP="00FD7C3F">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Show that the atmosphere exerts a pressure.</w:t>
            </w:r>
          </w:p>
          <w:p w:rsidR="0060150B" w:rsidRPr="003103B2" w:rsidRDefault="0060150B" w:rsidP="00FD7C3F">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variations in atmospheric pressure with height.</w:t>
            </w:r>
          </w:p>
          <w:p w:rsidR="0060150B" w:rsidRPr="003103B2" w:rsidRDefault="0060150B" w:rsidP="00FD7C3F">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a simple model of the Earth’s atmosphere and atmospheric pressure.</w:t>
            </w:r>
          </w:p>
        </w:tc>
        <w:tc>
          <w:tcPr>
            <w:tcW w:w="470"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4.5.5.2</w:t>
            </w:r>
          </w:p>
        </w:tc>
        <w:tc>
          <w:tcPr>
            <w:tcW w:w="932" w:type="pct"/>
            <w:shd w:val="clear" w:color="auto" w:fill="F2DBDB" w:themeFill="accent2" w:themeFillTint="33"/>
          </w:tcPr>
          <w:p w:rsidR="0060150B" w:rsidRPr="003103B2" w:rsidRDefault="0060150B" w:rsidP="00FD7C3F">
            <w:pPr>
              <w:pStyle w:val="SMResourcesMisconVocab"/>
              <w:spacing w:before="0" w:after="0" w:line="240" w:lineRule="auto"/>
              <w:rPr>
                <w:rStyle w:val="CommentReference"/>
                <w:rFonts w:cs="Arial"/>
                <w:color w:val="auto"/>
                <w:sz w:val="20"/>
              </w:rPr>
            </w:pPr>
            <w:r w:rsidRPr="003103B2">
              <w:rPr>
                <w:rStyle w:val="CommentReference"/>
                <w:rFonts w:cs="Arial"/>
                <w:color w:val="auto"/>
                <w:sz w:val="20"/>
              </w:rPr>
              <w:t>Worksheets 5.17.1, 5.17.2 and 5.17.3</w:t>
            </w:r>
          </w:p>
          <w:p w:rsidR="0060150B" w:rsidRPr="003103B2" w:rsidRDefault="0060150B" w:rsidP="00FD7C3F">
            <w:pPr>
              <w:pStyle w:val="SMResourcesMisconVocab"/>
              <w:spacing w:before="0" w:after="0" w:line="240" w:lineRule="auto"/>
              <w:rPr>
                <w:rStyle w:val="CommentReference"/>
                <w:rFonts w:cs="Arial"/>
                <w:color w:val="auto"/>
                <w:sz w:val="20"/>
              </w:rPr>
            </w:pPr>
          </w:p>
          <w:p w:rsidR="0060150B" w:rsidRPr="003103B2" w:rsidRDefault="0060150B" w:rsidP="00FD7C3F">
            <w:pPr>
              <w:spacing w:after="0" w:line="240" w:lineRule="auto"/>
              <w:rPr>
                <w:rFonts w:ascii="Arial" w:hAnsi="Arial" w:cs="Arial"/>
                <w:sz w:val="20"/>
                <w:szCs w:val="20"/>
                <w:lang w:eastAsia="en-GB"/>
              </w:rPr>
            </w:pPr>
          </w:p>
        </w:tc>
        <w:tc>
          <w:tcPr>
            <w:tcW w:w="456" w:type="pct"/>
            <w:shd w:val="clear" w:color="auto" w:fill="F2DBDB" w:themeFill="accent2" w:themeFillTint="33"/>
          </w:tcPr>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60150B" w:rsidRPr="003103B2" w:rsidRDefault="0060150B" w:rsidP="00FD7C3F">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60150B" w:rsidRPr="003103B2" w:rsidRDefault="0060150B" w:rsidP="00FD7C3F">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5.18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Forces and energy in springs</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you need two forces to stretch a spring.</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difference between elastic and inelastic deformation.</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extension, compression and elastic potential energy.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5.18.1, 5.18.2 and 5.18.3; Practical sheet 5.18; Technician’s notes 5.18</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61/62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5.19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relationship between force and the extension of a spring</w:t>
            </w:r>
          </w:p>
        </w:tc>
        <w:tc>
          <w:tcPr>
            <w:tcW w:w="985" w:type="pct"/>
            <w:gridSpan w:val="2"/>
            <w:shd w:val="clear" w:color="auto" w:fill="F2DBDB" w:themeFill="accent2" w:themeFillTint="33"/>
          </w:tcPr>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readings to show patterns and trends.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graphs to form conclusions.</w:t>
            </w:r>
          </w:p>
          <w:p w:rsidR="000C2470" w:rsidRPr="003103B2" w:rsidRDefault="000C2470" w:rsidP="003103B2">
            <w:pPr>
              <w:pStyle w:val="ListParagraph"/>
              <w:numPr>
                <w:ilvl w:val="0"/>
                <w:numId w:val="37"/>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the equation for a straight line to the graph.</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4.5.3</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6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5.19.1, 5.19.2 and 5.19.3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6.4</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structure of DNA</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structure of DNA as repeating nucleotide units.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four bases in DNA.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that the bases A and T, and C and G, are complementary</w:t>
            </w:r>
            <w:r w:rsidR="00D27863" w:rsidRPr="003103B2">
              <w:rPr>
                <w:rFonts w:ascii="Arial" w:hAnsi="Arial" w:cs="Arial"/>
                <w:sz w:val="20"/>
                <w:szCs w:val="20"/>
                <w:lang w:eastAsia="en-GB"/>
              </w:rPr>
              <w:t>.</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6.4.1 and 6.4.2 Practical sheet 6.4; Technician’s notes 6.4</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6.5</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Proteins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proteins are synthesised according to the DNA template of a gene.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that the genetic code of a gene specifies the protein to be made.</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6.5.1 and 6.5.2</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6.6</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Mutations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Model changes to the base sequences of DNA to illustrate mutations.</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negative and, sometimes, positive effects of mutations.</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mutations can affect protein function.</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6.6</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Combustion</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0"/>
              </w:numPr>
              <w:spacing w:before="0" w:after="0" w:line="240" w:lineRule="auto"/>
              <w:rPr>
                <w:color w:val="auto"/>
                <w:lang w:val="en-GB"/>
              </w:rPr>
            </w:pPr>
            <w:r w:rsidRPr="003103B2">
              <w:rPr>
                <w:color w:val="auto"/>
                <w:lang w:val="en-GB"/>
              </w:rPr>
              <w:t>Describe the process of complete combustion.</w:t>
            </w:r>
          </w:p>
          <w:p w:rsidR="000C2470" w:rsidRPr="003103B2" w:rsidRDefault="000C2470" w:rsidP="00923487">
            <w:pPr>
              <w:pStyle w:val="SMOverviewbulletlist"/>
              <w:numPr>
                <w:ilvl w:val="0"/>
                <w:numId w:val="140"/>
              </w:numPr>
              <w:spacing w:before="0" w:after="0" w:line="240" w:lineRule="auto"/>
              <w:rPr>
                <w:color w:val="auto"/>
                <w:lang w:val="en-GB"/>
              </w:rPr>
            </w:pPr>
            <w:r w:rsidRPr="003103B2">
              <w:rPr>
                <w:color w:val="auto"/>
                <w:lang w:val="en-GB"/>
              </w:rPr>
              <w:t>Balance equations showing the combustion of hydrocarbons.</w:t>
            </w:r>
          </w:p>
          <w:p w:rsidR="000C2470" w:rsidRPr="003103B2" w:rsidRDefault="000C2470" w:rsidP="00923487">
            <w:pPr>
              <w:pStyle w:val="SMOverviewbulletlist"/>
              <w:numPr>
                <w:ilvl w:val="0"/>
                <w:numId w:val="140"/>
              </w:numPr>
              <w:spacing w:before="0" w:after="0" w:line="240" w:lineRule="auto"/>
              <w:rPr>
                <w:color w:val="auto"/>
                <w:lang w:val="en-GB"/>
              </w:rPr>
            </w:pPr>
            <w:r w:rsidRPr="003103B2">
              <w:rPr>
                <w:color w:val="auto"/>
                <w:lang w:val="en-GB"/>
              </w:rPr>
              <w:t>Explain the consequences of incomplete combustion.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7.4.1; Worksheet 7.4.1; Technician’s notes 7.4.1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Cracking and alkenes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1"/>
              </w:numPr>
              <w:spacing w:before="0" w:after="0" w:line="240" w:lineRule="auto"/>
              <w:rPr>
                <w:color w:val="auto"/>
                <w:lang w:val="en-GB"/>
              </w:rPr>
            </w:pPr>
            <w:r w:rsidRPr="003103B2">
              <w:rPr>
                <w:color w:val="auto"/>
                <w:lang w:val="en-GB"/>
              </w:rPr>
              <w:t>Describe the usefulness of cracking.</w:t>
            </w:r>
          </w:p>
          <w:p w:rsidR="000C2470" w:rsidRPr="003103B2" w:rsidRDefault="000C2470" w:rsidP="00923487">
            <w:pPr>
              <w:pStyle w:val="SMOverviewbulletlist"/>
              <w:numPr>
                <w:ilvl w:val="0"/>
                <w:numId w:val="141"/>
              </w:numPr>
              <w:spacing w:before="0" w:after="0" w:line="240" w:lineRule="auto"/>
              <w:rPr>
                <w:color w:val="auto"/>
                <w:lang w:val="en-GB"/>
              </w:rPr>
            </w:pPr>
            <w:r w:rsidRPr="003103B2">
              <w:rPr>
                <w:color w:val="auto"/>
                <w:lang w:val="en-GB"/>
              </w:rPr>
              <w:t>Balance chemical equations as examples of cracking.</w:t>
            </w:r>
          </w:p>
          <w:p w:rsidR="000C2470" w:rsidRPr="003103B2" w:rsidRDefault="000C2470" w:rsidP="00923487">
            <w:pPr>
              <w:pStyle w:val="SMOverviewbulletlist"/>
              <w:numPr>
                <w:ilvl w:val="0"/>
                <w:numId w:val="141"/>
              </w:numPr>
              <w:spacing w:before="0" w:after="0" w:line="240" w:lineRule="auto"/>
              <w:rPr>
                <w:color w:val="auto"/>
                <w:lang w:val="en-GB"/>
              </w:rPr>
            </w:pPr>
            <w:r w:rsidRPr="003103B2">
              <w:rPr>
                <w:color w:val="auto"/>
                <w:lang w:val="en-GB"/>
              </w:rPr>
              <w:t>Explain why modern life depends on the uses of hydrocarbons.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7.5.1; Worksheet 7.5.1; Technician’s notes 7.5.1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Structure and formulae of alkenes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2"/>
              </w:numPr>
              <w:spacing w:before="0" w:after="0" w:line="240" w:lineRule="auto"/>
              <w:rPr>
                <w:color w:val="auto"/>
                <w:lang w:val="en-GB"/>
              </w:rPr>
            </w:pPr>
            <w:r w:rsidRPr="003103B2">
              <w:rPr>
                <w:color w:val="auto"/>
                <w:lang w:val="en-GB"/>
              </w:rPr>
              <w:t>Describe the difference between an alkane and an alkene.</w:t>
            </w:r>
          </w:p>
          <w:p w:rsidR="000C2470" w:rsidRPr="003103B2" w:rsidRDefault="000C2470" w:rsidP="00923487">
            <w:pPr>
              <w:pStyle w:val="SMOverviewbulletlist"/>
              <w:numPr>
                <w:ilvl w:val="0"/>
                <w:numId w:val="142"/>
              </w:numPr>
              <w:spacing w:before="0" w:after="0" w:line="240" w:lineRule="auto"/>
              <w:rPr>
                <w:color w:val="auto"/>
                <w:lang w:val="en-GB"/>
              </w:rPr>
            </w:pPr>
            <w:r w:rsidRPr="003103B2">
              <w:rPr>
                <w:color w:val="auto"/>
                <w:lang w:val="en-GB"/>
              </w:rPr>
              <w:t>Draw the displayed structural formulae for the first four members of the alkenes.</w:t>
            </w:r>
          </w:p>
          <w:p w:rsidR="000C2470" w:rsidRPr="003103B2" w:rsidRDefault="000C2470" w:rsidP="00923487">
            <w:pPr>
              <w:pStyle w:val="SMOverviewbulletlist"/>
              <w:numPr>
                <w:ilvl w:val="0"/>
                <w:numId w:val="142"/>
              </w:numPr>
              <w:spacing w:before="0" w:after="0" w:line="240" w:lineRule="auto"/>
              <w:rPr>
                <w:color w:val="auto"/>
                <w:lang w:val="en-GB"/>
              </w:rPr>
            </w:pPr>
            <w:r w:rsidRPr="003103B2">
              <w:rPr>
                <w:color w:val="auto"/>
                <w:lang w:val="en-GB"/>
              </w:rPr>
              <w:t>Explain why alkenes are called unsaturated molecules.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7.6.1 and 7.6.2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5.21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Making estimates of calculations</w:t>
            </w:r>
          </w:p>
        </w:tc>
        <w:tc>
          <w:tcPr>
            <w:tcW w:w="985" w:type="pct"/>
            <w:gridSpan w:val="2"/>
            <w:shd w:val="clear" w:color="auto" w:fill="F2DBDB" w:themeFill="accent2" w:themeFillTint="33"/>
          </w:tcPr>
          <w:p w:rsidR="000C2470" w:rsidRPr="003103B2" w:rsidRDefault="000C2470" w:rsidP="003103B2">
            <w:pPr>
              <w:pStyle w:val="ListParagraph"/>
              <w:numPr>
                <w:ilvl w:val="0"/>
                <w:numId w:val="4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Estimate the results of simple calculations.</w:t>
            </w:r>
          </w:p>
          <w:p w:rsidR="000C2470" w:rsidRPr="003103B2" w:rsidRDefault="000C2470" w:rsidP="003103B2">
            <w:pPr>
              <w:pStyle w:val="ListParagraph"/>
              <w:numPr>
                <w:ilvl w:val="0"/>
                <w:numId w:val="4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Round numbers to make an estimate.</w:t>
            </w:r>
          </w:p>
          <w:p w:rsidR="000C2470" w:rsidRPr="003103B2" w:rsidRDefault="000C2470" w:rsidP="003103B2">
            <w:pPr>
              <w:pStyle w:val="ListParagraph"/>
              <w:numPr>
                <w:ilvl w:val="0"/>
                <w:numId w:val="41"/>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order of magnitude.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5.21.1, 5.21.2</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5 Forces</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63/64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Describing waves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wave motion.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Define wavelength and frequency.</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the relationship between wavelength, frequency and wave velocity.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4.6.1.2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6.6.1, 6.6.2, 6.6.3, 6.6.4, 6.6.5 and 6.6.6</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6.7</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Meiosis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meiosis halves the number of chromosomes for gamete production.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fertilisation restores the chromosome number.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the four gametes produced by meiosis are genetically different.</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4.6.1.1; 4.6.1.2; 4.6.1.8</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6.7.1 and 6.7.2</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6.8</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Asexual and sexual reproduction</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that asexual reproduction involves just one parent and produces genetically identical offspring.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sexual reproduction leads to variety in the offspring.</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4.6.1.1; 4.6.1.3</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6.8.1 and 6.8.2 </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6.9</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Genetics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and be able to use genetics terms, such as dominant, recessive, genotype, phenotype, homozygous and heterozygous.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Know that some human conditions are caused by a recessive allele.</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 4.6.1.7</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6.9.1, 6.9.2 and 6.9.3 </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Reactions of alkenes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3"/>
              </w:numPr>
              <w:spacing w:before="0" w:after="0" w:line="240" w:lineRule="auto"/>
              <w:rPr>
                <w:color w:val="auto"/>
                <w:lang w:val="en-GB"/>
              </w:rPr>
            </w:pPr>
            <w:r w:rsidRPr="003103B2">
              <w:rPr>
                <w:color w:val="auto"/>
                <w:lang w:val="en-GB"/>
              </w:rPr>
              <w:t>Describe the addition reactions of alkenes.</w:t>
            </w:r>
          </w:p>
          <w:p w:rsidR="000C2470" w:rsidRPr="003103B2" w:rsidRDefault="000C2470" w:rsidP="00923487">
            <w:pPr>
              <w:pStyle w:val="SMOverviewbulletlist"/>
              <w:numPr>
                <w:ilvl w:val="0"/>
                <w:numId w:val="143"/>
              </w:numPr>
              <w:spacing w:before="0" w:after="0" w:line="240" w:lineRule="auto"/>
              <w:rPr>
                <w:color w:val="auto"/>
                <w:lang w:val="en-GB"/>
              </w:rPr>
            </w:pPr>
            <w:r w:rsidRPr="003103B2">
              <w:rPr>
                <w:color w:val="auto"/>
                <w:lang w:val="en-GB"/>
              </w:rPr>
              <w:t>Draw the full displayed structural formulae of the products alkenes make.</w:t>
            </w:r>
          </w:p>
          <w:p w:rsidR="000C2470" w:rsidRPr="003103B2" w:rsidRDefault="000C2470" w:rsidP="00923487">
            <w:pPr>
              <w:pStyle w:val="SMOverviewbulletlist"/>
              <w:numPr>
                <w:ilvl w:val="0"/>
                <w:numId w:val="143"/>
              </w:numPr>
              <w:spacing w:before="0" w:after="0" w:line="240" w:lineRule="auto"/>
              <w:rPr>
                <w:color w:val="auto"/>
                <w:lang w:val="en-GB"/>
              </w:rPr>
            </w:pPr>
            <w:r w:rsidRPr="003103B2">
              <w:rPr>
                <w:color w:val="auto"/>
                <w:lang w:val="en-GB"/>
              </w:rPr>
              <w:t>Explain how alkenes react with hydrogen, water and the halogens.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7.7.1; Worksheets 7.7.1 and 7.7.2; Technician’s notes 7.7.1</w:t>
            </w:r>
          </w:p>
          <w:p w:rsidR="000C2470" w:rsidRPr="003103B2" w:rsidRDefault="000C2470" w:rsidP="003103B2">
            <w:pPr>
              <w:spacing w:after="0" w:line="240" w:lineRule="auto"/>
              <w:jc w:val="right"/>
              <w:rPr>
                <w:rFonts w:ascii="Arial" w:hAnsi="Arial" w:cs="Arial"/>
                <w:sz w:val="20"/>
                <w:szCs w:val="20"/>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Alcohols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4"/>
              </w:numPr>
              <w:spacing w:before="0" w:after="0" w:line="240" w:lineRule="auto"/>
              <w:rPr>
                <w:color w:val="auto"/>
                <w:lang w:val="en-GB"/>
              </w:rPr>
            </w:pPr>
            <w:r w:rsidRPr="003103B2">
              <w:rPr>
                <w:color w:val="auto"/>
                <w:lang w:val="en-GB"/>
              </w:rPr>
              <w:t>Recognise alcohols from their name or from given formulae.</w:t>
            </w:r>
          </w:p>
          <w:p w:rsidR="000C2470" w:rsidRPr="003103B2" w:rsidRDefault="000C2470" w:rsidP="00923487">
            <w:pPr>
              <w:pStyle w:val="SMOverviewbulletlist"/>
              <w:numPr>
                <w:ilvl w:val="0"/>
                <w:numId w:val="144"/>
              </w:numPr>
              <w:spacing w:before="0" w:after="0" w:line="240" w:lineRule="auto"/>
              <w:rPr>
                <w:color w:val="auto"/>
                <w:lang w:val="en-GB"/>
              </w:rPr>
            </w:pPr>
            <w:r w:rsidRPr="003103B2">
              <w:rPr>
                <w:color w:val="auto"/>
                <w:lang w:val="en-GB"/>
              </w:rPr>
              <w:t>Describe the conditions used for the fermentation of sugar using yeast.</w:t>
            </w:r>
          </w:p>
          <w:p w:rsidR="000C2470" w:rsidRPr="003103B2" w:rsidRDefault="000C2470" w:rsidP="00923487">
            <w:pPr>
              <w:pStyle w:val="SMOverviewbulletlist"/>
              <w:numPr>
                <w:ilvl w:val="0"/>
                <w:numId w:val="144"/>
              </w:numPr>
              <w:spacing w:before="0" w:after="0" w:line="240" w:lineRule="auto"/>
              <w:rPr>
                <w:color w:val="auto"/>
                <w:lang w:val="en-GB"/>
              </w:rPr>
            </w:pPr>
            <w:r w:rsidRPr="003103B2">
              <w:rPr>
                <w:color w:val="auto"/>
                <w:lang w:val="en-GB"/>
              </w:rPr>
              <w:t>Write balanced chemical equations for the combustion of alcohols.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7.8.1 and 7.8.2; Worksheets 7.8.1 and 7.8.2; Technician’s notes 7.8.1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Carboxylic acids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5"/>
              </w:numPr>
              <w:spacing w:before="0" w:after="0" w:line="240" w:lineRule="auto"/>
              <w:rPr>
                <w:color w:val="auto"/>
                <w:lang w:val="en-GB"/>
              </w:rPr>
            </w:pPr>
            <w:r w:rsidRPr="003103B2">
              <w:rPr>
                <w:color w:val="auto"/>
                <w:lang w:val="en-GB"/>
              </w:rPr>
              <w:t>Describe the reactions of carboxylic acids.</w:t>
            </w:r>
          </w:p>
          <w:p w:rsidR="000C2470" w:rsidRPr="003103B2" w:rsidRDefault="000C2470" w:rsidP="00923487">
            <w:pPr>
              <w:pStyle w:val="SMOverviewbulletlist"/>
              <w:numPr>
                <w:ilvl w:val="0"/>
                <w:numId w:val="145"/>
              </w:numPr>
              <w:spacing w:before="0" w:after="0" w:line="240" w:lineRule="auto"/>
              <w:rPr>
                <w:color w:val="auto"/>
                <w:lang w:val="en-GB"/>
              </w:rPr>
            </w:pPr>
            <w:r w:rsidRPr="003103B2">
              <w:rPr>
                <w:color w:val="auto"/>
                <w:lang w:val="en-GB"/>
              </w:rPr>
              <w:t>Recognise carboxylic acids from their formulae.</w:t>
            </w:r>
          </w:p>
          <w:p w:rsidR="000C2470" w:rsidRPr="003103B2" w:rsidRDefault="000C2470" w:rsidP="00923487">
            <w:pPr>
              <w:pStyle w:val="SMOverviewbulletlist"/>
              <w:numPr>
                <w:ilvl w:val="0"/>
                <w:numId w:val="145"/>
              </w:numPr>
              <w:spacing w:before="0" w:after="0" w:line="240" w:lineRule="auto"/>
              <w:rPr>
                <w:color w:val="auto"/>
                <w:lang w:val="en-GB"/>
              </w:rPr>
            </w:pPr>
            <w:r w:rsidRPr="003103B2">
              <w:rPr>
                <w:color w:val="auto"/>
                <w:lang w:val="en-GB"/>
              </w:rPr>
              <w:t>Explain the reaction of ethanoic acid with an alcohol.</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7.9.1; Worksheets 7.9.1 and 7.9.2; Technician’s notes 7.9.1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Transverse and longitudinal waves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the motion of transverse and longitudinal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water waves are transverse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sound waves are longitudinal waves.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4.6.1.1</w:t>
            </w:r>
            <w:r w:rsidR="00933AA2"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4.6.1.2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rPr>
            </w:pPr>
            <w:r w:rsidRPr="003103B2">
              <w:rPr>
                <w:rStyle w:val="CommentReference"/>
                <w:rFonts w:ascii="Arial" w:hAnsi="Arial" w:cs="Arial"/>
                <w:sz w:val="20"/>
                <w:szCs w:val="20"/>
              </w:rPr>
              <w:t xml:space="preserve">Worksheets 6.2.1, 6.2.2 and 6.2.3; </w:t>
            </w:r>
            <w:r w:rsidRPr="003103B2">
              <w:rPr>
                <w:rFonts w:ascii="Arial" w:hAnsi="Arial" w:cs="Arial"/>
                <w:sz w:val="20"/>
                <w:szCs w:val="20"/>
              </w:rPr>
              <w:t>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Transferring energy or information by waves</w:t>
            </w:r>
          </w:p>
        </w:tc>
        <w:tc>
          <w:tcPr>
            <w:tcW w:w="985" w:type="pct"/>
            <w:gridSpan w:val="2"/>
            <w:shd w:val="clear" w:color="auto" w:fill="F2DBDB" w:themeFill="accent2" w:themeFillTint="33"/>
          </w:tcPr>
          <w:p w:rsidR="000C2470" w:rsidRPr="003103B2" w:rsidRDefault="00E02D3D" w:rsidP="003103B2">
            <w:pPr>
              <w:pStyle w:val="ListParagraph"/>
              <w:numPr>
                <w:ilvl w:val="0"/>
                <w:numId w:val="42"/>
              </w:numPr>
              <w:spacing w:after="0" w:line="240" w:lineRule="auto"/>
              <w:contextualSpacing w:val="0"/>
              <w:rPr>
                <w:rFonts w:ascii="Arial" w:hAnsi="Arial" w:cs="Arial"/>
                <w:sz w:val="20"/>
                <w:szCs w:val="20"/>
                <w:lang w:eastAsia="en-GB"/>
              </w:rPr>
            </w:pPr>
            <w:r>
              <w:rPr>
                <w:rFonts w:ascii="Arial" w:hAnsi="Arial" w:cs="Arial"/>
                <w:sz w:val="20"/>
                <w:szCs w:val="20"/>
                <w:lang w:eastAsia="en-GB"/>
              </w:rPr>
              <w:t>U</w:t>
            </w:r>
            <w:r w:rsidR="000C2470" w:rsidRPr="003103B2">
              <w:rPr>
                <w:rFonts w:ascii="Arial" w:hAnsi="Arial" w:cs="Arial"/>
                <w:sz w:val="20"/>
                <w:szCs w:val="20"/>
                <w:lang w:eastAsia="en-GB"/>
              </w:rPr>
              <w:t>nderstand that all waves have common properties</w:t>
            </w:r>
            <w:r>
              <w:rPr>
                <w:rFonts w:ascii="Arial" w:hAnsi="Arial" w:cs="Arial"/>
                <w:sz w:val="20"/>
                <w:szCs w:val="20"/>
                <w:lang w:eastAsia="en-GB"/>
              </w:rPr>
              <w:t>.</w:t>
            </w:r>
          </w:p>
          <w:p w:rsidR="000C2470" w:rsidRPr="003103B2" w:rsidRDefault="00E02D3D" w:rsidP="003103B2">
            <w:pPr>
              <w:pStyle w:val="ListParagraph"/>
              <w:numPr>
                <w:ilvl w:val="0"/>
                <w:numId w:val="42"/>
              </w:numPr>
              <w:spacing w:after="0" w:line="240" w:lineRule="auto"/>
              <w:contextualSpacing w:val="0"/>
              <w:rPr>
                <w:rFonts w:ascii="Arial" w:hAnsi="Arial" w:cs="Arial"/>
                <w:sz w:val="20"/>
                <w:szCs w:val="20"/>
                <w:lang w:eastAsia="en-GB"/>
              </w:rPr>
            </w:pPr>
            <w:r>
              <w:rPr>
                <w:rFonts w:ascii="Arial" w:hAnsi="Arial" w:cs="Arial"/>
                <w:sz w:val="20"/>
                <w:szCs w:val="20"/>
                <w:lang w:eastAsia="en-GB"/>
              </w:rPr>
              <w:t>U</w:t>
            </w:r>
            <w:r w:rsidR="000C2470" w:rsidRPr="003103B2">
              <w:rPr>
                <w:rFonts w:ascii="Arial" w:hAnsi="Arial" w:cs="Arial"/>
                <w:sz w:val="20"/>
                <w:szCs w:val="20"/>
                <w:lang w:eastAsia="en-GB"/>
              </w:rPr>
              <w:t>nderstand how waves can be used to carry information</w:t>
            </w:r>
            <w:r>
              <w:rPr>
                <w:rFonts w:ascii="Arial" w:hAnsi="Arial" w:cs="Arial"/>
                <w:sz w:val="20"/>
                <w:szCs w:val="20"/>
                <w:lang w:eastAsia="en-GB"/>
              </w:rPr>
              <w:t>.</w:t>
            </w:r>
          </w:p>
          <w:p w:rsidR="000C2470" w:rsidRPr="003103B2" w:rsidRDefault="00E02D3D" w:rsidP="003103B2">
            <w:pPr>
              <w:pStyle w:val="ListParagraph"/>
              <w:numPr>
                <w:ilvl w:val="0"/>
                <w:numId w:val="42"/>
              </w:numPr>
              <w:spacing w:after="0" w:line="240" w:lineRule="auto"/>
              <w:contextualSpacing w:val="0"/>
              <w:rPr>
                <w:rFonts w:ascii="Arial" w:hAnsi="Arial" w:cs="Arial"/>
                <w:sz w:val="20"/>
                <w:szCs w:val="20"/>
                <w:lang w:eastAsia="en-GB"/>
              </w:rPr>
            </w:pPr>
            <w:r>
              <w:rPr>
                <w:rFonts w:ascii="Arial" w:hAnsi="Arial" w:cs="Arial"/>
                <w:sz w:val="20"/>
                <w:szCs w:val="20"/>
                <w:lang w:eastAsia="en-GB"/>
              </w:rPr>
              <w:t>U</w:t>
            </w:r>
            <w:r w:rsidR="000C2470" w:rsidRPr="003103B2">
              <w:rPr>
                <w:rFonts w:ascii="Arial" w:hAnsi="Arial" w:cs="Arial"/>
                <w:sz w:val="20"/>
                <w:szCs w:val="20"/>
                <w:lang w:eastAsia="en-GB"/>
              </w:rPr>
              <w:t>nderstand various applications of energy transfer by different types of electromagnetic waves</w:t>
            </w:r>
            <w:r>
              <w:rPr>
                <w:rFonts w:ascii="Arial" w:hAnsi="Arial" w:cs="Arial"/>
                <w:sz w:val="20"/>
                <w:szCs w:val="20"/>
                <w:lang w:eastAsia="en-GB"/>
              </w:rPr>
              <w: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Worksheets 6.3.1, 6.3.2 and 6.3.3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65/66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Measuring wave speeds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speed of sound in air can be measured.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speed of water ripples can be measured.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use of echo sounding.</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4.6.1.2</w:t>
            </w:r>
            <w:r w:rsidR="00933AA2"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 (echo sounding)</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6.4.1, 6.4.2, 6.4.3; Practical sheet 6.4; Technician’s notes 6.4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6.10</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Genetic crosses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Use the terms dominant, recessive, genotype, phenotype, homozygous and heterozygous.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Know that some human conditions, such as cystic fibrosis, are caused by a recessive allele.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Complete or construct a Punnett square to predict the outcome of a genetic cross.</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 4.6.1.7</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6.10.1, 6.10.2 and 6.10.3</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6.11</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Tracking gene disorders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use of a family tree to show the inheritance of a characteristic.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economic, social and ethical issues concerned with embryo screening.</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 4.6.1.7</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6.11.1 and 6.11.2</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6.12</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Gregor Mendel</w:t>
            </w:r>
          </w:p>
        </w:tc>
        <w:tc>
          <w:tcPr>
            <w:tcW w:w="985" w:type="pct"/>
            <w:gridSpan w:val="2"/>
            <w:shd w:val="clear" w:color="auto" w:fill="D6E3BC" w:themeFill="accent3" w:themeFillTint="66"/>
          </w:tcPr>
          <w:p w:rsidR="007057F2" w:rsidRPr="003103B2" w:rsidRDefault="007057F2" w:rsidP="003103B2">
            <w:pPr>
              <w:pStyle w:val="ListParagraph"/>
              <w:numPr>
                <w:ilvl w:val="0"/>
                <w:numId w:val="49"/>
              </w:numPr>
              <w:autoSpaceDE w:val="0"/>
              <w:autoSpaceDN w:val="0"/>
              <w:adjustRightInd w:val="0"/>
              <w:spacing w:after="0" w:line="240" w:lineRule="auto"/>
              <w:contextualSpacing w:val="0"/>
              <w:rPr>
                <w:rFonts w:ascii="Arial" w:eastAsia="FrutigerLT-Roman" w:hAnsi="Arial" w:cs="Arial"/>
                <w:sz w:val="20"/>
                <w:szCs w:val="20"/>
                <w:lang w:eastAsia="en-GB"/>
              </w:rPr>
            </w:pPr>
            <w:r w:rsidRPr="003103B2">
              <w:rPr>
                <w:rFonts w:ascii="Arial" w:eastAsia="FrutigerLT-Roman" w:hAnsi="Arial" w:cs="Arial"/>
                <w:sz w:val="20"/>
                <w:szCs w:val="20"/>
                <w:lang w:eastAsia="en-GB"/>
              </w:rPr>
              <w:t>Plan experiments to explore phenomena and test hypotheses</w:t>
            </w:r>
          </w:p>
          <w:p w:rsidR="007057F2" w:rsidRPr="003103B2" w:rsidRDefault="007057F2" w:rsidP="003103B2">
            <w:pPr>
              <w:pStyle w:val="ListParagraph"/>
              <w:numPr>
                <w:ilvl w:val="0"/>
                <w:numId w:val="49"/>
              </w:numPr>
              <w:autoSpaceDE w:val="0"/>
              <w:autoSpaceDN w:val="0"/>
              <w:adjustRightInd w:val="0"/>
              <w:spacing w:after="0" w:line="240" w:lineRule="auto"/>
              <w:contextualSpacing w:val="0"/>
              <w:rPr>
                <w:rFonts w:ascii="Arial" w:hAnsi="Arial" w:cs="Arial"/>
                <w:sz w:val="20"/>
                <w:szCs w:val="20"/>
                <w:lang w:eastAsia="en-GB"/>
              </w:rPr>
            </w:pPr>
            <w:r w:rsidRPr="003103B2">
              <w:rPr>
                <w:rFonts w:ascii="Arial" w:eastAsia="FrutigerLT-Roman" w:hAnsi="Arial" w:cs="Arial"/>
                <w:sz w:val="20"/>
                <w:szCs w:val="20"/>
                <w:lang w:eastAsia="en-GB"/>
              </w:rPr>
              <w:t>Draw conclusions from given observations</w:t>
            </w:r>
          </w:p>
          <w:p w:rsidR="007057F2" w:rsidRPr="003103B2" w:rsidRDefault="007057F2" w:rsidP="003103B2">
            <w:pPr>
              <w:pStyle w:val="ListParagraph"/>
              <w:numPr>
                <w:ilvl w:val="0"/>
                <w:numId w:val="49"/>
              </w:numPr>
              <w:autoSpaceDE w:val="0"/>
              <w:autoSpaceDN w:val="0"/>
              <w:adjustRightInd w:val="0"/>
              <w:spacing w:after="0" w:line="240" w:lineRule="auto"/>
              <w:contextualSpacing w:val="0"/>
              <w:rPr>
                <w:rFonts w:ascii="Arial" w:hAnsi="Arial" w:cs="Arial"/>
                <w:sz w:val="20"/>
                <w:szCs w:val="20"/>
                <w:lang w:eastAsia="en-GB"/>
              </w:rPr>
            </w:pPr>
            <w:r w:rsidRPr="003103B2">
              <w:rPr>
                <w:rFonts w:ascii="Arial" w:eastAsia="FrutigerLT-Roman" w:hAnsi="Arial" w:cs="Arial"/>
                <w:sz w:val="20"/>
                <w:szCs w:val="20"/>
                <w:lang w:eastAsia="en-GB"/>
              </w:rPr>
              <w:t>Evaluate data in terms of reproducibility.</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w:t>
            </w:r>
          </w:p>
        </w:tc>
        <w:tc>
          <w:tcPr>
            <w:tcW w:w="932" w:type="pct"/>
            <w:shd w:val="clear" w:color="auto" w:fill="D6E3BC" w:themeFill="accent3" w:themeFillTint="66"/>
          </w:tcPr>
          <w:p w:rsidR="007057F2" w:rsidRPr="003103B2" w:rsidRDefault="00D27863"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6.12.1, 6.12.2 and 6.12.3</w:t>
            </w:r>
          </w:p>
        </w:tc>
        <w:tc>
          <w:tcPr>
            <w:tcW w:w="456" w:type="pct"/>
            <w:shd w:val="clear" w:color="auto" w:fill="D6E3BC" w:themeFill="accent3" w:themeFillTint="66"/>
          </w:tcPr>
          <w:p w:rsidR="00D27863" w:rsidRPr="003103B2" w:rsidRDefault="00D27863"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D27863"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 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Addition polymerisation</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6"/>
              </w:numPr>
              <w:spacing w:before="0" w:after="0" w:line="240" w:lineRule="auto"/>
              <w:rPr>
                <w:color w:val="auto"/>
                <w:lang w:val="en-GB"/>
              </w:rPr>
            </w:pPr>
            <w:r w:rsidRPr="003103B2">
              <w:rPr>
                <w:color w:val="auto"/>
                <w:lang w:val="en-GB"/>
              </w:rPr>
              <w:t>Recognise addition polymers and monomers from diagrams.</w:t>
            </w:r>
          </w:p>
          <w:p w:rsidR="000C2470" w:rsidRPr="003103B2" w:rsidRDefault="000C2470" w:rsidP="00923487">
            <w:pPr>
              <w:pStyle w:val="SMOverviewbulletlist"/>
              <w:numPr>
                <w:ilvl w:val="0"/>
                <w:numId w:val="146"/>
              </w:numPr>
              <w:spacing w:before="0" w:after="0" w:line="240" w:lineRule="auto"/>
              <w:rPr>
                <w:color w:val="auto"/>
                <w:lang w:val="en-GB"/>
              </w:rPr>
            </w:pPr>
            <w:r w:rsidRPr="003103B2">
              <w:rPr>
                <w:color w:val="auto"/>
                <w:lang w:val="en-GB"/>
              </w:rPr>
              <w:t>Draw diagrams of the formation of a polymer from an alkene.</w:t>
            </w:r>
          </w:p>
          <w:p w:rsidR="000C2470" w:rsidRPr="003103B2" w:rsidRDefault="000C2470" w:rsidP="00923487">
            <w:pPr>
              <w:pStyle w:val="SMOverviewbulletlist"/>
              <w:numPr>
                <w:ilvl w:val="0"/>
                <w:numId w:val="146"/>
              </w:numPr>
              <w:spacing w:before="0" w:after="0" w:line="240" w:lineRule="auto"/>
              <w:rPr>
                <w:color w:val="auto"/>
                <w:lang w:val="en-GB"/>
              </w:rPr>
            </w:pPr>
            <w:r w:rsidRPr="003103B2">
              <w:rPr>
                <w:color w:val="auto"/>
                <w:lang w:val="en-GB"/>
              </w:rPr>
              <w:t>Relate the repeating unit of the polymer to the monomer.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7.10.1 and 7.10.2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Condensation polymerisation</w:t>
            </w:r>
            <w:r w:rsidR="005438FC" w:rsidRPr="003103B2">
              <w:rPr>
                <w:rFonts w:ascii="Arial" w:hAnsi="Arial" w:cs="Arial"/>
                <w:sz w:val="20"/>
                <w:szCs w:val="20"/>
              </w:rPr>
              <w:t xml:space="preserve"> </w:t>
            </w:r>
            <w:r w:rsidR="005438FC"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7"/>
              </w:numPr>
              <w:spacing w:before="0" w:after="0" w:line="240" w:lineRule="auto"/>
              <w:rPr>
                <w:color w:val="auto"/>
                <w:lang w:val="en-GB"/>
              </w:rPr>
            </w:pPr>
            <w:r w:rsidRPr="003103B2">
              <w:rPr>
                <w:color w:val="auto"/>
                <w:lang w:val="en-GB"/>
              </w:rPr>
              <w:t>Explain the basic principles of condensation polymerisation.</w:t>
            </w:r>
          </w:p>
          <w:p w:rsidR="000C2470" w:rsidRPr="003103B2" w:rsidRDefault="000C2470" w:rsidP="00923487">
            <w:pPr>
              <w:pStyle w:val="SMOverviewbulletlist"/>
              <w:numPr>
                <w:ilvl w:val="0"/>
                <w:numId w:val="147"/>
              </w:numPr>
              <w:spacing w:before="0" w:after="0" w:line="240" w:lineRule="auto"/>
              <w:rPr>
                <w:color w:val="auto"/>
                <w:lang w:val="en-GB"/>
              </w:rPr>
            </w:pPr>
            <w:r w:rsidRPr="003103B2">
              <w:rPr>
                <w:color w:val="auto"/>
                <w:lang w:val="en-GB"/>
              </w:rPr>
              <w:t>Explain the role of functional groups in producing a condensation polymer.</w:t>
            </w:r>
          </w:p>
          <w:p w:rsidR="000C2470" w:rsidRPr="003103B2" w:rsidRDefault="000C2470" w:rsidP="00923487">
            <w:pPr>
              <w:pStyle w:val="SMOverviewbulletlist"/>
              <w:numPr>
                <w:ilvl w:val="0"/>
                <w:numId w:val="147"/>
              </w:numPr>
              <w:spacing w:before="0" w:after="0" w:line="240" w:lineRule="auto"/>
              <w:rPr>
                <w:color w:val="auto"/>
                <w:lang w:val="en-GB"/>
              </w:rPr>
            </w:pPr>
            <w:r w:rsidRPr="003103B2">
              <w:rPr>
                <w:color w:val="auto"/>
                <w:lang w:val="en-GB"/>
              </w:rPr>
              <w:t>Explain the structure of the repeating units in a condensation polymer.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 xml:space="preserve">Practical sheet 7.11.1; </w:t>
            </w:r>
            <w:r w:rsidRPr="003103B2">
              <w:rPr>
                <w:rStyle w:val="CommentReference"/>
                <w:rFonts w:ascii="Arial" w:hAnsi="Arial" w:cs="Arial"/>
                <w:sz w:val="20"/>
                <w:szCs w:val="20"/>
              </w:rPr>
              <w:t>Worksheets 7.11.1 and 7.11.2;</w:t>
            </w:r>
            <w:r w:rsidRPr="003103B2">
              <w:rPr>
                <w:rFonts w:ascii="Arial" w:hAnsi="Arial" w:cs="Arial"/>
                <w:sz w:val="20"/>
                <w:szCs w:val="20"/>
              </w:rPr>
              <w:t xml:space="preserve"> Technician’s notes 7.11</w:t>
            </w:r>
            <w:r w:rsidRPr="003103B2">
              <w:rPr>
                <w:rStyle w:val="CommentReference"/>
                <w:rFonts w:ascii="Arial" w:hAnsi="Arial" w:cs="Arial"/>
                <w:sz w:val="20"/>
                <w:szCs w:val="20"/>
              </w:rPr>
              <w:t>.1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Amino acids</w:t>
            </w:r>
            <w:r w:rsidR="001515CF" w:rsidRPr="003103B2">
              <w:rPr>
                <w:rFonts w:ascii="Arial" w:hAnsi="Arial" w:cs="Arial"/>
                <w:sz w:val="20"/>
                <w:szCs w:val="20"/>
              </w:rPr>
              <w:t xml:space="preserve"> </w:t>
            </w:r>
            <w:r w:rsidR="001515CF"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8"/>
              </w:numPr>
              <w:spacing w:before="0" w:after="0" w:line="240" w:lineRule="auto"/>
              <w:rPr>
                <w:color w:val="auto"/>
                <w:lang w:val="en-GB"/>
              </w:rPr>
            </w:pPr>
            <w:r w:rsidRPr="003103B2">
              <w:rPr>
                <w:color w:val="auto"/>
                <w:lang w:val="en-GB"/>
              </w:rPr>
              <w:t>Identify the two functional groups of an amino acid.</w:t>
            </w:r>
          </w:p>
          <w:p w:rsidR="000C2470" w:rsidRPr="003103B2" w:rsidRDefault="000C2470" w:rsidP="00923487">
            <w:pPr>
              <w:pStyle w:val="SMOverviewbulletlist"/>
              <w:numPr>
                <w:ilvl w:val="0"/>
                <w:numId w:val="148"/>
              </w:numPr>
              <w:spacing w:before="0" w:after="0" w:line="240" w:lineRule="auto"/>
              <w:rPr>
                <w:color w:val="auto"/>
                <w:lang w:val="en-GB"/>
              </w:rPr>
            </w:pPr>
            <w:r w:rsidRPr="003103B2">
              <w:rPr>
                <w:color w:val="auto"/>
                <w:lang w:val="en-GB"/>
              </w:rPr>
              <w:t>Explain how amino acids build proteins.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 7.12.1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Measuring the wavelength, frequency and speed of waves in a ripple tank and waves in a solid</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Develop techniques for making observations of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Select suitable apparatus to measure frequency and wavelength.</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data to answer questions.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4.6.1.2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8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6.5.1, 6.5.2 and 6.5.3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67/68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Reflection and refraction of waves </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reflection, transmission and absorption of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Construct ray diagrams to illustrate reflection.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Construct ray diagrams to illustrate refraction.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4.6.1.3</w:t>
            </w:r>
            <w:r w:rsidR="00E02D3D">
              <w:rPr>
                <w:rFonts w:ascii="Arial" w:hAnsi="Arial" w:cs="Arial"/>
                <w:sz w:val="20"/>
                <w:szCs w:val="20"/>
                <w:lang w:eastAsia="en-GB"/>
              </w:rPr>
              <w:t>, 4.6.2.2</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Worksheets 6.6.1, 6.6.2 and 6.6.3; Practical sheets 6.6.1, 6.6.2 and 6.6.3; Technician’s notes 6.6.1, 6.6.2 and 6.6.3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6.13</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Genetics is simple – or is it?</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certain characteristics are controlled by a single gene.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that many characteristics are the result of multiple genes which interact.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search for genes that are linked to disease.</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 4.6.1.7</w:t>
            </w:r>
          </w:p>
        </w:tc>
        <w:tc>
          <w:tcPr>
            <w:tcW w:w="932" w:type="pct"/>
            <w:shd w:val="clear" w:color="auto" w:fill="D6E3BC" w:themeFill="accent3" w:themeFillTint="66"/>
          </w:tcPr>
          <w:p w:rsidR="007057F2" w:rsidRPr="003103B2" w:rsidRDefault="00D27863"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6.13</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6 Genetics</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6.14</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Fractions, ratio, proportion and probability</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and use fractions and percentages.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and use ratio and proportion.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and use probability when predicting the outcomes of genetic crosses.</w:t>
            </w:r>
          </w:p>
        </w:tc>
        <w:tc>
          <w:tcPr>
            <w:tcW w:w="470" w:type="pct"/>
            <w:shd w:val="clear" w:color="auto" w:fill="D6E3BC" w:themeFill="accent3" w:themeFillTint="66"/>
          </w:tcPr>
          <w:p w:rsidR="007057F2" w:rsidRPr="003103B2" w:rsidRDefault="00F632E8"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4.6.1.6</w:t>
            </w:r>
          </w:p>
        </w:tc>
        <w:tc>
          <w:tcPr>
            <w:tcW w:w="932" w:type="pct"/>
            <w:shd w:val="clear" w:color="auto" w:fill="D6E3BC" w:themeFill="accent3" w:themeFillTint="66"/>
          </w:tcPr>
          <w:p w:rsidR="007057F2" w:rsidRPr="003103B2" w:rsidRDefault="007444C8" w:rsidP="007444C8">
            <w:pPr>
              <w:spacing w:after="0" w:line="240" w:lineRule="auto"/>
              <w:rPr>
                <w:rFonts w:ascii="Arial" w:hAnsi="Arial" w:cs="Arial"/>
                <w:sz w:val="20"/>
                <w:szCs w:val="20"/>
                <w:lang w:eastAsia="en-GB"/>
              </w:rPr>
            </w:pPr>
            <w:r>
              <w:rPr>
                <w:rFonts w:ascii="Arial" w:hAnsi="Arial" w:cs="Arial"/>
                <w:sz w:val="20"/>
                <w:szCs w:val="20"/>
                <w:lang w:eastAsia="en-GB"/>
              </w:rPr>
              <w:t>Worksheet</w:t>
            </w:r>
            <w:r w:rsidR="007057F2" w:rsidRPr="003103B2">
              <w:rPr>
                <w:rFonts w:ascii="Arial" w:hAnsi="Arial" w:cs="Arial"/>
                <w:sz w:val="20"/>
                <w:szCs w:val="20"/>
                <w:lang w:eastAsia="en-GB"/>
              </w:rPr>
              <w:t xml:space="preserve"> 6.1</w:t>
            </w:r>
            <w:r w:rsidR="00D27863" w:rsidRPr="003103B2">
              <w:rPr>
                <w:rFonts w:ascii="Arial" w:hAnsi="Arial" w:cs="Arial"/>
                <w:sz w:val="20"/>
                <w:szCs w:val="20"/>
                <w:lang w:eastAsia="en-GB"/>
              </w:rPr>
              <w:t>4</w:t>
            </w:r>
            <w:r w:rsidR="007057F2" w:rsidRPr="003103B2">
              <w:rPr>
                <w:rFonts w:ascii="Arial" w:hAnsi="Arial" w:cs="Arial"/>
                <w:sz w:val="20"/>
                <w:szCs w:val="20"/>
                <w:lang w:eastAsia="en-GB"/>
              </w:rPr>
              <w:t xml:space="preserve">; </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6 Genetics</w:t>
            </w:r>
          </w:p>
        </w:tc>
        <w:tc>
          <w:tcPr>
            <w:tcW w:w="687" w:type="pct"/>
            <w:gridSpan w:val="3"/>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7057F2" w:rsidRPr="003103B2" w:rsidRDefault="007057F2" w:rsidP="003103B2">
            <w:pPr>
              <w:spacing w:after="0" w:line="240" w:lineRule="auto"/>
              <w:rPr>
                <w:rFonts w:ascii="Arial" w:hAnsi="Arial" w:cs="Arial"/>
                <w:sz w:val="20"/>
                <w:szCs w:val="20"/>
                <w:lang w:eastAsia="en-GB"/>
              </w:rPr>
            </w:pPr>
          </w:p>
          <w:p w:rsidR="007057F2" w:rsidRPr="003103B2" w:rsidRDefault="007057F2"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7057F2" w:rsidRPr="003103B2" w:rsidRDefault="007057F2" w:rsidP="003103B2">
            <w:pPr>
              <w:spacing w:after="0" w:line="240" w:lineRule="auto"/>
              <w:rPr>
                <w:rFonts w:ascii="Arial" w:hAnsi="Arial" w:cs="Arial"/>
                <w:sz w:val="20"/>
                <w:szCs w:val="20"/>
                <w:lang w:eastAsia="en-GB"/>
              </w:rPr>
            </w:pP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7057F2" w:rsidRPr="003103B2" w:rsidRDefault="007057F2" w:rsidP="003103B2">
            <w:pPr>
              <w:spacing w:after="0" w:line="240" w:lineRule="auto"/>
              <w:rPr>
                <w:rFonts w:ascii="Arial" w:hAnsi="Arial" w:cs="Arial"/>
                <w:sz w:val="20"/>
                <w:szCs w:val="20"/>
                <w:lang w:eastAsia="en-GB"/>
              </w:rPr>
            </w:pP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DNA and other naturally occurring polymers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49"/>
              </w:numPr>
              <w:spacing w:before="0" w:after="0" w:line="240" w:lineRule="auto"/>
              <w:rPr>
                <w:color w:val="auto"/>
                <w:lang w:val="en-GB"/>
              </w:rPr>
            </w:pPr>
            <w:r w:rsidRPr="003103B2">
              <w:rPr>
                <w:color w:val="auto"/>
                <w:lang w:val="en-GB"/>
              </w:rPr>
              <w:t>Describe the components of natural polymers.</w:t>
            </w:r>
          </w:p>
          <w:p w:rsidR="000C2470" w:rsidRPr="003103B2" w:rsidRDefault="000C2470" w:rsidP="00923487">
            <w:pPr>
              <w:pStyle w:val="SMOverviewbulletlist"/>
              <w:numPr>
                <w:ilvl w:val="0"/>
                <w:numId w:val="149"/>
              </w:numPr>
              <w:spacing w:before="0" w:after="0" w:line="240" w:lineRule="auto"/>
              <w:rPr>
                <w:color w:val="auto"/>
                <w:lang w:val="en-GB"/>
              </w:rPr>
            </w:pPr>
            <w:r w:rsidRPr="003103B2">
              <w:rPr>
                <w:color w:val="auto"/>
                <w:lang w:val="en-GB"/>
              </w:rPr>
              <w:t>Explain the structure of proteins and carbohydrates.</w:t>
            </w:r>
          </w:p>
          <w:p w:rsidR="000C2470" w:rsidRPr="003103B2" w:rsidRDefault="000C2470" w:rsidP="00923487">
            <w:pPr>
              <w:pStyle w:val="SMOverviewbulletlist"/>
              <w:numPr>
                <w:ilvl w:val="0"/>
                <w:numId w:val="149"/>
              </w:numPr>
              <w:spacing w:before="0" w:after="0" w:line="240" w:lineRule="auto"/>
              <w:rPr>
                <w:color w:val="auto"/>
                <w:lang w:val="en-GB"/>
              </w:rPr>
            </w:pPr>
            <w:r w:rsidRPr="003103B2">
              <w:rPr>
                <w:color w:val="auto"/>
                <w:lang w:val="en-GB"/>
              </w:rPr>
              <w:t>Explain how a molecule of DNA is constructed.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7.13.1 and 7.13.2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Intermolecular forces</w:t>
            </w:r>
          </w:p>
        </w:tc>
        <w:tc>
          <w:tcPr>
            <w:tcW w:w="985" w:type="pct"/>
            <w:gridSpan w:val="2"/>
            <w:shd w:val="clear" w:color="auto" w:fill="DBE5F1" w:themeFill="accent1" w:themeFillTint="33"/>
          </w:tcPr>
          <w:p w:rsidR="00082A78" w:rsidRPr="00E9450C" w:rsidRDefault="00E9450C" w:rsidP="00923487">
            <w:pPr>
              <w:pStyle w:val="ListParagraph"/>
              <w:numPr>
                <w:ilvl w:val="0"/>
                <w:numId w:val="150"/>
              </w:numPr>
              <w:autoSpaceDE w:val="0"/>
              <w:autoSpaceDN w:val="0"/>
              <w:adjustRightInd w:val="0"/>
              <w:spacing w:after="0" w:line="240" w:lineRule="auto"/>
              <w:rPr>
                <w:rFonts w:ascii="Arial" w:eastAsia="FrutigerLT-Roman" w:hAnsi="Arial" w:cs="Arial"/>
                <w:sz w:val="20"/>
                <w:szCs w:val="20"/>
                <w:lang w:eastAsia="en-GB"/>
              </w:rPr>
            </w:pPr>
            <w:r w:rsidRPr="00E9450C">
              <w:rPr>
                <w:rFonts w:ascii="Arial" w:eastAsia="FrutigerLT-Roman" w:hAnsi="Arial" w:cs="Arial"/>
                <w:sz w:val="20"/>
                <w:szCs w:val="20"/>
                <w:lang w:eastAsia="en-GB"/>
              </w:rPr>
              <w:t>R</w:t>
            </w:r>
            <w:r w:rsidR="00082A78" w:rsidRPr="00E9450C">
              <w:rPr>
                <w:rFonts w:ascii="Arial" w:eastAsia="FrutigerLT-Roman" w:hAnsi="Arial" w:cs="Arial"/>
                <w:sz w:val="20"/>
                <w:szCs w:val="20"/>
                <w:lang w:eastAsia="en-GB"/>
              </w:rPr>
              <w:t>ecognise the strong covalent bonds within molecules</w:t>
            </w:r>
            <w:r w:rsidRPr="00E9450C">
              <w:rPr>
                <w:rFonts w:ascii="Arial" w:eastAsia="FrutigerLT-Roman" w:hAnsi="Arial" w:cs="Arial"/>
                <w:sz w:val="20"/>
                <w:szCs w:val="20"/>
                <w:lang w:eastAsia="en-GB"/>
              </w:rPr>
              <w:t>.</w:t>
            </w:r>
          </w:p>
          <w:p w:rsidR="00082A78" w:rsidRPr="00E9450C" w:rsidRDefault="00E9450C" w:rsidP="00923487">
            <w:pPr>
              <w:pStyle w:val="ListParagraph"/>
              <w:numPr>
                <w:ilvl w:val="0"/>
                <w:numId w:val="150"/>
              </w:numPr>
              <w:autoSpaceDE w:val="0"/>
              <w:autoSpaceDN w:val="0"/>
              <w:adjustRightInd w:val="0"/>
              <w:spacing w:after="0" w:line="240" w:lineRule="auto"/>
              <w:rPr>
                <w:rFonts w:ascii="Arial" w:eastAsia="FrutigerLT-Roman" w:hAnsi="Arial" w:cs="Arial"/>
                <w:sz w:val="20"/>
                <w:szCs w:val="20"/>
                <w:lang w:eastAsia="en-GB"/>
              </w:rPr>
            </w:pPr>
            <w:r w:rsidRPr="00E9450C">
              <w:rPr>
                <w:rFonts w:ascii="Arial" w:eastAsia="FrutigerLT-Roman" w:hAnsi="Arial" w:cs="Arial"/>
                <w:sz w:val="20"/>
                <w:szCs w:val="20"/>
                <w:lang w:eastAsia="en-GB"/>
              </w:rPr>
              <w:t>R</w:t>
            </w:r>
            <w:r w:rsidR="00082A78" w:rsidRPr="00E9450C">
              <w:rPr>
                <w:rFonts w:ascii="Arial" w:eastAsia="FrutigerLT-Roman" w:hAnsi="Arial" w:cs="Arial"/>
                <w:sz w:val="20"/>
                <w:szCs w:val="20"/>
                <w:lang w:eastAsia="en-GB"/>
              </w:rPr>
              <w:t>ecognise the weak intermolecular forces between molecules</w:t>
            </w:r>
            <w:r w:rsidRPr="00E9450C">
              <w:rPr>
                <w:rFonts w:ascii="Arial" w:eastAsia="FrutigerLT-Roman" w:hAnsi="Arial" w:cs="Arial"/>
                <w:sz w:val="20"/>
                <w:szCs w:val="20"/>
                <w:lang w:eastAsia="en-GB"/>
              </w:rPr>
              <w:t>.</w:t>
            </w:r>
          </w:p>
          <w:p w:rsidR="000C2470" w:rsidRPr="00E9450C" w:rsidRDefault="00E9450C" w:rsidP="00923487">
            <w:pPr>
              <w:pStyle w:val="ListParagraph"/>
              <w:numPr>
                <w:ilvl w:val="0"/>
                <w:numId w:val="150"/>
              </w:numPr>
              <w:autoSpaceDE w:val="0"/>
              <w:autoSpaceDN w:val="0"/>
              <w:adjustRightInd w:val="0"/>
              <w:spacing w:after="0" w:line="240" w:lineRule="auto"/>
              <w:rPr>
                <w:rFonts w:ascii="Arial" w:hAnsi="Arial" w:cs="Arial"/>
                <w:sz w:val="20"/>
                <w:szCs w:val="20"/>
              </w:rPr>
            </w:pPr>
            <w:r w:rsidRPr="00E9450C">
              <w:rPr>
                <w:rFonts w:ascii="Arial" w:eastAsia="FrutigerLT-Roman" w:hAnsi="Arial" w:cs="Arial"/>
                <w:sz w:val="20"/>
                <w:szCs w:val="20"/>
                <w:lang w:eastAsia="en-GB"/>
              </w:rPr>
              <w:t>D</w:t>
            </w:r>
            <w:r w:rsidR="00082A78" w:rsidRPr="00E9450C">
              <w:rPr>
                <w:rFonts w:ascii="Arial" w:eastAsia="FrutigerLT-Roman" w:hAnsi="Arial" w:cs="Arial"/>
                <w:sz w:val="20"/>
                <w:szCs w:val="20"/>
                <w:lang w:eastAsia="en-GB"/>
              </w:rPr>
              <w:t>escribe the effects of weak intermolecular forces on</w:t>
            </w:r>
            <w:r w:rsidRPr="00E9450C">
              <w:rPr>
                <w:rFonts w:ascii="Arial" w:eastAsia="FrutigerLT-Roman" w:hAnsi="Arial" w:cs="Arial"/>
                <w:sz w:val="20"/>
                <w:szCs w:val="20"/>
                <w:lang w:eastAsia="en-GB"/>
              </w:rPr>
              <w:t xml:space="preserve"> </w:t>
            </w:r>
            <w:r w:rsidR="00082A78" w:rsidRPr="00E9450C">
              <w:rPr>
                <w:rFonts w:ascii="Arial" w:eastAsia="FrutigerLT-Roman" w:hAnsi="Arial" w:cs="Arial"/>
                <w:sz w:val="20"/>
                <w:szCs w:val="20"/>
                <w:lang w:eastAsia="en-GB"/>
              </w:rPr>
              <w:t>properties of substances.</w:t>
            </w:r>
          </w:p>
        </w:tc>
        <w:tc>
          <w:tcPr>
            <w:tcW w:w="470" w:type="pct"/>
            <w:shd w:val="clear" w:color="auto" w:fill="DBE5F1" w:themeFill="accent1" w:themeFillTint="33"/>
          </w:tcPr>
          <w:p w:rsidR="000C2470" w:rsidRPr="003103B2" w:rsidRDefault="00082A78"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4.2.2.4, </w:t>
            </w:r>
            <w:r w:rsidR="001515CF" w:rsidRPr="003103B2">
              <w:rPr>
                <w:rFonts w:ascii="Arial" w:hAnsi="Arial" w:cs="Arial"/>
                <w:sz w:val="20"/>
                <w:szCs w:val="20"/>
                <w:lang w:eastAsia="en-GB"/>
              </w:rPr>
              <w:t>4.2.2.5, 4.7</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7.14.1 and 7.14.2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Visualise and represent 3D models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1"/>
              </w:numPr>
              <w:spacing w:before="0" w:after="0" w:line="240" w:lineRule="auto"/>
              <w:rPr>
                <w:color w:val="auto"/>
                <w:lang w:val="en-GB"/>
              </w:rPr>
            </w:pPr>
            <w:r w:rsidRPr="003103B2">
              <w:rPr>
                <w:color w:val="auto"/>
                <w:lang w:val="en-GB"/>
              </w:rPr>
              <w:t>Use 3D models to represent hydrocarbons, polymers and large biological molecules.</w:t>
            </w:r>
          </w:p>
        </w:tc>
        <w:tc>
          <w:tcPr>
            <w:tcW w:w="470" w:type="pct"/>
            <w:shd w:val="clear" w:color="auto" w:fill="DBE5F1" w:themeFill="accent1" w:themeFillTint="33"/>
          </w:tcPr>
          <w:p w:rsidR="000C2470" w:rsidRPr="003103B2" w:rsidRDefault="001515CF" w:rsidP="003103B2">
            <w:pPr>
              <w:spacing w:after="0" w:line="240" w:lineRule="auto"/>
              <w:rPr>
                <w:rFonts w:ascii="Arial" w:hAnsi="Arial" w:cs="Arial"/>
                <w:sz w:val="20"/>
                <w:szCs w:val="20"/>
                <w:lang w:eastAsia="en-GB"/>
              </w:rPr>
            </w:pPr>
            <w:r w:rsidRPr="003103B2">
              <w:rPr>
                <w:rFonts w:ascii="Arial" w:hAnsi="Arial" w:cs="Arial"/>
                <w:sz w:val="20"/>
                <w:szCs w:val="20"/>
                <w:lang w:eastAsia="en-GB"/>
              </w:rPr>
              <w:t>4.2.1, 4.7.1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7.15.1 and 7.15.2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reflection of light by different types of surface and the refraction of light by different substances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Make and record observations of how light is reflected and transmitted at different surfaces.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Measure angles and discuss the method, apparatus and uncertainty in measurements.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conclusions from experimental results.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4.6.1.3</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9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Worksheets 6.7.1 and 6.7.2; Practical sheets 6.7.1, 6.7.2, 6.7.3 and 6.7.4; Technician’s notes 6.7</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 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 2</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Sound waves</w:t>
            </w:r>
            <w:r w:rsidR="00A96554"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we hear sound and state the range of frequencies we can hear.</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that sound travels faster in a denser medium.</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about reflection, absorption and transmission of sound.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6.8.1, 6.8.2 and </w:t>
            </w:r>
            <w:r w:rsidRPr="003103B2">
              <w:rPr>
                <w:rFonts w:ascii="Arial" w:hAnsi="Arial" w:cs="Arial"/>
                <w:sz w:val="20"/>
                <w:szCs w:val="20"/>
              </w:rPr>
              <w:t>6.8.3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69/70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Exploring ultrasound</w:t>
            </w:r>
            <w:r w:rsidR="00A96554"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ultrasound is.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ultrasound is used in industry to investigate or detect hidden or buried objects.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ultrasound is used in medicine.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 xml:space="preserve">Worksheets 6.9.1, 6.9.2 and </w:t>
            </w:r>
            <w:r w:rsidRPr="003103B2">
              <w:rPr>
                <w:rFonts w:ascii="Arial" w:hAnsi="Arial" w:cs="Arial"/>
                <w:sz w:val="20"/>
                <w:szCs w:val="20"/>
              </w:rPr>
              <w:t>6.9.3</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Variation</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differences in the characteristics of individuals in a population is called variation.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genetic and environmental differences leading to variation.</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7.1.1, 7.1.2 and 7.1.3; Practical sheet 7.1; Technician’s notes 7.1;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7.2</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theory of evolution</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all species of living things have evolved from simple life forms.</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evolution o</w:t>
            </w:r>
            <w:r w:rsidR="00205857" w:rsidRPr="003103B2">
              <w:rPr>
                <w:rFonts w:ascii="Arial" w:hAnsi="Arial" w:cs="Arial"/>
                <w:sz w:val="20"/>
                <w:szCs w:val="20"/>
                <w:lang w:eastAsia="en-GB"/>
              </w:rPr>
              <w:t>ccurs through natural selection.</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r w:rsidR="00205857" w:rsidRPr="003103B2">
              <w:rPr>
                <w:rFonts w:ascii="Arial" w:hAnsi="Arial" w:cs="Arial"/>
                <w:sz w:val="20"/>
                <w:szCs w:val="20"/>
                <w:lang w:eastAsia="en-GB"/>
              </w:rPr>
              <w:t>, 4.6.3.1</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7.2.1, 7.2.2 and 7.2.3;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7.3</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origin of species by natural selection</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evidence that led Darwin to propose the theory of evolution by natural selection.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process of natural selection.</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4.6.3.1</w:t>
            </w:r>
            <w:r w:rsidR="00205857" w:rsidRPr="003103B2">
              <w:rPr>
                <w:rFonts w:ascii="Arial" w:hAnsi="Arial" w:cs="Arial"/>
                <w:sz w:val="20"/>
                <w:szCs w:val="20"/>
                <w:lang w:eastAsia="en-GB"/>
              </w:rPr>
              <w:t>, 4.6.3.2</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7.3.1 and 7.3.2; Practical sheet 7.3; Technician’s notes 7.3;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7057F2"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7 </w:t>
            </w:r>
            <w:r w:rsidRPr="003103B2">
              <w:rPr>
                <w:rFonts w:ascii="Arial" w:hAnsi="Arial" w:cs="Arial"/>
                <w:b/>
                <w:sz w:val="20"/>
                <w:szCs w:val="20"/>
              </w:rPr>
              <w:t>Hydrocarbons</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Pure substances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2"/>
              </w:numPr>
              <w:spacing w:before="0" w:after="0" w:line="240" w:lineRule="auto"/>
              <w:rPr>
                <w:color w:val="auto"/>
                <w:lang w:val="en-GB"/>
              </w:rPr>
            </w:pPr>
            <w:r w:rsidRPr="003103B2">
              <w:rPr>
                <w:color w:val="auto"/>
                <w:lang w:val="en-GB"/>
              </w:rPr>
              <w:t>Describe, explain and exemplify processes of separation.</w:t>
            </w:r>
          </w:p>
          <w:p w:rsidR="000C2470" w:rsidRPr="003103B2" w:rsidRDefault="000C2470" w:rsidP="00923487">
            <w:pPr>
              <w:pStyle w:val="SMOverviewbulletlist"/>
              <w:numPr>
                <w:ilvl w:val="0"/>
                <w:numId w:val="152"/>
              </w:numPr>
              <w:spacing w:before="0" w:after="0" w:line="240" w:lineRule="auto"/>
              <w:rPr>
                <w:color w:val="auto"/>
                <w:lang w:val="en-GB"/>
              </w:rPr>
            </w:pPr>
            <w:r w:rsidRPr="003103B2">
              <w:rPr>
                <w:color w:val="auto"/>
                <w:lang w:val="en-GB"/>
              </w:rPr>
              <w:t>Suggest separation and purification techniques for mixtures.</w:t>
            </w:r>
          </w:p>
          <w:p w:rsidR="000C2470" w:rsidRPr="003103B2" w:rsidRDefault="000C2470" w:rsidP="00923487">
            <w:pPr>
              <w:pStyle w:val="SMOverviewbulletlist"/>
              <w:numPr>
                <w:ilvl w:val="0"/>
                <w:numId w:val="152"/>
              </w:numPr>
              <w:spacing w:before="0" w:after="0" w:line="240" w:lineRule="auto"/>
              <w:rPr>
                <w:color w:val="auto"/>
                <w:lang w:val="en-GB"/>
              </w:rPr>
            </w:pPr>
            <w:r w:rsidRPr="003103B2">
              <w:rPr>
                <w:color w:val="auto"/>
                <w:lang w:val="en-GB"/>
              </w:rPr>
              <w:t>Distinguish pure and impure substances using melting point and boiling point data.</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4.1.1.2, 4.8.1.1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8.1.1 and 8.1.2; Worksheets 8.1.1 and 8.1.2; Technician’s notes 8.1.1 and 8.1.2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Formulations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3"/>
              </w:numPr>
              <w:spacing w:before="0" w:after="0" w:line="240" w:lineRule="auto"/>
              <w:rPr>
                <w:color w:val="auto"/>
                <w:lang w:val="en-GB"/>
              </w:rPr>
            </w:pPr>
            <w:r w:rsidRPr="003103B2">
              <w:rPr>
                <w:color w:val="auto"/>
                <w:lang w:val="en-GB"/>
              </w:rPr>
              <w:t>Identify formulations given appropriate information.</w:t>
            </w:r>
          </w:p>
          <w:p w:rsidR="000C2470" w:rsidRPr="003103B2" w:rsidRDefault="000C2470" w:rsidP="00923487">
            <w:pPr>
              <w:pStyle w:val="SMOverviewbulletlist"/>
              <w:numPr>
                <w:ilvl w:val="0"/>
                <w:numId w:val="153"/>
              </w:numPr>
              <w:spacing w:before="0" w:after="0" w:line="240" w:lineRule="auto"/>
              <w:rPr>
                <w:color w:val="auto"/>
                <w:lang w:val="en-GB"/>
              </w:rPr>
            </w:pPr>
            <w:r w:rsidRPr="003103B2">
              <w:rPr>
                <w:color w:val="auto"/>
                <w:lang w:val="en-GB"/>
              </w:rPr>
              <w:t>Explain the particular purpose of each chemical in a mixture.</w:t>
            </w:r>
          </w:p>
          <w:p w:rsidR="000C2470" w:rsidRPr="003103B2" w:rsidRDefault="000C2470" w:rsidP="00923487">
            <w:pPr>
              <w:pStyle w:val="SMOverviewbulletlist"/>
              <w:numPr>
                <w:ilvl w:val="0"/>
                <w:numId w:val="153"/>
              </w:numPr>
              <w:spacing w:before="0" w:after="0" w:line="240" w:lineRule="auto"/>
              <w:rPr>
                <w:color w:val="auto"/>
                <w:lang w:val="en-GB"/>
              </w:rPr>
            </w:pPr>
            <w:r w:rsidRPr="003103B2">
              <w:rPr>
                <w:color w:val="auto"/>
                <w:lang w:val="en-GB"/>
              </w:rPr>
              <w:t>Explain how quantities are carefully measured for formulation.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8.2.1 and 8.2.2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Seismic waves</w:t>
            </w:r>
            <w:r w:rsidR="00A96554"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earthquakes are detected.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properties of P waves and S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properties of seismic waves allow us to investigate the inside of the Earth.</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6.10.1, 6.10.2, </w:t>
            </w:r>
            <w:r w:rsidRPr="003103B2">
              <w:rPr>
                <w:rFonts w:ascii="Arial" w:hAnsi="Arial" w:cs="Arial"/>
                <w:sz w:val="20"/>
                <w:szCs w:val="20"/>
              </w:rPr>
              <w:t>6.10.3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electromagnetic spectrum</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that electromagnetic waves are transverse 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main groupings and wavelength ranges of the electromagnetic spectrum.</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6.11.1, 6.11.2 and </w:t>
            </w:r>
            <w:r w:rsidRPr="003103B2">
              <w:rPr>
                <w:rFonts w:ascii="Arial" w:hAnsi="Arial" w:cs="Arial"/>
                <w:sz w:val="20"/>
                <w:szCs w:val="20"/>
              </w:rPr>
              <w:t>6.11.3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10</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71/72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Reflection, refraction and wave fronts</w:t>
            </w:r>
            <w:r w:rsidR="00E02D3D">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reflection and refraction and how these may vary with wavelength.</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Construct ray diagrams to illustrate refraction.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wave front diagrams to explain refraction in terms of the difference in velocity of the waves in different substances.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6.12.1, 6.12.2, 6.12.3; Practical sheet 6.12.1; Technician’s notes 6.12.1</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7.4</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Fossil evidence</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how, and the situations in which, fossils are formed.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fossils are used as evidence for evolution of species from simpler life forms.</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w:t>
            </w:r>
            <w:r w:rsidR="00F632E8" w:rsidRPr="003103B2">
              <w:rPr>
                <w:rFonts w:ascii="Arial" w:hAnsi="Arial" w:cs="Arial"/>
                <w:sz w:val="20"/>
                <w:szCs w:val="20"/>
                <w:lang w:eastAsia="en-GB"/>
              </w:rPr>
              <w:t>3.</w:t>
            </w:r>
            <w:r w:rsidRPr="003103B2">
              <w:rPr>
                <w:rFonts w:ascii="Arial" w:hAnsi="Arial" w:cs="Arial"/>
                <w:sz w:val="20"/>
                <w:szCs w:val="20"/>
                <w:lang w:eastAsia="en-GB"/>
              </w:rPr>
              <w:t>4; 4.6.</w:t>
            </w:r>
            <w:r w:rsidR="00F632E8" w:rsidRPr="003103B2">
              <w:rPr>
                <w:rFonts w:ascii="Arial" w:hAnsi="Arial" w:cs="Arial"/>
                <w:sz w:val="20"/>
                <w:szCs w:val="20"/>
                <w:lang w:eastAsia="en-GB"/>
              </w:rPr>
              <w:t>3.</w:t>
            </w:r>
            <w:r w:rsidRPr="003103B2">
              <w:rPr>
                <w:rFonts w:ascii="Arial" w:hAnsi="Arial" w:cs="Arial"/>
                <w:sz w:val="20"/>
                <w:szCs w:val="20"/>
                <w:lang w:eastAsia="en-GB"/>
              </w:rPr>
              <w:t>5</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7.4.1 and 7.4.2;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7.5</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How much have organisms changed?</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why the fossil record is incomplete.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the fossil record to understand how much, or how little, organisms have changed as life developed on Earth.</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4.6.3.5</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7.5.1, 7.5.2 and 7.5.3;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7.6</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Darwin and Wallace</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Recognise how Darwin and Wallace proposed, independently, the theory of evolution.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Alfred Wallace gathered evidence for evolution, including warning coloration and mimicry.</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4.6.3.2</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7.6.1, 7.6.2 and 7.6.3;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Chromatography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4"/>
              </w:numPr>
              <w:spacing w:before="0" w:after="0" w:line="240" w:lineRule="auto"/>
              <w:rPr>
                <w:color w:val="auto"/>
                <w:lang w:val="en-GB"/>
              </w:rPr>
            </w:pPr>
            <w:r w:rsidRPr="003103B2">
              <w:rPr>
                <w:color w:val="auto"/>
                <w:lang w:val="en-GB"/>
              </w:rPr>
              <w:t>Explain how to set up chromatography paper.</w:t>
            </w:r>
          </w:p>
          <w:p w:rsidR="000C2470" w:rsidRPr="003103B2" w:rsidRDefault="000C2470" w:rsidP="00923487">
            <w:pPr>
              <w:pStyle w:val="SMOverviewbulletlist"/>
              <w:numPr>
                <w:ilvl w:val="0"/>
                <w:numId w:val="154"/>
              </w:numPr>
              <w:spacing w:before="0" w:after="0" w:line="240" w:lineRule="auto"/>
              <w:rPr>
                <w:color w:val="auto"/>
                <w:lang w:val="en-GB"/>
              </w:rPr>
            </w:pPr>
            <w:r w:rsidRPr="003103B2">
              <w:rPr>
                <w:color w:val="auto"/>
                <w:lang w:val="en-GB"/>
              </w:rPr>
              <w:t>Distinguish pure from impure substances.</w:t>
            </w:r>
          </w:p>
          <w:p w:rsidR="000C2470" w:rsidRPr="003103B2" w:rsidRDefault="000C2470" w:rsidP="00923487">
            <w:pPr>
              <w:pStyle w:val="SMOverviewbulletlist"/>
              <w:numPr>
                <w:ilvl w:val="0"/>
                <w:numId w:val="154"/>
              </w:numPr>
              <w:spacing w:before="0" w:after="0" w:line="240" w:lineRule="auto"/>
              <w:rPr>
                <w:color w:val="auto"/>
                <w:lang w:val="en-GB"/>
              </w:rPr>
            </w:pPr>
            <w:r w:rsidRPr="003103B2">
              <w:rPr>
                <w:color w:val="auto"/>
              </w:rPr>
              <w:t xml:space="preserve">Interpret chromatograms and </w:t>
            </w:r>
            <w:r w:rsidR="00822421" w:rsidRPr="003103B2">
              <w:rPr>
                <w:color w:val="auto"/>
              </w:rPr>
              <w:t xml:space="preserve">determine </w:t>
            </w:r>
            <w:r w:rsidRPr="003103B2">
              <w:rPr>
                <w:i/>
                <w:color w:val="auto"/>
              </w:rPr>
              <w:t>R</w:t>
            </w:r>
            <w:r w:rsidRPr="003103B2">
              <w:rPr>
                <w:color w:val="auto"/>
                <w:vertAlign w:val="subscript"/>
              </w:rPr>
              <w:t>f</w:t>
            </w:r>
            <w:r w:rsidRPr="003103B2">
              <w:rPr>
                <w:color w:val="auto"/>
              </w:rPr>
              <w:t xml:space="preserve"> values.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4.8.1.3 </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8.3.1, Worksheet 8.3.1, Technician’s notes 8.3.1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Use an appropriate number of significant figures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5"/>
              </w:numPr>
              <w:spacing w:before="0" w:after="0" w:line="240" w:lineRule="auto"/>
              <w:rPr>
                <w:color w:val="auto"/>
                <w:lang w:val="en-GB"/>
              </w:rPr>
            </w:pPr>
            <w:r w:rsidRPr="003103B2">
              <w:rPr>
                <w:color w:val="auto"/>
                <w:lang w:val="en-GB"/>
              </w:rPr>
              <w:t>Measure distances on chromatograms</w:t>
            </w:r>
            <w:r w:rsidR="00E9450C">
              <w:rPr>
                <w:color w:val="auto"/>
                <w:lang w:val="en-GB"/>
              </w:rPr>
              <w:t>.</w:t>
            </w:r>
            <w:r w:rsidRPr="003103B2">
              <w:rPr>
                <w:color w:val="auto"/>
                <w:lang w:val="en-GB"/>
              </w:rPr>
              <w:t xml:space="preserve"> </w:t>
            </w:r>
          </w:p>
          <w:p w:rsidR="000C2470" w:rsidRPr="003103B2" w:rsidRDefault="000C2470" w:rsidP="00923487">
            <w:pPr>
              <w:pStyle w:val="SMOverviewbulletlist"/>
              <w:numPr>
                <w:ilvl w:val="0"/>
                <w:numId w:val="155"/>
              </w:numPr>
              <w:spacing w:before="0" w:after="0" w:line="240" w:lineRule="auto"/>
              <w:rPr>
                <w:color w:val="auto"/>
                <w:lang w:val="en-GB"/>
              </w:rPr>
            </w:pPr>
            <w:r w:rsidRPr="003103B2">
              <w:rPr>
                <w:color w:val="auto"/>
                <w:lang w:val="en-GB"/>
              </w:rPr>
              <w:t xml:space="preserve">Calculate </w:t>
            </w:r>
            <w:r w:rsidRPr="003103B2">
              <w:rPr>
                <w:i/>
                <w:color w:val="auto"/>
                <w:lang w:val="en-GB"/>
              </w:rPr>
              <w:t>R</w:t>
            </w:r>
            <w:r w:rsidRPr="003103B2">
              <w:rPr>
                <w:i/>
                <w:color w:val="auto"/>
                <w:vertAlign w:val="subscript"/>
                <w:lang w:val="en-GB"/>
              </w:rPr>
              <w:t>f</w:t>
            </w:r>
            <w:r w:rsidRPr="003103B2">
              <w:rPr>
                <w:color w:val="auto"/>
                <w:lang w:val="en-GB"/>
              </w:rPr>
              <w:t xml:space="preserve"> values</w:t>
            </w:r>
            <w:r w:rsidR="00E9450C">
              <w:rPr>
                <w:color w:val="auto"/>
                <w:lang w:val="en-GB"/>
              </w:rPr>
              <w:t>.</w:t>
            </w:r>
          </w:p>
          <w:p w:rsidR="000C2470" w:rsidRPr="003103B2" w:rsidRDefault="000C2470" w:rsidP="00923487">
            <w:pPr>
              <w:pStyle w:val="SMOverviewbulletlist"/>
              <w:numPr>
                <w:ilvl w:val="0"/>
                <w:numId w:val="155"/>
              </w:numPr>
              <w:spacing w:before="0" w:after="0" w:line="240" w:lineRule="auto"/>
              <w:rPr>
                <w:color w:val="auto"/>
                <w:lang w:val="en-GB"/>
              </w:rPr>
            </w:pPr>
            <w:r w:rsidRPr="003103B2">
              <w:rPr>
                <w:color w:val="auto"/>
                <w:lang w:val="en-GB"/>
              </w:rPr>
              <w:t xml:space="preserve">Record </w:t>
            </w:r>
            <w:r w:rsidRPr="003103B2">
              <w:rPr>
                <w:i/>
                <w:color w:val="auto"/>
                <w:lang w:val="en-GB"/>
              </w:rPr>
              <w:t>R</w:t>
            </w:r>
            <w:r w:rsidRPr="003103B2">
              <w:rPr>
                <w:i/>
                <w:color w:val="auto"/>
                <w:vertAlign w:val="subscript"/>
                <w:lang w:val="en-GB"/>
              </w:rPr>
              <w:t>f</w:t>
            </w:r>
            <w:r w:rsidRPr="003103B2">
              <w:rPr>
                <w:color w:val="auto"/>
                <w:lang w:val="en-GB"/>
              </w:rPr>
              <w:t xml:space="preserve"> values to an appropriate number of significant figures</w:t>
            </w:r>
            <w:r w:rsidR="00E9450C">
              <w:rPr>
                <w:color w:val="auto"/>
                <w:lang w:val="en-GB"/>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en-GB"/>
              </w:rPr>
              <w:t xml:space="preserve">4.8.1.3 </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Cs/>
                <w:sz w:val="20"/>
                <w:szCs w:val="20"/>
              </w:rPr>
              <w:t>Presentation 8.12.1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Investigate how paper chromatography can be used in forensic science to identify an ink mixture used in a forgery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6"/>
              </w:numPr>
              <w:spacing w:before="0" w:after="0" w:line="240" w:lineRule="auto"/>
              <w:rPr>
                <w:color w:val="auto"/>
                <w:lang w:val="en-GB"/>
              </w:rPr>
            </w:pPr>
            <w:r w:rsidRPr="003103B2">
              <w:rPr>
                <w:color w:val="auto"/>
                <w:lang w:val="en-GB"/>
              </w:rPr>
              <w:t>Describe the safe and correct manipulation of chromatography apparatus and how accurate measurements are achieved.</w:t>
            </w:r>
          </w:p>
          <w:p w:rsidR="000C2470" w:rsidRPr="003103B2" w:rsidRDefault="000C2470" w:rsidP="00923487">
            <w:pPr>
              <w:pStyle w:val="SMOverviewbulletlist"/>
              <w:numPr>
                <w:ilvl w:val="0"/>
                <w:numId w:val="156"/>
              </w:numPr>
              <w:spacing w:before="0" w:after="0" w:line="240" w:lineRule="auto"/>
              <w:rPr>
                <w:color w:val="auto"/>
                <w:lang w:val="en-GB"/>
              </w:rPr>
            </w:pPr>
            <w:r w:rsidRPr="003103B2">
              <w:rPr>
                <w:color w:val="auto"/>
                <w:lang w:val="en-GB"/>
              </w:rPr>
              <w:t>Make and record measurements used in paper chromatography.</w:t>
            </w:r>
          </w:p>
          <w:p w:rsidR="000C2470" w:rsidRPr="003103B2" w:rsidRDefault="000C2470" w:rsidP="00923487">
            <w:pPr>
              <w:pStyle w:val="SMOverviewbulletlist"/>
              <w:numPr>
                <w:ilvl w:val="0"/>
                <w:numId w:val="156"/>
              </w:numPr>
              <w:spacing w:before="0" w:after="0" w:line="240" w:lineRule="auto"/>
              <w:rPr>
                <w:color w:val="auto"/>
                <w:lang w:val="en-GB"/>
              </w:rPr>
            </w:pPr>
            <w:r w:rsidRPr="003103B2">
              <w:rPr>
                <w:color w:val="auto"/>
                <w:lang w:val="en-GB"/>
              </w:rPr>
              <w:t xml:space="preserve">Calculate </w:t>
            </w:r>
            <w:r w:rsidRPr="003103B2">
              <w:rPr>
                <w:i/>
                <w:color w:val="auto"/>
                <w:lang w:val="en-GB"/>
              </w:rPr>
              <w:t>R</w:t>
            </w:r>
            <w:r w:rsidRPr="003103B2">
              <w:rPr>
                <w:color w:val="auto"/>
                <w:vertAlign w:val="subscript"/>
                <w:lang w:val="en-GB"/>
              </w:rPr>
              <w:t>f</w:t>
            </w:r>
            <w:r w:rsidRPr="003103B2">
              <w:rPr>
                <w:color w:val="auto"/>
                <w:lang w:val="en-GB"/>
              </w:rPr>
              <w:t xml:space="preserve"> values.</w:t>
            </w:r>
          </w:p>
        </w:tc>
        <w:tc>
          <w:tcPr>
            <w:tcW w:w="470" w:type="pct"/>
            <w:shd w:val="clear" w:color="auto" w:fill="DBE5F1" w:themeFill="accent1" w:themeFillTint="33"/>
          </w:tcPr>
          <w:p w:rsidR="007C7A42"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4.8.1.3 </w:t>
            </w:r>
          </w:p>
          <w:p w:rsidR="001515CF" w:rsidRPr="003103B2" w:rsidRDefault="001515CF" w:rsidP="003103B2">
            <w:pPr>
              <w:spacing w:after="0" w:line="240" w:lineRule="auto"/>
              <w:rPr>
                <w:rFonts w:ascii="Arial" w:hAnsi="Arial" w:cs="Arial"/>
                <w:sz w:val="20"/>
                <w:szCs w:val="20"/>
              </w:rPr>
            </w:pPr>
            <w:r w:rsidRPr="003103B2">
              <w:rPr>
                <w:rFonts w:ascii="Arial" w:hAnsi="Arial" w:cs="Arial"/>
                <w:sz w:val="20"/>
                <w:szCs w:val="20"/>
                <w:lang w:eastAsia="en-GB"/>
              </w:rPr>
              <w:t>Prac 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8.4.1 and 8.4.2; Technician’s notes 8.4.1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Test for gases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7"/>
              </w:numPr>
              <w:spacing w:before="0" w:after="0" w:line="240" w:lineRule="auto"/>
              <w:rPr>
                <w:color w:val="auto"/>
                <w:lang w:val="en-GB"/>
              </w:rPr>
            </w:pPr>
            <w:r w:rsidRPr="003103B2">
              <w:rPr>
                <w:color w:val="auto"/>
                <w:lang w:val="en-GB"/>
              </w:rPr>
              <w:t>Recall the tests for four common gases.</w:t>
            </w:r>
          </w:p>
          <w:p w:rsidR="000C2470" w:rsidRPr="003103B2" w:rsidRDefault="000C2470" w:rsidP="00923487">
            <w:pPr>
              <w:pStyle w:val="SMOverviewbulletlist"/>
              <w:numPr>
                <w:ilvl w:val="0"/>
                <w:numId w:val="157"/>
              </w:numPr>
              <w:spacing w:before="0" w:after="0" w:line="240" w:lineRule="auto"/>
              <w:rPr>
                <w:color w:val="auto"/>
                <w:lang w:val="en-GB"/>
              </w:rPr>
            </w:pPr>
            <w:r w:rsidRPr="003103B2">
              <w:rPr>
                <w:color w:val="auto"/>
                <w:lang w:val="en-GB"/>
              </w:rPr>
              <w:t>Identify the four common gases using these tests.</w:t>
            </w:r>
          </w:p>
          <w:p w:rsidR="000C2470" w:rsidRPr="003103B2" w:rsidRDefault="000C2470" w:rsidP="00923487">
            <w:pPr>
              <w:pStyle w:val="SMOverviewbulletlist"/>
              <w:numPr>
                <w:ilvl w:val="0"/>
                <w:numId w:val="157"/>
              </w:numPr>
              <w:spacing w:before="0" w:after="0" w:line="240" w:lineRule="auto"/>
              <w:rPr>
                <w:color w:val="auto"/>
                <w:lang w:val="en-GB"/>
              </w:rPr>
            </w:pPr>
            <w:r w:rsidRPr="003103B2">
              <w:rPr>
                <w:color w:val="auto"/>
                <w:lang w:val="en-GB"/>
              </w:rPr>
              <w:t xml:space="preserve">Explain why limewater can be used </w:t>
            </w:r>
            <w:r w:rsidR="00822421" w:rsidRPr="003103B2">
              <w:rPr>
                <w:color w:val="auto"/>
                <w:lang w:val="en-GB"/>
              </w:rPr>
              <w:t>for testing</w:t>
            </w:r>
            <w:r w:rsidRPr="003103B2">
              <w:rPr>
                <w:color w:val="auto"/>
                <w:lang w:val="en-GB"/>
              </w:rPr>
              <w:t xml:space="preserve"> carbon dioxide.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4.8.2.1, 4.8.2.2, 4.8.2.3, 4.8.2.4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8.5.1; Technician’s notes 8.5.1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Gamma rays and X-rays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List the properties of gamma rays and X-rays.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gamma rays and X-rays.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w:t>
            </w:r>
            <w:r w:rsidRPr="003103B2">
              <w:rPr>
                <w:rFonts w:ascii="Arial" w:hAnsi="Arial" w:cs="Arial"/>
                <w:sz w:val="20"/>
                <w:szCs w:val="20"/>
              </w:rPr>
              <w:t>.13.1, 6.14.2 and 6.13.3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E02D3D">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Ultraviolet and infrared radiation</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properties of ultraviolet and infrared radiation.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some uses and hazards of ultraviolet radiation.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some uses of infrared radiation.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Worksheet 6</w:t>
            </w:r>
            <w:r w:rsidRPr="003103B2">
              <w:rPr>
                <w:rFonts w:cs="Arial"/>
                <w:color w:val="auto"/>
              </w:rPr>
              <w:t>.14; Practical sheet 6.14; Technician’s notes 6.14</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73/74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6.15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how the amount of infrared radiation absorbed or radiated by a surface depends on the nature of that surface</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reasons for the equipment used to carry out an investigation.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rationale for carrying out an investigation.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Apply ideas from an investigation to a range of practical contexts.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Prac 10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Worksheet 6</w:t>
            </w:r>
            <w:r w:rsidRPr="003103B2">
              <w:rPr>
                <w:rFonts w:cs="Arial"/>
                <w:color w:val="auto"/>
              </w:rPr>
              <w:t>.15; Practical sheet 6.15; Technician’s notes 6.15</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7.7</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A new species</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that when natural selection operates differently on populations, a new species is produced.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that during evolution, new species are formed when populations become so different that they can no longer interbreed.</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4.6.3.2</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7.7.1, 7.7.1 and 7.7.3;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7.8</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Evidence of natural selection and evolution?</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how scientific theories develop over time.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Plan experiments to test hypotheses</w:t>
            </w:r>
            <w:r w:rsidR="000F54FB">
              <w:rPr>
                <w:rFonts w:ascii="Arial" w:hAnsi="Arial" w:cs="Arial"/>
                <w:sz w:val="20"/>
                <w:szCs w:val="20"/>
                <w:lang w:eastAsia="en-GB"/>
              </w:rPr>
              <w:t>.</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4.6.3.4</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7.8; Practical sheets 7.8.1 and 7.8.2</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7.9</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Evolution: fitting the pieces of the jigsaw</w:t>
            </w:r>
          </w:p>
        </w:tc>
        <w:tc>
          <w:tcPr>
            <w:tcW w:w="985" w:type="pct"/>
            <w:gridSpan w:val="2"/>
            <w:shd w:val="clear" w:color="auto" w:fill="D6E3BC" w:themeFill="accent3" w:themeFillTint="66"/>
          </w:tcPr>
          <w:p w:rsidR="00205857" w:rsidRPr="003103B2" w:rsidRDefault="00205857" w:rsidP="003103B2">
            <w:pPr>
              <w:pStyle w:val="ListParagraph"/>
              <w:numPr>
                <w:ilvl w:val="0"/>
                <w:numId w:val="56"/>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work of Mendel, Darwin and Wallace. </w:t>
            </w:r>
          </w:p>
          <w:p w:rsidR="007057F2" w:rsidRPr="003103B2" w:rsidRDefault="00205857"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Appreciate that the contributions of many scientists led to gene theory being developed.</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4.6.3.1; 4.6.3.2; 4.6.3.3</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7.9.1, 7.9.2 and 7.9.3 </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Flame tests</w:t>
            </w:r>
          </w:p>
        </w:tc>
        <w:tc>
          <w:tcPr>
            <w:tcW w:w="985" w:type="pct"/>
            <w:gridSpan w:val="2"/>
            <w:shd w:val="clear" w:color="auto" w:fill="DBE5F1" w:themeFill="accent1" w:themeFillTint="33"/>
          </w:tcPr>
          <w:p w:rsidR="000C2470" w:rsidRPr="003103B2" w:rsidRDefault="000C2470" w:rsidP="00E9450C">
            <w:pPr>
              <w:pStyle w:val="SMOverviewbulletlist"/>
              <w:numPr>
                <w:ilvl w:val="0"/>
                <w:numId w:val="33"/>
              </w:numPr>
              <w:spacing w:before="0" w:after="0" w:line="240" w:lineRule="auto"/>
              <w:rPr>
                <w:color w:val="auto"/>
                <w:lang w:val="en-GB"/>
              </w:rPr>
            </w:pPr>
            <w:r w:rsidRPr="003103B2">
              <w:rPr>
                <w:color w:val="auto"/>
                <w:lang w:val="en-GB"/>
              </w:rPr>
              <w:t>Carry out flame</w:t>
            </w:r>
            <w:r w:rsidR="00822421" w:rsidRPr="003103B2">
              <w:rPr>
                <w:color w:val="auto"/>
                <w:lang w:val="en-GB"/>
              </w:rPr>
              <w:t xml:space="preserve"> </w:t>
            </w:r>
            <w:r w:rsidRPr="003103B2">
              <w:rPr>
                <w:color w:val="auto"/>
                <w:lang w:val="en-GB"/>
              </w:rPr>
              <w:t>test procedures.</w:t>
            </w:r>
          </w:p>
          <w:p w:rsidR="000C2470" w:rsidRPr="003103B2" w:rsidRDefault="000C2470" w:rsidP="00E9450C">
            <w:pPr>
              <w:pStyle w:val="SMOverviewbulletlist"/>
              <w:numPr>
                <w:ilvl w:val="0"/>
                <w:numId w:val="33"/>
              </w:numPr>
              <w:spacing w:before="0" w:after="0" w:line="240" w:lineRule="auto"/>
              <w:rPr>
                <w:color w:val="auto"/>
                <w:lang w:val="en-GB"/>
              </w:rPr>
            </w:pPr>
            <w:r w:rsidRPr="003103B2">
              <w:rPr>
                <w:color w:val="auto"/>
                <w:lang w:val="en-GB"/>
              </w:rPr>
              <w:t>Identify the colours of flames of ions.</w:t>
            </w:r>
          </w:p>
          <w:p w:rsidR="000C2470" w:rsidRPr="003103B2" w:rsidRDefault="000C2470" w:rsidP="00E9450C">
            <w:pPr>
              <w:pStyle w:val="SMOverviewbulletlist"/>
              <w:numPr>
                <w:ilvl w:val="0"/>
                <w:numId w:val="33"/>
              </w:numPr>
              <w:spacing w:before="0" w:after="0" w:line="240" w:lineRule="auto"/>
              <w:rPr>
                <w:color w:val="auto"/>
                <w:lang w:val="en-GB"/>
              </w:rPr>
            </w:pPr>
            <w:r w:rsidRPr="003103B2">
              <w:rPr>
                <w:color w:val="auto"/>
              </w:rPr>
              <w:t xml:space="preserve">Identify </w:t>
            </w:r>
            <w:r w:rsidR="00822421" w:rsidRPr="003103B2">
              <w:rPr>
                <w:color w:val="auto"/>
              </w:rPr>
              <w:t>substances</w:t>
            </w:r>
            <w:r w:rsidRPr="003103B2">
              <w:rPr>
                <w:color w:val="auto"/>
              </w:rPr>
              <w:t xml:space="preserve"> from the results of the tests.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8.6.1; Worksheet 8.6.1; Technician’s notes 8.6.1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Metal hydroxides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8"/>
              </w:numPr>
              <w:spacing w:before="0" w:after="0" w:line="240" w:lineRule="auto"/>
              <w:rPr>
                <w:color w:val="auto"/>
                <w:lang w:val="en-GB"/>
              </w:rPr>
            </w:pPr>
            <w:r w:rsidRPr="003103B2">
              <w:rPr>
                <w:color w:val="auto"/>
                <w:lang w:val="en-GB"/>
              </w:rPr>
              <w:t>Recognise the precipitate colour of metal hydroxides.</w:t>
            </w:r>
          </w:p>
          <w:p w:rsidR="000C2470" w:rsidRPr="003103B2" w:rsidRDefault="000C2470" w:rsidP="00923487">
            <w:pPr>
              <w:pStyle w:val="SMOverviewbulletlist"/>
              <w:numPr>
                <w:ilvl w:val="0"/>
                <w:numId w:val="158"/>
              </w:numPr>
              <w:spacing w:before="0" w:after="0" w:line="240" w:lineRule="auto"/>
              <w:rPr>
                <w:color w:val="auto"/>
                <w:lang w:val="en-GB"/>
              </w:rPr>
            </w:pPr>
            <w:r w:rsidRPr="003103B2">
              <w:rPr>
                <w:color w:val="auto"/>
                <w:lang w:val="en-GB"/>
              </w:rPr>
              <w:t>Explain how to use sodium hydroxide to test for metal ions.</w:t>
            </w:r>
          </w:p>
          <w:p w:rsidR="000C2470" w:rsidRPr="003103B2" w:rsidRDefault="000C2470" w:rsidP="00923487">
            <w:pPr>
              <w:pStyle w:val="SMOverviewbulletlist"/>
              <w:numPr>
                <w:ilvl w:val="0"/>
                <w:numId w:val="158"/>
              </w:numPr>
              <w:spacing w:before="0" w:after="0" w:line="240" w:lineRule="auto"/>
              <w:rPr>
                <w:color w:val="auto"/>
                <w:lang w:val="en-GB"/>
              </w:rPr>
            </w:pPr>
            <w:r w:rsidRPr="003103B2">
              <w:rPr>
                <w:color w:val="auto"/>
              </w:rPr>
              <w:t>Write balanced equations for producing insoluble metal hydroxides.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8.7.1; Worksheet 8.7.1; Technician’s notes 8.7.1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Tests for anions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59"/>
              </w:numPr>
              <w:spacing w:before="0" w:after="0" w:line="240" w:lineRule="auto"/>
              <w:rPr>
                <w:color w:val="auto"/>
                <w:lang w:val="en-GB"/>
              </w:rPr>
            </w:pPr>
            <w:r w:rsidRPr="003103B2">
              <w:rPr>
                <w:color w:val="auto"/>
                <w:lang w:val="en-GB"/>
              </w:rPr>
              <w:t>Identify the tests for carbonates.</w:t>
            </w:r>
          </w:p>
          <w:p w:rsidR="000C2470" w:rsidRPr="003103B2" w:rsidRDefault="000C2470" w:rsidP="00923487">
            <w:pPr>
              <w:pStyle w:val="SMOverviewbulletlist"/>
              <w:numPr>
                <w:ilvl w:val="0"/>
                <w:numId w:val="159"/>
              </w:numPr>
              <w:spacing w:before="0" w:after="0" w:line="240" w:lineRule="auto"/>
              <w:rPr>
                <w:color w:val="auto"/>
                <w:lang w:val="en-GB"/>
              </w:rPr>
            </w:pPr>
            <w:r w:rsidRPr="003103B2">
              <w:rPr>
                <w:color w:val="auto"/>
                <w:lang w:val="en-GB"/>
              </w:rPr>
              <w:t>Explain the tests for halides and sulfates.</w:t>
            </w:r>
          </w:p>
          <w:p w:rsidR="000C2470" w:rsidRPr="003103B2" w:rsidRDefault="000C2470" w:rsidP="00923487">
            <w:pPr>
              <w:pStyle w:val="SMOverviewbulletlist"/>
              <w:numPr>
                <w:ilvl w:val="0"/>
                <w:numId w:val="159"/>
              </w:numPr>
              <w:spacing w:before="0" w:after="0" w:line="240" w:lineRule="auto"/>
              <w:rPr>
                <w:color w:val="auto"/>
                <w:lang w:val="en-GB"/>
              </w:rPr>
            </w:pPr>
            <w:r w:rsidRPr="003103B2">
              <w:rPr>
                <w:color w:val="auto"/>
                <w:lang w:val="en-GB"/>
              </w:rPr>
              <w:t>Identify anions and cations from the results of tests.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4.8.3.3, 4.8.3.4, 4.8.3.5</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8.8.1 and 8.8.2; Worksheet 8.8.1; Technician’s notes 8.8.1 and 8.8.2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Microwaves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List some properties of microwaves.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microwaves are used for communications.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 6</w:t>
            </w:r>
            <w:r w:rsidRPr="003103B2">
              <w:rPr>
                <w:rFonts w:ascii="Arial" w:hAnsi="Arial" w:cs="Arial"/>
                <w:sz w:val="20"/>
                <w:szCs w:val="20"/>
              </w:rPr>
              <w:t>.16</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Radio and microwave communication</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radio waves are used for television and radio communications.</w:t>
            </w:r>
          </w:p>
          <w:p w:rsidR="000C2470"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microwaves are used in satellite communications.</w:t>
            </w:r>
          </w:p>
          <w:p w:rsidR="00E02D3D" w:rsidRPr="003103B2" w:rsidRDefault="00E02D3D" w:rsidP="003103B2">
            <w:pPr>
              <w:pStyle w:val="ListParagraph"/>
              <w:numPr>
                <w:ilvl w:val="0"/>
                <w:numId w:val="33"/>
              </w:numPr>
              <w:spacing w:after="0" w:line="240" w:lineRule="auto"/>
              <w:contextualSpacing w:val="0"/>
              <w:rPr>
                <w:rFonts w:ascii="Arial" w:hAnsi="Arial" w:cs="Arial"/>
                <w:sz w:val="20"/>
                <w:szCs w:val="20"/>
                <w:lang w:eastAsia="en-GB"/>
              </w:rPr>
            </w:pPr>
            <w:r>
              <w:rPr>
                <w:rFonts w:ascii="Arial" w:hAnsi="Arial" w:cs="Arial"/>
                <w:sz w:val="20"/>
                <w:szCs w:val="20"/>
                <w:lang w:eastAsia="en-GB"/>
              </w:rPr>
              <w:t>Describe how radio waves are produced and received.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reflection and refraction of radio waves.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4.6.2.2</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w:t>
            </w:r>
            <w:r w:rsidRPr="003103B2">
              <w:rPr>
                <w:rFonts w:ascii="Arial" w:hAnsi="Arial" w:cs="Arial"/>
                <w:sz w:val="20"/>
                <w:szCs w:val="20"/>
              </w:rPr>
              <w:t>.17.1, 6.17.2 and 6.17.3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75/76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Colour</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what happens when light of different wavelengths lands on an object.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determines the colour of an opaque object.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effect of coloured filters.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4.6.2.6</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w:t>
            </w:r>
            <w:r w:rsidRPr="003103B2">
              <w:rPr>
                <w:rFonts w:ascii="Arial" w:hAnsi="Arial" w:cs="Arial"/>
                <w:sz w:val="20"/>
                <w:szCs w:val="20"/>
              </w:rPr>
              <w:t>.18.1, 6.18.2 and 6.18.3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Antimicrobial resistance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bacteria develop that are resistant to antibiotics, which is evidence of evolution.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mechanism by which antibiotic resistance develops.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effects of the development of antibiotic resistance on the treatment of disease.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7.10.1, 7.10.2 and 7.10.3;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Combatting antimicrobial resistance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to reduce the rate of development of antibiotic resistance.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the requirement for, and the impact of, new antibiotics. </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4.6.3.7</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7.11.1 and 7.11.2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7.12</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Selective breeding</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process of selective breeding.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how selective breeding enables humans to choose desirable characteristics in animals and plants.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selective breeding can lead to inbreeding.</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7.12.1 and 7.12.2; PowerPoint presentation</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Use chemical tests to identify the ions in unknown single ionic compounds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60"/>
              </w:numPr>
              <w:spacing w:before="0" w:after="0" w:line="240" w:lineRule="auto"/>
              <w:rPr>
                <w:color w:val="auto"/>
                <w:lang w:val="en-GB"/>
              </w:rPr>
            </w:pPr>
            <w:r w:rsidRPr="003103B2">
              <w:rPr>
                <w:color w:val="auto"/>
                <w:lang w:val="en-GB"/>
              </w:rPr>
              <w:t>Describe how to carry out experiments safely using the correct manipulation of apparatus for the qualitative analysis of ions.</w:t>
            </w:r>
          </w:p>
          <w:p w:rsidR="000C2470" w:rsidRPr="003103B2" w:rsidRDefault="000C2470" w:rsidP="00923487">
            <w:pPr>
              <w:pStyle w:val="SMOverviewbulletlist"/>
              <w:numPr>
                <w:ilvl w:val="0"/>
                <w:numId w:val="160"/>
              </w:numPr>
              <w:spacing w:before="0" w:after="0" w:line="240" w:lineRule="auto"/>
              <w:rPr>
                <w:color w:val="auto"/>
                <w:lang w:val="en-GB"/>
              </w:rPr>
            </w:pPr>
            <w:r w:rsidRPr="003103B2">
              <w:rPr>
                <w:color w:val="auto"/>
                <w:lang w:val="en-GB"/>
              </w:rPr>
              <w:t>Make and record observations using flame tests and precipitation methods.</w:t>
            </w:r>
          </w:p>
          <w:p w:rsidR="000C2470" w:rsidRPr="003103B2" w:rsidRDefault="000C2470" w:rsidP="00923487">
            <w:pPr>
              <w:pStyle w:val="SMOverviewbulletlist"/>
              <w:numPr>
                <w:ilvl w:val="0"/>
                <w:numId w:val="160"/>
              </w:numPr>
              <w:spacing w:before="0" w:after="0" w:line="240" w:lineRule="auto"/>
              <w:rPr>
                <w:color w:val="auto"/>
                <w:lang w:val="en-GB"/>
              </w:rPr>
            </w:pPr>
            <w:r w:rsidRPr="003103B2">
              <w:rPr>
                <w:color w:val="auto"/>
                <w:lang w:val="en-GB"/>
              </w:rPr>
              <w:t>Identify unknown ions in chemical compounds.</w:t>
            </w:r>
          </w:p>
        </w:tc>
        <w:tc>
          <w:tcPr>
            <w:tcW w:w="470" w:type="pct"/>
            <w:shd w:val="clear" w:color="auto" w:fill="DBE5F1" w:themeFill="accent1" w:themeFillTint="33"/>
          </w:tcPr>
          <w:p w:rsidR="000C2470" w:rsidRPr="003103B2" w:rsidRDefault="001515CF"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w:t>
            </w:r>
          </w:p>
          <w:p w:rsidR="001515CF" w:rsidRPr="003103B2" w:rsidRDefault="001515CF"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7</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8.9.1 and 8.9.2, Technician’s notes 8.9.1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Instrumental methods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61"/>
              </w:numPr>
              <w:spacing w:before="0" w:after="0" w:line="240" w:lineRule="auto"/>
              <w:rPr>
                <w:color w:val="auto"/>
                <w:lang w:val="en-GB"/>
              </w:rPr>
            </w:pPr>
            <w:r w:rsidRPr="003103B2">
              <w:rPr>
                <w:color w:val="auto"/>
                <w:lang w:val="en-GB"/>
              </w:rPr>
              <w:t>Identify advantages of instrumental methods compared with the chemical tests.</w:t>
            </w:r>
          </w:p>
          <w:p w:rsidR="000C2470" w:rsidRPr="003103B2" w:rsidRDefault="000C2470" w:rsidP="00923487">
            <w:pPr>
              <w:pStyle w:val="SMOverviewbulletlist"/>
              <w:numPr>
                <w:ilvl w:val="0"/>
                <w:numId w:val="161"/>
              </w:numPr>
              <w:spacing w:before="0" w:after="0" w:line="240" w:lineRule="auto"/>
              <w:rPr>
                <w:color w:val="auto"/>
                <w:lang w:val="en-GB"/>
              </w:rPr>
            </w:pPr>
            <w:r w:rsidRPr="003103B2">
              <w:rPr>
                <w:color w:val="auto"/>
                <w:lang w:val="en-GB"/>
              </w:rPr>
              <w:t>Describe some instrumental techniques.</w:t>
            </w:r>
          </w:p>
          <w:p w:rsidR="000C2470" w:rsidRPr="003103B2" w:rsidRDefault="000C2470" w:rsidP="00923487">
            <w:pPr>
              <w:pStyle w:val="SMOverviewbulletlist"/>
              <w:numPr>
                <w:ilvl w:val="0"/>
                <w:numId w:val="161"/>
              </w:numPr>
              <w:spacing w:before="0" w:after="0" w:line="240" w:lineRule="auto"/>
              <w:rPr>
                <w:color w:val="auto"/>
                <w:lang w:val="en-GB"/>
              </w:rPr>
            </w:pPr>
            <w:r w:rsidRPr="003103B2">
              <w:rPr>
                <w:color w:val="auto"/>
              </w:rPr>
              <w:t>Explain the data provided by instrumental techniques.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4.8.3.6</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8.10.1 and 8.10.2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Flame emission spectroscopy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62"/>
              </w:numPr>
              <w:spacing w:before="0" w:after="0" w:line="240" w:lineRule="auto"/>
              <w:rPr>
                <w:color w:val="auto"/>
                <w:lang w:val="en-GB"/>
              </w:rPr>
            </w:pPr>
            <w:r w:rsidRPr="003103B2">
              <w:rPr>
                <w:color w:val="auto"/>
                <w:lang w:val="en-GB"/>
              </w:rPr>
              <w:t>Describe flame emission spectroscopy.</w:t>
            </w:r>
          </w:p>
          <w:p w:rsidR="000C2470" w:rsidRPr="003103B2" w:rsidRDefault="000C2470" w:rsidP="00923487">
            <w:pPr>
              <w:pStyle w:val="SMOverviewbulletlist"/>
              <w:numPr>
                <w:ilvl w:val="0"/>
                <w:numId w:val="162"/>
              </w:numPr>
              <w:spacing w:before="0" w:after="0" w:line="240" w:lineRule="auto"/>
              <w:rPr>
                <w:color w:val="auto"/>
                <w:lang w:val="en-GB"/>
              </w:rPr>
            </w:pPr>
            <w:r w:rsidRPr="003103B2">
              <w:rPr>
                <w:color w:val="auto"/>
                <w:lang w:val="en-GB"/>
              </w:rPr>
              <w:t>Identify the advantages of instrumental methods compared with the chemical tests.</w:t>
            </w:r>
          </w:p>
          <w:p w:rsidR="000C2470" w:rsidRPr="003103B2" w:rsidRDefault="000C2470" w:rsidP="00923487">
            <w:pPr>
              <w:pStyle w:val="SMOverviewbulletlist"/>
              <w:numPr>
                <w:ilvl w:val="0"/>
                <w:numId w:val="162"/>
              </w:numPr>
              <w:spacing w:before="0" w:after="0" w:line="240" w:lineRule="auto"/>
              <w:rPr>
                <w:color w:val="auto"/>
                <w:lang w:val="en-GB"/>
              </w:rPr>
            </w:pPr>
            <w:r w:rsidRPr="003103B2">
              <w:rPr>
                <w:color w:val="auto"/>
                <w:lang w:val="en-GB"/>
              </w:rPr>
              <w:t>Interpret an instrumental result using a reference set.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4.8.3.</w:t>
            </w:r>
            <w:r w:rsidR="001515CF" w:rsidRPr="003103B2">
              <w:rPr>
                <w:rFonts w:ascii="Arial" w:hAnsi="Arial" w:cs="Arial"/>
                <w:sz w:val="20"/>
                <w:szCs w:val="20"/>
                <w:lang w:eastAsia="en-GB"/>
              </w:rPr>
              <w:t>7</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8.11.1; Worksheet 8.11.1; Technician notes 8.11.1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 xml:space="preserve">C: 8 </w:t>
            </w:r>
            <w:r w:rsidRPr="003103B2">
              <w:rPr>
                <w:rFonts w:ascii="Arial" w:hAnsi="Arial" w:cs="Arial"/>
                <w:b/>
                <w:sz w:val="20"/>
                <w:szCs w:val="20"/>
              </w:rPr>
              <w:t>Chemical analysis</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6.19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Lenses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what a lens does.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ray diagrams to show the formation of images by lenses.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difference between a real and a virtual image.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4.6.2.5</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Worksheets 6</w:t>
            </w:r>
            <w:r w:rsidRPr="003103B2">
              <w:rPr>
                <w:rFonts w:cs="Arial"/>
                <w:color w:val="auto"/>
              </w:rPr>
              <w:t>.19.1, 6.19.2 and 6.19.3; Technician’s notes 6.19</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Images and magnification</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ray diagrams to show the formation of real and virtual images by lenses.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magnification of an image.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4.6.2.5</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6.20.1, 6.20.2 and 6.20.3; Technician’s notes 6.20</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77/78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Emission and absorption of infrared radiation</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Realise that all bodies emit and absorb infrared radiation.</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emission and absorption of radiation from different surfaces.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Define a perfect black body.</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that the intensity and distribution of wavelengths of any emission depend on the temperature of the body.</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4.6.3.1</w:t>
            </w:r>
            <w:r w:rsidR="00A96554"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Worksheets 6</w:t>
            </w:r>
            <w:r w:rsidRPr="003103B2">
              <w:rPr>
                <w:rFonts w:ascii="Arial" w:hAnsi="Arial" w:cs="Arial"/>
                <w:sz w:val="20"/>
                <w:szCs w:val="20"/>
              </w:rPr>
              <w:t>.21.1, 6.21.2 and 6.21.3; Practical sheet 6.21; Technician’s notes 6.21</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Producing new plant varieties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process of selective breeding.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how selective breeding enables humans to choose desirable characteristics in plants. </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7.13.1 and 7.13.2;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Genetic engineering</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what is meant by the term genetic engineering.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Give examples of how plant crops have been genetically engineered to improve products</w:t>
            </w:r>
            <w:r w:rsidR="00205857" w:rsidRPr="003103B2">
              <w:rPr>
                <w:rFonts w:ascii="Arial" w:hAnsi="Arial" w:cs="Arial"/>
                <w:sz w:val="20"/>
                <w:szCs w:val="20"/>
                <w:lang w:eastAsia="en-GB"/>
              </w:rPr>
              <w:t xml:space="preserve"> and d</w:t>
            </w:r>
            <w:r w:rsidRPr="003103B2">
              <w:rPr>
                <w:rFonts w:ascii="Arial" w:hAnsi="Arial" w:cs="Arial"/>
                <w:sz w:val="20"/>
                <w:szCs w:val="20"/>
                <w:lang w:eastAsia="en-GB"/>
              </w:rPr>
              <w:t>escribe how fungus cells are engineered to produce human insulin</w:t>
            </w:r>
            <w:r w:rsidR="00205857" w:rsidRPr="003103B2">
              <w:rPr>
                <w:rFonts w:ascii="Arial" w:hAnsi="Arial" w:cs="Arial"/>
                <w:sz w:val="20"/>
                <w:szCs w:val="20"/>
                <w:lang w:eastAsia="en-GB"/>
              </w:rPr>
              <w: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7.14.1 and 7.14.2;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7057F2" w:rsidRPr="003103B2" w:rsidTr="007444C8">
        <w:tc>
          <w:tcPr>
            <w:tcW w:w="262"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7057F2" w:rsidRPr="003103B2" w:rsidRDefault="007057F2"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7.15</w:t>
            </w:r>
          </w:p>
        </w:tc>
        <w:tc>
          <w:tcPr>
            <w:tcW w:w="36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Genetically modified crops: the science</w:t>
            </w:r>
          </w:p>
        </w:tc>
        <w:tc>
          <w:tcPr>
            <w:tcW w:w="985" w:type="pct"/>
            <w:gridSpan w:val="2"/>
            <w:shd w:val="clear" w:color="auto" w:fill="D6E3BC" w:themeFill="accent3" w:themeFillTint="66"/>
          </w:tcPr>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benefits of genetic modification in a range of crops. </w:t>
            </w:r>
          </w:p>
          <w:p w:rsidR="007057F2" w:rsidRPr="003103B2" w:rsidRDefault="007057F2"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ethical concerns about genetic engineering.</w:t>
            </w:r>
          </w:p>
        </w:tc>
        <w:tc>
          <w:tcPr>
            <w:tcW w:w="470"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7.15</w:t>
            </w:r>
          </w:p>
        </w:tc>
        <w:tc>
          <w:tcPr>
            <w:tcW w:w="456" w:type="pct"/>
            <w:shd w:val="clear" w:color="auto" w:fill="D6E3BC" w:themeFill="accent3" w:themeFillTint="66"/>
          </w:tcPr>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7057F2" w:rsidRPr="003103B2" w:rsidRDefault="007057F2"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Proportions of gases in the atmosphere</w:t>
            </w:r>
          </w:p>
        </w:tc>
        <w:tc>
          <w:tcPr>
            <w:tcW w:w="985" w:type="pct"/>
            <w:gridSpan w:val="2"/>
            <w:shd w:val="clear" w:color="auto" w:fill="DBE5F1" w:themeFill="accent1" w:themeFillTint="33"/>
          </w:tcPr>
          <w:p w:rsidR="00822421" w:rsidRPr="000F54FB" w:rsidRDefault="000F54FB" w:rsidP="00923487">
            <w:pPr>
              <w:pStyle w:val="ListParagraph"/>
              <w:numPr>
                <w:ilvl w:val="0"/>
                <w:numId w:val="163"/>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I</w:t>
            </w:r>
            <w:r w:rsidR="00822421" w:rsidRPr="000F54FB">
              <w:rPr>
                <w:rFonts w:ascii="Arial" w:eastAsia="FrutigerLT-Roman" w:hAnsi="Arial" w:cs="Arial"/>
                <w:sz w:val="20"/>
                <w:szCs w:val="20"/>
                <w:lang w:eastAsia="en-GB"/>
              </w:rPr>
              <w:t>dentify the gases of the atmosphere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3"/>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R</w:t>
            </w:r>
            <w:r w:rsidR="00822421" w:rsidRPr="000F54FB">
              <w:rPr>
                <w:rFonts w:ascii="Arial" w:eastAsia="FrutigerLT-Roman" w:hAnsi="Arial" w:cs="Arial"/>
                <w:sz w:val="20"/>
                <w:szCs w:val="20"/>
                <w:lang w:eastAsia="en-GB"/>
              </w:rPr>
              <w:t>ecall the proportions of gases</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63"/>
              </w:numPr>
              <w:spacing w:before="0" w:after="0" w:line="240" w:lineRule="auto"/>
              <w:rPr>
                <w:color w:val="auto"/>
                <w:lang w:val="en-GB"/>
              </w:rPr>
            </w:pPr>
            <w:r>
              <w:rPr>
                <w:rFonts w:eastAsia="FrutigerLT-Roman"/>
                <w:color w:val="auto"/>
                <w:lang w:eastAsia="en-GB"/>
              </w:rPr>
              <w:t>E</w:t>
            </w:r>
            <w:r w:rsidR="00822421" w:rsidRPr="003103B2">
              <w:rPr>
                <w:rFonts w:eastAsia="FrutigerLT-Roman"/>
                <w:color w:val="auto"/>
                <w:lang w:eastAsia="en-GB"/>
              </w:rPr>
              <w:t>xplain how the balance of the gases is maintained.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9.1.1 and 9.1.2; Technician’s notes 9.1.1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The Earth’s early atmosphere</w:t>
            </w:r>
          </w:p>
        </w:tc>
        <w:tc>
          <w:tcPr>
            <w:tcW w:w="985" w:type="pct"/>
            <w:gridSpan w:val="2"/>
            <w:shd w:val="clear" w:color="auto" w:fill="DBE5F1" w:themeFill="accent1" w:themeFillTint="33"/>
          </w:tcPr>
          <w:p w:rsidR="00822421" w:rsidRPr="000F54FB" w:rsidRDefault="000F54FB" w:rsidP="00923487">
            <w:pPr>
              <w:pStyle w:val="ListParagraph"/>
              <w:numPr>
                <w:ilvl w:val="0"/>
                <w:numId w:val="164"/>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ideas about the Earth’s early atmosphere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4"/>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I</w:t>
            </w:r>
            <w:r w:rsidR="00822421" w:rsidRPr="000F54FB">
              <w:rPr>
                <w:rFonts w:ascii="Arial" w:eastAsia="FrutigerLT-Roman" w:hAnsi="Arial" w:cs="Arial"/>
                <w:sz w:val="20"/>
                <w:szCs w:val="20"/>
                <w:lang w:eastAsia="en-GB"/>
              </w:rPr>
              <w:t>nterpret evidence about the Earth’s early atmosphere</w:t>
            </w:r>
            <w:r w:rsidRPr="000F54FB">
              <w:rPr>
                <w:rFonts w:ascii="Arial" w:eastAsia="FrutigerLT-Roman" w:hAnsi="Arial" w:cs="Arial"/>
                <w:sz w:val="20"/>
                <w:szCs w:val="20"/>
                <w:lang w:eastAsia="en-GB"/>
              </w:rPr>
              <w:t>.</w:t>
            </w:r>
          </w:p>
          <w:p w:rsidR="000C2470" w:rsidRPr="003103B2" w:rsidRDefault="000F54FB" w:rsidP="00923487">
            <w:pPr>
              <w:pStyle w:val="ListParagraph"/>
              <w:numPr>
                <w:ilvl w:val="0"/>
                <w:numId w:val="164"/>
              </w:numPr>
              <w:autoSpaceDE w:val="0"/>
              <w:autoSpaceDN w:val="0"/>
              <w:adjustRightInd w:val="0"/>
              <w:spacing w:after="0" w:line="240" w:lineRule="auto"/>
              <w:rPr>
                <w:rFonts w:ascii="Arial" w:hAnsi="Arial" w:cs="Arial"/>
                <w:sz w:val="20"/>
                <w:szCs w:val="20"/>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valuate different theories about the Earth’s early</w:t>
            </w:r>
            <w:r>
              <w:rPr>
                <w:rFonts w:ascii="Arial" w:eastAsia="FrutigerLT-Roman" w:hAnsi="Arial" w:cs="Arial"/>
                <w:sz w:val="20"/>
                <w:szCs w:val="20"/>
                <w:lang w:eastAsia="en-GB"/>
              </w:rPr>
              <w:t xml:space="preserve"> </w:t>
            </w:r>
            <w:r w:rsidR="00822421" w:rsidRPr="003103B2">
              <w:rPr>
                <w:rFonts w:ascii="Arial" w:eastAsia="FrutigerLT-Roman" w:hAnsi="Arial" w:cs="Arial"/>
                <w:sz w:val="20"/>
                <w:szCs w:val="20"/>
                <w:lang w:eastAsia="en-GB"/>
              </w:rPr>
              <w:t>atmosphere.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9.2.1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How oxygen increased</w:t>
            </w:r>
          </w:p>
        </w:tc>
        <w:tc>
          <w:tcPr>
            <w:tcW w:w="985" w:type="pct"/>
            <w:gridSpan w:val="2"/>
            <w:shd w:val="clear" w:color="auto" w:fill="DBE5F1" w:themeFill="accent1" w:themeFillTint="33"/>
          </w:tcPr>
          <w:p w:rsidR="00822421" w:rsidRPr="000F54FB" w:rsidRDefault="000F54FB" w:rsidP="00923487">
            <w:pPr>
              <w:pStyle w:val="ListParagraph"/>
              <w:numPr>
                <w:ilvl w:val="0"/>
                <w:numId w:val="165"/>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I</w:t>
            </w:r>
            <w:r w:rsidR="00822421" w:rsidRPr="000F54FB">
              <w:rPr>
                <w:rFonts w:ascii="Arial" w:eastAsia="FrutigerLT-Roman" w:hAnsi="Arial" w:cs="Arial"/>
                <w:sz w:val="20"/>
                <w:szCs w:val="20"/>
                <w:lang w:eastAsia="en-GB"/>
              </w:rPr>
              <w:t>dentify the processes allowing oxygen levels to increase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5"/>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xplain the role of algae in the composition of the</w:t>
            </w:r>
            <w:r w:rsidRPr="000F54FB">
              <w:rPr>
                <w:rFonts w:ascii="Arial" w:eastAsia="FrutigerLT-Roman" w:hAnsi="Arial" w:cs="Arial"/>
                <w:sz w:val="20"/>
                <w:szCs w:val="20"/>
                <w:lang w:eastAsia="en-GB"/>
              </w:rPr>
              <w:t xml:space="preserve"> a</w:t>
            </w:r>
            <w:r w:rsidR="00822421" w:rsidRPr="000F54FB">
              <w:rPr>
                <w:rFonts w:ascii="Arial" w:eastAsia="FrutigerLT-Roman" w:hAnsi="Arial" w:cs="Arial"/>
                <w:sz w:val="20"/>
                <w:szCs w:val="20"/>
                <w:lang w:eastAsia="en-GB"/>
              </w:rPr>
              <w:t>tmosphere</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65"/>
              </w:numPr>
              <w:spacing w:before="0" w:after="0" w:line="240" w:lineRule="auto"/>
              <w:rPr>
                <w:color w:val="auto"/>
                <w:lang w:val="en-GB"/>
              </w:rPr>
            </w:pPr>
            <w:r>
              <w:rPr>
                <w:rFonts w:eastAsia="FrutigerLT-Roman"/>
                <w:color w:val="auto"/>
                <w:lang w:eastAsia="en-GB"/>
              </w:rPr>
              <w:t>R</w:t>
            </w:r>
            <w:r w:rsidR="00822421" w:rsidRPr="003103B2">
              <w:rPr>
                <w:rFonts w:eastAsia="FrutigerLT-Roman"/>
                <w:color w:val="auto"/>
                <w:lang w:eastAsia="en-GB"/>
              </w:rPr>
              <w:t>ecall the equation for photosynthesis.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4.9.1.3</w:t>
            </w:r>
          </w:p>
        </w:tc>
        <w:tc>
          <w:tcPr>
            <w:tcW w:w="932" w:type="pct"/>
            <w:shd w:val="clear" w:color="auto" w:fill="DBE5F1" w:themeFill="accent1" w:themeFillTint="33"/>
          </w:tcPr>
          <w:p w:rsidR="000C2470" w:rsidRPr="003103B2" w:rsidRDefault="000C2470" w:rsidP="003103B2">
            <w:pPr>
              <w:keepNext/>
              <w:keepLines/>
              <w:suppressAutoHyphens/>
              <w:spacing w:after="0" w:line="240" w:lineRule="auto"/>
              <w:rPr>
                <w:rFonts w:ascii="Arial" w:hAnsi="Arial" w:cs="Arial"/>
                <w:sz w:val="20"/>
                <w:szCs w:val="20"/>
              </w:rPr>
            </w:pPr>
            <w:r w:rsidRPr="003103B2">
              <w:rPr>
                <w:rFonts w:ascii="Arial" w:hAnsi="Arial" w:cs="Arial"/>
                <w:sz w:val="20"/>
                <w:szCs w:val="20"/>
              </w:rPr>
              <w:t xml:space="preserve">Worksheet 9.3.1; </w:t>
            </w:r>
            <w:r w:rsidRPr="003103B2">
              <w:rPr>
                <w:rFonts w:ascii="Arial" w:hAnsi="Arial" w:cs="Arial"/>
                <w:bCs/>
                <w:sz w:val="20"/>
                <w:szCs w:val="20"/>
              </w:rPr>
              <w:t>Presentation 9.3.1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Temperature of the Earth</w:t>
            </w:r>
            <w:r w:rsidR="00A96554"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atmosphere absorbs radiation in a way that varies with wavelength.</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List the factors affecting the temperature of the Earth.</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the temperature of an object is related to the radiation absorbed and radiation emitted.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4.6.3.2</w:t>
            </w:r>
            <w:r w:rsidR="00E02D3D">
              <w:rPr>
                <w:rFonts w:ascii="Arial" w:hAnsi="Arial" w:cs="Arial"/>
                <w:sz w:val="20"/>
                <w:szCs w:val="20"/>
                <w:lang w:eastAsia="en-GB"/>
              </w:rPr>
              <w:t>, 4.6.2.2</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w:t>
            </w:r>
            <w:r w:rsidRPr="003103B2">
              <w:rPr>
                <w:rFonts w:ascii="Arial" w:hAnsi="Arial" w:cs="Arial"/>
                <w:sz w:val="20"/>
                <w:szCs w:val="20"/>
              </w:rPr>
              <w:t>6.22.1, 6.22.2, 6.22.3 and 6.22.4</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6.23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and rearranging equations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Select and apply the equations </w:t>
            </w:r>
            <w:r w:rsidRPr="003103B2">
              <w:rPr>
                <w:rFonts w:ascii="Arial" w:hAnsi="Arial" w:cs="Arial"/>
                <w:i/>
                <w:sz w:val="20"/>
                <w:szCs w:val="20"/>
                <w:lang w:eastAsia="en-GB"/>
              </w:rPr>
              <w:t>T</w:t>
            </w:r>
            <w:r w:rsidRPr="003103B2">
              <w:rPr>
                <w:rFonts w:ascii="Arial" w:hAnsi="Arial" w:cs="Arial"/>
                <w:sz w:val="20"/>
                <w:szCs w:val="20"/>
                <w:lang w:eastAsia="en-GB"/>
              </w:rPr>
              <w:t xml:space="preserve"> = 1/</w:t>
            </w:r>
            <w:r w:rsidRPr="003103B2">
              <w:rPr>
                <w:rFonts w:ascii="Arial" w:hAnsi="Arial" w:cs="Arial"/>
                <w:i/>
                <w:sz w:val="20"/>
                <w:szCs w:val="20"/>
                <w:lang w:eastAsia="en-GB"/>
              </w:rPr>
              <w:t>f</w:t>
            </w:r>
            <w:r w:rsidRPr="003103B2">
              <w:rPr>
                <w:rFonts w:ascii="Arial" w:hAnsi="Arial" w:cs="Arial"/>
                <w:sz w:val="20"/>
                <w:szCs w:val="20"/>
                <w:lang w:eastAsia="en-GB"/>
              </w:rPr>
              <w:t xml:space="preserve"> and </w:t>
            </w:r>
            <w:r w:rsidRPr="003103B2">
              <w:rPr>
                <w:rFonts w:ascii="Arial" w:hAnsi="Arial" w:cs="Arial"/>
                <w:i/>
                <w:sz w:val="20"/>
                <w:szCs w:val="20"/>
                <w:lang w:eastAsia="en-GB"/>
              </w:rPr>
              <w:t>v</w:t>
            </w:r>
            <w:r w:rsidRPr="003103B2">
              <w:rPr>
                <w:rFonts w:ascii="Arial" w:hAnsi="Arial" w:cs="Arial"/>
                <w:sz w:val="20"/>
                <w:szCs w:val="20"/>
                <w:lang w:eastAsia="en-GB"/>
              </w:rPr>
              <w:t xml:space="preserve"> = </w:t>
            </w:r>
            <w:r w:rsidRPr="003103B2">
              <w:rPr>
                <w:rFonts w:ascii="Arial" w:hAnsi="Arial" w:cs="Arial"/>
                <w:i/>
                <w:sz w:val="20"/>
                <w:szCs w:val="20"/>
                <w:lang w:eastAsia="en-GB"/>
              </w:rPr>
              <w:t xml:space="preserve">f </w:t>
            </w:r>
            <w:r w:rsidRPr="003103B2">
              <w:rPr>
                <w:rFonts w:ascii="Arial" w:hAnsi="Arial" w:cs="Arial"/>
                <w:i/>
                <w:sz w:val="20"/>
                <w:szCs w:val="20"/>
                <w:lang w:eastAsia="en-GB"/>
              </w:rPr>
              <w:sym w:font="Symbol" w:char="F06C"/>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Substitute numerical values into equations using appropriate units.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Change the subject of an equation.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4.6.1.2</w:t>
            </w: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Worksheet 6.23</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79/80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6 Waves and light</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teaching block test</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Is genetic modification safe?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concerns that people have about genetic modification.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possible safety issues of genetic engineering in agriculture and medicine.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7.16.1 and 7.16.2;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Ethically wrong, or essential?</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benefits of, and concerns about, genetic modification.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ethical issues of genetic engineering in agriculture and medicine.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7.17.1, 7.17.2 and 7.17.3;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Cloning</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cuttings and tissue culture are used to produce new plants.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use of embryo transplants and adult cell cloning in animals.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4.6.2.5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7.18.1, 7.18.2 and 7.18.3; Practical sheet 7.18; Technician’s notes 7.18;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How carbon dioxide decreased</w:t>
            </w:r>
          </w:p>
        </w:tc>
        <w:tc>
          <w:tcPr>
            <w:tcW w:w="985" w:type="pct"/>
            <w:gridSpan w:val="2"/>
            <w:shd w:val="clear" w:color="auto" w:fill="DBE5F1" w:themeFill="accent1" w:themeFillTint="33"/>
          </w:tcPr>
          <w:p w:rsidR="00822421" w:rsidRPr="000F54FB" w:rsidRDefault="000F54FB" w:rsidP="00923487">
            <w:pPr>
              <w:pStyle w:val="ListParagraph"/>
              <w:numPr>
                <w:ilvl w:val="0"/>
                <w:numId w:val="166"/>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the main changes in the atmosphere over time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6"/>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some of the likely causes of these changes</w:t>
            </w:r>
            <w:r w:rsidRPr="000F54FB">
              <w:rPr>
                <w:rFonts w:ascii="Arial" w:eastAsia="FrutigerLT-Roman" w:hAnsi="Arial" w:cs="Arial"/>
                <w:sz w:val="20"/>
                <w:szCs w:val="20"/>
                <w:lang w:eastAsia="en-GB"/>
              </w:rPr>
              <w:t>.</w:t>
            </w:r>
          </w:p>
          <w:p w:rsidR="000C2470" w:rsidRPr="003103B2" w:rsidRDefault="000F54FB" w:rsidP="00923487">
            <w:pPr>
              <w:pStyle w:val="ListParagraph"/>
              <w:numPr>
                <w:ilvl w:val="0"/>
                <w:numId w:val="166"/>
              </w:numPr>
              <w:autoSpaceDE w:val="0"/>
              <w:autoSpaceDN w:val="0"/>
              <w:adjustRightInd w:val="0"/>
              <w:spacing w:after="0" w:line="240" w:lineRule="auto"/>
              <w:rPr>
                <w:rFonts w:ascii="Arial" w:hAnsi="Arial" w:cs="Arial"/>
                <w:sz w:val="20"/>
                <w:szCs w:val="20"/>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xplain how the deposits of limestone, coal, crude oil and</w:t>
            </w:r>
            <w:r>
              <w:rPr>
                <w:rFonts w:ascii="Arial" w:eastAsia="FrutigerLT-Roman" w:hAnsi="Arial" w:cs="Arial"/>
                <w:sz w:val="20"/>
                <w:szCs w:val="20"/>
                <w:lang w:eastAsia="en-GB"/>
              </w:rPr>
              <w:t xml:space="preserve"> </w:t>
            </w:r>
            <w:r w:rsidR="00822421" w:rsidRPr="003103B2">
              <w:rPr>
                <w:rFonts w:ascii="Arial" w:eastAsia="FrutigerLT-Roman" w:hAnsi="Arial" w:cs="Arial"/>
                <w:sz w:val="20"/>
                <w:szCs w:val="20"/>
                <w:lang w:eastAsia="en-GB"/>
              </w:rPr>
              <w:t>gas were formed.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4.9.1.4</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9.4.1; Technician’s notes 9.4.1; Presentations 9.4.1 and 9.4.2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Greenhouse gases</w:t>
            </w:r>
          </w:p>
        </w:tc>
        <w:tc>
          <w:tcPr>
            <w:tcW w:w="985" w:type="pct"/>
            <w:gridSpan w:val="2"/>
            <w:shd w:val="clear" w:color="auto" w:fill="DBE5F1" w:themeFill="accent1" w:themeFillTint="33"/>
          </w:tcPr>
          <w:p w:rsidR="00822421" w:rsidRPr="000F54FB" w:rsidRDefault="000F54FB" w:rsidP="00923487">
            <w:pPr>
              <w:pStyle w:val="ListParagraph"/>
              <w:numPr>
                <w:ilvl w:val="0"/>
                <w:numId w:val="167"/>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the greenhouse gases</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7"/>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xplain the greenhouse effect</w:t>
            </w:r>
            <w:r w:rsidRPr="000F54FB">
              <w:rPr>
                <w:rFonts w:ascii="Arial" w:eastAsia="FrutigerLT-Roman" w:hAnsi="Arial" w:cs="Arial"/>
                <w:sz w:val="20"/>
                <w:szCs w:val="20"/>
                <w:lang w:eastAsia="en-GB"/>
              </w:rPr>
              <w:t>.</w:t>
            </w:r>
          </w:p>
          <w:p w:rsidR="000C2470" w:rsidRPr="003103B2" w:rsidRDefault="000F54FB" w:rsidP="00923487">
            <w:pPr>
              <w:pStyle w:val="ListParagraph"/>
              <w:numPr>
                <w:ilvl w:val="0"/>
                <w:numId w:val="167"/>
              </w:numPr>
              <w:autoSpaceDE w:val="0"/>
              <w:autoSpaceDN w:val="0"/>
              <w:adjustRightInd w:val="0"/>
              <w:spacing w:after="0" w:line="240" w:lineRule="auto"/>
              <w:rPr>
                <w:rFonts w:ascii="Arial" w:hAnsi="Arial" w:cs="Arial"/>
                <w:sz w:val="20"/>
                <w:szCs w:val="20"/>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xplain these processes as the interaction of short and</w:t>
            </w:r>
            <w:r>
              <w:rPr>
                <w:rFonts w:ascii="Arial" w:eastAsia="FrutigerLT-Roman" w:hAnsi="Arial" w:cs="Arial"/>
                <w:sz w:val="20"/>
                <w:szCs w:val="20"/>
                <w:lang w:eastAsia="en-GB"/>
              </w:rPr>
              <w:t xml:space="preserve"> </w:t>
            </w:r>
            <w:r w:rsidR="00822421" w:rsidRPr="003103B2">
              <w:rPr>
                <w:rFonts w:ascii="Arial" w:eastAsia="FrutigerLT-Roman" w:hAnsi="Arial" w:cs="Arial"/>
                <w:sz w:val="20"/>
                <w:szCs w:val="20"/>
                <w:lang w:eastAsia="en-GB"/>
              </w:rPr>
              <w:t xml:space="preserve">long wavelength </w:t>
            </w:r>
            <w:r>
              <w:rPr>
                <w:rFonts w:eastAsia="FrutigerLT-Roman"/>
                <w:lang w:eastAsia="en-GB"/>
              </w:rPr>
              <w:t xml:space="preserve"> r</w:t>
            </w:r>
            <w:r w:rsidR="00822421" w:rsidRPr="003103B2">
              <w:rPr>
                <w:rFonts w:ascii="Arial" w:eastAsia="FrutigerLT-Roman" w:hAnsi="Arial" w:cs="Arial"/>
                <w:sz w:val="20"/>
                <w:szCs w:val="20"/>
                <w:lang w:eastAsia="en-GB"/>
              </w:rPr>
              <w:t>adiation with matter.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4.9.2.1</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9.5.1; Presentation 9.5.1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Human activities</w:t>
            </w:r>
          </w:p>
        </w:tc>
        <w:tc>
          <w:tcPr>
            <w:tcW w:w="985" w:type="pct"/>
            <w:gridSpan w:val="2"/>
            <w:shd w:val="clear" w:color="auto" w:fill="DBE5F1" w:themeFill="accent1" w:themeFillTint="33"/>
          </w:tcPr>
          <w:p w:rsidR="00822421" w:rsidRPr="000F54FB" w:rsidRDefault="000F54FB" w:rsidP="00923487">
            <w:pPr>
              <w:pStyle w:val="ListParagraph"/>
              <w:numPr>
                <w:ilvl w:val="0"/>
                <w:numId w:val="168"/>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two activities that increase the amounts of</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carbon dioxide and methane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8"/>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valuate the quality of evidence in a report about global</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climate change</w:t>
            </w:r>
            <w:r w:rsidRPr="000F54FB">
              <w:rPr>
                <w:rFonts w:ascii="Arial" w:eastAsia="FrutigerLT-Roman" w:hAnsi="Arial" w:cs="Arial"/>
                <w:sz w:val="20"/>
                <w:szCs w:val="20"/>
                <w:lang w:eastAsia="en-GB"/>
              </w:rPr>
              <w:t>.</w:t>
            </w:r>
          </w:p>
          <w:p w:rsidR="000C2470" w:rsidRPr="003103B2" w:rsidRDefault="000F54FB" w:rsidP="00923487">
            <w:pPr>
              <w:pStyle w:val="ListParagraph"/>
              <w:numPr>
                <w:ilvl w:val="0"/>
                <w:numId w:val="168"/>
              </w:numPr>
              <w:autoSpaceDE w:val="0"/>
              <w:autoSpaceDN w:val="0"/>
              <w:adjustRightInd w:val="0"/>
              <w:spacing w:after="0" w:line="240" w:lineRule="auto"/>
              <w:rPr>
                <w:rFonts w:ascii="Arial" w:hAnsi="Arial" w:cs="Arial"/>
                <w:sz w:val="20"/>
                <w:szCs w:val="20"/>
              </w:rPr>
            </w:pPr>
            <w:r w:rsidRPr="000F54FB">
              <w:rPr>
                <w:rFonts w:ascii="Arial" w:eastAsia="FrutigerLT-Roman" w:hAnsi="Arial" w:cs="Arial"/>
                <w:sz w:val="20"/>
                <w:szCs w:val="20"/>
                <w:lang w:eastAsia="en-GB"/>
              </w:rPr>
              <w:t>R</w:t>
            </w:r>
            <w:r w:rsidR="00822421" w:rsidRPr="000F54FB">
              <w:rPr>
                <w:rFonts w:ascii="Arial" w:eastAsia="FrutigerLT-Roman" w:hAnsi="Arial" w:cs="Arial"/>
                <w:sz w:val="20"/>
                <w:szCs w:val="20"/>
                <w:lang w:eastAsia="en-GB"/>
              </w:rPr>
              <w:t>ecognise the importance of peer review of results and of</w:t>
            </w:r>
            <w:r>
              <w:rPr>
                <w:rFonts w:ascii="Arial" w:eastAsia="FrutigerLT-Roman" w:hAnsi="Arial" w:cs="Arial"/>
                <w:sz w:val="20"/>
                <w:szCs w:val="20"/>
                <w:lang w:eastAsia="en-GB"/>
              </w:rPr>
              <w:t xml:space="preserve"> </w:t>
            </w:r>
            <w:r w:rsidR="00822421" w:rsidRPr="003103B2">
              <w:rPr>
                <w:rFonts w:ascii="Arial" w:eastAsia="FrutigerLT-Roman" w:hAnsi="Arial" w:cs="Arial"/>
                <w:sz w:val="20"/>
                <w:szCs w:val="20"/>
                <w:lang w:eastAsia="en-GB"/>
              </w:rPr>
              <w:t>communicating results to a wide range of audiences.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4.9.2.2</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9.6.1; Presentations</w:t>
            </w:r>
            <w:r w:rsidRPr="003103B2">
              <w:rPr>
                <w:rFonts w:cs="Arial"/>
                <w:b/>
                <w:bCs/>
                <w:color w:val="auto"/>
              </w:rPr>
              <w:t xml:space="preserve"> </w:t>
            </w:r>
            <w:r w:rsidRPr="003103B2">
              <w:rPr>
                <w:rFonts w:cs="Arial"/>
                <w:bCs/>
                <w:color w:val="auto"/>
              </w:rPr>
              <w:t>9.6.1</w:t>
            </w:r>
            <w:r w:rsidRPr="003103B2">
              <w:rPr>
                <w:rFonts w:cs="Arial"/>
                <w:b/>
                <w:bCs/>
                <w:color w:val="auto"/>
              </w:rPr>
              <w:t xml:space="preserve"> </w:t>
            </w:r>
            <w:r w:rsidRPr="003103B2">
              <w:rPr>
                <w:rFonts w:cs="Arial"/>
                <w:bCs/>
                <w:color w:val="auto"/>
              </w:rPr>
              <w:t>and</w:t>
            </w:r>
            <w:r w:rsidRPr="003103B2">
              <w:rPr>
                <w:rFonts w:cs="Arial"/>
                <w:color w:val="auto"/>
              </w:rPr>
              <w:t xml:space="preserve"> Presentation 9.6.2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Magnetism and magnetic forces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the poles of a magnet.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Plot the magnetic field around a bar magnet.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magnetic materials and induced magnetism.</w:t>
            </w:r>
          </w:p>
        </w:tc>
        <w:tc>
          <w:tcPr>
            <w:tcW w:w="470" w:type="pct"/>
            <w:shd w:val="clear" w:color="auto" w:fill="F2DBDB" w:themeFill="accent2" w:themeFillTint="33"/>
          </w:tcPr>
          <w:p w:rsidR="000C2470" w:rsidRPr="003103B2" w:rsidRDefault="00A50E1F"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4.7.1.1,</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4.7.1.2 </w:t>
            </w:r>
          </w:p>
        </w:tc>
        <w:tc>
          <w:tcPr>
            <w:tcW w:w="932" w:type="pct"/>
            <w:shd w:val="clear" w:color="auto" w:fill="F2DBDB" w:themeFill="accent2" w:themeFillTint="33"/>
          </w:tcPr>
          <w:p w:rsidR="000C2470" w:rsidRPr="003103B2" w:rsidRDefault="000C2470" w:rsidP="003103B2">
            <w:pPr>
              <w:pStyle w:val="ListParagraph"/>
              <w:autoSpaceDE w:val="0"/>
              <w:autoSpaceDN w:val="0"/>
              <w:adjustRightInd w:val="0"/>
              <w:spacing w:after="0" w:line="240" w:lineRule="auto"/>
              <w:ind w:left="0"/>
              <w:contextualSpacing w:val="0"/>
              <w:rPr>
                <w:rFonts w:ascii="Arial" w:hAnsi="Arial" w:cs="Arial"/>
                <w:sz w:val="20"/>
                <w:szCs w:val="20"/>
                <w:lang w:eastAsia="en-GB"/>
              </w:rPr>
            </w:pPr>
            <w:r w:rsidRPr="003103B2">
              <w:rPr>
                <w:rFonts w:ascii="Arial" w:hAnsi="Arial" w:cs="Arial"/>
                <w:sz w:val="20"/>
                <w:szCs w:val="20"/>
                <w:lang w:eastAsia="en-GB"/>
              </w:rPr>
              <w:t xml:space="preserve">Worksheet 7.1; Practical sheet 7.1; Technician’s notes 7.1; </w:t>
            </w:r>
            <w:r w:rsidRPr="003103B2">
              <w:rPr>
                <w:rFonts w:ascii="Arial" w:hAnsi="Arial" w:cs="Arial"/>
                <w:sz w:val="20"/>
                <w:szCs w:val="20"/>
              </w:rPr>
              <w:t>PowerPoint presentation</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Compasses and magnetic fields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Earth’s magnetic field.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magnetic effect of a current.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4.7.1.2</w:t>
            </w:r>
            <w:r w:rsidR="00A50E1F"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4.7.2.1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b/>
                <w:color w:val="auto"/>
              </w:rPr>
            </w:pPr>
            <w:r w:rsidRPr="003103B2">
              <w:rPr>
                <w:rFonts w:cs="Arial"/>
                <w:color w:val="auto"/>
              </w:rPr>
              <w:t>Worksheet 7.2; Practical sheet 7.2; Technician’s notes 7.2; 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81/82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magnetic effect of a solenoid</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Draw the magnetic field around a conducting wire and a solenoid.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force on a wire in a magnetic field.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4.7.2.1</w:t>
            </w:r>
            <w:r w:rsidR="00A50E1F"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7.3.1 and 7.3.2; Practical sheet 7.3;  Technician’s notes 7.3; </w:t>
            </w:r>
            <w:r w:rsidRPr="003103B2">
              <w:rPr>
                <w:rFonts w:ascii="Arial" w:hAnsi="Arial" w:cs="Arial"/>
                <w:sz w:val="20"/>
                <w:szCs w:val="20"/>
              </w:rPr>
              <w:t>PowerPoint presentation</w:t>
            </w:r>
            <w:r w:rsidRPr="003103B2">
              <w:rPr>
                <w:rFonts w:ascii="Arial" w:hAnsi="Arial" w:cs="Arial"/>
                <w:sz w:val="20"/>
                <w:szCs w:val="20"/>
                <w:lang w:eastAsia="en-GB"/>
              </w:rPr>
              <w:t xml:space="preserve">; </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tree of life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living things have been classified into groups using a system devised by Linnaeus.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new models of classification have developed.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7.19.1, 7.19.2 and 7.19.3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7.20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Extinction…or survival?</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List the causes of extinction.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new predators, competitors and diseases can lead to extinctions.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4.6.3.6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7.20.1, 7.20.2 and 7.20.3; PowerPoint presentation</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7.21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charts and graphs to display data</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when and how to use bar charts.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Understand how to show sub-groups on bar charts.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to plot histograms.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7.21.1 and 7.21.2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7</w:t>
            </w:r>
            <w:r w:rsidRPr="003103B2">
              <w:rPr>
                <w:rFonts w:ascii="Arial" w:hAnsi="Arial" w:cs="Arial"/>
                <w:sz w:val="20"/>
                <w:szCs w:val="20"/>
                <w:lang w:eastAsia="en-GB"/>
              </w:rPr>
              <w:t xml:space="preserve"> </w:t>
            </w:r>
            <w:r w:rsidRPr="003103B2">
              <w:rPr>
                <w:rFonts w:ascii="Arial" w:hAnsi="Arial" w:cs="Arial"/>
                <w:b/>
                <w:sz w:val="20"/>
                <w:szCs w:val="20"/>
                <w:lang w:eastAsia="en-GB"/>
              </w:rPr>
              <w:t>Variation and evolution</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Global climate change</w:t>
            </w:r>
          </w:p>
        </w:tc>
        <w:tc>
          <w:tcPr>
            <w:tcW w:w="985" w:type="pct"/>
            <w:gridSpan w:val="2"/>
            <w:shd w:val="clear" w:color="auto" w:fill="DBE5F1" w:themeFill="accent1" w:themeFillTint="33"/>
          </w:tcPr>
          <w:p w:rsidR="00822421" w:rsidRPr="000F54FB" w:rsidRDefault="000F54FB" w:rsidP="00923487">
            <w:pPr>
              <w:pStyle w:val="ListParagraph"/>
              <w:numPr>
                <w:ilvl w:val="0"/>
                <w:numId w:val="169"/>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four potential effects of global climate change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69"/>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iscuss the scale and risk of global climate change</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69"/>
              </w:numPr>
              <w:spacing w:before="0" w:after="0" w:line="240" w:lineRule="auto"/>
              <w:rPr>
                <w:color w:val="auto"/>
                <w:lang w:val="en-GB"/>
              </w:rPr>
            </w:pPr>
            <w:r>
              <w:rPr>
                <w:rFonts w:eastAsia="FrutigerLT-Roman"/>
                <w:color w:val="auto"/>
                <w:lang w:eastAsia="en-GB"/>
              </w:rPr>
              <w:t>D</w:t>
            </w:r>
            <w:r w:rsidR="00822421" w:rsidRPr="003103B2">
              <w:rPr>
                <w:rFonts w:eastAsia="FrutigerLT-Roman"/>
                <w:color w:val="auto"/>
                <w:lang w:eastAsia="en-GB"/>
              </w:rPr>
              <w:t>iscuss the environmental implications of climate change.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4.9.2.3</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9.7.1; Presentation 9.7.1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Carbon footprint and its reduction</w:t>
            </w:r>
          </w:p>
        </w:tc>
        <w:tc>
          <w:tcPr>
            <w:tcW w:w="985" w:type="pct"/>
            <w:gridSpan w:val="2"/>
            <w:shd w:val="clear" w:color="auto" w:fill="DBE5F1" w:themeFill="accent1" w:themeFillTint="33"/>
          </w:tcPr>
          <w:p w:rsidR="00822421" w:rsidRPr="000F54FB" w:rsidRDefault="000F54FB" w:rsidP="00923487">
            <w:pPr>
              <w:pStyle w:val="ListParagraph"/>
              <w:numPr>
                <w:ilvl w:val="0"/>
                <w:numId w:val="170"/>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E</w:t>
            </w:r>
            <w:r w:rsidR="00822421" w:rsidRPr="000F54FB">
              <w:rPr>
                <w:rFonts w:ascii="Arial" w:eastAsia="FrutigerLT-Roman" w:hAnsi="Arial" w:cs="Arial"/>
                <w:sz w:val="20"/>
                <w:szCs w:val="20"/>
                <w:lang w:eastAsia="en-GB"/>
              </w:rPr>
              <w:t>xplain that the carbon footprint can be reduced by</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reducing emissions of carbon dioxide and methane</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70"/>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how emissions of carbon dioxide can be reduced</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70"/>
              </w:numPr>
              <w:spacing w:before="0" w:after="0" w:line="240" w:lineRule="auto"/>
              <w:rPr>
                <w:color w:val="auto"/>
                <w:lang w:val="en-GB"/>
              </w:rPr>
            </w:pPr>
            <w:r>
              <w:rPr>
                <w:rFonts w:eastAsia="FrutigerLT-Roman"/>
                <w:color w:val="auto"/>
                <w:lang w:eastAsia="en-GB"/>
              </w:rPr>
              <w:t>D</w:t>
            </w:r>
            <w:r w:rsidR="00822421" w:rsidRPr="003103B2">
              <w:rPr>
                <w:rFonts w:eastAsia="FrutigerLT-Roman"/>
                <w:color w:val="auto"/>
                <w:lang w:eastAsia="en-GB"/>
              </w:rPr>
              <w:t>escribe how emissions of methane can be reduced.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4.9.2.4</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9.8.1; Presentation 9.8.1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Limitations on carbon footprint reduction</w:t>
            </w:r>
          </w:p>
        </w:tc>
        <w:tc>
          <w:tcPr>
            <w:tcW w:w="985" w:type="pct"/>
            <w:gridSpan w:val="2"/>
            <w:shd w:val="clear" w:color="auto" w:fill="DBE5F1" w:themeFill="accent1" w:themeFillTint="33"/>
          </w:tcPr>
          <w:p w:rsidR="00822421" w:rsidRPr="000F54FB" w:rsidRDefault="000F54FB" w:rsidP="00923487">
            <w:pPr>
              <w:pStyle w:val="ListParagraph"/>
              <w:numPr>
                <w:ilvl w:val="0"/>
                <w:numId w:val="171"/>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G</w:t>
            </w:r>
            <w:r w:rsidR="00822421" w:rsidRPr="000F54FB">
              <w:rPr>
                <w:rFonts w:ascii="Arial" w:eastAsia="FrutigerLT-Roman" w:hAnsi="Arial" w:cs="Arial"/>
                <w:sz w:val="20"/>
                <w:szCs w:val="20"/>
                <w:lang w:eastAsia="en-GB"/>
              </w:rPr>
              <w:t>ive reasons why actions to reduce levels of carbon</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dioxide and methane may be limited</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71"/>
              </w:numPr>
              <w:spacing w:before="0" w:after="0" w:line="240" w:lineRule="auto"/>
              <w:rPr>
                <w:color w:val="auto"/>
                <w:lang w:val="en-GB"/>
              </w:rPr>
            </w:pPr>
            <w:r>
              <w:rPr>
                <w:rFonts w:eastAsia="FrutigerLT-Roman"/>
                <w:color w:val="auto"/>
                <w:lang w:eastAsia="en-GB"/>
              </w:rPr>
              <w:t>G</w:t>
            </w:r>
            <w:r w:rsidR="00822421" w:rsidRPr="003103B2">
              <w:rPr>
                <w:rFonts w:eastAsia="FrutigerLT-Roman"/>
                <w:color w:val="auto"/>
                <w:lang w:eastAsia="en-GB"/>
              </w:rPr>
              <w:t>ive reasons why methane is difficult to reduce.</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4.9.2.4</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9.9.1 and 9.9.2; Presentation 9.9.1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Use ratios, fractions and percentages</w:t>
            </w:r>
          </w:p>
        </w:tc>
        <w:tc>
          <w:tcPr>
            <w:tcW w:w="985" w:type="pct"/>
            <w:gridSpan w:val="2"/>
            <w:shd w:val="clear" w:color="auto" w:fill="DBE5F1" w:themeFill="accent1" w:themeFillTint="33"/>
          </w:tcPr>
          <w:p w:rsidR="000D4C5A" w:rsidRPr="000F54FB" w:rsidRDefault="000F54FB" w:rsidP="00923487">
            <w:pPr>
              <w:pStyle w:val="ListParagraph"/>
              <w:numPr>
                <w:ilvl w:val="0"/>
                <w:numId w:val="172"/>
              </w:numPr>
              <w:autoSpaceDE w:val="0"/>
              <w:autoSpaceDN w:val="0"/>
              <w:adjustRightInd w:val="0"/>
              <w:spacing w:after="0" w:line="240" w:lineRule="auto"/>
              <w:rPr>
                <w:rFonts w:ascii="Arial" w:hAnsi="Arial" w:cs="Arial"/>
                <w:sz w:val="20"/>
                <w:szCs w:val="20"/>
                <w:lang w:eastAsia="en-GB"/>
              </w:rPr>
            </w:pPr>
            <w:r w:rsidRPr="000F54FB">
              <w:rPr>
                <w:rFonts w:ascii="Arial" w:hAnsi="Arial" w:cs="Arial"/>
                <w:sz w:val="20"/>
                <w:szCs w:val="20"/>
                <w:lang w:eastAsia="en-GB"/>
              </w:rPr>
              <w:t>U</w:t>
            </w:r>
            <w:r w:rsidR="000D4C5A" w:rsidRPr="000F54FB">
              <w:rPr>
                <w:rFonts w:ascii="Arial" w:hAnsi="Arial" w:cs="Arial"/>
                <w:sz w:val="20"/>
                <w:szCs w:val="20"/>
                <w:lang w:eastAsia="en-GB"/>
              </w:rPr>
              <w:t>se fractions and percentages to describe the composition of mixtures</w:t>
            </w:r>
            <w:r w:rsidRPr="000F54FB">
              <w:rPr>
                <w:rFonts w:ascii="Arial" w:hAnsi="Arial" w:cs="Arial"/>
                <w:sz w:val="20"/>
                <w:szCs w:val="20"/>
                <w:lang w:eastAsia="en-GB"/>
              </w:rPr>
              <w:t>.</w:t>
            </w:r>
          </w:p>
          <w:p w:rsidR="000D4C5A" w:rsidRPr="000F54FB" w:rsidRDefault="000F54FB" w:rsidP="00923487">
            <w:pPr>
              <w:pStyle w:val="ListParagraph"/>
              <w:numPr>
                <w:ilvl w:val="0"/>
                <w:numId w:val="172"/>
              </w:numPr>
              <w:autoSpaceDE w:val="0"/>
              <w:autoSpaceDN w:val="0"/>
              <w:adjustRightInd w:val="0"/>
              <w:spacing w:after="0" w:line="240" w:lineRule="auto"/>
              <w:rPr>
                <w:rFonts w:ascii="Arial" w:hAnsi="Arial" w:cs="Arial"/>
                <w:sz w:val="20"/>
                <w:szCs w:val="20"/>
                <w:lang w:eastAsia="en-GB"/>
              </w:rPr>
            </w:pPr>
            <w:r w:rsidRPr="000F54FB">
              <w:rPr>
                <w:rFonts w:ascii="Arial" w:hAnsi="Arial" w:cs="Arial"/>
                <w:sz w:val="20"/>
                <w:szCs w:val="20"/>
                <w:lang w:eastAsia="en-GB"/>
              </w:rPr>
              <w:t>U</w:t>
            </w:r>
            <w:r w:rsidR="000D4C5A" w:rsidRPr="000F54FB">
              <w:rPr>
                <w:rFonts w:ascii="Arial" w:hAnsi="Arial" w:cs="Arial"/>
                <w:sz w:val="20"/>
                <w:szCs w:val="20"/>
                <w:lang w:eastAsia="en-GB"/>
              </w:rPr>
              <w:t>se ratios to determine the mass of products expected</w:t>
            </w:r>
            <w:r w:rsidRPr="000F54FB">
              <w:rPr>
                <w:rFonts w:ascii="Arial" w:hAnsi="Arial" w:cs="Arial"/>
                <w:sz w:val="20"/>
                <w:szCs w:val="20"/>
                <w:lang w:eastAsia="en-GB"/>
              </w:rPr>
              <w:t>.</w:t>
            </w:r>
          </w:p>
          <w:p w:rsidR="000C2470" w:rsidRPr="003103B2" w:rsidRDefault="000F54FB" w:rsidP="00923487">
            <w:pPr>
              <w:pStyle w:val="SMOverviewbulletlist"/>
              <w:numPr>
                <w:ilvl w:val="0"/>
                <w:numId w:val="172"/>
              </w:numPr>
              <w:spacing w:before="0" w:after="0" w:line="240" w:lineRule="auto"/>
              <w:rPr>
                <w:color w:val="auto"/>
                <w:lang w:val="en-GB"/>
              </w:rPr>
            </w:pPr>
            <w:r>
              <w:rPr>
                <w:color w:val="auto"/>
                <w:lang w:eastAsia="en-GB"/>
              </w:rPr>
              <w:t>C</w:t>
            </w:r>
            <w:r w:rsidR="000D4C5A" w:rsidRPr="003103B2">
              <w:rPr>
                <w:color w:val="auto"/>
                <w:lang w:eastAsia="en-GB"/>
              </w:rPr>
              <w:t>alculate percentage yields in chemical reactions.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4.9.1.1; 4.3.3.1</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w:t>
            </w:r>
            <w:r w:rsidR="006F05C5">
              <w:rPr>
                <w:rFonts w:cs="Arial"/>
                <w:color w:val="auto"/>
              </w:rPr>
              <w:t>s</w:t>
            </w:r>
            <w:r w:rsidRPr="003103B2">
              <w:rPr>
                <w:rFonts w:cs="Arial"/>
                <w:color w:val="auto"/>
              </w:rPr>
              <w:t xml:space="preserve"> 9.12.1 and 9.12.2; Technician’s notes 9.12.1; Presentation 9.12.1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Electromagnets in action</w:t>
            </w:r>
          </w:p>
        </w:tc>
        <w:tc>
          <w:tcPr>
            <w:tcW w:w="985" w:type="pct"/>
            <w:gridSpan w:val="2"/>
            <w:shd w:val="clear" w:color="auto" w:fill="F2DBDB" w:themeFill="accent2" w:themeFillTint="33"/>
          </w:tcPr>
          <w:p w:rsidR="000C2470"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simple uses of electromagnets.</w:t>
            </w:r>
          </w:p>
          <w:p w:rsidR="00A17CA1" w:rsidRPr="00E0432A" w:rsidRDefault="00A17CA1" w:rsidP="00A17CA1">
            <w:pPr>
              <w:pStyle w:val="ListParagraph"/>
              <w:numPr>
                <w:ilvl w:val="0"/>
                <w:numId w:val="33"/>
              </w:numPr>
              <w:spacing w:after="0" w:line="240" w:lineRule="auto"/>
              <w:rPr>
                <w:rFonts w:ascii="Arial" w:hAnsi="Arial" w:cs="Arial"/>
                <w:sz w:val="20"/>
                <w:szCs w:val="20"/>
                <w:lang w:eastAsia="en-GB"/>
              </w:rPr>
            </w:pPr>
            <w:r w:rsidRPr="00E0432A">
              <w:rPr>
                <w:rFonts w:ascii="Arial" w:hAnsi="Arial" w:cs="Arial"/>
                <w:sz w:val="20"/>
                <w:szCs w:val="20"/>
                <w:lang w:eastAsia="en-GB"/>
              </w:rPr>
              <w:t>Explain how an electric bell works.</w:t>
            </w:r>
          </w:p>
          <w:p w:rsidR="000C2470" w:rsidRPr="003103B2" w:rsidRDefault="00A17CA1" w:rsidP="00A17CA1">
            <w:pPr>
              <w:pStyle w:val="ListParagraph"/>
              <w:numPr>
                <w:ilvl w:val="0"/>
                <w:numId w:val="33"/>
              </w:numPr>
              <w:spacing w:after="0" w:line="240" w:lineRule="auto"/>
              <w:contextualSpacing w:val="0"/>
              <w:rPr>
                <w:rFonts w:ascii="Arial" w:hAnsi="Arial" w:cs="Arial"/>
                <w:sz w:val="20"/>
                <w:szCs w:val="20"/>
                <w:lang w:eastAsia="en-GB"/>
              </w:rPr>
            </w:pPr>
            <w:r w:rsidRPr="00E0432A">
              <w:rPr>
                <w:rFonts w:ascii="Arial" w:hAnsi="Arial" w:cs="Arial"/>
                <w:sz w:val="20"/>
                <w:szCs w:val="20"/>
                <w:lang w:eastAsia="en-GB"/>
              </w:rPr>
              <w:t>Interpret diagrams of other devices that use electromagnets to explain how they work.</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4.7.2.1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Worksheets 7.4.1, 7.4.2 and 7.4.3;</w:t>
            </w:r>
            <w:r w:rsidRPr="003103B2">
              <w:rPr>
                <w:rFonts w:cs="Arial"/>
                <w:b/>
                <w:bCs/>
                <w:color w:val="auto"/>
              </w:rPr>
              <w:t xml:space="preserve"> </w:t>
            </w:r>
            <w:r w:rsidRPr="003103B2">
              <w:rPr>
                <w:rStyle w:val="CommentReference"/>
                <w:rFonts w:cs="Arial"/>
                <w:color w:val="auto"/>
                <w:sz w:val="20"/>
              </w:rPr>
              <w:t xml:space="preserve">Practical sheet 7.4; Technician’s notes 7.4; </w:t>
            </w:r>
            <w:r w:rsidRPr="003103B2">
              <w:rPr>
                <w:rFonts w:cs="Arial"/>
                <w:color w:val="auto"/>
              </w:rPr>
              <w:t>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Calculating the force on a conductor</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meaning of magnetic flux density, </w:t>
            </w:r>
            <w:r w:rsidRPr="003103B2">
              <w:rPr>
                <w:rFonts w:ascii="Arial" w:hAnsi="Arial" w:cs="Arial"/>
                <w:i/>
                <w:sz w:val="20"/>
                <w:szCs w:val="20"/>
                <w:lang w:eastAsia="en-GB"/>
              </w:rPr>
              <w:t>B</w:t>
            </w:r>
            <w:r w:rsidRPr="003103B2">
              <w:rPr>
                <w:rFonts w:ascii="Arial" w:hAnsi="Arial" w:cs="Arial"/>
                <w:sz w:val="20"/>
                <w:szCs w:val="20"/>
                <w:lang w:eastAsia="en-GB"/>
              </w:rPr>
              <w: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force on a current-carrying conductor in a magnetic field.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4.7.2.2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bCs/>
                <w:color w:val="auto"/>
              </w:rPr>
            </w:pPr>
            <w:r w:rsidRPr="003103B2">
              <w:rPr>
                <w:rFonts w:cs="Arial"/>
                <w:color w:val="auto"/>
              </w:rPr>
              <w:t>Worksheets 7.5.1 and 7.5.2; Technician’s notes 7.5; PowerPoint presentation</w:t>
            </w:r>
          </w:p>
          <w:p w:rsidR="000C2470" w:rsidRPr="003103B2" w:rsidRDefault="000C2470" w:rsidP="003103B2">
            <w:pPr>
              <w:pStyle w:val="SMResourcesMisconVocab"/>
              <w:spacing w:before="0" w:after="0" w:line="240" w:lineRule="auto"/>
              <w:rPr>
                <w:rFonts w:cs="Arial"/>
                <w:color w:val="auto"/>
              </w:rPr>
            </w:pPr>
          </w:p>
          <w:p w:rsidR="000C2470" w:rsidRPr="003103B2" w:rsidRDefault="000C2470" w:rsidP="003103B2">
            <w:pPr>
              <w:pStyle w:val="SMResourcesMisconVocab"/>
              <w:spacing w:before="0" w:after="0" w:line="240" w:lineRule="auto"/>
              <w:rPr>
                <w:rStyle w:val="CommentReference"/>
                <w:rFonts w:cs="Arial"/>
                <w:color w:val="auto"/>
                <w:sz w:val="20"/>
              </w:rPr>
            </w:pP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pStyle w:val="SMResourcesMisconVocab"/>
              <w:spacing w:before="0" w:after="0" w:line="240" w:lineRule="auto"/>
              <w:rPr>
                <w:rFonts w:cs="Arial"/>
                <w:color w:val="auto"/>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1</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83/84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Electric motors</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List equipment that uses motors.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motors work.</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to change the speed and direction of rotation of a motor.</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4.7.2.3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Style w:val="CommentReference"/>
                <w:rFonts w:cs="Arial"/>
                <w:color w:val="auto"/>
                <w:sz w:val="20"/>
              </w:rPr>
              <w:t xml:space="preserve">Worksheets 7.6.1 and 7.6.2; Practical sheet 7.6; Technician’s notes 7.6; </w:t>
            </w:r>
            <w:r w:rsidRPr="003103B2">
              <w:rPr>
                <w:rFonts w:cs="Arial"/>
                <w:color w:val="auto"/>
              </w:rPr>
              <w:t>PowerPoint presentation</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Learning about ecosystems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what an ecosystem is.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high biodiversity.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what is meant by a self-supporting ecosystem</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4.7.1.1; 4.7.3.1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8.1.1, 8.1.2 and 8.1.3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Changing abiotic factors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abiotic factors that affect ecosystems.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changes in the distribution of species in an ecosystem.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stable and unstable populations.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4.7.1.2; 4.7.1.3;  4.7.2.4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8.2.1, 8.2.2 and 8.2.3; Practical sheets 8.2.1 and 8.2.2; Technician’s notes 8.2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predator</w:t>
            </w:r>
            <w:r w:rsidRPr="003103B2">
              <w:rPr>
                <w:rFonts w:ascii="Arial" w:hAnsi="Arial" w:cs="Arial"/>
                <w:sz w:val="20"/>
                <w:szCs w:val="20"/>
                <w:lang w:eastAsia="en-GB"/>
              </w:rPr>
              <w:softHyphen/>
              <w:t>–prey relationships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changes in one population affect another.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interdependent relationships.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predator–prey population cycles have cyclical changes.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4.7.1.3; 4.7.2.1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8.3.1 and 8.3.2; Practical sheet 8.3; Technician’s notes 8.3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trophic levels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trophic levels.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and construct pyramids of biomass.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difficulties in constructing pyramids.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4.7.2.1; 4.7.4.1; 4.7.4.2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8.4.1, 8.4.2 and 8.4.3 </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Atmospheric pollutants from fuels</w:t>
            </w:r>
          </w:p>
        </w:tc>
        <w:tc>
          <w:tcPr>
            <w:tcW w:w="985" w:type="pct"/>
            <w:gridSpan w:val="2"/>
            <w:shd w:val="clear" w:color="auto" w:fill="DBE5F1" w:themeFill="accent1" w:themeFillTint="33"/>
          </w:tcPr>
          <w:p w:rsidR="00822421" w:rsidRPr="000F54FB" w:rsidRDefault="000F54FB" w:rsidP="00923487">
            <w:pPr>
              <w:pStyle w:val="ListParagraph"/>
              <w:numPr>
                <w:ilvl w:val="0"/>
                <w:numId w:val="173"/>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822421" w:rsidRPr="000F54FB">
              <w:rPr>
                <w:rFonts w:ascii="Arial" w:eastAsia="FrutigerLT-Roman" w:hAnsi="Arial" w:cs="Arial"/>
                <w:sz w:val="20"/>
                <w:szCs w:val="20"/>
                <w:lang w:eastAsia="en-GB"/>
              </w:rPr>
              <w:t>escribe how carbon monoxide, soot, sulfur dioxide and</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oxides of nitrogen are produced by burning fuels</w:t>
            </w:r>
            <w:r w:rsidRPr="000F54FB">
              <w:rPr>
                <w:rFonts w:ascii="Arial" w:eastAsia="FrutigerLT-Roman" w:hAnsi="Arial" w:cs="Arial"/>
                <w:sz w:val="20"/>
                <w:szCs w:val="20"/>
                <w:lang w:eastAsia="en-GB"/>
              </w:rPr>
              <w:t>.</w:t>
            </w:r>
          </w:p>
          <w:p w:rsidR="00822421" w:rsidRPr="000F54FB" w:rsidRDefault="000F54FB" w:rsidP="00923487">
            <w:pPr>
              <w:pStyle w:val="ListParagraph"/>
              <w:numPr>
                <w:ilvl w:val="0"/>
                <w:numId w:val="173"/>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P</w:t>
            </w:r>
            <w:r w:rsidR="00822421" w:rsidRPr="000F54FB">
              <w:rPr>
                <w:rFonts w:ascii="Arial" w:eastAsia="FrutigerLT-Roman" w:hAnsi="Arial" w:cs="Arial"/>
                <w:sz w:val="20"/>
                <w:szCs w:val="20"/>
                <w:lang w:eastAsia="en-GB"/>
              </w:rPr>
              <w:t>redict the products of combustion of a fuel knowing the</w:t>
            </w:r>
            <w:r>
              <w:rPr>
                <w:rFonts w:ascii="Arial" w:eastAsia="FrutigerLT-Roman" w:hAnsi="Arial" w:cs="Arial"/>
                <w:sz w:val="20"/>
                <w:szCs w:val="20"/>
                <w:lang w:eastAsia="en-GB"/>
              </w:rPr>
              <w:t xml:space="preserve"> </w:t>
            </w:r>
            <w:r w:rsidR="00822421" w:rsidRPr="000F54FB">
              <w:rPr>
                <w:rFonts w:ascii="Arial" w:eastAsia="FrutigerLT-Roman" w:hAnsi="Arial" w:cs="Arial"/>
                <w:sz w:val="20"/>
                <w:szCs w:val="20"/>
                <w:lang w:eastAsia="en-GB"/>
              </w:rPr>
              <w:t>composition of the fuel</w:t>
            </w:r>
            <w:r w:rsidRPr="000F54FB">
              <w:rPr>
                <w:rFonts w:ascii="Arial" w:eastAsia="FrutigerLT-Roman" w:hAnsi="Arial" w:cs="Arial"/>
                <w:sz w:val="20"/>
                <w:szCs w:val="20"/>
                <w:lang w:eastAsia="en-GB"/>
              </w:rPr>
              <w:t>.</w:t>
            </w:r>
          </w:p>
          <w:p w:rsidR="000C2470" w:rsidRPr="003103B2" w:rsidRDefault="000F54FB" w:rsidP="00923487">
            <w:pPr>
              <w:pStyle w:val="ListParagraph"/>
              <w:numPr>
                <w:ilvl w:val="0"/>
                <w:numId w:val="173"/>
              </w:numPr>
              <w:autoSpaceDE w:val="0"/>
              <w:autoSpaceDN w:val="0"/>
              <w:adjustRightInd w:val="0"/>
              <w:spacing w:after="0" w:line="240" w:lineRule="auto"/>
              <w:rPr>
                <w:rFonts w:ascii="Arial" w:hAnsi="Arial" w:cs="Arial"/>
                <w:sz w:val="20"/>
                <w:szCs w:val="20"/>
              </w:rPr>
            </w:pPr>
            <w:r w:rsidRPr="000F54FB">
              <w:rPr>
                <w:rFonts w:ascii="Arial" w:eastAsia="FrutigerLT-Roman" w:hAnsi="Arial" w:cs="Arial"/>
                <w:sz w:val="20"/>
                <w:szCs w:val="20"/>
                <w:lang w:eastAsia="en-GB"/>
              </w:rPr>
              <w:t>P</w:t>
            </w:r>
            <w:r w:rsidR="00822421" w:rsidRPr="000F54FB">
              <w:rPr>
                <w:rFonts w:ascii="Arial" w:eastAsia="FrutigerLT-Roman" w:hAnsi="Arial" w:cs="Arial"/>
                <w:sz w:val="20"/>
                <w:szCs w:val="20"/>
                <w:lang w:eastAsia="en-GB"/>
              </w:rPr>
              <w:t>redict the products of combustion of a fuel knowing the</w:t>
            </w:r>
            <w:r>
              <w:rPr>
                <w:rFonts w:ascii="Arial" w:eastAsia="FrutigerLT-Roman" w:hAnsi="Arial" w:cs="Arial"/>
                <w:sz w:val="20"/>
                <w:szCs w:val="20"/>
                <w:lang w:eastAsia="en-GB"/>
              </w:rPr>
              <w:t xml:space="preserve"> </w:t>
            </w:r>
            <w:r w:rsidR="00822421" w:rsidRPr="003103B2">
              <w:rPr>
                <w:rFonts w:ascii="Arial" w:eastAsia="FrutigerLT-Roman" w:hAnsi="Arial" w:cs="Arial"/>
                <w:sz w:val="20"/>
                <w:szCs w:val="20"/>
                <w:lang w:eastAsia="en-GB"/>
              </w:rPr>
              <w:t>conditions in which it is used.</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4.9.3.1</w:t>
            </w:r>
          </w:p>
        </w:tc>
        <w:tc>
          <w:tcPr>
            <w:tcW w:w="932" w:type="pct"/>
            <w:shd w:val="clear" w:color="auto" w:fill="DBE5F1" w:themeFill="accent1"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Worksheets 9.10.1, 9.10.2, 9.10.3 and 9.10.4; Technician’s notes 9.10.1; Presentation 9.10.1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9.11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Properties and effects of atmospheric pollutants</w:t>
            </w:r>
          </w:p>
        </w:tc>
        <w:tc>
          <w:tcPr>
            <w:tcW w:w="985" w:type="pct"/>
            <w:gridSpan w:val="2"/>
            <w:shd w:val="clear" w:color="auto" w:fill="DBE5F1" w:themeFill="accent1" w:themeFillTint="33"/>
          </w:tcPr>
          <w:p w:rsidR="000D4C5A" w:rsidRPr="000F54FB" w:rsidRDefault="000F54FB" w:rsidP="00923487">
            <w:pPr>
              <w:pStyle w:val="ListParagraph"/>
              <w:numPr>
                <w:ilvl w:val="0"/>
                <w:numId w:val="174"/>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0D4C5A" w:rsidRPr="000F54FB">
              <w:rPr>
                <w:rFonts w:ascii="Arial" w:eastAsia="FrutigerLT-Roman" w:hAnsi="Arial" w:cs="Arial"/>
                <w:sz w:val="20"/>
                <w:szCs w:val="20"/>
                <w:lang w:eastAsia="en-GB"/>
              </w:rPr>
              <w:t>escribe and explain the problems caused by increased</w:t>
            </w:r>
            <w:r w:rsidRPr="000F54FB">
              <w:rPr>
                <w:rFonts w:ascii="Arial" w:eastAsia="FrutigerLT-Roman" w:hAnsi="Arial" w:cs="Arial"/>
                <w:sz w:val="20"/>
                <w:szCs w:val="20"/>
                <w:lang w:eastAsia="en-GB"/>
              </w:rPr>
              <w:t xml:space="preserve"> </w:t>
            </w:r>
            <w:r w:rsidR="000D4C5A" w:rsidRPr="000F54FB">
              <w:rPr>
                <w:rFonts w:ascii="Arial" w:eastAsia="FrutigerLT-Roman" w:hAnsi="Arial" w:cs="Arial"/>
                <w:sz w:val="20"/>
                <w:szCs w:val="20"/>
                <w:lang w:eastAsia="en-GB"/>
              </w:rPr>
              <w:t>amounts of oxides of carbon, sulfur and nitrogen as</w:t>
            </w:r>
            <w:r>
              <w:rPr>
                <w:rFonts w:ascii="Arial" w:eastAsia="FrutigerLT-Roman" w:hAnsi="Arial" w:cs="Arial"/>
                <w:sz w:val="20"/>
                <w:szCs w:val="20"/>
                <w:lang w:eastAsia="en-GB"/>
              </w:rPr>
              <w:t xml:space="preserve"> </w:t>
            </w:r>
            <w:r w:rsidR="000D4C5A" w:rsidRPr="000F54FB">
              <w:rPr>
                <w:rFonts w:ascii="Arial" w:eastAsia="FrutigerLT-Roman" w:hAnsi="Arial" w:cs="Arial"/>
                <w:sz w:val="20"/>
                <w:szCs w:val="20"/>
                <w:lang w:eastAsia="en-GB"/>
              </w:rPr>
              <w:t>pollutants in the air</w:t>
            </w:r>
            <w:r w:rsidRPr="000F54FB">
              <w:rPr>
                <w:rFonts w:ascii="Arial" w:eastAsia="FrutigerLT-Roman" w:hAnsi="Arial" w:cs="Arial"/>
                <w:sz w:val="20"/>
                <w:szCs w:val="20"/>
                <w:lang w:eastAsia="en-GB"/>
              </w:rPr>
              <w:t>.</w:t>
            </w:r>
          </w:p>
          <w:p w:rsidR="000D4C5A" w:rsidRPr="000F54FB" w:rsidRDefault="000F54FB" w:rsidP="00923487">
            <w:pPr>
              <w:pStyle w:val="ListParagraph"/>
              <w:numPr>
                <w:ilvl w:val="0"/>
                <w:numId w:val="174"/>
              </w:numPr>
              <w:autoSpaceDE w:val="0"/>
              <w:autoSpaceDN w:val="0"/>
              <w:adjustRightInd w:val="0"/>
              <w:spacing w:after="0" w:line="240" w:lineRule="auto"/>
              <w:rPr>
                <w:rFonts w:ascii="Arial" w:eastAsia="FrutigerLT-Roman" w:hAnsi="Arial" w:cs="Arial"/>
                <w:sz w:val="20"/>
                <w:szCs w:val="20"/>
                <w:lang w:eastAsia="en-GB"/>
              </w:rPr>
            </w:pPr>
            <w:r w:rsidRPr="000F54FB">
              <w:rPr>
                <w:rFonts w:ascii="Arial" w:eastAsia="FrutigerLT-Roman" w:hAnsi="Arial" w:cs="Arial"/>
                <w:sz w:val="20"/>
                <w:szCs w:val="20"/>
                <w:lang w:eastAsia="en-GB"/>
              </w:rPr>
              <w:t>D</w:t>
            </w:r>
            <w:r w:rsidR="000D4C5A" w:rsidRPr="000F54FB">
              <w:rPr>
                <w:rFonts w:ascii="Arial" w:eastAsia="FrutigerLT-Roman" w:hAnsi="Arial" w:cs="Arial"/>
                <w:sz w:val="20"/>
                <w:szCs w:val="20"/>
                <w:lang w:eastAsia="en-GB"/>
              </w:rPr>
              <w:t>escribe and explain the effects of acid rain</w:t>
            </w:r>
            <w:r w:rsidRPr="000F54FB">
              <w:rPr>
                <w:rFonts w:ascii="Arial" w:eastAsia="FrutigerLT-Roman" w:hAnsi="Arial" w:cs="Arial"/>
                <w:sz w:val="20"/>
                <w:szCs w:val="20"/>
                <w:lang w:eastAsia="en-GB"/>
              </w:rPr>
              <w:t>.</w:t>
            </w:r>
          </w:p>
          <w:p w:rsidR="000C2470" w:rsidRPr="003103B2" w:rsidRDefault="000F54FB" w:rsidP="00923487">
            <w:pPr>
              <w:pStyle w:val="SMOverviewbulletlist"/>
              <w:numPr>
                <w:ilvl w:val="0"/>
                <w:numId w:val="174"/>
              </w:numPr>
              <w:spacing w:before="0" w:after="0" w:line="240" w:lineRule="auto"/>
              <w:rPr>
                <w:color w:val="auto"/>
                <w:lang w:val="en-GB"/>
              </w:rPr>
            </w:pPr>
            <w:r>
              <w:rPr>
                <w:rFonts w:eastAsia="FrutigerLT-Roman"/>
                <w:color w:val="auto"/>
                <w:lang w:eastAsia="en-GB"/>
              </w:rPr>
              <w:t>E</w:t>
            </w:r>
            <w:r w:rsidR="000D4C5A" w:rsidRPr="003103B2">
              <w:rPr>
                <w:rFonts w:eastAsia="FrutigerLT-Roman"/>
                <w:color w:val="auto"/>
                <w:lang w:eastAsia="en-GB"/>
              </w:rPr>
              <w:t>valuate the role of particulates in damaging human health.</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4.9.3.2</w:t>
            </w:r>
          </w:p>
        </w:tc>
        <w:tc>
          <w:tcPr>
            <w:tcW w:w="932" w:type="pct"/>
            <w:shd w:val="clear" w:color="auto" w:fill="DBE5F1" w:themeFill="accent1" w:themeFillTint="33"/>
          </w:tcPr>
          <w:p w:rsidR="000C2470" w:rsidRPr="003103B2" w:rsidRDefault="000C2470" w:rsidP="006F05C5">
            <w:pPr>
              <w:pStyle w:val="SMResourcesMisconVocab"/>
              <w:spacing w:before="0" w:after="0" w:line="240" w:lineRule="auto"/>
              <w:rPr>
                <w:rFonts w:cs="Arial"/>
                <w:color w:val="auto"/>
              </w:rPr>
            </w:pPr>
            <w:r w:rsidRPr="003103B2">
              <w:rPr>
                <w:rFonts w:cs="Arial"/>
                <w:color w:val="auto"/>
              </w:rPr>
              <w:t>Worksheets 9.11.1 and 9.11.2; Presentations 9.11.1 and 9.11.2, Graph plotters 9.1.1 and 9.1.2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 – higher</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9 The atmosphere</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Loudspeakers</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a moving-coil loudspeaker works.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loudspeakers and headphones.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4.7.2.4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b/>
                <w:color w:val="auto"/>
              </w:rPr>
            </w:pPr>
            <w:r w:rsidRPr="003103B2">
              <w:rPr>
                <w:rStyle w:val="CommentReference"/>
                <w:rFonts w:cs="Arial"/>
                <w:color w:val="auto"/>
                <w:sz w:val="20"/>
              </w:rPr>
              <w:t xml:space="preserve">Worksheets 7.7.1 and 7.7.2; Technician’s notes 7.7; </w:t>
            </w:r>
            <w:r w:rsidRPr="003103B2">
              <w:rPr>
                <w:rFonts w:cs="Arial"/>
                <w:color w:val="auto"/>
              </w:rPr>
              <w:t>PowerPoint presentation</w:t>
            </w:r>
          </w:p>
          <w:p w:rsidR="000C2470" w:rsidRPr="003103B2" w:rsidRDefault="000C2470" w:rsidP="003103B2">
            <w:pPr>
              <w:pStyle w:val="SMResourcesMisconVocab"/>
              <w:spacing w:before="0" w:after="0" w:line="240" w:lineRule="auto"/>
              <w:rPr>
                <w:rStyle w:val="CommentReference"/>
                <w:rFonts w:cs="Arial"/>
                <w:color w:val="auto"/>
                <w:sz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generator effect</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a current is induced in a wire when it moves in a magnetic field.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the factors that affect the size and direction of the induced current or induced potential difference.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4.7.3.1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b/>
                <w:bCs/>
                <w:color w:val="auto"/>
              </w:rPr>
            </w:pPr>
            <w:r w:rsidRPr="003103B2">
              <w:rPr>
                <w:rStyle w:val="CommentReference"/>
                <w:rFonts w:cs="Arial"/>
                <w:color w:val="auto"/>
                <w:sz w:val="20"/>
              </w:rPr>
              <w:t xml:space="preserve">Worksheet 7.8; Practical sheet 7.8; Technician’s notes 7.8; </w:t>
            </w:r>
            <w:r w:rsidRPr="003103B2">
              <w:rPr>
                <w:rFonts w:cs="Arial"/>
                <w:color w:val="auto"/>
              </w:rPr>
              <w:t>PowerPoint presentation</w:t>
            </w:r>
          </w:p>
          <w:p w:rsidR="000C2470" w:rsidRPr="003103B2" w:rsidRDefault="000C2470" w:rsidP="003103B2">
            <w:pPr>
              <w:pStyle w:val="SMResourcesMisconVocab"/>
              <w:spacing w:before="0" w:after="0" w:line="240" w:lineRule="auto"/>
              <w:rPr>
                <w:rFonts w:cs="Arial"/>
                <w:color w:val="auto"/>
              </w:rPr>
            </w:pP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85/86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7.9 </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The link between electricity and magnetism</w:t>
            </w:r>
            <w:r w:rsidR="0090099A"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Explore how electricity and magnetism are connected.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rPr>
            </w:pPr>
            <w:r w:rsidRPr="003103B2">
              <w:rPr>
                <w:rStyle w:val="CommentReference"/>
                <w:rFonts w:ascii="Arial" w:hAnsi="Arial" w:cs="Arial"/>
                <w:sz w:val="20"/>
                <w:szCs w:val="20"/>
              </w:rPr>
              <w:t xml:space="preserve">Worksheets 7.9.1 and 7.9.2; Practical sheet 7.9.1, 7.9.2, 7.9.3 and 7.9.4; Technician’s notes 7.9; </w:t>
            </w:r>
            <w:r w:rsidRPr="003103B2">
              <w:rPr>
                <w:rFonts w:ascii="Arial" w:hAnsi="Arial" w:cs="Arial"/>
                <w:sz w:val="20"/>
                <w:szCs w:val="20"/>
              </w:rPr>
              <w:t>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Transferring biomass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how biomass is lost.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Calculate the efficiency of biomass transfers.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impact of biomass loss on the numbers of organisms.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4.7.4.3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8.5.1, 8.5.2 and 8.5.3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Competing for resources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competition impacts on populations.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why animals in the same habitat are in competition.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interspecific and intraspecific competition.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4.7.1.1; 4.7.1.3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8.6.1, 8.6.2 and 8.6.3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Measure the population size of a common species in a habitat</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a suitable method to investigate a population.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Estimate the size of a population.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effect of sample size.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4.7.2.1</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9</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8.7; Practical sheet 8.7; Technician’s notes 8.7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Key concept: Using the Earth’s resources and sustainable development</w:t>
            </w:r>
          </w:p>
        </w:tc>
        <w:tc>
          <w:tcPr>
            <w:tcW w:w="985" w:type="pct"/>
            <w:gridSpan w:val="2"/>
            <w:shd w:val="clear" w:color="auto" w:fill="DBE5F1" w:themeFill="accent1" w:themeFillTint="33"/>
          </w:tcPr>
          <w:p w:rsidR="000C2470" w:rsidRPr="003103B2" w:rsidRDefault="000C2470" w:rsidP="00923487">
            <w:pPr>
              <w:pStyle w:val="SMOverviewbulletlist"/>
              <w:numPr>
                <w:ilvl w:val="0"/>
                <w:numId w:val="175"/>
              </w:numPr>
              <w:spacing w:before="0" w:after="0" w:line="240" w:lineRule="auto"/>
              <w:rPr>
                <w:color w:val="auto"/>
                <w:lang w:val="en-GB"/>
              </w:rPr>
            </w:pPr>
            <w:r w:rsidRPr="003103B2">
              <w:rPr>
                <w:color w:val="auto"/>
                <w:lang w:val="en-GB"/>
              </w:rPr>
              <w:t>Give examples of natural products replaced by synthetics.</w:t>
            </w:r>
          </w:p>
          <w:p w:rsidR="000C2470" w:rsidRPr="003103B2" w:rsidRDefault="000C2470" w:rsidP="00923487">
            <w:pPr>
              <w:pStyle w:val="SMOverviewbulletlist"/>
              <w:numPr>
                <w:ilvl w:val="0"/>
                <w:numId w:val="175"/>
              </w:numPr>
              <w:spacing w:before="0" w:after="0" w:line="240" w:lineRule="auto"/>
              <w:rPr>
                <w:color w:val="auto"/>
                <w:lang w:val="en-GB"/>
              </w:rPr>
            </w:pPr>
            <w:r w:rsidRPr="003103B2">
              <w:rPr>
                <w:color w:val="auto"/>
                <w:lang w:val="en-GB"/>
              </w:rPr>
              <w:t>Give examples of products replaced by agricultural products.</w:t>
            </w:r>
          </w:p>
          <w:p w:rsidR="000C2470" w:rsidRPr="003103B2" w:rsidRDefault="000C2470" w:rsidP="00923487">
            <w:pPr>
              <w:pStyle w:val="SMOverviewbulletlist"/>
              <w:numPr>
                <w:ilvl w:val="0"/>
                <w:numId w:val="175"/>
              </w:numPr>
              <w:spacing w:before="0" w:after="0" w:line="240" w:lineRule="auto"/>
              <w:rPr>
                <w:color w:val="auto"/>
                <w:lang w:val="en-GB"/>
              </w:rPr>
            </w:pPr>
            <w:r w:rsidRPr="003103B2">
              <w:rPr>
                <w:color w:val="auto"/>
                <w:lang w:val="en-GB"/>
              </w:rPr>
              <w:t>Distinguish between finite and renewable resources.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4.10.1.1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10.1.1 and 10.1.2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Potable water</w:t>
            </w:r>
          </w:p>
        </w:tc>
        <w:tc>
          <w:tcPr>
            <w:tcW w:w="985" w:type="pct"/>
            <w:gridSpan w:val="2"/>
            <w:shd w:val="clear" w:color="auto" w:fill="DBE5F1" w:themeFill="accent1" w:themeFillTint="33"/>
          </w:tcPr>
          <w:p w:rsidR="000C2470" w:rsidRPr="003103B2" w:rsidRDefault="000C2470" w:rsidP="00923487">
            <w:pPr>
              <w:pStyle w:val="SMOverviewbulletlist"/>
              <w:numPr>
                <w:ilvl w:val="0"/>
                <w:numId w:val="176"/>
              </w:numPr>
              <w:spacing w:before="0" w:after="0" w:line="240" w:lineRule="auto"/>
              <w:rPr>
                <w:color w:val="auto"/>
                <w:lang w:val="en-GB"/>
              </w:rPr>
            </w:pPr>
            <w:r w:rsidRPr="003103B2">
              <w:rPr>
                <w:color w:val="auto"/>
                <w:lang w:val="en-GB"/>
              </w:rPr>
              <w:t>Distinguish between potable water and pure water.</w:t>
            </w:r>
          </w:p>
          <w:p w:rsidR="000C2470" w:rsidRPr="003103B2" w:rsidRDefault="000C2470" w:rsidP="00923487">
            <w:pPr>
              <w:pStyle w:val="SMOverviewbulletlist"/>
              <w:numPr>
                <w:ilvl w:val="0"/>
                <w:numId w:val="176"/>
              </w:numPr>
              <w:spacing w:before="0" w:after="0" w:line="240" w:lineRule="auto"/>
              <w:rPr>
                <w:color w:val="auto"/>
                <w:lang w:val="en-GB"/>
              </w:rPr>
            </w:pPr>
            <w:r w:rsidRPr="003103B2">
              <w:rPr>
                <w:color w:val="auto"/>
                <w:lang w:val="en-GB"/>
              </w:rPr>
              <w:t>Describe the differences in treatment of ground water and salty water.</w:t>
            </w:r>
          </w:p>
          <w:p w:rsidR="000C2470" w:rsidRPr="003103B2" w:rsidRDefault="000F54FB" w:rsidP="00923487">
            <w:pPr>
              <w:pStyle w:val="SMOverviewbulletlist"/>
              <w:numPr>
                <w:ilvl w:val="0"/>
                <w:numId w:val="176"/>
              </w:numPr>
              <w:spacing w:before="0" w:after="0" w:line="240" w:lineRule="auto"/>
              <w:rPr>
                <w:color w:val="auto"/>
                <w:lang w:val="en-GB"/>
              </w:rPr>
            </w:pPr>
            <w:r>
              <w:rPr>
                <w:rFonts w:eastAsia="FrutigerLT-Roman"/>
                <w:color w:val="auto"/>
                <w:lang w:eastAsia="en-GB"/>
              </w:rPr>
              <w:t>G</w:t>
            </w:r>
            <w:r w:rsidR="003103B2" w:rsidRPr="003103B2">
              <w:rPr>
                <w:rFonts w:eastAsia="FrutigerLT-Roman"/>
                <w:color w:val="auto"/>
                <w:lang w:eastAsia="en-GB"/>
              </w:rPr>
              <w:t>ive reasons for the steps used to produce potable water.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4.10.1.2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10.2.1, 10.2.2 and 10.2.3; Technician’s notes 10.2.1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Required practical: Analysis and purification of water samples from different sources, including pH, dissolved solids and distillation</w:t>
            </w:r>
          </w:p>
        </w:tc>
        <w:tc>
          <w:tcPr>
            <w:tcW w:w="985" w:type="pct"/>
            <w:gridSpan w:val="2"/>
            <w:shd w:val="clear" w:color="auto" w:fill="DBE5F1" w:themeFill="accent1" w:themeFillTint="33"/>
          </w:tcPr>
          <w:p w:rsidR="000C2470" w:rsidRPr="003103B2" w:rsidRDefault="000C2470" w:rsidP="00923487">
            <w:pPr>
              <w:pStyle w:val="SMOverviewbulletlist"/>
              <w:numPr>
                <w:ilvl w:val="0"/>
                <w:numId w:val="177"/>
              </w:numPr>
              <w:spacing w:before="0" w:after="0" w:line="240" w:lineRule="auto"/>
              <w:rPr>
                <w:color w:val="auto"/>
                <w:lang w:val="en-GB"/>
              </w:rPr>
            </w:pPr>
            <w:r w:rsidRPr="003103B2">
              <w:rPr>
                <w:color w:val="auto"/>
                <w:lang w:val="en-GB"/>
              </w:rPr>
              <w:t>Describe how safety is managed, apparatus is used and accurate measurements are made.</w:t>
            </w:r>
          </w:p>
          <w:p w:rsidR="000C2470" w:rsidRPr="003103B2" w:rsidRDefault="000C2470" w:rsidP="00923487">
            <w:pPr>
              <w:pStyle w:val="SMOverviewbulletlist"/>
              <w:numPr>
                <w:ilvl w:val="0"/>
                <w:numId w:val="177"/>
              </w:numPr>
              <w:spacing w:before="0" w:after="0" w:line="240" w:lineRule="auto"/>
              <w:rPr>
                <w:color w:val="auto"/>
                <w:lang w:val="en-GB"/>
              </w:rPr>
            </w:pPr>
            <w:r w:rsidRPr="003103B2">
              <w:rPr>
                <w:color w:val="auto"/>
                <w:lang w:val="en-GB"/>
              </w:rPr>
              <w:t>Recognise when sampling techniques need to be used and made representative.</w:t>
            </w:r>
          </w:p>
          <w:p w:rsidR="000C2470" w:rsidRPr="003103B2" w:rsidRDefault="000C2470" w:rsidP="00923487">
            <w:pPr>
              <w:pStyle w:val="SMOverviewbulletlist"/>
              <w:numPr>
                <w:ilvl w:val="0"/>
                <w:numId w:val="177"/>
              </w:numPr>
              <w:spacing w:before="0" w:after="0" w:line="240" w:lineRule="auto"/>
              <w:rPr>
                <w:color w:val="auto"/>
                <w:lang w:val="en-GB"/>
              </w:rPr>
            </w:pPr>
            <w:r w:rsidRPr="003103B2">
              <w:rPr>
                <w:color w:val="auto"/>
                <w:lang w:val="en-GB"/>
              </w:rPr>
              <w:t>Evaluate methods and suggest possible improvements and further investigations.</w:t>
            </w:r>
          </w:p>
        </w:tc>
        <w:tc>
          <w:tcPr>
            <w:tcW w:w="470" w:type="pct"/>
            <w:shd w:val="clear" w:color="auto" w:fill="DBE5F1" w:themeFill="accent1" w:themeFillTint="33"/>
          </w:tcPr>
          <w:p w:rsidR="000C2470" w:rsidRPr="003103B2" w:rsidRDefault="001515CF"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4.10.1.2</w:t>
            </w:r>
          </w:p>
          <w:p w:rsidR="001515CF" w:rsidRPr="003103B2" w:rsidRDefault="001515CF"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8</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sheets 10.3.1 and 10.3.2; Worksheet 10.34.1; Technician’s notes 10.3.1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7.10</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Using the generator effect</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moving-coil microphones use the generator effect.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a dynamo generates direct current and an alternator generates alternating current.</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For a dynamo and alternator, draw and interpret graphs of potential difference generated in the coil against time.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4.7.3.2</w:t>
            </w:r>
            <w:r w:rsidR="00A50E1F"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4.7.3.3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Style w:val="CommentReference"/>
                <w:rFonts w:ascii="Arial" w:hAnsi="Arial" w:cs="Arial"/>
                <w:sz w:val="20"/>
                <w:szCs w:val="20"/>
              </w:rPr>
              <w:t xml:space="preserve">Worksheets 7.10.1 and 7.10.2; Practical sheet 7.10;  Technician’s notes 7.10; </w:t>
            </w:r>
            <w:r w:rsidRPr="003103B2">
              <w:rPr>
                <w:rFonts w:ascii="Arial" w:hAnsi="Arial" w:cs="Arial"/>
                <w:sz w:val="20"/>
                <w:szCs w:val="20"/>
              </w:rPr>
              <w:t>PowerPoint presentation</w:t>
            </w: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Transformers</w:t>
            </w:r>
            <w:r w:rsidR="00A50E1F" w:rsidRPr="003103B2">
              <w:rPr>
                <w:rFonts w:ascii="Arial" w:hAnsi="Arial" w:cs="Arial"/>
                <w:sz w:val="20"/>
                <w:szCs w:val="20"/>
                <w:lang w:eastAsia="en-GB"/>
              </w:rPr>
              <w:t xml:space="preserve"> (Higher tier only)</w:t>
            </w:r>
          </w:p>
        </w:tc>
        <w:tc>
          <w:tcPr>
            <w:tcW w:w="985" w:type="pct"/>
            <w:gridSpan w:val="2"/>
            <w:shd w:val="clear" w:color="auto" w:fill="F2DBDB" w:themeFill="accent2" w:themeFillTint="33"/>
          </w:tcPr>
          <w:p w:rsidR="000C2470" w:rsidRPr="003103B2" w:rsidRDefault="00A50E1F"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w:t>
            </w:r>
            <w:r w:rsidR="000C2470" w:rsidRPr="003103B2">
              <w:rPr>
                <w:rFonts w:ascii="Arial" w:hAnsi="Arial" w:cs="Arial"/>
                <w:sz w:val="20"/>
                <w:szCs w:val="20"/>
                <w:lang w:eastAsia="en-GB"/>
              </w:rPr>
              <w:t>xplain how a transformer both uses and produces alternating current</w:t>
            </w:r>
          </w:p>
          <w:p w:rsidR="000C2470" w:rsidRPr="003103B2" w:rsidRDefault="00A50E1F"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w:t>
            </w:r>
            <w:r w:rsidR="000C2470" w:rsidRPr="003103B2">
              <w:rPr>
                <w:rFonts w:ascii="Arial" w:hAnsi="Arial" w:cs="Arial"/>
                <w:sz w:val="20"/>
                <w:szCs w:val="20"/>
                <w:lang w:eastAsia="en-GB"/>
              </w:rPr>
              <w:t>xplain the relationship between the number of turns in the primary coil and the number in the secondary coil</w:t>
            </w:r>
          </w:p>
          <w:p w:rsidR="000C2470" w:rsidRPr="003103B2" w:rsidRDefault="00A50E1F"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w:t>
            </w:r>
            <w:r w:rsidR="000C2470" w:rsidRPr="003103B2">
              <w:rPr>
                <w:rFonts w:ascii="Arial" w:hAnsi="Arial" w:cs="Arial"/>
                <w:sz w:val="20"/>
                <w:szCs w:val="20"/>
                <w:lang w:eastAsia="en-GB"/>
              </w:rPr>
              <w:t>alculate the current that needs to be provided to produce a particular power output.</w:t>
            </w:r>
          </w:p>
        </w:tc>
        <w:tc>
          <w:tcPr>
            <w:tcW w:w="470" w:type="pct"/>
            <w:shd w:val="clear" w:color="auto" w:fill="F2DBDB" w:themeFill="accent2" w:themeFillTint="33"/>
          </w:tcPr>
          <w:p w:rsidR="000C2470" w:rsidRPr="003103B2" w:rsidRDefault="00A50E1F"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4.7.3.4</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b/>
                <w:bCs/>
                <w:color w:val="auto"/>
              </w:rPr>
            </w:pPr>
            <w:r w:rsidRPr="003103B2">
              <w:rPr>
                <w:rStyle w:val="CommentReference"/>
                <w:rFonts w:cs="Arial"/>
                <w:color w:val="auto"/>
                <w:sz w:val="20"/>
              </w:rPr>
              <w:t xml:space="preserve">Worksheet 7.11; Practical sheet 7.11; Technician’s notes 7.11; </w:t>
            </w:r>
            <w:r w:rsidRPr="003103B2">
              <w:rPr>
                <w:rFonts w:cs="Arial"/>
                <w:color w:val="auto"/>
              </w:rPr>
              <w:t>PowerPoint presentation</w:t>
            </w:r>
          </w:p>
          <w:p w:rsidR="000C2470" w:rsidRPr="003103B2" w:rsidRDefault="000C2470" w:rsidP="003103B2">
            <w:pPr>
              <w:spacing w:after="0" w:line="240" w:lineRule="auto"/>
              <w:rPr>
                <w:rStyle w:val="CommentReference"/>
                <w:rFonts w:ascii="Arial" w:hAnsi="Arial" w:cs="Arial"/>
                <w:sz w:val="20"/>
                <w:szCs w:val="20"/>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7 Electromagnetism</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7.12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Rearranging equations</w:t>
            </w:r>
            <w:r w:rsidR="0090099A" w:rsidRPr="003103B2">
              <w:rPr>
                <w:rFonts w:ascii="Arial" w:hAnsi="Arial" w:cs="Arial"/>
                <w:sz w:val="20"/>
                <w:szCs w:val="20"/>
                <w:lang w:eastAsia="en-GB"/>
              </w:rPr>
              <w:t xml:space="preserve"> (content Higher tier only)</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Change the subject of an equation.</w:t>
            </w:r>
          </w:p>
        </w:tc>
        <w:tc>
          <w:tcPr>
            <w:tcW w:w="470" w:type="pct"/>
            <w:shd w:val="clear" w:color="auto" w:fill="F2DBDB" w:themeFill="accent2" w:themeFillTint="33"/>
          </w:tcPr>
          <w:p w:rsidR="000C2470" w:rsidRPr="003103B2" w:rsidRDefault="00A17CA1" w:rsidP="003103B2">
            <w:pPr>
              <w:spacing w:after="0" w:line="240" w:lineRule="auto"/>
              <w:rPr>
                <w:rFonts w:ascii="Arial" w:hAnsi="Arial" w:cs="Arial"/>
                <w:sz w:val="20"/>
                <w:szCs w:val="20"/>
                <w:lang w:eastAsia="en-GB"/>
              </w:rPr>
            </w:pPr>
            <w:r>
              <w:rPr>
                <w:rFonts w:ascii="Arial" w:hAnsi="Arial" w:cs="Arial"/>
                <w:sz w:val="20"/>
                <w:szCs w:val="20"/>
                <w:lang w:eastAsia="en-GB"/>
              </w:rPr>
              <w:t>4</w:t>
            </w:r>
            <w:r w:rsidR="00A50E1F" w:rsidRPr="003103B2">
              <w:rPr>
                <w:rFonts w:ascii="Arial" w:hAnsi="Arial" w:cs="Arial"/>
                <w:sz w:val="20"/>
                <w:szCs w:val="20"/>
                <w:lang w:eastAsia="en-GB"/>
              </w:rPr>
              <w:t xml:space="preserve">.7.2.2, </w:t>
            </w:r>
            <w:r w:rsidR="000C2470" w:rsidRPr="003103B2">
              <w:rPr>
                <w:rFonts w:ascii="Arial" w:hAnsi="Arial" w:cs="Arial"/>
                <w:sz w:val="20"/>
                <w:szCs w:val="20"/>
                <w:lang w:eastAsia="en-GB"/>
              </w:rPr>
              <w:t xml:space="preserve">4.7.3.4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r w:rsidRPr="003103B2">
              <w:rPr>
                <w:rStyle w:val="CommentReference"/>
                <w:rFonts w:ascii="Arial" w:hAnsi="Arial" w:cs="Arial"/>
                <w:sz w:val="20"/>
                <w:szCs w:val="20"/>
              </w:rPr>
              <w:t xml:space="preserve">Worksheets 7.12.1 and 7.12.2; </w:t>
            </w:r>
            <w:r w:rsidRPr="003103B2">
              <w:rPr>
                <w:rFonts w:ascii="Arial" w:hAnsi="Arial" w:cs="Arial"/>
                <w:sz w:val="20"/>
                <w:szCs w:val="20"/>
              </w:rPr>
              <w:t>PowerPoint presentation</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A17CA1">
            <w:pPr>
              <w:spacing w:after="0" w:line="240" w:lineRule="auto"/>
              <w:rPr>
                <w:rFonts w:cs="Arial"/>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87/88</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7 Electromagnetism</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Adapting for survival in animals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why animals have adaptations.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some adaptations.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surface</w:t>
            </w:r>
            <w:r w:rsidR="00B51B65" w:rsidRPr="003103B2">
              <w:rPr>
                <w:rFonts w:ascii="Arial" w:hAnsi="Arial" w:cs="Arial"/>
                <w:sz w:val="20"/>
                <w:szCs w:val="20"/>
                <w:lang w:eastAsia="en-GB"/>
              </w:rPr>
              <w:t xml:space="preserve"> </w:t>
            </w:r>
            <w:r w:rsidRPr="003103B2">
              <w:rPr>
                <w:rFonts w:ascii="Arial" w:hAnsi="Arial" w:cs="Arial"/>
                <w:sz w:val="20"/>
                <w:szCs w:val="20"/>
                <w:lang w:eastAsia="en-GB"/>
              </w:rPr>
              <w:t>area</w:t>
            </w:r>
            <w:r w:rsidR="00B51B65" w:rsidRPr="003103B2">
              <w:rPr>
                <w:rFonts w:ascii="Arial" w:hAnsi="Arial" w:cs="Arial"/>
                <w:sz w:val="20"/>
                <w:szCs w:val="20"/>
                <w:lang w:eastAsia="en-GB"/>
              </w:rPr>
              <w:t xml:space="preserve"> </w:t>
            </w:r>
            <w:r w:rsidRPr="003103B2">
              <w:rPr>
                <w:rFonts w:ascii="Arial" w:hAnsi="Arial" w:cs="Arial"/>
                <w:sz w:val="20"/>
                <w:szCs w:val="20"/>
                <w:lang w:eastAsia="en-GB"/>
              </w:rPr>
              <w:t>to</w:t>
            </w:r>
            <w:r w:rsidR="00B51B65" w:rsidRPr="003103B2">
              <w:rPr>
                <w:rFonts w:ascii="Arial" w:hAnsi="Arial" w:cs="Arial"/>
                <w:sz w:val="20"/>
                <w:szCs w:val="20"/>
                <w:lang w:eastAsia="en-GB"/>
              </w:rPr>
              <w:t xml:space="preserve"> </w:t>
            </w:r>
            <w:r w:rsidRPr="003103B2">
              <w:rPr>
                <w:rFonts w:ascii="Arial" w:hAnsi="Arial" w:cs="Arial"/>
                <w:sz w:val="20"/>
                <w:szCs w:val="20"/>
                <w:lang w:eastAsia="en-GB"/>
              </w:rPr>
              <w:t>volume ratios to explain some adaptations.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8.8.1; 8.8.2 and 8.8.3; Practical sheet 8.8; Technician’s notes 8.8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Adapting for survival in plants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some adaptations of plants and bacteria.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importance of plant adaptations.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a range of plant adaptations.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4.7.1.4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8.9.1, 8.9.2 and 8.9.3; Practical sheet 8.9; Technician’s notes 8.9</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Cycling materials</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that many materials are recycled in nature.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stages in the water and decay cycles.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importance of recycling materials.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4.7.2.2; 4.7.2.3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8.10.1 and 8.10.2; Practical sheet 8.10 (demonstration); Technician’s notes 8.10</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10.4</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Waste water treatment</w:t>
            </w:r>
          </w:p>
        </w:tc>
        <w:tc>
          <w:tcPr>
            <w:tcW w:w="985" w:type="pct"/>
            <w:gridSpan w:val="2"/>
            <w:shd w:val="clear" w:color="auto" w:fill="DBE5F1" w:themeFill="accent1" w:themeFillTint="33"/>
          </w:tcPr>
          <w:p w:rsidR="000C2470" w:rsidRPr="003103B2" w:rsidRDefault="000C2470" w:rsidP="00923487">
            <w:pPr>
              <w:pStyle w:val="SMOverviewbulletlist"/>
              <w:numPr>
                <w:ilvl w:val="0"/>
                <w:numId w:val="178"/>
              </w:numPr>
              <w:spacing w:before="0" w:after="0" w:line="240" w:lineRule="auto"/>
              <w:rPr>
                <w:color w:val="auto"/>
                <w:lang w:val="en-GB"/>
              </w:rPr>
            </w:pPr>
            <w:r w:rsidRPr="003103B2">
              <w:rPr>
                <w:color w:val="auto"/>
                <w:lang w:val="en-GB"/>
              </w:rPr>
              <w:t>Explain how waste water is treated.</w:t>
            </w:r>
          </w:p>
          <w:p w:rsidR="000C2470" w:rsidRPr="003103B2" w:rsidRDefault="000C2470" w:rsidP="00923487">
            <w:pPr>
              <w:pStyle w:val="SMOverviewbulletlist"/>
              <w:numPr>
                <w:ilvl w:val="0"/>
                <w:numId w:val="178"/>
              </w:numPr>
              <w:spacing w:before="0" w:after="0" w:line="240" w:lineRule="auto"/>
              <w:rPr>
                <w:color w:val="auto"/>
                <w:lang w:val="en-GB"/>
              </w:rPr>
            </w:pPr>
            <w:r w:rsidRPr="003103B2">
              <w:rPr>
                <w:color w:val="auto"/>
                <w:lang w:val="en-GB"/>
              </w:rPr>
              <w:t>Describe how sewage is treated.</w:t>
            </w:r>
          </w:p>
          <w:p w:rsidR="000C2470" w:rsidRPr="003103B2" w:rsidRDefault="000C2470" w:rsidP="00923487">
            <w:pPr>
              <w:pStyle w:val="SMOverviewbulletlist"/>
              <w:numPr>
                <w:ilvl w:val="0"/>
                <w:numId w:val="178"/>
              </w:numPr>
              <w:spacing w:before="0" w:after="0" w:line="240" w:lineRule="auto"/>
              <w:rPr>
                <w:color w:val="auto"/>
                <w:lang w:val="en-GB"/>
              </w:rPr>
            </w:pPr>
            <w:r w:rsidRPr="003103B2">
              <w:rPr>
                <w:color w:val="auto"/>
              </w:rPr>
              <w:t>Compare the ease of treating waste, ground and salt water.</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4.10.1.3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10.4.1, 10.4.2 and 10.4.3</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10.5</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Alternative methods of metal extraction</w:t>
            </w:r>
            <w:r w:rsidR="001515CF" w:rsidRPr="003103B2">
              <w:rPr>
                <w:rFonts w:ascii="Arial" w:hAnsi="Arial" w:cs="Arial"/>
                <w:sz w:val="20"/>
                <w:szCs w:val="20"/>
              </w:rPr>
              <w:t xml:space="preserve"> </w:t>
            </w:r>
            <w:r w:rsidR="001515CF" w:rsidRPr="003103B2">
              <w:rPr>
                <w:rFonts w:ascii="Arial" w:hAnsi="Arial" w:cs="Arial"/>
                <w:sz w:val="20"/>
                <w:szCs w:val="20"/>
                <w:lang w:eastAsia="en-GB"/>
              </w:rPr>
              <w:t>(Higher tier only)</w:t>
            </w:r>
          </w:p>
        </w:tc>
        <w:tc>
          <w:tcPr>
            <w:tcW w:w="985" w:type="pct"/>
            <w:gridSpan w:val="2"/>
            <w:shd w:val="clear" w:color="auto" w:fill="DBE5F1" w:themeFill="accent1" w:themeFillTint="33"/>
          </w:tcPr>
          <w:p w:rsidR="000C2470" w:rsidRPr="003103B2" w:rsidRDefault="000C2470" w:rsidP="00923487">
            <w:pPr>
              <w:pStyle w:val="SMOverviewbulletlist"/>
              <w:numPr>
                <w:ilvl w:val="0"/>
                <w:numId w:val="179"/>
              </w:numPr>
              <w:spacing w:before="0" w:after="0" w:line="240" w:lineRule="auto"/>
              <w:rPr>
                <w:color w:val="auto"/>
                <w:lang w:val="en-GB"/>
              </w:rPr>
            </w:pPr>
            <w:r w:rsidRPr="003103B2">
              <w:rPr>
                <w:color w:val="auto"/>
                <w:lang w:val="en-GB"/>
              </w:rPr>
              <w:t>Describe the process of phytomining.</w:t>
            </w:r>
          </w:p>
          <w:p w:rsidR="000C2470" w:rsidRPr="003103B2" w:rsidRDefault="000C2470" w:rsidP="00923487">
            <w:pPr>
              <w:pStyle w:val="SMOverviewbulletlist"/>
              <w:numPr>
                <w:ilvl w:val="0"/>
                <w:numId w:val="179"/>
              </w:numPr>
              <w:spacing w:before="0" w:after="0" w:line="240" w:lineRule="auto"/>
              <w:rPr>
                <w:color w:val="auto"/>
                <w:lang w:val="en-GB"/>
              </w:rPr>
            </w:pPr>
            <w:r w:rsidRPr="003103B2">
              <w:rPr>
                <w:color w:val="auto"/>
                <w:lang w:val="en-GB"/>
              </w:rPr>
              <w:t>Describe the process of bioleaching.</w:t>
            </w:r>
          </w:p>
          <w:p w:rsidR="000C2470" w:rsidRPr="003103B2" w:rsidRDefault="000C2470" w:rsidP="00923487">
            <w:pPr>
              <w:pStyle w:val="SMOverviewbulletlist"/>
              <w:numPr>
                <w:ilvl w:val="0"/>
                <w:numId w:val="179"/>
              </w:numPr>
              <w:spacing w:before="0" w:after="0" w:line="240" w:lineRule="auto"/>
              <w:rPr>
                <w:color w:val="auto"/>
                <w:lang w:val="en-GB"/>
              </w:rPr>
            </w:pPr>
            <w:r w:rsidRPr="003103B2">
              <w:rPr>
                <w:color w:val="auto"/>
                <w:lang w:val="en-GB"/>
              </w:rPr>
              <w:t>Evaluate alternative biological methods of metal extraction.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4.10.1.4</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Practical sheet 10.5.1; Worksheets 10.5.1 and 10.5.2; Technician’s notes 10.5.1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10.6</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Life cycle assessment and recycling</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0"/>
              </w:numPr>
              <w:spacing w:before="0" w:after="0" w:line="240" w:lineRule="auto"/>
              <w:rPr>
                <w:color w:val="auto"/>
                <w:lang w:val="en-GB"/>
              </w:rPr>
            </w:pPr>
            <w:r w:rsidRPr="003103B2">
              <w:rPr>
                <w:color w:val="auto"/>
                <w:lang w:val="en-GB"/>
              </w:rPr>
              <w:t>Describe the components of a life cycle assessment (LCA).</w:t>
            </w:r>
          </w:p>
          <w:p w:rsidR="000C2470" w:rsidRPr="003103B2" w:rsidRDefault="000C2470" w:rsidP="00923487">
            <w:pPr>
              <w:pStyle w:val="SMOverviewbulletlist"/>
              <w:numPr>
                <w:ilvl w:val="0"/>
                <w:numId w:val="180"/>
              </w:numPr>
              <w:spacing w:before="0" w:after="0" w:line="240" w:lineRule="auto"/>
              <w:rPr>
                <w:color w:val="auto"/>
                <w:lang w:val="en-GB"/>
              </w:rPr>
            </w:pPr>
            <w:r w:rsidRPr="003103B2">
              <w:rPr>
                <w:color w:val="auto"/>
                <w:lang w:val="en-GB"/>
              </w:rPr>
              <w:t>Interpret LCAs of materials or products from information.</w:t>
            </w:r>
          </w:p>
          <w:p w:rsidR="000C2470" w:rsidRPr="003103B2" w:rsidRDefault="000C2470" w:rsidP="00923487">
            <w:pPr>
              <w:pStyle w:val="SMOverviewbulletlist"/>
              <w:numPr>
                <w:ilvl w:val="0"/>
                <w:numId w:val="180"/>
              </w:numPr>
              <w:spacing w:before="0" w:after="0" w:line="240" w:lineRule="auto"/>
              <w:rPr>
                <w:color w:val="auto"/>
                <w:lang w:val="en-GB"/>
              </w:rPr>
            </w:pPr>
            <w:r w:rsidRPr="003103B2">
              <w:rPr>
                <w:color w:val="auto"/>
                <w:lang w:val="en-GB"/>
              </w:rPr>
              <w:t>Carry out a simple comparative LCA for shopping bags.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4.10.2.1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10.6.1 and 10.6.2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10.7</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Ways of reducing the use of resources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1"/>
              </w:numPr>
              <w:spacing w:before="0" w:after="0" w:line="240" w:lineRule="auto"/>
              <w:rPr>
                <w:color w:val="auto"/>
                <w:lang w:val="en-GB"/>
              </w:rPr>
            </w:pPr>
            <w:r w:rsidRPr="003103B2">
              <w:rPr>
                <w:color w:val="auto"/>
                <w:lang w:val="en-GB"/>
              </w:rPr>
              <w:t>Describe ways of recycling and reusing materials.</w:t>
            </w:r>
          </w:p>
          <w:p w:rsidR="000C2470" w:rsidRPr="003103B2" w:rsidRDefault="000C2470" w:rsidP="00923487">
            <w:pPr>
              <w:pStyle w:val="SMOverviewbulletlist"/>
              <w:numPr>
                <w:ilvl w:val="0"/>
                <w:numId w:val="181"/>
              </w:numPr>
              <w:spacing w:before="0" w:after="0" w:line="240" w:lineRule="auto"/>
              <w:rPr>
                <w:color w:val="auto"/>
                <w:lang w:val="en-GB"/>
              </w:rPr>
            </w:pPr>
            <w:r w:rsidRPr="003103B2">
              <w:rPr>
                <w:color w:val="auto"/>
                <w:lang w:val="en-GB"/>
              </w:rPr>
              <w:t>Explain why recycling, reusing and reducing are needed.</w:t>
            </w:r>
          </w:p>
          <w:p w:rsidR="000C2470" w:rsidRPr="003103B2" w:rsidRDefault="000C2470" w:rsidP="00923487">
            <w:pPr>
              <w:pStyle w:val="SMOverviewbulletlist"/>
              <w:numPr>
                <w:ilvl w:val="0"/>
                <w:numId w:val="181"/>
              </w:numPr>
              <w:spacing w:before="0" w:after="0" w:line="240" w:lineRule="auto"/>
              <w:rPr>
                <w:color w:val="auto"/>
                <w:lang w:val="en-GB"/>
              </w:rPr>
            </w:pPr>
            <w:r w:rsidRPr="003103B2">
              <w:rPr>
                <w:color w:val="auto"/>
                <w:lang w:val="en-GB"/>
              </w:rPr>
              <w:t>Evaluate ways of reducing the use of limited resources.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4.10.2.2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w:t>
            </w:r>
            <w:r w:rsidRPr="003103B2">
              <w:rPr>
                <w:rStyle w:val="CommentReference"/>
                <w:rFonts w:ascii="Arial" w:hAnsi="Arial" w:cs="Arial"/>
                <w:sz w:val="20"/>
                <w:szCs w:val="20"/>
              </w:rPr>
              <w:t>orksheets 10.7.1 and 10.7.2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Solar System</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orbits of planets and moons in the Solar System.</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Distinguish between planets, dwarf planets and moons.</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4.8.1.1</w:t>
            </w:r>
            <w:r w:rsidR="00A50E1F"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4.8.1.3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8.1; Practical sheet</w:t>
            </w:r>
            <w:r w:rsidR="00A17CA1">
              <w:rPr>
                <w:rFonts w:ascii="Arial" w:hAnsi="Arial" w:cs="Arial"/>
                <w:sz w:val="20"/>
                <w:szCs w:val="20"/>
              </w:rPr>
              <w:t>s</w:t>
            </w:r>
            <w:r w:rsidRPr="003103B2">
              <w:rPr>
                <w:rFonts w:ascii="Arial" w:hAnsi="Arial" w:cs="Arial"/>
                <w:sz w:val="20"/>
                <w:szCs w:val="20"/>
              </w:rPr>
              <w:t xml:space="preserve"> 8.1.1, 8.1.2 and 8.1.3; Technician’s notes 8.1</w:t>
            </w: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Orbits of planets, moons and artificial satellites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the orbital motion of moons, artificial satellites and planets in the Solar System.</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what keeps bodies in orbit around planets and stars.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w:t>
            </w:r>
            <w:r w:rsidR="00987627">
              <w:rPr>
                <w:rFonts w:ascii="Arial" w:hAnsi="Arial" w:cs="Arial"/>
                <w:sz w:val="20"/>
                <w:szCs w:val="20"/>
                <w:lang w:eastAsia="en-GB"/>
              </w:rPr>
              <w:t>,</w:t>
            </w:r>
            <w:r w:rsidRPr="003103B2">
              <w:rPr>
                <w:rFonts w:ascii="Arial" w:hAnsi="Arial" w:cs="Arial"/>
                <w:sz w:val="20"/>
                <w:szCs w:val="20"/>
                <w:lang w:eastAsia="en-GB"/>
              </w:rPr>
              <w:t xml:space="preserve"> for circular orbits</w:t>
            </w:r>
            <w:r w:rsidR="00987627">
              <w:rPr>
                <w:rFonts w:ascii="Arial" w:hAnsi="Arial" w:cs="Arial"/>
                <w:sz w:val="20"/>
                <w:szCs w:val="20"/>
                <w:lang w:eastAsia="en-GB"/>
              </w:rPr>
              <w:t>,</w:t>
            </w:r>
            <w:r w:rsidRPr="003103B2">
              <w:rPr>
                <w:rFonts w:ascii="Arial" w:hAnsi="Arial" w:cs="Arial"/>
                <w:sz w:val="20"/>
                <w:szCs w:val="20"/>
                <w:lang w:eastAsia="en-GB"/>
              </w:rPr>
              <w:t xml:space="preserve"> an object can have a changing velocity but unchanged speed.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why bodies must move at a particular speed to stay in orbit at a particular distance.</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4.8.1.3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Worksheet 8.2; Practical sheet</w:t>
            </w:r>
            <w:r w:rsidR="00A17CA1">
              <w:rPr>
                <w:rFonts w:cs="Arial"/>
                <w:color w:val="auto"/>
              </w:rPr>
              <w:t>s</w:t>
            </w:r>
            <w:r w:rsidRPr="003103B2">
              <w:rPr>
                <w:rFonts w:cs="Arial"/>
                <w:color w:val="auto"/>
              </w:rPr>
              <w:t xml:space="preserve"> 8.2.1 and 8.2.2; Technician’s notes 8.2.1 and 8.2.2</w:t>
            </w: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autoSpaceDE w:val="0"/>
              <w:autoSpaceDN w:val="0"/>
              <w:adjustRightInd w:val="0"/>
              <w:spacing w:after="0" w:line="240" w:lineRule="auto"/>
              <w:rPr>
                <w:rFonts w:ascii="Arial" w:hAnsi="Arial" w:cs="Arial"/>
                <w:sz w:val="20"/>
                <w:szCs w:val="20"/>
                <w:highlight w:val="yellow"/>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89/90</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8.3</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The Sun and other stars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the Sun and other stars formed.</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nuclear fusion reactions in the Sun.</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4.8.1.1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8.3; Practical sheet</w:t>
            </w:r>
            <w:r w:rsidR="00A17CA1">
              <w:rPr>
                <w:rFonts w:ascii="Arial" w:hAnsi="Arial" w:cs="Arial"/>
                <w:sz w:val="20"/>
                <w:szCs w:val="20"/>
              </w:rPr>
              <w:t>s</w:t>
            </w:r>
            <w:r w:rsidRPr="003103B2">
              <w:rPr>
                <w:rFonts w:ascii="Arial" w:hAnsi="Arial" w:cs="Arial"/>
                <w:sz w:val="20"/>
                <w:szCs w:val="20"/>
              </w:rPr>
              <w:t xml:space="preserve"> 8.3.1 and 8.3.2; Technician’s notes 8.3.1 and 8.3.2</w:t>
            </w:r>
          </w:p>
          <w:p w:rsidR="000C2470" w:rsidRPr="003103B2" w:rsidRDefault="000C2470" w:rsidP="003103B2">
            <w:pPr>
              <w:spacing w:after="0" w:line="240" w:lineRule="auto"/>
              <w:rPr>
                <w:rFonts w:ascii="Arial" w:hAnsi="Arial" w:cs="Arial"/>
                <w:sz w:val="20"/>
                <w:szCs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Cycling carbon</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Recall that plants take in carbon as carbon dioxide.</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carbon is recycled.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a diagram of the carbon cycle.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8.11.1 and 8.11.2; Practical sheet 8.11; Technician’s notes 8.11</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decay</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the factors needed for decay.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different factors affect decay.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extracellular digestion.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4.7.2.2</w:t>
            </w:r>
            <w:r w:rsidR="00F632E8" w:rsidRPr="003103B2">
              <w:rPr>
                <w:rFonts w:ascii="Arial" w:hAnsi="Arial" w:cs="Arial"/>
                <w:sz w:val="20"/>
                <w:szCs w:val="20"/>
                <w:lang w:eastAsia="en-GB"/>
              </w:rPr>
              <w:t>, 4.7.2.3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8.12.1, 8.12.2 and 8.12.3; Practical sheet 8.12; Technician’s notes 8.12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Required practical: Investigate the effect of temperature on the rate of decay of fresh milk by measuring pH change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how safety is managed, apparatus is used and accurate measurements are made.</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Make and record observations and make accurate measurements.</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methods and suggest possible improvements and further investigations.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4.7.2.3</w:t>
            </w:r>
          </w:p>
          <w:p w:rsidR="007C7A42" w:rsidRPr="003103B2" w:rsidRDefault="007C7A42" w:rsidP="003103B2">
            <w:pPr>
              <w:spacing w:after="0" w:line="240" w:lineRule="auto"/>
              <w:rPr>
                <w:rFonts w:ascii="Arial" w:hAnsi="Arial" w:cs="Arial"/>
                <w:sz w:val="20"/>
                <w:szCs w:val="20"/>
                <w:lang w:eastAsia="en-GB"/>
              </w:rPr>
            </w:pPr>
            <w:r w:rsidRPr="003103B2">
              <w:rPr>
                <w:rFonts w:ascii="Arial" w:hAnsi="Arial" w:cs="Arial"/>
                <w:sz w:val="20"/>
                <w:szCs w:val="20"/>
                <w:lang w:eastAsia="en-GB"/>
              </w:rPr>
              <w:t>Prac 10</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8.13.1, 8.13.2 and 8.13.3; Practical sheet 8.13; Technician’s notes 8.13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10.8</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Corrosion and its prevention</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2"/>
              </w:numPr>
              <w:spacing w:before="0" w:after="0" w:line="240" w:lineRule="auto"/>
              <w:rPr>
                <w:color w:val="auto"/>
                <w:lang w:val="en-GB"/>
              </w:rPr>
            </w:pPr>
            <w:r w:rsidRPr="003103B2">
              <w:rPr>
                <w:color w:val="auto"/>
                <w:lang w:val="en-GB"/>
              </w:rPr>
              <w:t>Show that air and water are needed for rusting.</w:t>
            </w:r>
          </w:p>
          <w:p w:rsidR="000C2470" w:rsidRPr="003103B2" w:rsidRDefault="000C2470" w:rsidP="00923487">
            <w:pPr>
              <w:pStyle w:val="SMOverviewbulletlist"/>
              <w:numPr>
                <w:ilvl w:val="0"/>
                <w:numId w:val="182"/>
              </w:numPr>
              <w:spacing w:before="0" w:after="0" w:line="240" w:lineRule="auto"/>
              <w:rPr>
                <w:color w:val="auto"/>
                <w:lang w:val="en-GB"/>
              </w:rPr>
            </w:pPr>
            <w:r w:rsidRPr="003103B2">
              <w:rPr>
                <w:color w:val="auto"/>
                <w:lang w:val="en-GB"/>
              </w:rPr>
              <w:t>Describe experiments and interpret results on rusting.</w:t>
            </w:r>
          </w:p>
          <w:p w:rsidR="000C2470" w:rsidRPr="003103B2" w:rsidRDefault="000C2470" w:rsidP="00923487">
            <w:pPr>
              <w:pStyle w:val="SMOverviewbulletlist"/>
              <w:numPr>
                <w:ilvl w:val="0"/>
                <w:numId w:val="182"/>
              </w:numPr>
              <w:spacing w:before="0" w:after="0" w:line="240" w:lineRule="auto"/>
              <w:rPr>
                <w:color w:val="auto"/>
                <w:lang w:val="en-GB"/>
              </w:rPr>
            </w:pPr>
            <w:r w:rsidRPr="003103B2">
              <w:rPr>
                <w:color w:val="auto"/>
              </w:rPr>
              <w:t>Explain methods for preventing corrosion.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4.10.3.1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sheets 10.8.1 and 10.8.2; Worksheets 10.8.1 and 10.8.2; Technician’s notes 10.8.1 and 10.8.2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10.9</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Alloys as useful materials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3"/>
              </w:numPr>
              <w:spacing w:before="0" w:after="0" w:line="240" w:lineRule="auto"/>
              <w:rPr>
                <w:color w:val="auto"/>
                <w:lang w:val="en-GB"/>
              </w:rPr>
            </w:pPr>
            <w:r w:rsidRPr="003103B2">
              <w:rPr>
                <w:color w:val="auto"/>
                <w:lang w:val="en-GB"/>
              </w:rPr>
              <w:t>Describe the composition of common alloys.</w:t>
            </w:r>
          </w:p>
          <w:p w:rsidR="000C2470" w:rsidRPr="003103B2" w:rsidRDefault="000C2470" w:rsidP="00923487">
            <w:pPr>
              <w:pStyle w:val="SMOverviewbulletlist"/>
              <w:numPr>
                <w:ilvl w:val="0"/>
                <w:numId w:val="183"/>
              </w:numPr>
              <w:spacing w:before="0" w:after="0" w:line="240" w:lineRule="auto"/>
              <w:rPr>
                <w:color w:val="auto"/>
                <w:lang w:val="en-GB"/>
              </w:rPr>
            </w:pPr>
            <w:r w:rsidRPr="003103B2">
              <w:rPr>
                <w:color w:val="auto"/>
                <w:lang w:val="en-GB"/>
              </w:rPr>
              <w:t>Interpret the composition of other alloys from data.</w:t>
            </w:r>
          </w:p>
          <w:p w:rsidR="000C2470" w:rsidRPr="003103B2" w:rsidRDefault="000C2470" w:rsidP="00923487">
            <w:pPr>
              <w:pStyle w:val="SMOverviewbulletlist"/>
              <w:numPr>
                <w:ilvl w:val="0"/>
                <w:numId w:val="183"/>
              </w:numPr>
              <w:spacing w:before="0" w:after="0" w:line="240" w:lineRule="auto"/>
              <w:rPr>
                <w:color w:val="auto"/>
                <w:lang w:val="en-GB"/>
              </w:rPr>
            </w:pPr>
            <w:r w:rsidRPr="003103B2">
              <w:rPr>
                <w:color w:val="auto"/>
              </w:rPr>
              <w:t>Evaluate the uses of other alloys.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4.10.3.2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10.9.1, 10.9.2 and 10.9.3</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10.10</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Ceramics, polymers and composites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4"/>
              </w:numPr>
              <w:spacing w:before="0" w:after="0" w:line="240" w:lineRule="auto"/>
              <w:rPr>
                <w:color w:val="auto"/>
                <w:lang w:val="en-GB"/>
              </w:rPr>
            </w:pPr>
            <w:r w:rsidRPr="003103B2">
              <w:rPr>
                <w:color w:val="auto"/>
                <w:lang w:val="en-GB"/>
              </w:rPr>
              <w:t>Compare quantitatively properties of materials.</w:t>
            </w:r>
          </w:p>
          <w:p w:rsidR="000C2470" w:rsidRPr="00A66917" w:rsidRDefault="000C2470" w:rsidP="00923487">
            <w:pPr>
              <w:pStyle w:val="SMOverviewbulletlist"/>
              <w:numPr>
                <w:ilvl w:val="0"/>
                <w:numId w:val="184"/>
              </w:numPr>
              <w:spacing w:before="0" w:after="0" w:line="240" w:lineRule="auto"/>
              <w:rPr>
                <w:color w:val="auto"/>
                <w:lang w:val="en-GB"/>
              </w:rPr>
            </w:pPr>
            <w:r w:rsidRPr="003103B2">
              <w:rPr>
                <w:color w:val="auto"/>
                <w:lang w:val="en-GB"/>
              </w:rPr>
              <w:t xml:space="preserve">Compare glass, ceramics, </w:t>
            </w:r>
            <w:r w:rsidRPr="00A66917">
              <w:rPr>
                <w:color w:val="auto"/>
                <w:lang w:val="en-GB"/>
              </w:rPr>
              <w:t>polymers, composites and metals.</w:t>
            </w:r>
          </w:p>
          <w:p w:rsidR="003103B2" w:rsidRPr="00A66917" w:rsidRDefault="00A66917" w:rsidP="00923487">
            <w:pPr>
              <w:pStyle w:val="ListParagraph"/>
              <w:numPr>
                <w:ilvl w:val="0"/>
                <w:numId w:val="184"/>
              </w:numPr>
              <w:autoSpaceDE w:val="0"/>
              <w:autoSpaceDN w:val="0"/>
              <w:adjustRightInd w:val="0"/>
              <w:spacing w:after="0" w:line="240" w:lineRule="auto"/>
              <w:rPr>
                <w:rFonts w:ascii="Arial" w:hAnsi="Arial" w:cs="Arial"/>
                <w:sz w:val="20"/>
                <w:szCs w:val="20"/>
              </w:rPr>
            </w:pPr>
            <w:r w:rsidRPr="00A66917">
              <w:rPr>
                <w:rFonts w:ascii="Arial" w:eastAsia="FrutigerLT-Roman" w:hAnsi="Arial" w:cs="Arial"/>
                <w:sz w:val="20"/>
                <w:szCs w:val="20"/>
                <w:lang w:eastAsia="en-GB"/>
              </w:rPr>
              <w:t>E</w:t>
            </w:r>
            <w:r w:rsidR="003103B2" w:rsidRPr="00A66917">
              <w:rPr>
                <w:rFonts w:ascii="Arial" w:eastAsia="FrutigerLT-Roman" w:hAnsi="Arial" w:cs="Arial"/>
                <w:sz w:val="20"/>
                <w:szCs w:val="20"/>
                <w:lang w:eastAsia="en-GB"/>
              </w:rPr>
              <w:t>xplain the difference between thermosoftening and</w:t>
            </w:r>
            <w:r w:rsidRPr="00A66917">
              <w:rPr>
                <w:rFonts w:ascii="Arial" w:eastAsia="FrutigerLT-Roman" w:hAnsi="Arial" w:cs="Arial"/>
                <w:sz w:val="20"/>
                <w:szCs w:val="20"/>
                <w:lang w:eastAsia="en-GB"/>
              </w:rPr>
              <w:t xml:space="preserve"> </w:t>
            </w:r>
            <w:r w:rsidR="003103B2" w:rsidRPr="00A66917">
              <w:rPr>
                <w:rFonts w:ascii="Arial" w:eastAsia="FrutigerLT-Roman" w:hAnsi="Arial" w:cs="Arial"/>
                <w:sz w:val="20"/>
                <w:szCs w:val="20"/>
                <w:lang w:eastAsia="en-GB"/>
              </w:rPr>
              <w:t>thermosetting polymers by their structures</w:t>
            </w:r>
            <w:r w:rsidRPr="00A66917">
              <w:rPr>
                <w:rFonts w:ascii="Arial" w:eastAsia="FrutigerLT-Roman" w:hAnsi="Arial" w:cs="Arial"/>
                <w:sz w:val="20"/>
                <w:szCs w:val="20"/>
                <w:lang w:eastAsia="en-GB"/>
              </w:rPr>
              <w:t>.</w:t>
            </w:r>
          </w:p>
          <w:p w:rsidR="000C2470" w:rsidRPr="003103B2" w:rsidRDefault="000C2470" w:rsidP="00923487">
            <w:pPr>
              <w:pStyle w:val="SMOverviewbulletlist"/>
              <w:numPr>
                <w:ilvl w:val="0"/>
                <w:numId w:val="184"/>
              </w:numPr>
              <w:spacing w:before="0" w:after="0" w:line="240" w:lineRule="auto"/>
              <w:rPr>
                <w:color w:val="auto"/>
                <w:lang w:val="en-GB"/>
              </w:rPr>
            </w:pPr>
            <w:r w:rsidRPr="00A66917">
              <w:rPr>
                <w:color w:val="auto"/>
                <w:lang w:val="en-GB"/>
              </w:rPr>
              <w:t>Select materials by relating their properties to uses.</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4.10.3.3</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Style w:val="CommentReference"/>
                <w:rFonts w:ascii="Arial" w:hAnsi="Arial" w:cs="Arial"/>
                <w:sz w:val="20"/>
                <w:szCs w:val="20"/>
              </w:rPr>
              <w:t>Worksheets 10.10.1, 10.10.2 and 10.10.3</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8.4</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Main sequence of a star</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main sequence stage of a star’s life cycle.</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Identify the forces that are in equilibrium in a stable star.</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4.8.1.1</w:t>
            </w:r>
            <w:r w:rsidR="00A50E1F" w:rsidRPr="003103B2">
              <w:rPr>
                <w:rFonts w:ascii="Arial" w:hAnsi="Arial" w:cs="Arial"/>
                <w:sz w:val="20"/>
                <w:szCs w:val="20"/>
                <w:lang w:eastAsia="en-GB"/>
              </w:rPr>
              <w:t>,</w:t>
            </w:r>
            <w:r w:rsidRPr="003103B2">
              <w:rPr>
                <w:rFonts w:ascii="Arial" w:hAnsi="Arial" w:cs="Arial"/>
                <w:sz w:val="20"/>
                <w:szCs w:val="20"/>
                <w:lang w:eastAsia="en-GB"/>
              </w:rPr>
              <w:t xml:space="preserve">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4.8.1.2 </w:t>
            </w:r>
          </w:p>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autoSpaceDE w:val="0"/>
              <w:autoSpaceDN w:val="0"/>
              <w:adjustRightInd w:val="0"/>
              <w:spacing w:after="0" w:line="240" w:lineRule="auto"/>
              <w:rPr>
                <w:rFonts w:ascii="Arial" w:hAnsi="Arial" w:cs="Arial"/>
                <w:sz w:val="20"/>
                <w:szCs w:val="20"/>
              </w:rPr>
            </w:pPr>
            <w:r w:rsidRPr="003103B2">
              <w:rPr>
                <w:rFonts w:ascii="Arial" w:hAnsi="Arial" w:cs="Arial"/>
                <w:sz w:val="20"/>
                <w:szCs w:val="20"/>
              </w:rPr>
              <w:t>Worksheets 8.4.1 and 8.4.2; Practical sheet 8.4; Technician’s notes 8.4</w:t>
            </w:r>
          </w:p>
          <w:p w:rsidR="000C2470" w:rsidRPr="003103B2" w:rsidRDefault="000C2470" w:rsidP="003103B2">
            <w:pPr>
              <w:autoSpaceDE w:val="0"/>
              <w:autoSpaceDN w:val="0"/>
              <w:adjustRightInd w:val="0"/>
              <w:spacing w:after="0" w:line="240" w:lineRule="auto"/>
              <w:rPr>
                <w:rFonts w:ascii="Arial" w:hAnsi="Arial" w:cs="Arial"/>
                <w:sz w:val="20"/>
                <w:szCs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autoSpaceDE w:val="0"/>
              <w:autoSpaceDN w:val="0"/>
              <w:adjustRightInd w:val="0"/>
              <w:spacing w:after="0" w:line="240" w:lineRule="auto"/>
              <w:rPr>
                <w:rFonts w:ascii="Arial" w:hAnsi="Arial" w:cs="Arial"/>
                <w:sz w:val="20"/>
                <w:szCs w:val="20"/>
                <w:lang w:eastAsia="en-GB"/>
              </w:rPr>
            </w:pP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8.5</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Life cycles of stars</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the life cycles of a star like the Sun and a massive star.</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4.8.1.2 </w:t>
            </w:r>
          </w:p>
        </w:tc>
        <w:tc>
          <w:tcPr>
            <w:tcW w:w="932" w:type="pct"/>
            <w:shd w:val="clear" w:color="auto" w:fill="F2DBDB" w:themeFill="accent2" w:themeFillTint="33"/>
          </w:tcPr>
          <w:p w:rsidR="000C2470" w:rsidRPr="003103B2" w:rsidRDefault="000C2470" w:rsidP="003103B2">
            <w:pPr>
              <w:pStyle w:val="SMResourcesMisconVocab"/>
              <w:spacing w:before="0" w:after="0" w:line="240" w:lineRule="auto"/>
              <w:rPr>
                <w:rFonts w:cs="Arial"/>
                <w:color w:val="auto"/>
              </w:rPr>
            </w:pPr>
            <w:r w:rsidRPr="003103B2">
              <w:rPr>
                <w:rFonts w:cs="Arial"/>
                <w:color w:val="auto"/>
              </w:rPr>
              <w:t xml:space="preserve">Worksheets 8.5.1 and 8.5.2; Practical sheets 8.5.1, 8.5.2, 8.5.3 and 8.5.4; Technician’s notes 8.5 </w:t>
            </w:r>
          </w:p>
          <w:p w:rsidR="000C2470" w:rsidRPr="003103B2" w:rsidRDefault="000C2470" w:rsidP="003103B2">
            <w:pPr>
              <w:pStyle w:val="SMResourcesMisconVocab"/>
              <w:spacing w:before="0" w:after="0" w:line="240" w:lineRule="auto"/>
              <w:rPr>
                <w:rFonts w:cs="Arial"/>
                <w:color w:val="auto"/>
              </w:rPr>
            </w:pPr>
          </w:p>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91/92</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8.6</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How the elements are formed</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how new elements are produced by nuclear fusion inside a star.</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Recognise that the heavier elements are made in a supernova.</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4.8.1.2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8.6.1 and 8.6.2; Practical sheet 8.6; Technician’s notes 8.6</w:t>
            </w:r>
          </w:p>
          <w:p w:rsidR="000C2470" w:rsidRPr="003103B2" w:rsidRDefault="000C2470" w:rsidP="003103B2">
            <w:pPr>
              <w:spacing w:after="0" w:line="240" w:lineRule="auto"/>
              <w:rPr>
                <w:rFonts w:ascii="Arial" w:hAnsi="Arial" w:cs="Arial"/>
                <w:sz w:val="20"/>
                <w:szCs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Changing the environment</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causes of environmental change.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impact of environmental change.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the impact of an environmental change.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4.7.2.4; 4.7.3.1; 4.7.3.2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8.14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8.15</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land use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why land use has changed.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effects of changing land use.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a change in land use.</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8.15.1 and 8.15.2 </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8.16</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Changing the landscape</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the reasons for deforestation.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impact of peat bog destruction and deforestation.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the destruction of peat bogs and forests.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4.7.3.3; 4.7.3.4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8.16.1 and 8.16.2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8.24</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graphs to show relationships</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To recognise direct proportionality in a graph.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To use the gradient of a graph to calculate the rate.</w:t>
            </w:r>
          </w:p>
        </w:tc>
        <w:tc>
          <w:tcPr>
            <w:tcW w:w="470" w:type="pct"/>
            <w:shd w:val="clear" w:color="auto" w:fill="D6E3BC" w:themeFill="accent3" w:themeFillTint="66"/>
          </w:tcPr>
          <w:p w:rsidR="000C2470" w:rsidRPr="003103B2" w:rsidRDefault="00B51B65"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4.7.2.3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8.24</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Video </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10.11</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Haber process</w:t>
            </w:r>
          </w:p>
        </w:tc>
        <w:tc>
          <w:tcPr>
            <w:tcW w:w="985" w:type="pct"/>
            <w:gridSpan w:val="2"/>
            <w:shd w:val="clear" w:color="auto" w:fill="DBE5F1" w:themeFill="accent1" w:themeFillTint="33"/>
          </w:tcPr>
          <w:p w:rsidR="000C2470" w:rsidRPr="003103B2" w:rsidRDefault="000C2470" w:rsidP="003103B2">
            <w:pPr>
              <w:numPr>
                <w:ilvl w:val="0"/>
                <w:numId w:val="1"/>
              </w:numPr>
              <w:tabs>
                <w:tab w:val="left" w:pos="360"/>
                <w:tab w:val="num" w:pos="993"/>
              </w:tabs>
              <w:spacing w:after="0" w:line="240" w:lineRule="auto"/>
              <w:ind w:left="198" w:hanging="198"/>
              <w:rPr>
                <w:rFonts w:ascii="Arial" w:hAnsi="Arial" w:cs="Arial"/>
                <w:sz w:val="20"/>
                <w:szCs w:val="20"/>
                <w:lang w:eastAsia="ar-SA"/>
              </w:rPr>
            </w:pPr>
            <w:r w:rsidRPr="003103B2">
              <w:rPr>
                <w:rFonts w:ascii="Arial" w:hAnsi="Arial" w:cs="Arial"/>
                <w:sz w:val="20"/>
                <w:szCs w:val="20"/>
                <w:lang w:eastAsia="ar-SA"/>
              </w:rPr>
              <w:t>Apply</w:t>
            </w:r>
            <w:r w:rsidR="003103B2" w:rsidRPr="003103B2">
              <w:rPr>
                <w:rFonts w:ascii="Arial" w:hAnsi="Arial" w:cs="Arial"/>
                <w:sz w:val="20"/>
                <w:szCs w:val="20"/>
                <w:lang w:eastAsia="ar-SA"/>
              </w:rPr>
              <w:t xml:space="preserve"> the</w:t>
            </w:r>
            <w:r w:rsidRPr="003103B2">
              <w:rPr>
                <w:rFonts w:ascii="Arial" w:hAnsi="Arial" w:cs="Arial"/>
                <w:sz w:val="20"/>
                <w:szCs w:val="20"/>
                <w:lang w:eastAsia="ar-SA"/>
              </w:rPr>
              <w:t xml:space="preserve"> principles of dynamic equilibrium to the Haber process.</w:t>
            </w:r>
          </w:p>
          <w:p w:rsidR="00A66917" w:rsidRPr="00A66917" w:rsidRDefault="000C2470" w:rsidP="00A66917">
            <w:pPr>
              <w:numPr>
                <w:ilvl w:val="0"/>
                <w:numId w:val="1"/>
              </w:numPr>
              <w:tabs>
                <w:tab w:val="left" w:pos="360"/>
                <w:tab w:val="num" w:pos="993"/>
              </w:tabs>
              <w:spacing w:after="0" w:line="240" w:lineRule="auto"/>
              <w:ind w:left="198" w:hanging="198"/>
            </w:pPr>
            <w:r w:rsidRPr="003103B2">
              <w:rPr>
                <w:rFonts w:ascii="Arial" w:hAnsi="Arial" w:cs="Arial"/>
                <w:sz w:val="20"/>
                <w:szCs w:val="20"/>
                <w:lang w:eastAsia="ar-SA"/>
              </w:rPr>
              <w:t>Use graph</w:t>
            </w:r>
            <w:r w:rsidR="003103B2" w:rsidRPr="003103B2">
              <w:rPr>
                <w:rFonts w:ascii="Arial" w:hAnsi="Arial" w:cs="Arial"/>
                <w:sz w:val="20"/>
                <w:szCs w:val="20"/>
                <w:lang w:eastAsia="ar-SA"/>
              </w:rPr>
              <w:t>s to explain the trade-</w:t>
            </w:r>
            <w:r w:rsidRPr="003103B2">
              <w:rPr>
                <w:rFonts w:ascii="Arial" w:hAnsi="Arial" w:cs="Arial"/>
                <w:sz w:val="20"/>
                <w:szCs w:val="20"/>
                <w:lang w:eastAsia="ar-SA"/>
              </w:rPr>
              <w:t>off with rate and equilibrium.</w:t>
            </w:r>
            <w:r w:rsidR="00A66917">
              <w:rPr>
                <w:rFonts w:ascii="Arial" w:hAnsi="Arial" w:cs="Arial"/>
                <w:sz w:val="20"/>
                <w:szCs w:val="20"/>
                <w:lang w:eastAsia="ar-SA"/>
              </w:rPr>
              <w:t xml:space="preserve"> </w:t>
            </w:r>
          </w:p>
          <w:p w:rsidR="000C2470" w:rsidRPr="00A66917" w:rsidRDefault="000C2470" w:rsidP="00A66917">
            <w:pPr>
              <w:numPr>
                <w:ilvl w:val="0"/>
                <w:numId w:val="1"/>
              </w:numPr>
              <w:tabs>
                <w:tab w:val="left" w:pos="360"/>
                <w:tab w:val="num" w:pos="993"/>
              </w:tabs>
              <w:spacing w:after="0" w:line="240" w:lineRule="auto"/>
              <w:ind w:left="198" w:hanging="198"/>
              <w:rPr>
                <w:rFonts w:ascii="Arial" w:hAnsi="Arial" w:cs="Arial"/>
                <w:sz w:val="20"/>
                <w:szCs w:val="20"/>
              </w:rPr>
            </w:pPr>
            <w:r w:rsidRPr="00A66917">
              <w:rPr>
                <w:rFonts w:ascii="Arial" w:hAnsi="Arial" w:cs="Arial"/>
                <w:sz w:val="20"/>
                <w:szCs w:val="20"/>
              </w:rPr>
              <w:t>Explain how commercially used conditions relate to cost</w:t>
            </w:r>
            <w:r w:rsidR="00A66917" w:rsidRPr="00A66917">
              <w:rPr>
                <w:rFonts w:ascii="Arial" w:hAnsi="Arial" w:cs="Arial"/>
                <w:sz w:val="20"/>
                <w:szCs w:val="20"/>
              </w:rPr>
              <w: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4.10.4.1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10.11.1; Worksheets 10.11.1 and 10.11.2; Technician’s notes 10.11.1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10.12</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Production and use of NPK fertilisers</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5"/>
              </w:numPr>
              <w:spacing w:before="0" w:after="0" w:line="240" w:lineRule="auto"/>
              <w:rPr>
                <w:color w:val="auto"/>
                <w:lang w:val="en-GB"/>
              </w:rPr>
            </w:pPr>
            <w:r w:rsidRPr="003103B2">
              <w:rPr>
                <w:color w:val="auto"/>
                <w:lang w:val="en-GB"/>
              </w:rPr>
              <w:t>Describe how to make a fertiliser in the laboratory.</w:t>
            </w:r>
          </w:p>
          <w:p w:rsidR="000C2470" w:rsidRPr="003103B2" w:rsidRDefault="000C2470" w:rsidP="00923487">
            <w:pPr>
              <w:pStyle w:val="SMOverviewbulletlist"/>
              <w:numPr>
                <w:ilvl w:val="0"/>
                <w:numId w:val="185"/>
              </w:numPr>
              <w:spacing w:before="0" w:after="0" w:line="240" w:lineRule="auto"/>
              <w:rPr>
                <w:color w:val="auto"/>
                <w:lang w:val="en-GB"/>
              </w:rPr>
            </w:pPr>
            <w:r w:rsidRPr="003103B2">
              <w:rPr>
                <w:color w:val="auto"/>
                <w:lang w:val="en-GB"/>
              </w:rPr>
              <w:t>Explain how fertilisers are produced industrially.</w:t>
            </w:r>
          </w:p>
          <w:p w:rsidR="000C2470" w:rsidRPr="003103B2" w:rsidRDefault="000C2470" w:rsidP="00923487">
            <w:pPr>
              <w:pStyle w:val="SMOverviewbulletlist"/>
              <w:numPr>
                <w:ilvl w:val="0"/>
                <w:numId w:val="185"/>
              </w:numPr>
              <w:spacing w:before="0" w:after="0" w:line="240" w:lineRule="auto"/>
              <w:rPr>
                <w:color w:val="auto"/>
                <w:lang w:val="en-GB"/>
              </w:rPr>
            </w:pPr>
            <w:r w:rsidRPr="003103B2">
              <w:rPr>
                <w:color w:val="auto"/>
              </w:rPr>
              <w:t>Compare the industrial production with laboratory preparation.</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4.10.4.2</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Practical sheet 10.12.1; Worksheet 10.12.1; Technician’s notes 10.12.1</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321"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10.13</w:t>
            </w:r>
          </w:p>
        </w:tc>
        <w:tc>
          <w:tcPr>
            <w:tcW w:w="366"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Maths skills: Translate information between graphical and numerical form</w:t>
            </w:r>
          </w:p>
        </w:tc>
        <w:tc>
          <w:tcPr>
            <w:tcW w:w="985" w:type="pct"/>
            <w:gridSpan w:val="2"/>
            <w:shd w:val="clear" w:color="auto" w:fill="DBE5F1" w:themeFill="accent1" w:themeFillTint="33"/>
          </w:tcPr>
          <w:p w:rsidR="000C2470" w:rsidRPr="003103B2" w:rsidRDefault="000C2470" w:rsidP="00923487">
            <w:pPr>
              <w:pStyle w:val="SMOverviewbulletlist"/>
              <w:numPr>
                <w:ilvl w:val="0"/>
                <w:numId w:val="186"/>
              </w:numPr>
              <w:spacing w:before="0" w:after="0" w:line="240" w:lineRule="auto"/>
              <w:rPr>
                <w:color w:val="auto"/>
                <w:lang w:val="en-GB"/>
              </w:rPr>
            </w:pPr>
            <w:r w:rsidRPr="003103B2">
              <w:rPr>
                <w:color w:val="auto"/>
                <w:lang w:val="en-GB"/>
              </w:rPr>
              <w:t>Represent information from pie charts numerically.</w:t>
            </w:r>
          </w:p>
          <w:p w:rsidR="000C2470" w:rsidRPr="003103B2" w:rsidRDefault="000C2470" w:rsidP="00923487">
            <w:pPr>
              <w:pStyle w:val="SMOverviewbulletlist"/>
              <w:numPr>
                <w:ilvl w:val="0"/>
                <w:numId w:val="186"/>
              </w:numPr>
              <w:spacing w:before="0" w:after="0" w:line="240" w:lineRule="auto"/>
              <w:rPr>
                <w:color w:val="auto"/>
                <w:lang w:val="en-GB"/>
              </w:rPr>
            </w:pPr>
            <w:r w:rsidRPr="003103B2">
              <w:rPr>
                <w:color w:val="auto"/>
                <w:lang w:val="en-GB"/>
              </w:rPr>
              <w:t>Represent information from graphs numerically.</w:t>
            </w:r>
          </w:p>
          <w:p w:rsidR="000C2470" w:rsidRPr="003103B2" w:rsidRDefault="000C2470" w:rsidP="00923487">
            <w:pPr>
              <w:pStyle w:val="SMOverviewbulletlist"/>
              <w:numPr>
                <w:ilvl w:val="0"/>
                <w:numId w:val="186"/>
              </w:numPr>
              <w:spacing w:before="0" w:after="0" w:line="240" w:lineRule="auto"/>
              <w:rPr>
                <w:color w:val="auto"/>
                <w:lang w:val="en-GB"/>
              </w:rPr>
            </w:pPr>
            <w:r w:rsidRPr="003103B2">
              <w:rPr>
                <w:color w:val="auto"/>
                <w:lang w:val="en-GB"/>
              </w:rPr>
              <w:t>Represent information</w:t>
            </w:r>
            <w:r w:rsidR="003103B2" w:rsidRPr="003103B2">
              <w:rPr>
                <w:color w:val="auto"/>
                <w:lang w:val="en-GB"/>
              </w:rPr>
              <w:t xml:space="preserve"> from numeric form</w:t>
            </w:r>
            <w:r w:rsidRPr="003103B2">
              <w:rPr>
                <w:color w:val="auto"/>
                <w:lang w:val="en-GB"/>
              </w:rPr>
              <w:t xml:space="preserve"> graphically.</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4.10.4.1</w:t>
            </w: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Worksheets 10.13.1and 10.13.2</w:t>
            </w: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8.7</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Red-shift</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red-shift.</w:t>
            </w:r>
          </w:p>
          <w:p w:rsidR="00987627" w:rsidRDefault="000C2470" w:rsidP="00987627">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evidence for the expanding Universe.</w:t>
            </w:r>
          </w:p>
          <w:p w:rsidR="00987627" w:rsidRPr="003103B2" w:rsidRDefault="00987627" w:rsidP="00987627">
            <w:pPr>
              <w:pStyle w:val="ListParagraph"/>
              <w:numPr>
                <w:ilvl w:val="0"/>
                <w:numId w:val="33"/>
              </w:numPr>
              <w:spacing w:after="0" w:line="240" w:lineRule="auto"/>
              <w:contextualSpacing w:val="0"/>
              <w:rPr>
                <w:rFonts w:ascii="Arial" w:hAnsi="Arial" w:cs="Arial"/>
                <w:sz w:val="20"/>
                <w:szCs w:val="20"/>
                <w:lang w:eastAsia="en-GB"/>
              </w:rPr>
            </w:pPr>
            <w:r>
              <w:rPr>
                <w:rFonts w:ascii="Arial" w:eastAsia="FrutigerLT-Roman" w:hAnsi="Arial" w:cs="Arial"/>
                <w:sz w:val="20"/>
                <w:szCs w:val="20"/>
                <w:lang w:eastAsia="en-GB"/>
              </w:rPr>
              <w:t>E</w:t>
            </w:r>
            <w:r w:rsidRPr="00987627">
              <w:rPr>
                <w:rFonts w:ascii="Arial" w:eastAsia="FrutigerLT-Roman" w:hAnsi="Arial" w:cs="Arial"/>
                <w:sz w:val="20"/>
                <w:szCs w:val="20"/>
                <w:lang w:eastAsia="en-GB"/>
              </w:rPr>
              <w:t>xplain that ideas about dark matter and dark energy are</w:t>
            </w:r>
            <w:r>
              <w:rPr>
                <w:rFonts w:ascii="Arial" w:eastAsia="FrutigerLT-Roman" w:hAnsi="Arial" w:cs="Arial"/>
                <w:sz w:val="20"/>
                <w:szCs w:val="20"/>
                <w:lang w:eastAsia="en-GB"/>
              </w:rPr>
              <w:t xml:space="preserve"> </w:t>
            </w:r>
            <w:r w:rsidRPr="00987627">
              <w:rPr>
                <w:rFonts w:ascii="Arial" w:eastAsia="FrutigerLT-Roman" w:hAnsi="Arial" w:cs="Arial"/>
                <w:sz w:val="20"/>
                <w:szCs w:val="20"/>
                <w:lang w:eastAsia="en-GB"/>
              </w:rPr>
              <w:t>still being resolved.</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4.8.2 </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8.7; Practical sheets 8.7.1, 8.7.2 and 8.7.3; Technician’s notes 8.7.1, 8.7.2 and 8.7.3</w:t>
            </w:r>
          </w:p>
          <w:p w:rsidR="000C2470" w:rsidRPr="003103B2" w:rsidRDefault="000C2470" w:rsidP="003103B2">
            <w:pPr>
              <w:spacing w:after="0" w:line="240" w:lineRule="auto"/>
              <w:rPr>
                <w:rFonts w:ascii="Arial" w:hAnsi="Arial" w:cs="Arial"/>
                <w:sz w:val="20"/>
                <w:szCs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8.8</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Key concept: Gravity: the force that binds the Universe</w:t>
            </w:r>
          </w:p>
        </w:tc>
        <w:tc>
          <w:tcPr>
            <w:tcW w:w="985" w:type="pct"/>
            <w:gridSpan w:val="2"/>
            <w:shd w:val="clear" w:color="auto" w:fill="F2DBDB" w:themeFill="accent2" w:themeFillTint="33"/>
          </w:tcPr>
          <w:p w:rsidR="00A17CA1" w:rsidRPr="00255B83" w:rsidRDefault="00A17CA1" w:rsidP="00A17CA1">
            <w:pPr>
              <w:pStyle w:val="SMOverviewbulletlist"/>
              <w:numPr>
                <w:ilvl w:val="0"/>
                <w:numId w:val="33"/>
              </w:numPr>
              <w:spacing w:before="0" w:after="0" w:line="240" w:lineRule="auto"/>
              <w:rPr>
                <w:color w:val="auto"/>
                <w:lang w:val="en-GB"/>
              </w:rPr>
            </w:pPr>
            <w:r w:rsidRPr="00255B83">
              <w:rPr>
                <w:color w:val="auto"/>
                <w:lang w:val="en-GB"/>
              </w:rPr>
              <w:t>Understand that gravity provides the force that keeps</w:t>
            </w:r>
            <w:r>
              <w:rPr>
                <w:color w:val="auto"/>
                <w:lang w:val="en-GB"/>
              </w:rPr>
              <w:t xml:space="preserve"> </w:t>
            </w:r>
            <w:r w:rsidRPr="00255B83">
              <w:rPr>
                <w:color w:val="auto"/>
                <w:lang w:val="en-GB"/>
              </w:rPr>
              <w:t>planets and satellites in orbits</w:t>
            </w:r>
            <w:r>
              <w:rPr>
                <w:color w:val="auto"/>
                <w:lang w:val="en-GB"/>
              </w:rPr>
              <w:t>.</w:t>
            </w:r>
          </w:p>
          <w:p w:rsidR="00A17CA1" w:rsidRPr="00255B83" w:rsidRDefault="00A17CA1" w:rsidP="00A17CA1">
            <w:pPr>
              <w:pStyle w:val="SMOverviewbulletlist"/>
              <w:numPr>
                <w:ilvl w:val="0"/>
                <w:numId w:val="33"/>
              </w:numPr>
              <w:spacing w:before="0" w:after="0" w:line="240" w:lineRule="auto"/>
              <w:rPr>
                <w:color w:val="auto"/>
                <w:lang w:val="en-GB"/>
              </w:rPr>
            </w:pPr>
            <w:r>
              <w:rPr>
                <w:color w:val="auto"/>
                <w:lang w:val="en-GB"/>
              </w:rPr>
              <w:t>U</w:t>
            </w:r>
            <w:r w:rsidRPr="00255B83">
              <w:rPr>
                <w:color w:val="auto"/>
                <w:lang w:val="en-GB"/>
              </w:rPr>
              <w:t>nderstand that gravity is necessary at the start of a star’s life cycle and to maintain equilibrium in a</w:t>
            </w:r>
            <w:r>
              <w:rPr>
                <w:color w:val="auto"/>
                <w:lang w:val="en-GB"/>
              </w:rPr>
              <w:t xml:space="preserve"> </w:t>
            </w:r>
            <w:r w:rsidRPr="00255B83">
              <w:rPr>
                <w:color w:val="auto"/>
                <w:lang w:val="en-GB"/>
              </w:rPr>
              <w:t>stable star</w:t>
            </w:r>
            <w:r>
              <w:rPr>
                <w:color w:val="auto"/>
                <w:lang w:val="en-GB"/>
              </w:rPr>
              <w:t>.</w:t>
            </w:r>
          </w:p>
          <w:p w:rsidR="00A17CA1" w:rsidRPr="00195F05" w:rsidRDefault="00A17CA1" w:rsidP="00A17CA1">
            <w:pPr>
              <w:pStyle w:val="SMOverviewbulletlist"/>
              <w:numPr>
                <w:ilvl w:val="0"/>
                <w:numId w:val="33"/>
              </w:numPr>
              <w:spacing w:before="0" w:after="0" w:line="240" w:lineRule="auto"/>
              <w:rPr>
                <w:color w:val="auto"/>
                <w:lang w:eastAsia="en-GB"/>
              </w:rPr>
            </w:pPr>
            <w:r w:rsidRPr="00255B83">
              <w:rPr>
                <w:color w:val="auto"/>
                <w:lang w:val="en-GB"/>
              </w:rPr>
              <w:t>Describe how the weight of an object depends on the</w:t>
            </w:r>
            <w:r>
              <w:rPr>
                <w:color w:val="auto"/>
                <w:lang w:val="en-GB"/>
              </w:rPr>
              <w:t xml:space="preserve"> gravitational </w:t>
            </w:r>
            <w:r w:rsidRPr="00195F05">
              <w:rPr>
                <w:color w:val="auto"/>
                <w:lang w:val="en-GB"/>
              </w:rPr>
              <w:t>field strength.</w:t>
            </w:r>
          </w:p>
          <w:p w:rsidR="000C2470" w:rsidRPr="003103B2" w:rsidRDefault="00A17CA1" w:rsidP="00A17CA1">
            <w:pPr>
              <w:pStyle w:val="SMOverviewbulletlist"/>
              <w:numPr>
                <w:ilvl w:val="0"/>
                <w:numId w:val="33"/>
              </w:numPr>
              <w:spacing w:before="0" w:after="0" w:line="240" w:lineRule="auto"/>
              <w:ind w:left="357" w:hanging="357"/>
              <w:rPr>
                <w:color w:val="auto"/>
                <w:lang w:eastAsia="en-GB"/>
              </w:rPr>
            </w:pPr>
            <w:r w:rsidRPr="00195F05">
              <w:rPr>
                <w:color w:val="auto"/>
              </w:rPr>
              <w:t>Recognise that that there is still much about the universe that is not understood, for example dark mass and dark energy</w:t>
            </w:r>
            <w:r>
              <w:rPr>
                <w:color w:val="auto"/>
              </w:rPr>
              <w: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4.8.1.3</w:t>
            </w:r>
            <w:r w:rsidR="00A50E1F" w:rsidRPr="003103B2">
              <w:rPr>
                <w:rFonts w:ascii="Arial" w:hAnsi="Arial" w:cs="Arial"/>
                <w:sz w:val="20"/>
                <w:szCs w:val="20"/>
                <w:lang w:eastAsia="en-GB"/>
              </w:rPr>
              <w: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4.5.1.3</w:t>
            </w:r>
          </w:p>
        </w:tc>
        <w:tc>
          <w:tcPr>
            <w:tcW w:w="932" w:type="pct"/>
            <w:shd w:val="clear" w:color="auto" w:fill="F2DBDB" w:themeFill="accent2" w:themeFillTint="33"/>
          </w:tcPr>
          <w:p w:rsidR="000C2470" w:rsidRPr="003103B2" w:rsidRDefault="000C2470" w:rsidP="003103B2">
            <w:pPr>
              <w:pStyle w:val="SMWSTabletext"/>
              <w:spacing w:before="0" w:after="0" w:line="240" w:lineRule="auto"/>
              <w:rPr>
                <w:color w:val="auto"/>
              </w:rPr>
            </w:pPr>
            <w:r w:rsidRPr="003103B2">
              <w:rPr>
                <w:color w:val="auto"/>
              </w:rPr>
              <w:t>Worksheet 8.8; Practical sheets 8.8.1 and 8.8.2; Technician’s notes 8.8.1 and 8.8.2</w:t>
            </w:r>
          </w:p>
          <w:p w:rsidR="000C2470" w:rsidRPr="003103B2" w:rsidRDefault="000C2470" w:rsidP="003103B2">
            <w:pPr>
              <w:pStyle w:val="SMWSTabletext"/>
              <w:spacing w:before="0" w:after="0" w:line="240" w:lineRule="auto"/>
              <w:rPr>
                <w:color w:val="auto"/>
              </w:rPr>
            </w:pPr>
          </w:p>
          <w:p w:rsidR="000C2470" w:rsidRPr="003103B2" w:rsidRDefault="000C2470" w:rsidP="003103B2">
            <w:pPr>
              <w:pStyle w:val="SMWSTabletext"/>
              <w:spacing w:before="0" w:after="0" w:line="240" w:lineRule="auto"/>
              <w:rPr>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93/94</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P: 8 Space</w:t>
            </w:r>
          </w:p>
        </w:tc>
        <w:tc>
          <w:tcPr>
            <w:tcW w:w="321" w:type="pct"/>
            <w:gridSpan w:val="2"/>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8.9</w:t>
            </w:r>
          </w:p>
        </w:tc>
        <w:tc>
          <w:tcPr>
            <w:tcW w:w="36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Maths skills: Using scale and standard form</w:t>
            </w:r>
          </w:p>
        </w:tc>
        <w:tc>
          <w:tcPr>
            <w:tcW w:w="985" w:type="pct"/>
            <w:gridSpan w:val="2"/>
            <w:shd w:val="clear" w:color="auto" w:fill="F2DBDB" w:themeFill="accent2" w:themeFillTint="33"/>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Understand the scale of objects in the Universe.</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Use standard form.</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4.8</w:t>
            </w:r>
          </w:p>
        </w:tc>
        <w:tc>
          <w:tcPr>
            <w:tcW w:w="93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Worksheet 8.9</w:t>
            </w:r>
          </w:p>
          <w:p w:rsidR="000C2470" w:rsidRPr="003103B2" w:rsidRDefault="000C2470" w:rsidP="003103B2">
            <w:pPr>
              <w:spacing w:after="0" w:line="240" w:lineRule="auto"/>
              <w:rPr>
                <w:rFonts w:ascii="Arial" w:hAnsi="Arial" w:cs="Arial"/>
                <w:sz w:val="20"/>
                <w:szCs w:val="20"/>
              </w:rPr>
            </w:pPr>
          </w:p>
          <w:p w:rsidR="000C2470" w:rsidRPr="003103B2" w:rsidRDefault="000C2470" w:rsidP="003103B2">
            <w:pPr>
              <w:pStyle w:val="SMResourcesMisconVocab"/>
              <w:spacing w:before="0" w:after="0" w:line="240" w:lineRule="auto"/>
              <w:rPr>
                <w:rFonts w:cs="Arial"/>
                <w:color w:val="auto"/>
                <w:lang w:eastAsia="en-GB"/>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95/96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8.17</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Thinking about global warming</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Recall what global warming is.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causes of global warming.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global warming impacts on biodiversity.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4.7.3.5</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8.17</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Slideshow</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95/96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8.18</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Looking at waste management</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waste production is linked to human population growth.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impact of waste on ecosystems.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waste impacts on biodiversity.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8.18</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95/96</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8.19</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Investigating pollution</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pollution levels using indicator species.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how indicator species measure pollution.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Compare different methods of measuring pollution.</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4.7.3.2</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8.19.1 and 8.19.2; Practical sheet 8.19; Technician’s notes 8.19</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95/96</w:t>
            </w:r>
          </w:p>
        </w:tc>
        <w:tc>
          <w:tcPr>
            <w:tcW w:w="720" w:type="pct"/>
            <w:shd w:val="clear" w:color="auto" w:fill="DBE5F1" w:themeFill="accent1"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C: 10 Sustainable development</w:t>
            </w:r>
          </w:p>
        </w:tc>
        <w:tc>
          <w:tcPr>
            <w:tcW w:w="687" w:type="pct"/>
            <w:gridSpan w:val="3"/>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course test Collins </w:t>
            </w:r>
            <w:r w:rsidRPr="003103B2">
              <w:rPr>
                <w:rFonts w:ascii="Arial" w:hAnsi="Arial" w:cs="Arial"/>
                <w:i/>
                <w:sz w:val="20"/>
                <w:szCs w:val="20"/>
                <w:lang w:eastAsia="en-GB"/>
              </w:rPr>
              <w:t>Connect</w:t>
            </w:r>
          </w:p>
        </w:tc>
        <w:tc>
          <w:tcPr>
            <w:tcW w:w="985" w:type="pct"/>
            <w:gridSpan w:val="2"/>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BE5F1" w:themeFill="accent1" w:themeFillTint="33"/>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BE5F1" w:themeFill="accent1" w:themeFillTint="33"/>
          </w:tcPr>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course test</w:t>
            </w:r>
          </w:p>
        </w:tc>
      </w:tr>
      <w:tr w:rsidR="000C2470" w:rsidRPr="003103B2" w:rsidTr="007444C8">
        <w:tc>
          <w:tcPr>
            <w:tcW w:w="262"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2</w:t>
            </w:r>
          </w:p>
        </w:tc>
        <w:tc>
          <w:tcPr>
            <w:tcW w:w="255" w:type="pct"/>
            <w:shd w:val="clear" w:color="auto" w:fill="F2DBDB" w:themeFill="accent2" w:themeFillTint="33"/>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95/96</w:t>
            </w:r>
          </w:p>
        </w:tc>
        <w:tc>
          <w:tcPr>
            <w:tcW w:w="720" w:type="pct"/>
            <w:shd w:val="clear" w:color="auto" w:fill="F2DBDB" w:themeFill="accent2" w:themeFillTint="33"/>
          </w:tcPr>
          <w:p w:rsidR="000C2470" w:rsidRPr="003103B2" w:rsidRDefault="000C2470" w:rsidP="003103B2">
            <w:pPr>
              <w:spacing w:after="0" w:line="240" w:lineRule="auto"/>
              <w:rPr>
                <w:rFonts w:ascii="Arial" w:hAnsi="Arial" w:cs="Arial"/>
                <w:b/>
                <w:sz w:val="20"/>
                <w:szCs w:val="20"/>
                <w:lang w:eastAsia="en-GB"/>
              </w:rPr>
            </w:pPr>
            <w:r w:rsidRPr="003103B2">
              <w:rPr>
                <w:rFonts w:ascii="Arial" w:hAnsi="Arial" w:cs="Arial"/>
                <w:b/>
                <w:sz w:val="20"/>
                <w:szCs w:val="20"/>
                <w:lang w:eastAsia="en-GB"/>
              </w:rPr>
              <w:t>P: 8 Space</w:t>
            </w:r>
          </w:p>
        </w:tc>
        <w:tc>
          <w:tcPr>
            <w:tcW w:w="687" w:type="pct"/>
            <w:gridSpan w:val="3"/>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lang w:eastAsia="en-GB"/>
              </w:rPr>
              <w:t xml:space="preserve">End of course test Collins </w:t>
            </w:r>
            <w:r w:rsidRPr="003103B2">
              <w:rPr>
                <w:rFonts w:ascii="Arial" w:hAnsi="Arial" w:cs="Arial"/>
                <w:i/>
                <w:sz w:val="20"/>
                <w:szCs w:val="20"/>
                <w:lang w:eastAsia="en-GB"/>
              </w:rPr>
              <w:t>Connect</w:t>
            </w:r>
          </w:p>
        </w:tc>
        <w:tc>
          <w:tcPr>
            <w:tcW w:w="985" w:type="pct"/>
            <w:gridSpan w:val="2"/>
            <w:shd w:val="clear" w:color="auto" w:fill="F2DBDB" w:themeFill="accent2" w:themeFillTint="33"/>
          </w:tcPr>
          <w:p w:rsidR="000C2470" w:rsidRPr="003103B2" w:rsidRDefault="000C2470" w:rsidP="003103B2">
            <w:pPr>
              <w:pStyle w:val="SMOverviewbulletlist"/>
              <w:spacing w:before="0" w:after="0" w:line="240" w:lineRule="auto"/>
              <w:ind w:left="284" w:hanging="284"/>
              <w:rPr>
                <w:color w:val="auto"/>
                <w:lang w:val="en-GB"/>
              </w:rPr>
            </w:pPr>
            <w:r w:rsidRPr="003103B2">
              <w:rPr>
                <w:color w:val="auto"/>
                <w:lang w:val="en-GB"/>
              </w:rPr>
              <w:t>Assessment</w:t>
            </w:r>
          </w:p>
        </w:tc>
        <w:tc>
          <w:tcPr>
            <w:tcW w:w="470" w:type="pct"/>
            <w:shd w:val="clear" w:color="auto" w:fill="F2DBDB" w:themeFill="accent2" w:themeFillTint="33"/>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F2DBDB" w:themeFill="accent2" w:themeFillTint="33"/>
          </w:tcPr>
          <w:p w:rsidR="000C2470" w:rsidRPr="003103B2" w:rsidRDefault="000C2470" w:rsidP="003103B2">
            <w:pPr>
              <w:spacing w:after="0" w:line="240" w:lineRule="auto"/>
              <w:rPr>
                <w:rStyle w:val="CommentReference"/>
                <w:rFonts w:ascii="Arial" w:hAnsi="Arial" w:cs="Arial"/>
                <w:sz w:val="20"/>
                <w:szCs w:val="20"/>
              </w:rPr>
            </w:pPr>
          </w:p>
        </w:tc>
        <w:tc>
          <w:tcPr>
            <w:tcW w:w="456" w:type="pct"/>
            <w:shd w:val="clear" w:color="auto" w:fill="F2DBDB" w:themeFill="accent2" w:themeFillTint="33"/>
          </w:tcPr>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course test</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97/98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8.20</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Maintaining biodiversity</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some conservation measures.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the impact of breeding programmes.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Explain how habitats are regenerated.</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4.7.3.6</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8.20.1, 8.20.2 and 8.20.3</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97/98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8.21</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Learning about food security</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Identify factors affecting food security.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how different factors affect food security.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Interpret data to evaluate food security.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4.7.5.1</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Worksheets 8.21.1, 8.21.2 and 8.21.3 </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97/98</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8.22</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Maintaining food security</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some intensive farming methods.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ethical issues related to intensive farming.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Evaluate modern farming techniques.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Describe methods to maintain sustainable fisheries.</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4.7.5.2; 4.7.5.3</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 8.22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99</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b/>
                <w:sz w:val="20"/>
                <w:szCs w:val="20"/>
                <w:lang w:eastAsia="en-GB"/>
              </w:rPr>
              <w:t>B: 8 Ecology in action</w:t>
            </w:r>
          </w:p>
        </w:tc>
        <w:tc>
          <w:tcPr>
            <w:tcW w:w="321"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8.23</w:t>
            </w:r>
          </w:p>
        </w:tc>
        <w:tc>
          <w:tcPr>
            <w:tcW w:w="36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Using biotechnology</w:t>
            </w:r>
          </w:p>
        </w:tc>
        <w:tc>
          <w:tcPr>
            <w:tcW w:w="985" w:type="pct"/>
            <w:gridSpan w:val="2"/>
            <w:shd w:val="clear" w:color="auto" w:fill="D6E3BC" w:themeFill="accent3" w:themeFillTint="66"/>
          </w:tcPr>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Describe some uses of biotechnology.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 xml:space="preserve">Explain the advantages of some uses of biotechnology. </w:t>
            </w:r>
          </w:p>
          <w:p w:rsidR="000C2470" w:rsidRPr="003103B2" w:rsidRDefault="000C2470" w:rsidP="003103B2">
            <w:pPr>
              <w:pStyle w:val="ListParagraph"/>
              <w:numPr>
                <w:ilvl w:val="0"/>
                <w:numId w:val="33"/>
              </w:numPr>
              <w:spacing w:after="0" w:line="240" w:lineRule="auto"/>
              <w:contextualSpacing w:val="0"/>
              <w:rPr>
                <w:rFonts w:ascii="Arial" w:hAnsi="Arial" w:cs="Arial"/>
                <w:sz w:val="20"/>
                <w:szCs w:val="20"/>
                <w:lang w:eastAsia="en-GB"/>
              </w:rPr>
            </w:pPr>
            <w:r w:rsidRPr="003103B2">
              <w:rPr>
                <w:rFonts w:ascii="Arial" w:hAnsi="Arial" w:cs="Arial"/>
                <w:sz w:val="20"/>
                <w:szCs w:val="20"/>
                <w:lang w:eastAsia="en-GB"/>
              </w:rPr>
              <w:t>Evaluate some uses of biotechnology.</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4.7.5.4</w:t>
            </w: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Worksheets 8.23.1 and 8.23.2</w:t>
            </w: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Quick starter </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worksheet</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Homework quiz</w:t>
            </w: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Videos</w:t>
            </w:r>
          </w:p>
        </w:tc>
      </w:tr>
      <w:tr w:rsidR="000C2470" w:rsidRPr="003103B2" w:rsidTr="007444C8">
        <w:tc>
          <w:tcPr>
            <w:tcW w:w="262"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Year 11</w:t>
            </w:r>
          </w:p>
        </w:tc>
        <w:tc>
          <w:tcPr>
            <w:tcW w:w="233"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Term 3</w:t>
            </w:r>
          </w:p>
        </w:tc>
        <w:tc>
          <w:tcPr>
            <w:tcW w:w="255" w:type="pct"/>
            <w:shd w:val="clear" w:color="auto" w:fill="D6E3BC" w:themeFill="accent3" w:themeFillTint="66"/>
          </w:tcPr>
          <w:p w:rsidR="000C2470" w:rsidRPr="003103B2" w:rsidRDefault="000C2470" w:rsidP="003103B2">
            <w:pPr>
              <w:spacing w:after="0" w:line="240" w:lineRule="auto"/>
              <w:rPr>
                <w:rFonts w:ascii="Arial" w:hAnsi="Arial" w:cs="Arial"/>
                <w:sz w:val="20"/>
                <w:szCs w:val="20"/>
              </w:rPr>
            </w:pPr>
            <w:r w:rsidRPr="003103B2">
              <w:rPr>
                <w:rFonts w:ascii="Arial" w:hAnsi="Arial" w:cs="Arial"/>
                <w:sz w:val="20"/>
                <w:szCs w:val="20"/>
              </w:rPr>
              <w:t>99</w:t>
            </w:r>
          </w:p>
        </w:tc>
        <w:tc>
          <w:tcPr>
            <w:tcW w:w="72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b/>
                <w:sz w:val="20"/>
                <w:szCs w:val="20"/>
                <w:lang w:eastAsia="en-GB"/>
              </w:rPr>
              <w:t>B: 8 Ecology in action</w:t>
            </w:r>
          </w:p>
        </w:tc>
        <w:tc>
          <w:tcPr>
            <w:tcW w:w="687" w:type="pct"/>
            <w:gridSpan w:val="3"/>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chapter test Student Book</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Collins </w:t>
            </w:r>
            <w:r w:rsidRPr="003103B2">
              <w:rPr>
                <w:rFonts w:ascii="Arial" w:hAnsi="Arial" w:cs="Arial"/>
                <w:i/>
                <w:sz w:val="20"/>
                <w:szCs w:val="20"/>
                <w:lang w:eastAsia="en-GB"/>
              </w:rPr>
              <w:t>Connect</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 xml:space="preserve">End of course test Collins </w:t>
            </w:r>
            <w:r w:rsidRPr="003103B2">
              <w:rPr>
                <w:rFonts w:ascii="Arial" w:hAnsi="Arial" w:cs="Arial"/>
                <w:i/>
                <w:sz w:val="20"/>
                <w:szCs w:val="20"/>
                <w:lang w:eastAsia="en-GB"/>
              </w:rPr>
              <w:t>Connect</w:t>
            </w:r>
          </w:p>
        </w:tc>
        <w:tc>
          <w:tcPr>
            <w:tcW w:w="985" w:type="pct"/>
            <w:gridSpan w:val="2"/>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Assessment</w:t>
            </w:r>
          </w:p>
        </w:tc>
        <w:tc>
          <w:tcPr>
            <w:tcW w:w="470"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932" w:type="pct"/>
            <w:shd w:val="clear" w:color="auto" w:fill="D6E3BC" w:themeFill="accent3" w:themeFillTint="66"/>
          </w:tcPr>
          <w:p w:rsidR="000C2470" w:rsidRPr="003103B2" w:rsidRDefault="000C2470" w:rsidP="003103B2">
            <w:pPr>
              <w:spacing w:after="0" w:line="240" w:lineRule="auto"/>
              <w:rPr>
                <w:rFonts w:ascii="Arial" w:hAnsi="Arial" w:cs="Arial"/>
                <w:sz w:val="20"/>
                <w:szCs w:val="20"/>
                <w:lang w:eastAsia="en-GB"/>
              </w:rPr>
            </w:pPr>
          </w:p>
        </w:tc>
        <w:tc>
          <w:tcPr>
            <w:tcW w:w="456" w:type="pct"/>
            <w:shd w:val="clear" w:color="auto" w:fill="D6E3BC" w:themeFill="accent3" w:themeFillTint="66"/>
          </w:tcPr>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chapter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i/>
                <w:sz w:val="20"/>
                <w:szCs w:val="20"/>
                <w:lang w:eastAsia="en-GB"/>
              </w:rPr>
            </w:pPr>
            <w:r w:rsidRPr="003103B2">
              <w:rPr>
                <w:rFonts w:ascii="Arial" w:hAnsi="Arial" w:cs="Arial"/>
                <w:sz w:val="20"/>
                <w:szCs w:val="20"/>
                <w:lang w:eastAsia="en-GB"/>
              </w:rPr>
              <w:t xml:space="preserve">End of teaching block test </w:t>
            </w:r>
          </w:p>
          <w:p w:rsidR="000C2470" w:rsidRPr="003103B2" w:rsidRDefault="000C2470" w:rsidP="003103B2">
            <w:pPr>
              <w:spacing w:after="0" w:line="240" w:lineRule="auto"/>
              <w:rPr>
                <w:rFonts w:ascii="Arial" w:hAnsi="Arial" w:cs="Arial"/>
                <w:sz w:val="20"/>
                <w:szCs w:val="20"/>
                <w:lang w:eastAsia="en-GB"/>
              </w:rPr>
            </w:pPr>
          </w:p>
          <w:p w:rsidR="000C2470" w:rsidRPr="003103B2" w:rsidRDefault="000C2470" w:rsidP="003103B2">
            <w:pPr>
              <w:spacing w:after="0" w:line="240" w:lineRule="auto"/>
              <w:rPr>
                <w:rFonts w:ascii="Arial" w:hAnsi="Arial" w:cs="Arial"/>
                <w:sz w:val="20"/>
                <w:szCs w:val="20"/>
                <w:lang w:eastAsia="en-GB"/>
              </w:rPr>
            </w:pPr>
            <w:r w:rsidRPr="003103B2">
              <w:rPr>
                <w:rFonts w:ascii="Arial" w:hAnsi="Arial" w:cs="Arial"/>
                <w:sz w:val="20"/>
                <w:szCs w:val="20"/>
                <w:lang w:eastAsia="en-GB"/>
              </w:rPr>
              <w:t>End of course test</w:t>
            </w:r>
          </w:p>
        </w:tc>
      </w:tr>
    </w:tbl>
    <w:p w:rsidR="0076020F" w:rsidRPr="003103B2" w:rsidRDefault="0076020F" w:rsidP="003103B2">
      <w:pPr>
        <w:spacing w:after="0" w:line="240" w:lineRule="auto"/>
        <w:rPr>
          <w:rFonts w:ascii="Arial" w:hAnsi="Arial" w:cs="Arial"/>
          <w:i/>
          <w:sz w:val="20"/>
          <w:szCs w:val="20"/>
          <w:lang w:eastAsia="en-GB"/>
        </w:rPr>
      </w:pPr>
      <w:r w:rsidRPr="003103B2">
        <w:rPr>
          <w:rFonts w:ascii="Arial" w:hAnsi="Arial" w:cs="Arial"/>
          <w:i/>
          <w:sz w:val="20"/>
          <w:szCs w:val="20"/>
          <w:lang w:eastAsia="en-GB"/>
        </w:rPr>
        <w:t> </w:t>
      </w:r>
    </w:p>
    <w:p w:rsidR="0076020F" w:rsidRPr="003103B2" w:rsidRDefault="0076020F" w:rsidP="003103B2">
      <w:pPr>
        <w:spacing w:after="0" w:line="240" w:lineRule="auto"/>
        <w:rPr>
          <w:rFonts w:ascii="Arial" w:hAnsi="Arial" w:cs="Arial"/>
          <w:sz w:val="20"/>
          <w:szCs w:val="20"/>
          <w:lang w:eastAsia="en-GB"/>
        </w:rPr>
      </w:pPr>
      <w:r w:rsidRPr="003103B2">
        <w:rPr>
          <w:rFonts w:ascii="Arial" w:hAnsi="Arial" w:cs="Arial"/>
          <w:sz w:val="20"/>
          <w:szCs w:val="20"/>
          <w:lang w:eastAsia="en-GB"/>
        </w:rPr>
        <w:t> </w:t>
      </w:r>
    </w:p>
    <w:p w:rsidR="0076020F" w:rsidRPr="003103B2" w:rsidRDefault="0076020F" w:rsidP="003103B2">
      <w:pPr>
        <w:spacing w:after="0" w:line="240" w:lineRule="auto"/>
        <w:rPr>
          <w:rFonts w:ascii="Arial" w:hAnsi="Arial" w:cs="Arial"/>
          <w:sz w:val="20"/>
          <w:szCs w:val="20"/>
          <w:lang w:eastAsia="en-GB"/>
        </w:rPr>
      </w:pPr>
      <w:r w:rsidRPr="003103B2">
        <w:rPr>
          <w:rFonts w:ascii="Arial" w:hAnsi="Arial" w:cs="Arial"/>
          <w:sz w:val="20"/>
          <w:szCs w:val="20"/>
          <w:lang w:eastAsia="en-GB"/>
        </w:rPr>
        <w:t>  </w:t>
      </w:r>
    </w:p>
    <w:sectPr w:rsidR="0076020F" w:rsidRPr="003103B2" w:rsidSect="00E667CF">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3F" w:rsidRDefault="00FD7C3F" w:rsidP="00047095">
      <w:pPr>
        <w:spacing w:after="0" w:line="240" w:lineRule="auto"/>
      </w:pPr>
      <w:r>
        <w:separator/>
      </w:r>
    </w:p>
    <w:p w:rsidR="00FD7C3F" w:rsidRDefault="00FD7C3F"/>
  </w:endnote>
  <w:endnote w:type="continuationSeparator" w:id="0">
    <w:p w:rsidR="00FD7C3F" w:rsidRDefault="00FD7C3F" w:rsidP="00047095">
      <w:pPr>
        <w:spacing w:after="0" w:line="240" w:lineRule="auto"/>
      </w:pPr>
      <w:r>
        <w:continuationSeparator/>
      </w:r>
    </w:p>
    <w:p w:rsidR="00FD7C3F" w:rsidRDefault="00FD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LT-Roman">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203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3F" w:rsidRDefault="00FD7C3F"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rsidR="00FD7C3F" w:rsidRDefault="00FD7C3F">
    <w:pPr>
      <w:pStyle w:val="Footer"/>
    </w:pPr>
  </w:p>
  <w:p w:rsidR="00FD7C3F" w:rsidRDefault="00FD7C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rFonts w:ascii="Arial" w:hAnsi="Arial" w:cs="Arial"/>
        <w:noProof/>
        <w:sz w:val="18"/>
      </w:rPr>
    </w:sdtEndPr>
    <w:sdtContent>
      <w:p w:rsidR="00FD7C3F" w:rsidRPr="00E667CF" w:rsidRDefault="00FD7C3F">
        <w:pPr>
          <w:pStyle w:val="Footer"/>
          <w:jc w:val="right"/>
          <w:rPr>
            <w:rFonts w:ascii="Arial" w:hAnsi="Arial" w:cs="Arial"/>
            <w:sz w:val="18"/>
          </w:rPr>
        </w:pPr>
        <w:r w:rsidRPr="00E667CF">
          <w:rPr>
            <w:rFonts w:ascii="Arial" w:hAnsi="Arial" w:cs="Arial"/>
            <w:sz w:val="18"/>
          </w:rPr>
          <w:fldChar w:fldCharType="begin"/>
        </w:r>
        <w:r w:rsidRPr="00E667CF">
          <w:rPr>
            <w:rFonts w:ascii="Arial" w:hAnsi="Arial" w:cs="Arial"/>
            <w:sz w:val="18"/>
          </w:rPr>
          <w:instrText xml:space="preserve"> PAGE   \* MERGEFORMAT </w:instrText>
        </w:r>
        <w:r w:rsidRPr="00E667CF">
          <w:rPr>
            <w:rFonts w:ascii="Arial" w:hAnsi="Arial" w:cs="Arial"/>
            <w:sz w:val="18"/>
          </w:rPr>
          <w:fldChar w:fldCharType="separate"/>
        </w:r>
        <w:r w:rsidR="00905693">
          <w:rPr>
            <w:rFonts w:ascii="Arial" w:hAnsi="Arial" w:cs="Arial"/>
            <w:noProof/>
            <w:sz w:val="18"/>
          </w:rPr>
          <w:t>1</w:t>
        </w:r>
        <w:r w:rsidRPr="00E667CF">
          <w:rPr>
            <w:rFonts w:ascii="Arial" w:hAnsi="Arial" w:cs="Arial"/>
            <w:noProof/>
            <w:sz w:val="18"/>
          </w:rPr>
          <w:fldChar w:fldCharType="end"/>
        </w:r>
      </w:p>
    </w:sdtContent>
  </w:sdt>
  <w:p w:rsidR="00FD7C3F" w:rsidRPr="00E667CF" w:rsidRDefault="00E667CF"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3F" w:rsidRDefault="00FD7C3F" w:rsidP="00047095">
      <w:pPr>
        <w:spacing w:after="0" w:line="240" w:lineRule="auto"/>
      </w:pPr>
      <w:r>
        <w:separator/>
      </w:r>
    </w:p>
    <w:p w:rsidR="00FD7C3F" w:rsidRDefault="00FD7C3F"/>
  </w:footnote>
  <w:footnote w:type="continuationSeparator" w:id="0">
    <w:p w:rsidR="00FD7C3F" w:rsidRDefault="00FD7C3F" w:rsidP="00047095">
      <w:pPr>
        <w:spacing w:after="0" w:line="240" w:lineRule="auto"/>
      </w:pPr>
      <w:r>
        <w:continuationSeparator/>
      </w:r>
    </w:p>
    <w:p w:rsidR="00FD7C3F" w:rsidRDefault="00FD7C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3F" w:rsidRPr="00E667CF" w:rsidRDefault="00E667CF" w:rsidP="00E667CF">
    <w:pPr>
      <w:pStyle w:val="SMRunninghead"/>
      <w:jc w:val="left"/>
      <w:rPr>
        <w:b/>
        <w:color w:val="000000"/>
      </w:rPr>
    </w:pPr>
    <w:r>
      <w:rPr>
        <w:rFonts w:cs="Arial"/>
        <w:noProof/>
        <w:color w:val="676767"/>
        <w:szCs w:val="18"/>
        <w:lang w:eastAsia="en-GB"/>
      </w:rPr>
      <w:drawing>
        <wp:inline distT="0" distB="0" distL="0" distR="0" wp14:anchorId="09965F33" wp14:editId="68CEE3FE">
          <wp:extent cx="2019868" cy="624599"/>
          <wp:effectExtent l="0" t="0" r="0" b="4445"/>
          <wp:docPr id="1" name="Picture 1"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388" cy="647952"/>
                  </a:xfrm>
                  <a:prstGeom prst="rect">
                    <a:avLst/>
                  </a:prstGeom>
                  <a:noFill/>
                  <a:ln>
                    <a:noFill/>
                  </a:ln>
                </pic:spPr>
              </pic:pic>
            </a:graphicData>
          </a:graphic>
        </wp:inline>
      </w:drawing>
    </w:r>
    <w:r>
      <w:rPr>
        <w:b/>
        <w:color w:val="000000"/>
      </w:rPr>
      <w:tab/>
      <w:t xml:space="preserve">                      </w:t>
    </w:r>
    <w:r w:rsidR="00FD7C3F">
      <w:rPr>
        <w:b/>
        <w:color w:val="000000"/>
      </w:rPr>
      <w:t xml:space="preserve">Five-Year Science </w:t>
    </w:r>
    <w:r w:rsidR="00FD7C3F" w:rsidRPr="00231775">
      <w:rPr>
        <w:b/>
        <w:color w:val="000000"/>
      </w:rPr>
      <w:t xml:space="preserve">Scheme of Work </w:t>
    </w:r>
    <w:r w:rsidR="00FD7C3F">
      <w:rPr>
        <w:b/>
        <w:color w:val="000000"/>
      </w:rPr>
      <w:t xml:space="preserve">leading to </w:t>
    </w:r>
    <w:r w:rsidR="00FD7C3F" w:rsidRPr="00231775">
      <w:rPr>
        <w:b/>
        <w:color w:val="000000"/>
      </w:rPr>
      <w:t>AQA</w:t>
    </w:r>
    <w:r w:rsidR="00FD7C3F">
      <w:rPr>
        <w:b/>
        <w:color w:val="000000"/>
      </w:rPr>
      <w:t xml:space="preserve"> GCSE Biology, Chemistry and Physics (Two-Year KS3 and Three-</w:t>
    </w:r>
    <w:r w:rsidR="00FD7C3F" w:rsidRPr="00231775">
      <w:rPr>
        <w:b/>
        <w:color w:val="000000"/>
      </w:rPr>
      <w:t xml:space="preserve">Year </w:t>
    </w:r>
    <w:r w:rsidR="00FD7C3F">
      <w:rPr>
        <w:b/>
        <w:color w:val="000000"/>
      </w:rPr>
      <w:t>KS4)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8090001"/>
    <w:lvl w:ilvl="0">
      <w:start w:val="1"/>
      <w:numFmt w:val="bullet"/>
      <w:lvlText w:val=""/>
      <w:lvlJc w:val="left"/>
      <w:pPr>
        <w:ind w:left="360" w:hanging="360"/>
      </w:pPr>
      <w:rPr>
        <w:rFonts w:ascii="Symbol" w:hAnsi="Symbol" w:hint="default"/>
        <w:b/>
        <w:i w:val="0"/>
        <w:color w:val="404040"/>
        <w:sz w:val="22"/>
      </w:rPr>
    </w:lvl>
  </w:abstractNum>
  <w:abstractNum w:abstractNumId="1" w15:restartNumberingAfterBreak="0">
    <w:nsid w:val="000038C7"/>
    <w:multiLevelType w:val="hybridMultilevel"/>
    <w:tmpl w:val="AF7CC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560446"/>
    <w:multiLevelType w:val="hybridMultilevel"/>
    <w:tmpl w:val="348C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281097"/>
    <w:multiLevelType w:val="hybridMultilevel"/>
    <w:tmpl w:val="ED6C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375678"/>
    <w:multiLevelType w:val="hybridMultilevel"/>
    <w:tmpl w:val="07BA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9725C0"/>
    <w:multiLevelType w:val="hybridMultilevel"/>
    <w:tmpl w:val="BBC6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FB0D6B"/>
    <w:multiLevelType w:val="hybridMultilevel"/>
    <w:tmpl w:val="D4FA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110583"/>
    <w:multiLevelType w:val="hybridMultilevel"/>
    <w:tmpl w:val="329C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BA4C9F"/>
    <w:multiLevelType w:val="hybridMultilevel"/>
    <w:tmpl w:val="4FA4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E537AB"/>
    <w:multiLevelType w:val="hybridMultilevel"/>
    <w:tmpl w:val="CB7E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5B5029"/>
    <w:multiLevelType w:val="hybridMultilevel"/>
    <w:tmpl w:val="E7123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F15638"/>
    <w:multiLevelType w:val="hybridMultilevel"/>
    <w:tmpl w:val="C74C5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17588F"/>
    <w:multiLevelType w:val="hybridMultilevel"/>
    <w:tmpl w:val="6B0C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D0240C"/>
    <w:multiLevelType w:val="hybridMultilevel"/>
    <w:tmpl w:val="45064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8D695D"/>
    <w:multiLevelType w:val="hybridMultilevel"/>
    <w:tmpl w:val="C1EAE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8F0F3F"/>
    <w:multiLevelType w:val="hybridMultilevel"/>
    <w:tmpl w:val="41A4C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BDD4F5E"/>
    <w:multiLevelType w:val="hybridMultilevel"/>
    <w:tmpl w:val="23CC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AE656F"/>
    <w:multiLevelType w:val="hybridMultilevel"/>
    <w:tmpl w:val="32C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605819"/>
    <w:multiLevelType w:val="hybridMultilevel"/>
    <w:tmpl w:val="0EB2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08571E0"/>
    <w:multiLevelType w:val="hybridMultilevel"/>
    <w:tmpl w:val="C1B60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854114"/>
    <w:multiLevelType w:val="hybridMultilevel"/>
    <w:tmpl w:val="9CE6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9116DC"/>
    <w:multiLevelType w:val="hybridMultilevel"/>
    <w:tmpl w:val="3FC6F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936DE8"/>
    <w:multiLevelType w:val="hybridMultilevel"/>
    <w:tmpl w:val="33C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46E7ACE"/>
    <w:multiLevelType w:val="hybridMultilevel"/>
    <w:tmpl w:val="0F28F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49E21F5"/>
    <w:multiLevelType w:val="hybridMultilevel"/>
    <w:tmpl w:val="D6A0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62E1C5A"/>
    <w:multiLevelType w:val="hybridMultilevel"/>
    <w:tmpl w:val="E22C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632271B"/>
    <w:multiLevelType w:val="hybridMultilevel"/>
    <w:tmpl w:val="FF3A1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6D75E33"/>
    <w:multiLevelType w:val="hybridMultilevel"/>
    <w:tmpl w:val="F4DA1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8477E24"/>
    <w:multiLevelType w:val="hybridMultilevel"/>
    <w:tmpl w:val="E0D4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A7001B5"/>
    <w:multiLevelType w:val="hybridMultilevel"/>
    <w:tmpl w:val="5EB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CF776B0"/>
    <w:multiLevelType w:val="hybridMultilevel"/>
    <w:tmpl w:val="898C459E"/>
    <w:lvl w:ilvl="0" w:tplc="0A3E6F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CFC2F48"/>
    <w:multiLevelType w:val="hybridMultilevel"/>
    <w:tmpl w:val="2584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EA96B34"/>
    <w:multiLevelType w:val="hybridMultilevel"/>
    <w:tmpl w:val="FF0E4E7E"/>
    <w:lvl w:ilvl="0" w:tplc="08090003">
      <w:start w:val="1"/>
      <w:numFmt w:val="bullet"/>
      <w:lvlText w:val="o"/>
      <w:lvlJc w:val="left"/>
      <w:pPr>
        <w:ind w:left="558" w:hanging="360"/>
      </w:pPr>
      <w:rPr>
        <w:rFonts w:ascii="Courier New" w:hAnsi="Courier New" w:cs="Courier New"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38"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F9A0AB9"/>
    <w:multiLevelType w:val="hybridMultilevel"/>
    <w:tmpl w:val="2E18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0370F6B"/>
    <w:multiLevelType w:val="hybridMultilevel"/>
    <w:tmpl w:val="66B8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06D1FB1"/>
    <w:multiLevelType w:val="hybridMultilevel"/>
    <w:tmpl w:val="003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1B5666D"/>
    <w:multiLevelType w:val="hybridMultilevel"/>
    <w:tmpl w:val="5FCC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2292D94"/>
    <w:multiLevelType w:val="hybridMultilevel"/>
    <w:tmpl w:val="8DEC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2694013"/>
    <w:multiLevelType w:val="hybridMultilevel"/>
    <w:tmpl w:val="C14C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3E476B"/>
    <w:multiLevelType w:val="hybridMultilevel"/>
    <w:tmpl w:val="1EE0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3B74A8E"/>
    <w:multiLevelType w:val="hybridMultilevel"/>
    <w:tmpl w:val="D01C6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7EF438F"/>
    <w:multiLevelType w:val="hybridMultilevel"/>
    <w:tmpl w:val="FF98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825584F"/>
    <w:multiLevelType w:val="hybridMultilevel"/>
    <w:tmpl w:val="1F1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93516CE"/>
    <w:multiLevelType w:val="hybridMultilevel"/>
    <w:tmpl w:val="242A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97650B7"/>
    <w:multiLevelType w:val="hybridMultilevel"/>
    <w:tmpl w:val="965E1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B68748C"/>
    <w:multiLevelType w:val="hybridMultilevel"/>
    <w:tmpl w:val="FA0E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C50248D"/>
    <w:multiLevelType w:val="hybridMultilevel"/>
    <w:tmpl w:val="F6A4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E133B1E"/>
    <w:multiLevelType w:val="hybridMultilevel"/>
    <w:tmpl w:val="C246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E187DCA"/>
    <w:multiLevelType w:val="hybridMultilevel"/>
    <w:tmpl w:val="28E06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E29291C"/>
    <w:multiLevelType w:val="hybridMultilevel"/>
    <w:tmpl w:val="7EC4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EFB09A3"/>
    <w:multiLevelType w:val="hybridMultilevel"/>
    <w:tmpl w:val="B0EAA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F422925"/>
    <w:multiLevelType w:val="hybridMultilevel"/>
    <w:tmpl w:val="6536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005727F"/>
    <w:multiLevelType w:val="hybridMultilevel"/>
    <w:tmpl w:val="799CE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04F7173"/>
    <w:multiLevelType w:val="hybridMultilevel"/>
    <w:tmpl w:val="4D5C1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11955F7"/>
    <w:multiLevelType w:val="hybridMultilevel"/>
    <w:tmpl w:val="49B6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2813677"/>
    <w:multiLevelType w:val="hybridMultilevel"/>
    <w:tmpl w:val="52060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29F432E"/>
    <w:multiLevelType w:val="hybridMultilevel"/>
    <w:tmpl w:val="F2EE3786"/>
    <w:lvl w:ilvl="0" w:tplc="08090001">
      <w:start w:val="1"/>
      <w:numFmt w:val="bullet"/>
      <w:lvlText w:val=""/>
      <w:lvlJc w:val="left"/>
      <w:pPr>
        <w:ind w:left="720" w:hanging="360"/>
      </w:pPr>
      <w:rPr>
        <w:rFonts w:ascii="Symbol" w:hAnsi="Symbol" w:hint="default"/>
      </w:rPr>
    </w:lvl>
    <w:lvl w:ilvl="1" w:tplc="8D78C454">
      <w:numFmt w:val="bullet"/>
      <w:lvlText w:val="•"/>
      <w:lvlJc w:val="left"/>
      <w:pPr>
        <w:ind w:left="1440" w:hanging="360"/>
      </w:pPr>
      <w:rPr>
        <w:rFonts w:ascii="Arial" w:eastAsia="FrutigerLT-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2DA227E"/>
    <w:multiLevelType w:val="hybridMultilevel"/>
    <w:tmpl w:val="D7544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2E114CD"/>
    <w:multiLevelType w:val="hybridMultilevel"/>
    <w:tmpl w:val="81148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4E278C2"/>
    <w:multiLevelType w:val="hybridMultilevel"/>
    <w:tmpl w:val="45EC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5802372"/>
    <w:multiLevelType w:val="hybridMultilevel"/>
    <w:tmpl w:val="9088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5A95311"/>
    <w:multiLevelType w:val="hybridMultilevel"/>
    <w:tmpl w:val="F172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66F1203"/>
    <w:multiLevelType w:val="hybridMultilevel"/>
    <w:tmpl w:val="7F34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6D36FDE"/>
    <w:multiLevelType w:val="hybridMultilevel"/>
    <w:tmpl w:val="C9F20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7322640"/>
    <w:multiLevelType w:val="hybridMultilevel"/>
    <w:tmpl w:val="2E9C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74E5C6F"/>
    <w:multiLevelType w:val="hybridMultilevel"/>
    <w:tmpl w:val="4A3C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8472DC7"/>
    <w:multiLevelType w:val="hybridMultilevel"/>
    <w:tmpl w:val="BCB0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931590F"/>
    <w:multiLevelType w:val="hybridMultilevel"/>
    <w:tmpl w:val="A9769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9AF233B"/>
    <w:multiLevelType w:val="hybridMultilevel"/>
    <w:tmpl w:val="A16E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C1C442F"/>
    <w:multiLevelType w:val="hybridMultilevel"/>
    <w:tmpl w:val="0F1CF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FC812A3"/>
    <w:multiLevelType w:val="hybridMultilevel"/>
    <w:tmpl w:val="6BF88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0595149"/>
    <w:multiLevelType w:val="hybridMultilevel"/>
    <w:tmpl w:val="4072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0E41BFE"/>
    <w:multiLevelType w:val="hybridMultilevel"/>
    <w:tmpl w:val="0C50D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13E22C3"/>
    <w:multiLevelType w:val="hybridMultilevel"/>
    <w:tmpl w:val="7886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1477ECF"/>
    <w:multiLevelType w:val="hybridMultilevel"/>
    <w:tmpl w:val="B664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1895465"/>
    <w:multiLevelType w:val="hybridMultilevel"/>
    <w:tmpl w:val="FA3E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2F02E3F"/>
    <w:multiLevelType w:val="hybridMultilevel"/>
    <w:tmpl w:val="B62C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5A91E75"/>
    <w:multiLevelType w:val="hybridMultilevel"/>
    <w:tmpl w:val="33AE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621123F"/>
    <w:multiLevelType w:val="hybridMultilevel"/>
    <w:tmpl w:val="401A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6A147C8"/>
    <w:multiLevelType w:val="hybridMultilevel"/>
    <w:tmpl w:val="1B805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6B545EB"/>
    <w:multiLevelType w:val="hybridMultilevel"/>
    <w:tmpl w:val="14CC1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84C4238"/>
    <w:multiLevelType w:val="hybridMultilevel"/>
    <w:tmpl w:val="4CFA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8BE61D0"/>
    <w:multiLevelType w:val="hybridMultilevel"/>
    <w:tmpl w:val="59C4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AF434B1"/>
    <w:multiLevelType w:val="hybridMultilevel"/>
    <w:tmpl w:val="73F29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B315484"/>
    <w:multiLevelType w:val="hybridMultilevel"/>
    <w:tmpl w:val="43EE5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96"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E9910B1"/>
    <w:multiLevelType w:val="hybridMultilevel"/>
    <w:tmpl w:val="1228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EDF0531"/>
    <w:multiLevelType w:val="hybridMultilevel"/>
    <w:tmpl w:val="C8D0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F1A5769"/>
    <w:multiLevelType w:val="hybridMultilevel"/>
    <w:tmpl w:val="2100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00355A3"/>
    <w:multiLevelType w:val="hybridMultilevel"/>
    <w:tmpl w:val="283CE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16723E6"/>
    <w:multiLevelType w:val="hybridMultilevel"/>
    <w:tmpl w:val="BA106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2001785"/>
    <w:multiLevelType w:val="hybridMultilevel"/>
    <w:tmpl w:val="E7622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2F13A30"/>
    <w:multiLevelType w:val="hybridMultilevel"/>
    <w:tmpl w:val="E7FC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3285CD9"/>
    <w:multiLevelType w:val="hybridMultilevel"/>
    <w:tmpl w:val="9406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3AD5B29"/>
    <w:multiLevelType w:val="hybridMultilevel"/>
    <w:tmpl w:val="E0E07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44070A5"/>
    <w:multiLevelType w:val="hybridMultilevel"/>
    <w:tmpl w:val="75060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4A86AF6"/>
    <w:multiLevelType w:val="hybridMultilevel"/>
    <w:tmpl w:val="7764B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6932038"/>
    <w:multiLevelType w:val="hybridMultilevel"/>
    <w:tmpl w:val="5B96F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80A3D38"/>
    <w:multiLevelType w:val="hybridMultilevel"/>
    <w:tmpl w:val="7C4AB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9A01A94"/>
    <w:multiLevelType w:val="hybridMultilevel"/>
    <w:tmpl w:val="9DB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A3B43B2"/>
    <w:multiLevelType w:val="hybridMultilevel"/>
    <w:tmpl w:val="7420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AEB35E0"/>
    <w:multiLevelType w:val="hybridMultilevel"/>
    <w:tmpl w:val="0DA61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5B8A0DEE"/>
    <w:multiLevelType w:val="hybridMultilevel"/>
    <w:tmpl w:val="184A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CC825B3"/>
    <w:multiLevelType w:val="hybridMultilevel"/>
    <w:tmpl w:val="08E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D8913BE"/>
    <w:multiLevelType w:val="hybridMultilevel"/>
    <w:tmpl w:val="0792E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5DDB60CD"/>
    <w:multiLevelType w:val="hybridMultilevel"/>
    <w:tmpl w:val="D950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8143B3"/>
    <w:multiLevelType w:val="hybridMultilevel"/>
    <w:tmpl w:val="BA4C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EE82B4E"/>
    <w:multiLevelType w:val="hybridMultilevel"/>
    <w:tmpl w:val="2FE4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5FCF5B97"/>
    <w:multiLevelType w:val="hybridMultilevel"/>
    <w:tmpl w:val="EB22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09A38FA"/>
    <w:multiLevelType w:val="hybridMultilevel"/>
    <w:tmpl w:val="146E2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09C1086"/>
    <w:multiLevelType w:val="hybridMultilevel"/>
    <w:tmpl w:val="246A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0A909B2"/>
    <w:multiLevelType w:val="hybridMultilevel"/>
    <w:tmpl w:val="4312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0D51695"/>
    <w:multiLevelType w:val="hybridMultilevel"/>
    <w:tmpl w:val="F684B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37D7028"/>
    <w:multiLevelType w:val="hybridMultilevel"/>
    <w:tmpl w:val="FE4E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38E0A5C"/>
    <w:multiLevelType w:val="hybridMultilevel"/>
    <w:tmpl w:val="43EE4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3CF4DCE"/>
    <w:multiLevelType w:val="hybridMultilevel"/>
    <w:tmpl w:val="3EA24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43750FA"/>
    <w:multiLevelType w:val="hybridMultilevel"/>
    <w:tmpl w:val="927A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64D63B46"/>
    <w:multiLevelType w:val="hybridMultilevel"/>
    <w:tmpl w:val="39665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4FD0AC4"/>
    <w:multiLevelType w:val="hybridMultilevel"/>
    <w:tmpl w:val="5A26C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5025D21"/>
    <w:multiLevelType w:val="hybridMultilevel"/>
    <w:tmpl w:val="22A4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5507022"/>
    <w:multiLevelType w:val="hybridMultilevel"/>
    <w:tmpl w:val="52C4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63E1A66"/>
    <w:multiLevelType w:val="hybridMultilevel"/>
    <w:tmpl w:val="DA0E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6B87E82"/>
    <w:multiLevelType w:val="hybridMultilevel"/>
    <w:tmpl w:val="1FA0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6DD7C40"/>
    <w:multiLevelType w:val="hybridMultilevel"/>
    <w:tmpl w:val="DCC2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6E9506D"/>
    <w:multiLevelType w:val="hybridMultilevel"/>
    <w:tmpl w:val="2BBE66C4"/>
    <w:lvl w:ilvl="0" w:tplc="CE5EA6F4">
      <w:start w:val="1"/>
      <w:numFmt w:val="bullet"/>
      <w:pStyle w:val="Table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7962074"/>
    <w:multiLevelType w:val="hybridMultilevel"/>
    <w:tmpl w:val="A2925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67A5787E"/>
    <w:multiLevelType w:val="hybridMultilevel"/>
    <w:tmpl w:val="788AB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67A74BA3"/>
    <w:multiLevelType w:val="hybridMultilevel"/>
    <w:tmpl w:val="2000F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967D83"/>
    <w:multiLevelType w:val="hybridMultilevel"/>
    <w:tmpl w:val="D87C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A192177"/>
    <w:multiLevelType w:val="hybridMultilevel"/>
    <w:tmpl w:val="28D85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B2D7EC5"/>
    <w:multiLevelType w:val="hybridMultilevel"/>
    <w:tmpl w:val="5AE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B2F350F"/>
    <w:multiLevelType w:val="hybridMultilevel"/>
    <w:tmpl w:val="80F00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B5F5779"/>
    <w:multiLevelType w:val="hybridMultilevel"/>
    <w:tmpl w:val="1664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6BFB4063"/>
    <w:multiLevelType w:val="hybridMultilevel"/>
    <w:tmpl w:val="B9347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C954D7B"/>
    <w:multiLevelType w:val="hybridMultilevel"/>
    <w:tmpl w:val="589E3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6D7457DC"/>
    <w:multiLevelType w:val="hybridMultilevel"/>
    <w:tmpl w:val="D3FA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6D970FDF"/>
    <w:multiLevelType w:val="hybridMultilevel"/>
    <w:tmpl w:val="17AEC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6E12050B"/>
    <w:multiLevelType w:val="hybridMultilevel"/>
    <w:tmpl w:val="3050C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FD91D57"/>
    <w:multiLevelType w:val="hybridMultilevel"/>
    <w:tmpl w:val="9AEA8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705D651D"/>
    <w:multiLevelType w:val="hybridMultilevel"/>
    <w:tmpl w:val="A0E86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0C16CC6"/>
    <w:multiLevelType w:val="hybridMultilevel"/>
    <w:tmpl w:val="5CFC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12F5866"/>
    <w:multiLevelType w:val="hybridMultilevel"/>
    <w:tmpl w:val="2FFEA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1522DE0"/>
    <w:multiLevelType w:val="hybridMultilevel"/>
    <w:tmpl w:val="5F3C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1F10DE3"/>
    <w:multiLevelType w:val="hybridMultilevel"/>
    <w:tmpl w:val="D340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3224097"/>
    <w:multiLevelType w:val="hybridMultilevel"/>
    <w:tmpl w:val="36969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340296B"/>
    <w:multiLevelType w:val="hybridMultilevel"/>
    <w:tmpl w:val="4A38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3443C61"/>
    <w:multiLevelType w:val="hybridMultilevel"/>
    <w:tmpl w:val="0DF8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3F147A3"/>
    <w:multiLevelType w:val="hybridMultilevel"/>
    <w:tmpl w:val="FD4A8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74342E22"/>
    <w:multiLevelType w:val="hybridMultilevel"/>
    <w:tmpl w:val="0B227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46B7774"/>
    <w:multiLevelType w:val="hybridMultilevel"/>
    <w:tmpl w:val="C6BC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4AD6651"/>
    <w:multiLevelType w:val="hybridMultilevel"/>
    <w:tmpl w:val="ECF27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5DF3233"/>
    <w:multiLevelType w:val="hybridMultilevel"/>
    <w:tmpl w:val="8BAA7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7A309CE"/>
    <w:multiLevelType w:val="hybridMultilevel"/>
    <w:tmpl w:val="B26C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784C3D8B"/>
    <w:multiLevelType w:val="hybridMultilevel"/>
    <w:tmpl w:val="83D04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85A6D0E"/>
    <w:multiLevelType w:val="hybridMultilevel"/>
    <w:tmpl w:val="00F89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8F46B9B"/>
    <w:multiLevelType w:val="hybridMultilevel"/>
    <w:tmpl w:val="EA847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9090DB4"/>
    <w:multiLevelType w:val="hybridMultilevel"/>
    <w:tmpl w:val="A33A8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9CA0B97"/>
    <w:multiLevelType w:val="hybridMultilevel"/>
    <w:tmpl w:val="AF8C3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A0574BD"/>
    <w:multiLevelType w:val="hybridMultilevel"/>
    <w:tmpl w:val="AE7C7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7A8C1F39"/>
    <w:multiLevelType w:val="hybridMultilevel"/>
    <w:tmpl w:val="1C88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AC82CE2"/>
    <w:multiLevelType w:val="hybridMultilevel"/>
    <w:tmpl w:val="080C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7BE54A8D"/>
    <w:multiLevelType w:val="hybridMultilevel"/>
    <w:tmpl w:val="A34C3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232942"/>
    <w:multiLevelType w:val="hybridMultilevel"/>
    <w:tmpl w:val="24BA5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7DA85E02"/>
    <w:multiLevelType w:val="hybridMultilevel"/>
    <w:tmpl w:val="72D6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7E112F0D"/>
    <w:multiLevelType w:val="hybridMultilevel"/>
    <w:tmpl w:val="96468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7E61298E"/>
    <w:multiLevelType w:val="hybridMultilevel"/>
    <w:tmpl w:val="B990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7F035D0B"/>
    <w:multiLevelType w:val="hybridMultilevel"/>
    <w:tmpl w:val="918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F4A18BA"/>
    <w:multiLevelType w:val="hybridMultilevel"/>
    <w:tmpl w:val="A71E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7F6E7838"/>
    <w:multiLevelType w:val="hybridMultilevel"/>
    <w:tmpl w:val="BE041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7F8C6DC7"/>
    <w:multiLevelType w:val="hybridMultilevel"/>
    <w:tmpl w:val="71E85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5"/>
  </w:num>
  <w:num w:numId="3">
    <w:abstractNumId w:val="181"/>
  </w:num>
  <w:num w:numId="4">
    <w:abstractNumId w:val="124"/>
  </w:num>
  <w:num w:numId="5">
    <w:abstractNumId w:val="95"/>
  </w:num>
  <w:num w:numId="6">
    <w:abstractNumId w:val="19"/>
  </w:num>
  <w:num w:numId="7">
    <w:abstractNumId w:val="96"/>
  </w:num>
  <w:num w:numId="8">
    <w:abstractNumId w:val="86"/>
  </w:num>
  <w:num w:numId="9">
    <w:abstractNumId w:val="155"/>
  </w:num>
  <w:num w:numId="10">
    <w:abstractNumId w:val="47"/>
  </w:num>
  <w:num w:numId="11">
    <w:abstractNumId w:val="26"/>
  </w:num>
  <w:num w:numId="12">
    <w:abstractNumId w:val="67"/>
  </w:num>
  <w:num w:numId="13">
    <w:abstractNumId w:val="148"/>
  </w:num>
  <w:num w:numId="14">
    <w:abstractNumId w:val="117"/>
  </w:num>
  <w:num w:numId="15">
    <w:abstractNumId w:val="72"/>
  </w:num>
  <w:num w:numId="16">
    <w:abstractNumId w:val="61"/>
  </w:num>
  <w:num w:numId="17">
    <w:abstractNumId w:val="49"/>
  </w:num>
  <w:num w:numId="18">
    <w:abstractNumId w:val="151"/>
  </w:num>
  <w:num w:numId="19">
    <w:abstractNumId w:val="128"/>
  </w:num>
  <w:num w:numId="20">
    <w:abstractNumId w:val="57"/>
  </w:num>
  <w:num w:numId="21">
    <w:abstractNumId w:val="113"/>
  </w:num>
  <w:num w:numId="22">
    <w:abstractNumId w:val="27"/>
  </w:num>
  <w:num w:numId="23">
    <w:abstractNumId w:val="3"/>
  </w:num>
  <w:num w:numId="24">
    <w:abstractNumId w:val="109"/>
  </w:num>
  <w:num w:numId="25">
    <w:abstractNumId w:val="175"/>
  </w:num>
  <w:num w:numId="26">
    <w:abstractNumId w:val="174"/>
  </w:num>
  <w:num w:numId="27">
    <w:abstractNumId w:val="100"/>
  </w:num>
  <w:num w:numId="28">
    <w:abstractNumId w:val="20"/>
  </w:num>
  <w:num w:numId="29">
    <w:abstractNumId w:val="54"/>
  </w:num>
  <w:num w:numId="30">
    <w:abstractNumId w:val="64"/>
  </w:num>
  <w:num w:numId="31">
    <w:abstractNumId w:val="178"/>
  </w:num>
  <w:num w:numId="32">
    <w:abstractNumId w:val="111"/>
  </w:num>
  <w:num w:numId="33">
    <w:abstractNumId w:val="147"/>
  </w:num>
  <w:num w:numId="34">
    <w:abstractNumId w:val="145"/>
  </w:num>
  <w:num w:numId="35">
    <w:abstractNumId w:val="144"/>
  </w:num>
  <w:num w:numId="36">
    <w:abstractNumId w:val="68"/>
  </w:num>
  <w:num w:numId="37">
    <w:abstractNumId w:val="83"/>
  </w:num>
  <w:num w:numId="38">
    <w:abstractNumId w:val="38"/>
  </w:num>
  <w:num w:numId="39">
    <w:abstractNumId w:val="173"/>
  </w:num>
  <w:num w:numId="40">
    <w:abstractNumId w:val="165"/>
  </w:num>
  <w:num w:numId="41">
    <w:abstractNumId w:val="102"/>
  </w:num>
  <w:num w:numId="42">
    <w:abstractNumId w:val="194"/>
  </w:num>
  <w:num w:numId="43">
    <w:abstractNumId w:val="143"/>
  </w:num>
  <w:num w:numId="44">
    <w:abstractNumId w:val="116"/>
  </w:num>
  <w:num w:numId="45">
    <w:abstractNumId w:val="39"/>
  </w:num>
  <w:num w:numId="46">
    <w:abstractNumId w:val="129"/>
  </w:num>
  <w:num w:numId="47">
    <w:abstractNumId w:val="187"/>
  </w:num>
  <w:num w:numId="48">
    <w:abstractNumId w:val="52"/>
  </w:num>
  <w:num w:numId="49">
    <w:abstractNumId w:val="48"/>
  </w:num>
  <w:num w:numId="50">
    <w:abstractNumId w:val="170"/>
  </w:num>
  <w:num w:numId="51">
    <w:abstractNumId w:val="149"/>
  </w:num>
  <w:num w:numId="52">
    <w:abstractNumId w:val="79"/>
  </w:num>
  <w:num w:numId="53">
    <w:abstractNumId w:val="76"/>
  </w:num>
  <w:num w:numId="54">
    <w:abstractNumId w:val="80"/>
  </w:num>
  <w:num w:numId="55">
    <w:abstractNumId w:val="1"/>
  </w:num>
  <w:num w:numId="56">
    <w:abstractNumId w:val="18"/>
  </w:num>
  <w:num w:numId="57">
    <w:abstractNumId w:val="82"/>
  </w:num>
  <w:num w:numId="58">
    <w:abstractNumId w:val="97"/>
  </w:num>
  <w:num w:numId="59">
    <w:abstractNumId w:val="183"/>
  </w:num>
  <w:num w:numId="60">
    <w:abstractNumId w:val="158"/>
  </w:num>
  <w:num w:numId="61">
    <w:abstractNumId w:val="6"/>
  </w:num>
  <w:num w:numId="62">
    <w:abstractNumId w:val="154"/>
  </w:num>
  <w:num w:numId="63">
    <w:abstractNumId w:val="77"/>
  </w:num>
  <w:num w:numId="64">
    <w:abstractNumId w:val="9"/>
  </w:num>
  <w:num w:numId="65">
    <w:abstractNumId w:val="99"/>
  </w:num>
  <w:num w:numId="66">
    <w:abstractNumId w:val="66"/>
  </w:num>
  <w:num w:numId="67">
    <w:abstractNumId w:val="50"/>
  </w:num>
  <w:num w:numId="68">
    <w:abstractNumId w:val="78"/>
  </w:num>
  <w:num w:numId="69">
    <w:abstractNumId w:val="25"/>
  </w:num>
  <w:num w:numId="70">
    <w:abstractNumId w:val="42"/>
  </w:num>
  <w:num w:numId="71">
    <w:abstractNumId w:val="41"/>
  </w:num>
  <w:num w:numId="72">
    <w:abstractNumId w:val="162"/>
  </w:num>
  <w:num w:numId="73">
    <w:abstractNumId w:val="63"/>
  </w:num>
  <w:num w:numId="74">
    <w:abstractNumId w:val="186"/>
  </w:num>
  <w:num w:numId="75">
    <w:abstractNumId w:val="167"/>
  </w:num>
  <w:num w:numId="76">
    <w:abstractNumId w:val="169"/>
  </w:num>
  <w:num w:numId="77">
    <w:abstractNumId w:val="172"/>
  </w:num>
  <w:num w:numId="78">
    <w:abstractNumId w:val="44"/>
  </w:num>
  <w:num w:numId="79">
    <w:abstractNumId w:val="62"/>
  </w:num>
  <w:num w:numId="80">
    <w:abstractNumId w:val="30"/>
  </w:num>
  <w:num w:numId="81">
    <w:abstractNumId w:val="106"/>
  </w:num>
  <w:num w:numId="82">
    <w:abstractNumId w:val="88"/>
  </w:num>
  <w:num w:numId="83">
    <w:abstractNumId w:val="94"/>
  </w:num>
  <w:num w:numId="84">
    <w:abstractNumId w:val="93"/>
  </w:num>
  <w:num w:numId="85">
    <w:abstractNumId w:val="12"/>
  </w:num>
  <w:num w:numId="86">
    <w:abstractNumId w:val="55"/>
  </w:num>
  <w:num w:numId="87">
    <w:abstractNumId w:val="65"/>
  </w:num>
  <w:num w:numId="88">
    <w:abstractNumId w:val="137"/>
  </w:num>
  <w:num w:numId="89">
    <w:abstractNumId w:val="150"/>
  </w:num>
  <w:num w:numId="90">
    <w:abstractNumId w:val="22"/>
  </w:num>
  <w:num w:numId="91">
    <w:abstractNumId w:val="119"/>
  </w:num>
  <w:num w:numId="92">
    <w:abstractNumId w:val="32"/>
  </w:num>
  <w:num w:numId="93">
    <w:abstractNumId w:val="195"/>
  </w:num>
  <w:num w:numId="94">
    <w:abstractNumId w:val="136"/>
  </w:num>
  <w:num w:numId="95">
    <w:abstractNumId w:val="185"/>
  </w:num>
  <w:num w:numId="96">
    <w:abstractNumId w:val="40"/>
  </w:num>
  <w:num w:numId="97">
    <w:abstractNumId w:val="134"/>
  </w:num>
  <w:num w:numId="98">
    <w:abstractNumId w:val="189"/>
  </w:num>
  <w:num w:numId="99">
    <w:abstractNumId w:val="23"/>
  </w:num>
  <w:num w:numId="100">
    <w:abstractNumId w:val="46"/>
  </w:num>
  <w:num w:numId="101">
    <w:abstractNumId w:val="31"/>
  </w:num>
  <w:num w:numId="102">
    <w:abstractNumId w:val="21"/>
  </w:num>
  <w:num w:numId="103">
    <w:abstractNumId w:val="92"/>
  </w:num>
  <w:num w:numId="104">
    <w:abstractNumId w:val="188"/>
  </w:num>
  <w:num w:numId="105">
    <w:abstractNumId w:val="89"/>
  </w:num>
  <w:num w:numId="106">
    <w:abstractNumId w:val="156"/>
  </w:num>
  <w:num w:numId="107">
    <w:abstractNumId w:val="135"/>
  </w:num>
  <w:num w:numId="108">
    <w:abstractNumId w:val="171"/>
  </w:num>
  <w:num w:numId="109">
    <w:abstractNumId w:val="84"/>
  </w:num>
  <w:num w:numId="110">
    <w:abstractNumId w:val="73"/>
  </w:num>
  <w:num w:numId="111">
    <w:abstractNumId w:val="24"/>
  </w:num>
  <w:num w:numId="112">
    <w:abstractNumId w:val="2"/>
  </w:num>
  <w:num w:numId="113">
    <w:abstractNumId w:val="157"/>
  </w:num>
  <w:num w:numId="114">
    <w:abstractNumId w:val="104"/>
  </w:num>
  <w:num w:numId="115">
    <w:abstractNumId w:val="146"/>
  </w:num>
  <w:num w:numId="116">
    <w:abstractNumId w:val="98"/>
  </w:num>
  <w:num w:numId="117">
    <w:abstractNumId w:val="60"/>
  </w:num>
  <w:num w:numId="118">
    <w:abstractNumId w:val="29"/>
  </w:num>
  <w:num w:numId="119">
    <w:abstractNumId w:val="120"/>
  </w:num>
  <w:num w:numId="120">
    <w:abstractNumId w:val="132"/>
  </w:num>
  <w:num w:numId="121">
    <w:abstractNumId w:val="108"/>
  </w:num>
  <w:num w:numId="122">
    <w:abstractNumId w:val="122"/>
  </w:num>
  <w:num w:numId="123">
    <w:abstractNumId w:val="58"/>
  </w:num>
  <w:num w:numId="124">
    <w:abstractNumId w:val="75"/>
  </w:num>
  <w:num w:numId="125">
    <w:abstractNumId w:val="51"/>
  </w:num>
  <w:num w:numId="126">
    <w:abstractNumId w:val="118"/>
  </w:num>
  <w:num w:numId="127">
    <w:abstractNumId w:val="141"/>
  </w:num>
  <w:num w:numId="128">
    <w:abstractNumId w:val="142"/>
  </w:num>
  <w:num w:numId="129">
    <w:abstractNumId w:val="159"/>
  </w:num>
  <w:num w:numId="130">
    <w:abstractNumId w:val="10"/>
  </w:num>
  <w:num w:numId="131">
    <w:abstractNumId w:val="166"/>
  </w:num>
  <w:num w:numId="132">
    <w:abstractNumId w:val="114"/>
  </w:num>
  <w:num w:numId="133">
    <w:abstractNumId w:val="140"/>
  </w:num>
  <w:num w:numId="134">
    <w:abstractNumId w:val="33"/>
  </w:num>
  <w:num w:numId="135">
    <w:abstractNumId w:val="16"/>
  </w:num>
  <w:num w:numId="136">
    <w:abstractNumId w:val="127"/>
  </w:num>
  <w:num w:numId="137">
    <w:abstractNumId w:val="5"/>
  </w:num>
  <w:num w:numId="138">
    <w:abstractNumId w:val="133"/>
  </w:num>
  <w:num w:numId="139">
    <w:abstractNumId w:val="192"/>
  </w:num>
  <w:num w:numId="140">
    <w:abstractNumId w:val="45"/>
  </w:num>
  <w:num w:numId="141">
    <w:abstractNumId w:val="130"/>
  </w:num>
  <w:num w:numId="142">
    <w:abstractNumId w:val="53"/>
  </w:num>
  <w:num w:numId="143">
    <w:abstractNumId w:val="34"/>
  </w:num>
  <w:num w:numId="144">
    <w:abstractNumId w:val="112"/>
  </w:num>
  <w:num w:numId="145">
    <w:abstractNumId w:val="138"/>
  </w:num>
  <w:num w:numId="146">
    <w:abstractNumId w:val="8"/>
  </w:num>
  <w:num w:numId="147">
    <w:abstractNumId w:val="153"/>
  </w:num>
  <w:num w:numId="148">
    <w:abstractNumId w:val="13"/>
  </w:num>
  <w:num w:numId="149">
    <w:abstractNumId w:val="81"/>
  </w:num>
  <w:num w:numId="150">
    <w:abstractNumId w:val="17"/>
  </w:num>
  <w:num w:numId="151">
    <w:abstractNumId w:val="190"/>
  </w:num>
  <w:num w:numId="152">
    <w:abstractNumId w:val="101"/>
  </w:num>
  <w:num w:numId="153">
    <w:abstractNumId w:val="85"/>
  </w:num>
  <w:num w:numId="154">
    <w:abstractNumId w:val="28"/>
  </w:num>
  <w:num w:numId="155">
    <w:abstractNumId w:val="36"/>
  </w:num>
  <w:num w:numId="156">
    <w:abstractNumId w:val="115"/>
  </w:num>
  <w:num w:numId="157">
    <w:abstractNumId w:val="179"/>
  </w:num>
  <w:num w:numId="158">
    <w:abstractNumId w:val="180"/>
  </w:num>
  <w:num w:numId="159">
    <w:abstractNumId w:val="91"/>
  </w:num>
  <w:num w:numId="160">
    <w:abstractNumId w:val="152"/>
  </w:num>
  <w:num w:numId="161">
    <w:abstractNumId w:val="7"/>
  </w:num>
  <w:num w:numId="162">
    <w:abstractNumId w:val="107"/>
  </w:num>
  <w:num w:numId="163">
    <w:abstractNumId w:val="71"/>
  </w:num>
  <w:num w:numId="164">
    <w:abstractNumId w:val="90"/>
  </w:num>
  <w:num w:numId="165">
    <w:abstractNumId w:val="56"/>
  </w:num>
  <w:num w:numId="166">
    <w:abstractNumId w:val="123"/>
  </w:num>
  <w:num w:numId="167">
    <w:abstractNumId w:val="193"/>
  </w:num>
  <w:num w:numId="168">
    <w:abstractNumId w:val="103"/>
  </w:num>
  <w:num w:numId="169">
    <w:abstractNumId w:val="139"/>
  </w:num>
  <w:num w:numId="170">
    <w:abstractNumId w:val="184"/>
  </w:num>
  <w:num w:numId="171">
    <w:abstractNumId w:val="70"/>
  </w:num>
  <w:num w:numId="172">
    <w:abstractNumId w:val="168"/>
  </w:num>
  <w:num w:numId="173">
    <w:abstractNumId w:val="182"/>
  </w:num>
  <w:num w:numId="174">
    <w:abstractNumId w:val="15"/>
  </w:num>
  <w:num w:numId="175">
    <w:abstractNumId w:val="191"/>
  </w:num>
  <w:num w:numId="176">
    <w:abstractNumId w:val="160"/>
  </w:num>
  <w:num w:numId="177">
    <w:abstractNumId w:val="14"/>
  </w:num>
  <w:num w:numId="178">
    <w:abstractNumId w:val="11"/>
  </w:num>
  <w:num w:numId="179">
    <w:abstractNumId w:val="131"/>
  </w:num>
  <w:num w:numId="180">
    <w:abstractNumId w:val="176"/>
  </w:num>
  <w:num w:numId="181">
    <w:abstractNumId w:val="177"/>
  </w:num>
  <w:num w:numId="182">
    <w:abstractNumId w:val="126"/>
  </w:num>
  <w:num w:numId="183">
    <w:abstractNumId w:val="110"/>
  </w:num>
  <w:num w:numId="184">
    <w:abstractNumId w:val="59"/>
  </w:num>
  <w:num w:numId="185">
    <w:abstractNumId w:val="43"/>
  </w:num>
  <w:num w:numId="186">
    <w:abstractNumId w:val="161"/>
  </w:num>
  <w:num w:numId="187">
    <w:abstractNumId w:val="35"/>
  </w:num>
  <w:num w:numId="188">
    <w:abstractNumId w:val="125"/>
  </w:num>
  <w:num w:numId="189">
    <w:abstractNumId w:val="74"/>
  </w:num>
  <w:num w:numId="190">
    <w:abstractNumId w:val="164"/>
  </w:num>
  <w:num w:numId="191">
    <w:abstractNumId w:val="121"/>
  </w:num>
  <w:num w:numId="192">
    <w:abstractNumId w:val="163"/>
  </w:num>
  <w:num w:numId="193">
    <w:abstractNumId w:val="87"/>
  </w:num>
  <w:num w:numId="194">
    <w:abstractNumId w:val="4"/>
  </w:num>
  <w:num w:numId="195">
    <w:abstractNumId w:val="37"/>
  </w:num>
  <w:num w:numId="196">
    <w:abstractNumId w:val="6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65"/>
    <w:rsid w:val="00000196"/>
    <w:rsid w:val="00007259"/>
    <w:rsid w:val="00007A99"/>
    <w:rsid w:val="00013F12"/>
    <w:rsid w:val="00022B96"/>
    <w:rsid w:val="000251C0"/>
    <w:rsid w:val="000267A1"/>
    <w:rsid w:val="00030BEC"/>
    <w:rsid w:val="000324E8"/>
    <w:rsid w:val="00035202"/>
    <w:rsid w:val="00040493"/>
    <w:rsid w:val="00041B37"/>
    <w:rsid w:val="000424B7"/>
    <w:rsid w:val="00044F26"/>
    <w:rsid w:val="00047095"/>
    <w:rsid w:val="00050B2A"/>
    <w:rsid w:val="00053DA3"/>
    <w:rsid w:val="000614F0"/>
    <w:rsid w:val="00070F9F"/>
    <w:rsid w:val="000721D2"/>
    <w:rsid w:val="00076AFD"/>
    <w:rsid w:val="000772C5"/>
    <w:rsid w:val="00080583"/>
    <w:rsid w:val="00082A78"/>
    <w:rsid w:val="000849DA"/>
    <w:rsid w:val="00086475"/>
    <w:rsid w:val="00090BD5"/>
    <w:rsid w:val="000A3B86"/>
    <w:rsid w:val="000A5A3A"/>
    <w:rsid w:val="000B1CC2"/>
    <w:rsid w:val="000B5338"/>
    <w:rsid w:val="000C0AB1"/>
    <w:rsid w:val="000C2470"/>
    <w:rsid w:val="000C7202"/>
    <w:rsid w:val="000D02BF"/>
    <w:rsid w:val="000D0B6E"/>
    <w:rsid w:val="000D4C5A"/>
    <w:rsid w:val="000E4CDA"/>
    <w:rsid w:val="000E7868"/>
    <w:rsid w:val="000F54FB"/>
    <w:rsid w:val="000F5A95"/>
    <w:rsid w:val="000F6697"/>
    <w:rsid w:val="001008D6"/>
    <w:rsid w:val="00103826"/>
    <w:rsid w:val="001136A2"/>
    <w:rsid w:val="00113E57"/>
    <w:rsid w:val="00130024"/>
    <w:rsid w:val="00137CE3"/>
    <w:rsid w:val="00144442"/>
    <w:rsid w:val="0014762A"/>
    <w:rsid w:val="001515CF"/>
    <w:rsid w:val="00152F2F"/>
    <w:rsid w:val="00156F1C"/>
    <w:rsid w:val="001625F3"/>
    <w:rsid w:val="00163CFE"/>
    <w:rsid w:val="00164E48"/>
    <w:rsid w:val="001671B7"/>
    <w:rsid w:val="00167321"/>
    <w:rsid w:val="00167534"/>
    <w:rsid w:val="00172531"/>
    <w:rsid w:val="00173CEB"/>
    <w:rsid w:val="00173F6A"/>
    <w:rsid w:val="00173F78"/>
    <w:rsid w:val="00174839"/>
    <w:rsid w:val="001753AE"/>
    <w:rsid w:val="001976B9"/>
    <w:rsid w:val="001A1253"/>
    <w:rsid w:val="001A2568"/>
    <w:rsid w:val="001A3AB6"/>
    <w:rsid w:val="001A7351"/>
    <w:rsid w:val="001B2C40"/>
    <w:rsid w:val="001C471A"/>
    <w:rsid w:val="001C7BC3"/>
    <w:rsid w:val="001D080F"/>
    <w:rsid w:val="001D0C41"/>
    <w:rsid w:val="001D1879"/>
    <w:rsid w:val="001D387A"/>
    <w:rsid w:val="001D38D4"/>
    <w:rsid w:val="001D5227"/>
    <w:rsid w:val="001E04CD"/>
    <w:rsid w:val="001E18A8"/>
    <w:rsid w:val="001F1613"/>
    <w:rsid w:val="001F5E68"/>
    <w:rsid w:val="001F7C2A"/>
    <w:rsid w:val="002013A0"/>
    <w:rsid w:val="00205857"/>
    <w:rsid w:val="0022129D"/>
    <w:rsid w:val="002273D7"/>
    <w:rsid w:val="00232659"/>
    <w:rsid w:val="00233C17"/>
    <w:rsid w:val="002368C7"/>
    <w:rsid w:val="00240136"/>
    <w:rsid w:val="00243C1B"/>
    <w:rsid w:val="002468E0"/>
    <w:rsid w:val="00254A4A"/>
    <w:rsid w:val="002557E0"/>
    <w:rsid w:val="00260516"/>
    <w:rsid w:val="00262345"/>
    <w:rsid w:val="00262E4C"/>
    <w:rsid w:val="002640C7"/>
    <w:rsid w:val="00267176"/>
    <w:rsid w:val="00272979"/>
    <w:rsid w:val="00273133"/>
    <w:rsid w:val="00282E47"/>
    <w:rsid w:val="00285B72"/>
    <w:rsid w:val="002A3D1E"/>
    <w:rsid w:val="002A7936"/>
    <w:rsid w:val="002B38DA"/>
    <w:rsid w:val="002B7160"/>
    <w:rsid w:val="002C0053"/>
    <w:rsid w:val="002C5346"/>
    <w:rsid w:val="002C6A87"/>
    <w:rsid w:val="002D445B"/>
    <w:rsid w:val="002D47FC"/>
    <w:rsid w:val="002E4167"/>
    <w:rsid w:val="002E5CD3"/>
    <w:rsid w:val="002E7655"/>
    <w:rsid w:val="002E7EF0"/>
    <w:rsid w:val="002F2D5B"/>
    <w:rsid w:val="002F394E"/>
    <w:rsid w:val="0030415C"/>
    <w:rsid w:val="00306722"/>
    <w:rsid w:val="003079F3"/>
    <w:rsid w:val="00307E7F"/>
    <w:rsid w:val="003103B2"/>
    <w:rsid w:val="00330D49"/>
    <w:rsid w:val="00333CF7"/>
    <w:rsid w:val="0034087E"/>
    <w:rsid w:val="0035398B"/>
    <w:rsid w:val="00354FC6"/>
    <w:rsid w:val="003570C1"/>
    <w:rsid w:val="003574DD"/>
    <w:rsid w:val="00360E84"/>
    <w:rsid w:val="003630D4"/>
    <w:rsid w:val="00370332"/>
    <w:rsid w:val="003726C1"/>
    <w:rsid w:val="003728D4"/>
    <w:rsid w:val="00373177"/>
    <w:rsid w:val="003847FD"/>
    <w:rsid w:val="003913A2"/>
    <w:rsid w:val="00393C21"/>
    <w:rsid w:val="003A110C"/>
    <w:rsid w:val="003A22DF"/>
    <w:rsid w:val="003A4294"/>
    <w:rsid w:val="003A64B1"/>
    <w:rsid w:val="003B389A"/>
    <w:rsid w:val="003B5850"/>
    <w:rsid w:val="003B72A4"/>
    <w:rsid w:val="003C061A"/>
    <w:rsid w:val="003C061F"/>
    <w:rsid w:val="003C691E"/>
    <w:rsid w:val="003C728C"/>
    <w:rsid w:val="003C7C1A"/>
    <w:rsid w:val="003D4355"/>
    <w:rsid w:val="003E46BF"/>
    <w:rsid w:val="003E78AD"/>
    <w:rsid w:val="003F3535"/>
    <w:rsid w:val="003F37A3"/>
    <w:rsid w:val="003F7190"/>
    <w:rsid w:val="00400044"/>
    <w:rsid w:val="00415C28"/>
    <w:rsid w:val="004177D1"/>
    <w:rsid w:val="00420B03"/>
    <w:rsid w:val="004222DC"/>
    <w:rsid w:val="00424BD2"/>
    <w:rsid w:val="00425439"/>
    <w:rsid w:val="0043210B"/>
    <w:rsid w:val="00434AF1"/>
    <w:rsid w:val="00434B23"/>
    <w:rsid w:val="004605FF"/>
    <w:rsid w:val="00464AC8"/>
    <w:rsid w:val="00466C2D"/>
    <w:rsid w:val="00475181"/>
    <w:rsid w:val="00477330"/>
    <w:rsid w:val="004843A9"/>
    <w:rsid w:val="00487A64"/>
    <w:rsid w:val="004911D7"/>
    <w:rsid w:val="004928E1"/>
    <w:rsid w:val="00497859"/>
    <w:rsid w:val="004B0C50"/>
    <w:rsid w:val="004B7F39"/>
    <w:rsid w:val="004C1041"/>
    <w:rsid w:val="004C2AAA"/>
    <w:rsid w:val="004C2C6C"/>
    <w:rsid w:val="004C611F"/>
    <w:rsid w:val="004C6844"/>
    <w:rsid w:val="004C7551"/>
    <w:rsid w:val="004D2B7A"/>
    <w:rsid w:val="004D7FE7"/>
    <w:rsid w:val="004E08D1"/>
    <w:rsid w:val="004E3585"/>
    <w:rsid w:val="004E55AC"/>
    <w:rsid w:val="004E6301"/>
    <w:rsid w:val="004F149F"/>
    <w:rsid w:val="004F77EB"/>
    <w:rsid w:val="005009EE"/>
    <w:rsid w:val="00501150"/>
    <w:rsid w:val="00501D7D"/>
    <w:rsid w:val="00513BEC"/>
    <w:rsid w:val="005145F3"/>
    <w:rsid w:val="00515381"/>
    <w:rsid w:val="00515EC9"/>
    <w:rsid w:val="005173F6"/>
    <w:rsid w:val="00525DA4"/>
    <w:rsid w:val="005323A3"/>
    <w:rsid w:val="00534A06"/>
    <w:rsid w:val="005438FC"/>
    <w:rsid w:val="00547F17"/>
    <w:rsid w:val="00552527"/>
    <w:rsid w:val="00553BC2"/>
    <w:rsid w:val="00553D99"/>
    <w:rsid w:val="0055435B"/>
    <w:rsid w:val="00555790"/>
    <w:rsid w:val="00557EAB"/>
    <w:rsid w:val="00564D0B"/>
    <w:rsid w:val="00565236"/>
    <w:rsid w:val="00566C75"/>
    <w:rsid w:val="005719FE"/>
    <w:rsid w:val="00575BB2"/>
    <w:rsid w:val="005776E5"/>
    <w:rsid w:val="0057770A"/>
    <w:rsid w:val="00581412"/>
    <w:rsid w:val="005820F9"/>
    <w:rsid w:val="0058614A"/>
    <w:rsid w:val="005866D3"/>
    <w:rsid w:val="00595188"/>
    <w:rsid w:val="00595B3A"/>
    <w:rsid w:val="005A0D43"/>
    <w:rsid w:val="005A373B"/>
    <w:rsid w:val="005A3B77"/>
    <w:rsid w:val="005A7B1B"/>
    <w:rsid w:val="005B11A4"/>
    <w:rsid w:val="005B1871"/>
    <w:rsid w:val="005C16BC"/>
    <w:rsid w:val="005C7B91"/>
    <w:rsid w:val="005D0A68"/>
    <w:rsid w:val="005D17B3"/>
    <w:rsid w:val="005D1DD5"/>
    <w:rsid w:val="005E3D96"/>
    <w:rsid w:val="005E5218"/>
    <w:rsid w:val="005E5763"/>
    <w:rsid w:val="005F5123"/>
    <w:rsid w:val="005F524C"/>
    <w:rsid w:val="0060150B"/>
    <w:rsid w:val="00611088"/>
    <w:rsid w:val="00614BD9"/>
    <w:rsid w:val="0061772F"/>
    <w:rsid w:val="006201DF"/>
    <w:rsid w:val="00623700"/>
    <w:rsid w:val="006249A6"/>
    <w:rsid w:val="00626F29"/>
    <w:rsid w:val="00634894"/>
    <w:rsid w:val="00640F94"/>
    <w:rsid w:val="006414E5"/>
    <w:rsid w:val="006450BB"/>
    <w:rsid w:val="006459EE"/>
    <w:rsid w:val="00653555"/>
    <w:rsid w:val="00654432"/>
    <w:rsid w:val="00656F4F"/>
    <w:rsid w:val="0065727C"/>
    <w:rsid w:val="006613EF"/>
    <w:rsid w:val="0066636F"/>
    <w:rsid w:val="0067031B"/>
    <w:rsid w:val="00670772"/>
    <w:rsid w:val="0067389A"/>
    <w:rsid w:val="0067490C"/>
    <w:rsid w:val="0068028C"/>
    <w:rsid w:val="006917A4"/>
    <w:rsid w:val="00691EE0"/>
    <w:rsid w:val="00697712"/>
    <w:rsid w:val="006A1E7E"/>
    <w:rsid w:val="006A1F78"/>
    <w:rsid w:val="006A3709"/>
    <w:rsid w:val="006A57D5"/>
    <w:rsid w:val="006A629B"/>
    <w:rsid w:val="006B0BDF"/>
    <w:rsid w:val="006B1AFB"/>
    <w:rsid w:val="006B4280"/>
    <w:rsid w:val="006B4D74"/>
    <w:rsid w:val="006B5EC4"/>
    <w:rsid w:val="006C681D"/>
    <w:rsid w:val="006D484E"/>
    <w:rsid w:val="006D5C36"/>
    <w:rsid w:val="006D7A5B"/>
    <w:rsid w:val="006E0FAF"/>
    <w:rsid w:val="006E53A9"/>
    <w:rsid w:val="006E555E"/>
    <w:rsid w:val="006F05C5"/>
    <w:rsid w:val="006F238D"/>
    <w:rsid w:val="006F6ACC"/>
    <w:rsid w:val="00701B04"/>
    <w:rsid w:val="00702A43"/>
    <w:rsid w:val="007057F2"/>
    <w:rsid w:val="00714C28"/>
    <w:rsid w:val="00716952"/>
    <w:rsid w:val="00721457"/>
    <w:rsid w:val="00723A68"/>
    <w:rsid w:val="007275EB"/>
    <w:rsid w:val="0073073B"/>
    <w:rsid w:val="00741A62"/>
    <w:rsid w:val="007444C8"/>
    <w:rsid w:val="0074677A"/>
    <w:rsid w:val="0074782E"/>
    <w:rsid w:val="00747978"/>
    <w:rsid w:val="00757ABE"/>
    <w:rsid w:val="0076020F"/>
    <w:rsid w:val="00764634"/>
    <w:rsid w:val="00764B45"/>
    <w:rsid w:val="00764F66"/>
    <w:rsid w:val="00775988"/>
    <w:rsid w:val="00783A4C"/>
    <w:rsid w:val="0078408B"/>
    <w:rsid w:val="00784606"/>
    <w:rsid w:val="007879C9"/>
    <w:rsid w:val="00791E0E"/>
    <w:rsid w:val="007920CF"/>
    <w:rsid w:val="0079523A"/>
    <w:rsid w:val="00796CFE"/>
    <w:rsid w:val="00797289"/>
    <w:rsid w:val="007974CB"/>
    <w:rsid w:val="007A62F3"/>
    <w:rsid w:val="007B0737"/>
    <w:rsid w:val="007C1692"/>
    <w:rsid w:val="007C697A"/>
    <w:rsid w:val="007C7A42"/>
    <w:rsid w:val="007D0E55"/>
    <w:rsid w:val="007D6669"/>
    <w:rsid w:val="007E3D8D"/>
    <w:rsid w:val="007E3FA4"/>
    <w:rsid w:val="007F3117"/>
    <w:rsid w:val="007F3AEA"/>
    <w:rsid w:val="007F554F"/>
    <w:rsid w:val="008022F9"/>
    <w:rsid w:val="008112F1"/>
    <w:rsid w:val="008113DB"/>
    <w:rsid w:val="00814704"/>
    <w:rsid w:val="0081638F"/>
    <w:rsid w:val="00822421"/>
    <w:rsid w:val="008316C9"/>
    <w:rsid w:val="00834DDB"/>
    <w:rsid w:val="00841114"/>
    <w:rsid w:val="0084495D"/>
    <w:rsid w:val="008451B8"/>
    <w:rsid w:val="00846FBD"/>
    <w:rsid w:val="0085371F"/>
    <w:rsid w:val="008547BA"/>
    <w:rsid w:val="00864348"/>
    <w:rsid w:val="00892E9C"/>
    <w:rsid w:val="00896AC5"/>
    <w:rsid w:val="008A14A4"/>
    <w:rsid w:val="008A3BD9"/>
    <w:rsid w:val="008B7ACD"/>
    <w:rsid w:val="008C72E6"/>
    <w:rsid w:val="008D01B7"/>
    <w:rsid w:val="008D0371"/>
    <w:rsid w:val="008D0676"/>
    <w:rsid w:val="008D1EF8"/>
    <w:rsid w:val="008D2018"/>
    <w:rsid w:val="008D35BD"/>
    <w:rsid w:val="008D4F0D"/>
    <w:rsid w:val="008D533B"/>
    <w:rsid w:val="008E19F9"/>
    <w:rsid w:val="008E4EF3"/>
    <w:rsid w:val="008E51EF"/>
    <w:rsid w:val="008F4E7D"/>
    <w:rsid w:val="008F51E9"/>
    <w:rsid w:val="008F6343"/>
    <w:rsid w:val="008F70DB"/>
    <w:rsid w:val="0090099A"/>
    <w:rsid w:val="00905693"/>
    <w:rsid w:val="0091205E"/>
    <w:rsid w:val="00913C8D"/>
    <w:rsid w:val="009146FC"/>
    <w:rsid w:val="00923487"/>
    <w:rsid w:val="00923F78"/>
    <w:rsid w:val="0093283C"/>
    <w:rsid w:val="00932F19"/>
    <w:rsid w:val="00933987"/>
    <w:rsid w:val="00933AA2"/>
    <w:rsid w:val="00933FFD"/>
    <w:rsid w:val="009421BC"/>
    <w:rsid w:val="00944E30"/>
    <w:rsid w:val="0094566E"/>
    <w:rsid w:val="00947E88"/>
    <w:rsid w:val="00965435"/>
    <w:rsid w:val="0096700B"/>
    <w:rsid w:val="009719AD"/>
    <w:rsid w:val="00974B53"/>
    <w:rsid w:val="00975AA1"/>
    <w:rsid w:val="009829F7"/>
    <w:rsid w:val="009855EF"/>
    <w:rsid w:val="00987627"/>
    <w:rsid w:val="00992086"/>
    <w:rsid w:val="009948F2"/>
    <w:rsid w:val="009A12B7"/>
    <w:rsid w:val="009A1FB4"/>
    <w:rsid w:val="009B42C3"/>
    <w:rsid w:val="009B6742"/>
    <w:rsid w:val="009B71F2"/>
    <w:rsid w:val="009C43FD"/>
    <w:rsid w:val="009D049D"/>
    <w:rsid w:val="009D1A76"/>
    <w:rsid w:val="009D5CC1"/>
    <w:rsid w:val="009D5EC5"/>
    <w:rsid w:val="009D68F7"/>
    <w:rsid w:val="009E0567"/>
    <w:rsid w:val="009E0E3F"/>
    <w:rsid w:val="009E2006"/>
    <w:rsid w:val="009E41D7"/>
    <w:rsid w:val="009F0CEE"/>
    <w:rsid w:val="009F1CEE"/>
    <w:rsid w:val="009F1DE3"/>
    <w:rsid w:val="009F68FA"/>
    <w:rsid w:val="00A0171E"/>
    <w:rsid w:val="00A02335"/>
    <w:rsid w:val="00A0298D"/>
    <w:rsid w:val="00A0469C"/>
    <w:rsid w:val="00A0617E"/>
    <w:rsid w:val="00A07195"/>
    <w:rsid w:val="00A12A58"/>
    <w:rsid w:val="00A135C8"/>
    <w:rsid w:val="00A13EA9"/>
    <w:rsid w:val="00A1772C"/>
    <w:rsid w:val="00A1796D"/>
    <w:rsid w:val="00A17CA1"/>
    <w:rsid w:val="00A2512E"/>
    <w:rsid w:val="00A2657E"/>
    <w:rsid w:val="00A30A6D"/>
    <w:rsid w:val="00A30F7D"/>
    <w:rsid w:val="00A32B00"/>
    <w:rsid w:val="00A333D7"/>
    <w:rsid w:val="00A41267"/>
    <w:rsid w:val="00A44F8E"/>
    <w:rsid w:val="00A47DC4"/>
    <w:rsid w:val="00A50E1F"/>
    <w:rsid w:val="00A565D9"/>
    <w:rsid w:val="00A57AB1"/>
    <w:rsid w:val="00A60495"/>
    <w:rsid w:val="00A62128"/>
    <w:rsid w:val="00A6642A"/>
    <w:rsid w:val="00A66917"/>
    <w:rsid w:val="00A72712"/>
    <w:rsid w:val="00A74167"/>
    <w:rsid w:val="00A74BA1"/>
    <w:rsid w:val="00A75E70"/>
    <w:rsid w:val="00A83D70"/>
    <w:rsid w:val="00A961F9"/>
    <w:rsid w:val="00A96554"/>
    <w:rsid w:val="00A96695"/>
    <w:rsid w:val="00AA3FD3"/>
    <w:rsid w:val="00AB29B6"/>
    <w:rsid w:val="00AB7894"/>
    <w:rsid w:val="00AC072D"/>
    <w:rsid w:val="00AC37D3"/>
    <w:rsid w:val="00AD1D54"/>
    <w:rsid w:val="00AD2C89"/>
    <w:rsid w:val="00AD3D52"/>
    <w:rsid w:val="00AD5B0C"/>
    <w:rsid w:val="00AD7951"/>
    <w:rsid w:val="00AD7B27"/>
    <w:rsid w:val="00AE2182"/>
    <w:rsid w:val="00AE5DB2"/>
    <w:rsid w:val="00AF01AD"/>
    <w:rsid w:val="00AF34F9"/>
    <w:rsid w:val="00AF4F8D"/>
    <w:rsid w:val="00AF55FB"/>
    <w:rsid w:val="00AF6D5E"/>
    <w:rsid w:val="00B0005F"/>
    <w:rsid w:val="00B011B8"/>
    <w:rsid w:val="00B014F3"/>
    <w:rsid w:val="00B05F18"/>
    <w:rsid w:val="00B07EE2"/>
    <w:rsid w:val="00B1008B"/>
    <w:rsid w:val="00B12DD4"/>
    <w:rsid w:val="00B143A5"/>
    <w:rsid w:val="00B165AB"/>
    <w:rsid w:val="00B25B56"/>
    <w:rsid w:val="00B26EE4"/>
    <w:rsid w:val="00B35EB4"/>
    <w:rsid w:val="00B43C96"/>
    <w:rsid w:val="00B45298"/>
    <w:rsid w:val="00B46DF1"/>
    <w:rsid w:val="00B515EE"/>
    <w:rsid w:val="00B51B65"/>
    <w:rsid w:val="00B534D1"/>
    <w:rsid w:val="00B55EBF"/>
    <w:rsid w:val="00B573A9"/>
    <w:rsid w:val="00B636D4"/>
    <w:rsid w:val="00B732D0"/>
    <w:rsid w:val="00B756D5"/>
    <w:rsid w:val="00B75ED6"/>
    <w:rsid w:val="00B77223"/>
    <w:rsid w:val="00B82C83"/>
    <w:rsid w:val="00B90683"/>
    <w:rsid w:val="00BA0A23"/>
    <w:rsid w:val="00BA4757"/>
    <w:rsid w:val="00BB0696"/>
    <w:rsid w:val="00BC1456"/>
    <w:rsid w:val="00BC420E"/>
    <w:rsid w:val="00BC54F4"/>
    <w:rsid w:val="00BC6D3E"/>
    <w:rsid w:val="00BC7ADA"/>
    <w:rsid w:val="00BD156A"/>
    <w:rsid w:val="00BD53D8"/>
    <w:rsid w:val="00BD56D0"/>
    <w:rsid w:val="00BE1641"/>
    <w:rsid w:val="00BE16FC"/>
    <w:rsid w:val="00BF06EC"/>
    <w:rsid w:val="00BF2F1D"/>
    <w:rsid w:val="00C0347F"/>
    <w:rsid w:val="00C04D2D"/>
    <w:rsid w:val="00C0595F"/>
    <w:rsid w:val="00C05EE5"/>
    <w:rsid w:val="00C12882"/>
    <w:rsid w:val="00C14409"/>
    <w:rsid w:val="00C14DEA"/>
    <w:rsid w:val="00C16FD7"/>
    <w:rsid w:val="00C17633"/>
    <w:rsid w:val="00C21A8E"/>
    <w:rsid w:val="00C2695E"/>
    <w:rsid w:val="00C27529"/>
    <w:rsid w:val="00C321C2"/>
    <w:rsid w:val="00C35932"/>
    <w:rsid w:val="00C35C1B"/>
    <w:rsid w:val="00C41EB5"/>
    <w:rsid w:val="00C433AB"/>
    <w:rsid w:val="00C44223"/>
    <w:rsid w:val="00C44C61"/>
    <w:rsid w:val="00C45B38"/>
    <w:rsid w:val="00C50FBC"/>
    <w:rsid w:val="00C53982"/>
    <w:rsid w:val="00C55C0C"/>
    <w:rsid w:val="00C57971"/>
    <w:rsid w:val="00C74050"/>
    <w:rsid w:val="00C76EEF"/>
    <w:rsid w:val="00C83A32"/>
    <w:rsid w:val="00C91FFB"/>
    <w:rsid w:val="00C924DE"/>
    <w:rsid w:val="00C92945"/>
    <w:rsid w:val="00CB1135"/>
    <w:rsid w:val="00CB16CF"/>
    <w:rsid w:val="00CB197A"/>
    <w:rsid w:val="00CC1550"/>
    <w:rsid w:val="00CC2D1D"/>
    <w:rsid w:val="00CC6FE5"/>
    <w:rsid w:val="00CD0AB5"/>
    <w:rsid w:val="00CD1CDC"/>
    <w:rsid w:val="00CD6B01"/>
    <w:rsid w:val="00CE0576"/>
    <w:rsid w:val="00CE2B89"/>
    <w:rsid w:val="00CE537A"/>
    <w:rsid w:val="00CE5A2B"/>
    <w:rsid w:val="00CF2523"/>
    <w:rsid w:val="00CF2A75"/>
    <w:rsid w:val="00CF6C65"/>
    <w:rsid w:val="00D029B0"/>
    <w:rsid w:val="00D0503B"/>
    <w:rsid w:val="00D12C0C"/>
    <w:rsid w:val="00D1452A"/>
    <w:rsid w:val="00D145A2"/>
    <w:rsid w:val="00D21A12"/>
    <w:rsid w:val="00D23DF6"/>
    <w:rsid w:val="00D27863"/>
    <w:rsid w:val="00D307D8"/>
    <w:rsid w:val="00D31B6A"/>
    <w:rsid w:val="00D3473C"/>
    <w:rsid w:val="00D36C20"/>
    <w:rsid w:val="00D426C9"/>
    <w:rsid w:val="00D43E19"/>
    <w:rsid w:val="00D513CB"/>
    <w:rsid w:val="00D7305A"/>
    <w:rsid w:val="00D74A77"/>
    <w:rsid w:val="00D8356B"/>
    <w:rsid w:val="00D8626B"/>
    <w:rsid w:val="00D865B3"/>
    <w:rsid w:val="00D87AB3"/>
    <w:rsid w:val="00DA2FAA"/>
    <w:rsid w:val="00DA5FD7"/>
    <w:rsid w:val="00DA7D48"/>
    <w:rsid w:val="00DB27AE"/>
    <w:rsid w:val="00DB605B"/>
    <w:rsid w:val="00DB7F78"/>
    <w:rsid w:val="00DC15EF"/>
    <w:rsid w:val="00DD163D"/>
    <w:rsid w:val="00DE2402"/>
    <w:rsid w:val="00DE2A87"/>
    <w:rsid w:val="00DF141D"/>
    <w:rsid w:val="00DF4671"/>
    <w:rsid w:val="00E02D3D"/>
    <w:rsid w:val="00E1268C"/>
    <w:rsid w:val="00E22D88"/>
    <w:rsid w:val="00E2486E"/>
    <w:rsid w:val="00E2499E"/>
    <w:rsid w:val="00E2638B"/>
    <w:rsid w:val="00E31646"/>
    <w:rsid w:val="00E35483"/>
    <w:rsid w:val="00E3606F"/>
    <w:rsid w:val="00E379EE"/>
    <w:rsid w:val="00E558DC"/>
    <w:rsid w:val="00E61528"/>
    <w:rsid w:val="00E62C90"/>
    <w:rsid w:val="00E660E6"/>
    <w:rsid w:val="00E667CF"/>
    <w:rsid w:val="00E7021F"/>
    <w:rsid w:val="00E77BF0"/>
    <w:rsid w:val="00E86BD8"/>
    <w:rsid w:val="00E87D28"/>
    <w:rsid w:val="00E9450C"/>
    <w:rsid w:val="00E97C8C"/>
    <w:rsid w:val="00EA1BB1"/>
    <w:rsid w:val="00EA272D"/>
    <w:rsid w:val="00EA4F53"/>
    <w:rsid w:val="00EA7CEB"/>
    <w:rsid w:val="00EB0AEF"/>
    <w:rsid w:val="00EB0B0C"/>
    <w:rsid w:val="00EB1175"/>
    <w:rsid w:val="00EB3711"/>
    <w:rsid w:val="00EB63E8"/>
    <w:rsid w:val="00EC2E12"/>
    <w:rsid w:val="00ED16D1"/>
    <w:rsid w:val="00ED1A17"/>
    <w:rsid w:val="00ED4D52"/>
    <w:rsid w:val="00ED755D"/>
    <w:rsid w:val="00EE1AD2"/>
    <w:rsid w:val="00EE481A"/>
    <w:rsid w:val="00EE68BF"/>
    <w:rsid w:val="00EE6E78"/>
    <w:rsid w:val="00EE7CC5"/>
    <w:rsid w:val="00EF2A3A"/>
    <w:rsid w:val="00F00C2C"/>
    <w:rsid w:val="00F03FA4"/>
    <w:rsid w:val="00F11657"/>
    <w:rsid w:val="00F12256"/>
    <w:rsid w:val="00F13F7D"/>
    <w:rsid w:val="00F22C3A"/>
    <w:rsid w:val="00F26C74"/>
    <w:rsid w:val="00F26D83"/>
    <w:rsid w:val="00F35422"/>
    <w:rsid w:val="00F3646A"/>
    <w:rsid w:val="00F376AF"/>
    <w:rsid w:val="00F42B15"/>
    <w:rsid w:val="00F43941"/>
    <w:rsid w:val="00F4538A"/>
    <w:rsid w:val="00F457D1"/>
    <w:rsid w:val="00F55582"/>
    <w:rsid w:val="00F6202C"/>
    <w:rsid w:val="00F632E8"/>
    <w:rsid w:val="00F679A1"/>
    <w:rsid w:val="00F82360"/>
    <w:rsid w:val="00F964D9"/>
    <w:rsid w:val="00FA781F"/>
    <w:rsid w:val="00FC1644"/>
    <w:rsid w:val="00FC3565"/>
    <w:rsid w:val="00FD13D2"/>
    <w:rsid w:val="00FD7C3F"/>
    <w:rsid w:val="00FE4BE3"/>
    <w:rsid w:val="00FE4D5B"/>
    <w:rsid w:val="00FE54F9"/>
    <w:rsid w:val="00FE5806"/>
    <w:rsid w:val="00FE64C2"/>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D15983E-8538-499A-8711-879B0712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TableTextBullet">
    <w:name w:val="Table Text Bullet"/>
    <w:rsid w:val="00C45B38"/>
    <w:pPr>
      <w:numPr>
        <w:numId w:val="43"/>
      </w:numPr>
      <w:ind w:left="170" w:hanging="170"/>
    </w:pPr>
    <w:rPr>
      <w:rFonts w:ascii="Arial" w:hAnsi="Arial" w:cs="Arial"/>
      <w:spacing w:val="4"/>
      <w:sz w:val="20"/>
      <w:szCs w:val="20"/>
      <w:lang w:eastAsia="en-US"/>
    </w:rPr>
  </w:style>
  <w:style w:type="paragraph" w:customStyle="1" w:styleId="SMWSTabletext">
    <w:name w:val="SM WS Table text"/>
    <w:basedOn w:val="Normal"/>
    <w:uiPriority w:val="99"/>
    <w:rsid w:val="001753AE"/>
    <w:pPr>
      <w:widowControl w:val="0"/>
      <w:suppressAutoHyphens/>
      <w:spacing w:before="60" w:after="60" w:line="260" w:lineRule="exact"/>
    </w:pPr>
    <w:rPr>
      <w:rFonts w:ascii="Arial" w:eastAsia="Calibri" w:hAnsi="Arial" w:cs="Arial"/>
      <w:color w:val="746C4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04AF-2FE8-4A0B-8E04-B7C7E089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40</Pages>
  <Words>41004</Words>
  <Characters>233726</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274182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Highet, Felicity</cp:lastModifiedBy>
  <cp:revision>25</cp:revision>
  <cp:lastPrinted>2015-08-18T12:33:00Z</cp:lastPrinted>
  <dcterms:created xsi:type="dcterms:W3CDTF">2016-08-23T11:13:00Z</dcterms:created>
  <dcterms:modified xsi:type="dcterms:W3CDTF">2016-09-06T12:43:00Z</dcterms:modified>
</cp:coreProperties>
</file>