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EC" w:rsidRPr="00176310" w:rsidRDefault="00BF06EC">
      <w:pPr>
        <w:rPr>
          <w:rFonts w:ascii="Arial" w:hAnsi="Arial" w:cs="Arial"/>
          <w:sz w:val="18"/>
          <w:szCs w:val="18"/>
        </w:rPr>
      </w:pPr>
      <w:r w:rsidRPr="00176310">
        <w:rPr>
          <w:rFonts w:ascii="Arial" w:hAnsi="Arial" w:cs="Arial"/>
          <w:b/>
          <w:sz w:val="18"/>
          <w:szCs w:val="18"/>
          <w:lang w:eastAsia="en-GB"/>
        </w:rPr>
        <w:t>This Two-Year Scheme of Work</w:t>
      </w:r>
      <w:r w:rsidR="00653555" w:rsidRPr="00176310">
        <w:rPr>
          <w:rFonts w:ascii="Arial" w:hAnsi="Arial" w:cs="Arial"/>
          <w:b/>
          <w:sz w:val="18"/>
          <w:szCs w:val="18"/>
          <w:lang w:eastAsia="en-GB"/>
        </w:rPr>
        <w:t xml:space="preserve"> for Years 7 and 8</w:t>
      </w:r>
      <w:r w:rsidRPr="00176310">
        <w:rPr>
          <w:rFonts w:ascii="Arial" w:hAnsi="Arial" w:cs="Arial"/>
          <w:b/>
          <w:sz w:val="18"/>
          <w:szCs w:val="18"/>
          <w:lang w:eastAsia="en-GB"/>
        </w:rPr>
        <w:t xml:space="preserve"> is </w:t>
      </w:r>
      <w:r w:rsidR="00A60495" w:rsidRPr="00176310">
        <w:rPr>
          <w:rFonts w:ascii="Arial" w:hAnsi="Arial" w:cs="Arial"/>
          <w:b/>
          <w:sz w:val="18"/>
          <w:szCs w:val="18"/>
          <w:lang w:eastAsia="en-GB"/>
        </w:rPr>
        <w:t>made up of</w:t>
      </w:r>
      <w:r w:rsidRPr="00176310">
        <w:rPr>
          <w:rFonts w:ascii="Arial" w:hAnsi="Arial" w:cs="Arial"/>
          <w:b/>
          <w:sz w:val="18"/>
          <w:szCs w:val="18"/>
          <w:lang w:eastAsia="en-GB"/>
        </w:rPr>
        <w:t xml:space="preserve"> selected lessons in Collins Key Stage 3 Science</w:t>
      </w:r>
      <w:r w:rsidR="00A60495" w:rsidRPr="00176310">
        <w:rPr>
          <w:rFonts w:ascii="Arial" w:hAnsi="Arial" w:cs="Arial"/>
          <w:b/>
          <w:sz w:val="18"/>
          <w:szCs w:val="18"/>
          <w:lang w:eastAsia="en-GB"/>
        </w:rPr>
        <w:t xml:space="preserve"> Books and Teacher Packs 1, 2 and 3</w:t>
      </w:r>
      <w:r w:rsidR="003C728C" w:rsidRPr="00176310">
        <w:rPr>
          <w:rFonts w:ascii="Arial" w:hAnsi="Arial" w:cs="Arial"/>
          <w:b/>
          <w:sz w:val="18"/>
          <w:szCs w:val="18"/>
          <w:lang w:eastAsia="en-GB"/>
        </w:rPr>
        <w:t>. It is based on three science lessons per week (one each of Biology, Chemistry and Physics). Lessons can be used for 40-60 minute sessions.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706"/>
        <w:gridCol w:w="739"/>
        <w:gridCol w:w="716"/>
        <w:gridCol w:w="1361"/>
        <w:gridCol w:w="950"/>
        <w:gridCol w:w="1361"/>
        <w:gridCol w:w="2448"/>
        <w:gridCol w:w="1917"/>
        <w:gridCol w:w="1768"/>
        <w:gridCol w:w="2427"/>
      </w:tblGrid>
      <w:tr w:rsidR="008547BA" w:rsidRPr="00176310" w:rsidTr="00EE2FE6">
        <w:trPr>
          <w:tblHeader/>
        </w:trPr>
        <w:tc>
          <w:tcPr>
            <w:tcW w:w="650" w:type="dxa"/>
          </w:tcPr>
          <w:p w:rsidR="008547BA" w:rsidRPr="00176310" w:rsidRDefault="008547BA" w:rsidP="002A7936">
            <w:pPr>
              <w:spacing w:after="0" w:line="240" w:lineRule="auto"/>
              <w:rPr>
                <w:rFonts w:ascii="Arial" w:hAnsi="Arial" w:cs="Arial"/>
                <w:b/>
                <w:sz w:val="18"/>
                <w:szCs w:val="18"/>
                <w:lang w:eastAsia="en-GB"/>
              </w:rPr>
            </w:pPr>
          </w:p>
        </w:tc>
        <w:tc>
          <w:tcPr>
            <w:tcW w:w="706" w:type="dxa"/>
          </w:tcPr>
          <w:p w:rsidR="008547BA" w:rsidRPr="00176310" w:rsidRDefault="008547BA" w:rsidP="002A7936">
            <w:pPr>
              <w:spacing w:after="0" w:line="240" w:lineRule="auto"/>
              <w:rPr>
                <w:rFonts w:ascii="Arial" w:hAnsi="Arial" w:cs="Arial"/>
                <w:b/>
                <w:sz w:val="18"/>
                <w:szCs w:val="18"/>
                <w:lang w:eastAsia="en-GB"/>
              </w:rPr>
            </w:pPr>
          </w:p>
        </w:tc>
        <w:tc>
          <w:tcPr>
            <w:tcW w:w="739" w:type="dxa"/>
          </w:tcPr>
          <w:p w:rsidR="008547BA" w:rsidRPr="00176310" w:rsidRDefault="008547BA" w:rsidP="002A7936">
            <w:pPr>
              <w:spacing w:after="0" w:line="240" w:lineRule="auto"/>
              <w:rPr>
                <w:rFonts w:ascii="Arial" w:hAnsi="Arial" w:cs="Arial"/>
                <w:b/>
                <w:sz w:val="18"/>
                <w:szCs w:val="18"/>
                <w:lang w:eastAsia="en-GB"/>
              </w:rPr>
            </w:pPr>
          </w:p>
        </w:tc>
        <w:tc>
          <w:tcPr>
            <w:tcW w:w="4388" w:type="dxa"/>
            <w:gridSpan w:val="4"/>
            <w:shd w:val="clear" w:color="auto" w:fill="D9D9D9" w:themeFill="background1" w:themeFillShade="D9"/>
          </w:tcPr>
          <w:p w:rsidR="008547BA" w:rsidRPr="00176310" w:rsidRDefault="008547BA" w:rsidP="002A7936">
            <w:pPr>
              <w:spacing w:after="0" w:line="240" w:lineRule="auto"/>
              <w:rPr>
                <w:rFonts w:ascii="Arial" w:hAnsi="Arial" w:cs="Arial"/>
                <w:b/>
                <w:sz w:val="18"/>
                <w:szCs w:val="18"/>
                <w:lang w:eastAsia="en-GB"/>
              </w:rPr>
            </w:pPr>
            <w:r w:rsidRPr="00176310">
              <w:rPr>
                <w:rFonts w:ascii="Arial" w:hAnsi="Arial" w:cs="Arial"/>
                <w:b/>
                <w:sz w:val="18"/>
                <w:szCs w:val="18"/>
                <w:lang w:eastAsia="en-GB"/>
              </w:rPr>
              <w:t>Collins Key Stage 3 Science</w:t>
            </w:r>
          </w:p>
        </w:tc>
        <w:tc>
          <w:tcPr>
            <w:tcW w:w="2448" w:type="dxa"/>
          </w:tcPr>
          <w:p w:rsidR="008547BA" w:rsidRPr="00176310" w:rsidRDefault="008547BA" w:rsidP="002A7936">
            <w:pPr>
              <w:spacing w:after="0" w:line="240" w:lineRule="auto"/>
              <w:rPr>
                <w:rFonts w:ascii="Arial" w:hAnsi="Arial" w:cs="Arial"/>
                <w:b/>
                <w:sz w:val="18"/>
                <w:szCs w:val="18"/>
                <w:lang w:eastAsia="en-GB"/>
              </w:rPr>
            </w:pPr>
          </w:p>
        </w:tc>
        <w:tc>
          <w:tcPr>
            <w:tcW w:w="1917" w:type="dxa"/>
          </w:tcPr>
          <w:p w:rsidR="008547BA" w:rsidRPr="00176310" w:rsidRDefault="008547BA" w:rsidP="008547BA">
            <w:pPr>
              <w:spacing w:after="0" w:line="240" w:lineRule="auto"/>
              <w:rPr>
                <w:rFonts w:ascii="Arial" w:hAnsi="Arial" w:cs="Arial"/>
                <w:b/>
                <w:sz w:val="18"/>
                <w:szCs w:val="18"/>
                <w:lang w:eastAsia="en-GB"/>
              </w:rPr>
            </w:pPr>
          </w:p>
        </w:tc>
        <w:tc>
          <w:tcPr>
            <w:tcW w:w="1768" w:type="dxa"/>
          </w:tcPr>
          <w:p w:rsidR="008547BA" w:rsidRPr="00176310" w:rsidRDefault="008547BA" w:rsidP="002A7936">
            <w:pPr>
              <w:spacing w:after="0" w:line="240" w:lineRule="auto"/>
              <w:rPr>
                <w:rFonts w:ascii="Arial" w:hAnsi="Arial" w:cs="Arial"/>
                <w:b/>
                <w:sz w:val="18"/>
                <w:szCs w:val="18"/>
                <w:lang w:eastAsia="en-GB"/>
              </w:rPr>
            </w:pPr>
          </w:p>
        </w:tc>
        <w:tc>
          <w:tcPr>
            <w:tcW w:w="2427" w:type="dxa"/>
          </w:tcPr>
          <w:p w:rsidR="008547BA" w:rsidRPr="00176310" w:rsidRDefault="008547BA" w:rsidP="002A7936">
            <w:pPr>
              <w:spacing w:after="0" w:line="240" w:lineRule="auto"/>
              <w:rPr>
                <w:rFonts w:ascii="Arial" w:hAnsi="Arial" w:cs="Arial"/>
                <w:b/>
                <w:sz w:val="18"/>
                <w:szCs w:val="18"/>
                <w:lang w:eastAsia="en-GB"/>
              </w:rPr>
            </w:pPr>
          </w:p>
        </w:tc>
      </w:tr>
      <w:tr w:rsidR="008547BA" w:rsidRPr="00176310" w:rsidTr="00EE2FE6">
        <w:trPr>
          <w:tblHeader/>
        </w:trPr>
        <w:tc>
          <w:tcPr>
            <w:tcW w:w="650" w:type="dxa"/>
          </w:tcPr>
          <w:p w:rsidR="008547BA" w:rsidRPr="00176310" w:rsidRDefault="008547BA" w:rsidP="002A7936">
            <w:pPr>
              <w:spacing w:after="0" w:line="240" w:lineRule="auto"/>
              <w:rPr>
                <w:rFonts w:ascii="Arial" w:hAnsi="Arial" w:cs="Arial"/>
                <w:b/>
                <w:sz w:val="18"/>
                <w:szCs w:val="18"/>
                <w:lang w:eastAsia="en-GB"/>
              </w:rPr>
            </w:pPr>
            <w:r w:rsidRPr="00176310">
              <w:rPr>
                <w:rFonts w:ascii="Arial" w:hAnsi="Arial" w:cs="Arial"/>
                <w:b/>
                <w:sz w:val="18"/>
                <w:szCs w:val="18"/>
                <w:lang w:eastAsia="en-GB"/>
              </w:rPr>
              <w:t>Year</w:t>
            </w:r>
          </w:p>
        </w:tc>
        <w:tc>
          <w:tcPr>
            <w:tcW w:w="706" w:type="dxa"/>
          </w:tcPr>
          <w:p w:rsidR="008547BA" w:rsidRPr="00176310" w:rsidRDefault="008547BA" w:rsidP="002A7936">
            <w:pPr>
              <w:spacing w:after="0" w:line="240" w:lineRule="auto"/>
              <w:rPr>
                <w:rFonts w:ascii="Arial" w:hAnsi="Arial" w:cs="Arial"/>
                <w:b/>
                <w:sz w:val="18"/>
                <w:szCs w:val="18"/>
                <w:lang w:eastAsia="en-GB"/>
              </w:rPr>
            </w:pPr>
            <w:r w:rsidRPr="00176310">
              <w:rPr>
                <w:rFonts w:ascii="Arial" w:hAnsi="Arial" w:cs="Arial"/>
                <w:b/>
                <w:sz w:val="18"/>
                <w:szCs w:val="18"/>
                <w:lang w:eastAsia="en-GB"/>
              </w:rPr>
              <w:t>Term</w:t>
            </w:r>
          </w:p>
        </w:tc>
        <w:tc>
          <w:tcPr>
            <w:tcW w:w="739" w:type="dxa"/>
          </w:tcPr>
          <w:p w:rsidR="008547BA" w:rsidRPr="00176310" w:rsidRDefault="008547BA" w:rsidP="002A7936">
            <w:pPr>
              <w:spacing w:after="0" w:line="240" w:lineRule="auto"/>
              <w:rPr>
                <w:rFonts w:ascii="Arial" w:hAnsi="Arial" w:cs="Arial"/>
                <w:b/>
                <w:sz w:val="18"/>
                <w:szCs w:val="18"/>
                <w:lang w:eastAsia="en-GB"/>
              </w:rPr>
            </w:pPr>
            <w:r w:rsidRPr="00176310">
              <w:rPr>
                <w:rFonts w:ascii="Arial" w:hAnsi="Arial" w:cs="Arial"/>
                <w:b/>
                <w:sz w:val="18"/>
                <w:szCs w:val="18"/>
                <w:lang w:eastAsia="en-GB"/>
              </w:rPr>
              <w:t>Week</w:t>
            </w:r>
          </w:p>
        </w:tc>
        <w:tc>
          <w:tcPr>
            <w:tcW w:w="716" w:type="dxa"/>
          </w:tcPr>
          <w:p w:rsidR="008547BA" w:rsidRPr="00176310" w:rsidRDefault="008547BA" w:rsidP="00BF06EC">
            <w:pPr>
              <w:spacing w:after="0" w:line="240" w:lineRule="auto"/>
              <w:rPr>
                <w:rFonts w:ascii="Arial" w:hAnsi="Arial" w:cs="Arial"/>
                <w:b/>
                <w:sz w:val="18"/>
                <w:szCs w:val="18"/>
                <w:lang w:eastAsia="en-GB"/>
              </w:rPr>
            </w:pPr>
            <w:r w:rsidRPr="00176310">
              <w:rPr>
                <w:rFonts w:ascii="Arial" w:hAnsi="Arial" w:cs="Arial"/>
                <w:b/>
                <w:sz w:val="18"/>
                <w:szCs w:val="18"/>
                <w:lang w:eastAsia="en-GB"/>
              </w:rPr>
              <w:t>Book</w:t>
            </w:r>
          </w:p>
        </w:tc>
        <w:tc>
          <w:tcPr>
            <w:tcW w:w="1361" w:type="dxa"/>
          </w:tcPr>
          <w:p w:rsidR="008547BA" w:rsidRPr="00176310" w:rsidRDefault="008547BA" w:rsidP="00BF06EC">
            <w:pPr>
              <w:spacing w:after="0" w:line="240" w:lineRule="auto"/>
              <w:rPr>
                <w:rFonts w:ascii="Arial" w:hAnsi="Arial" w:cs="Arial"/>
                <w:b/>
                <w:sz w:val="18"/>
                <w:szCs w:val="18"/>
                <w:lang w:eastAsia="en-GB"/>
              </w:rPr>
            </w:pPr>
            <w:r w:rsidRPr="00176310">
              <w:rPr>
                <w:rFonts w:ascii="Arial" w:hAnsi="Arial" w:cs="Arial"/>
                <w:b/>
                <w:sz w:val="18"/>
                <w:szCs w:val="18"/>
                <w:lang w:eastAsia="en-GB"/>
              </w:rPr>
              <w:t>Chapter</w:t>
            </w:r>
          </w:p>
        </w:tc>
        <w:tc>
          <w:tcPr>
            <w:tcW w:w="950" w:type="dxa"/>
          </w:tcPr>
          <w:p w:rsidR="008547BA" w:rsidRPr="00176310" w:rsidRDefault="008547BA" w:rsidP="002A7936">
            <w:pPr>
              <w:spacing w:after="0" w:line="240" w:lineRule="auto"/>
              <w:rPr>
                <w:rFonts w:ascii="Arial" w:hAnsi="Arial" w:cs="Arial"/>
                <w:b/>
                <w:sz w:val="18"/>
                <w:szCs w:val="18"/>
                <w:lang w:eastAsia="en-GB"/>
              </w:rPr>
            </w:pPr>
            <w:r w:rsidRPr="00176310">
              <w:rPr>
                <w:rFonts w:ascii="Arial" w:hAnsi="Arial" w:cs="Arial"/>
                <w:b/>
                <w:sz w:val="18"/>
                <w:szCs w:val="18"/>
                <w:lang w:eastAsia="en-GB"/>
              </w:rPr>
              <w:t>Lesson number</w:t>
            </w:r>
          </w:p>
          <w:p w:rsidR="008547BA" w:rsidRPr="00176310" w:rsidRDefault="008547BA" w:rsidP="002A7936">
            <w:pPr>
              <w:spacing w:after="0" w:line="240" w:lineRule="auto"/>
              <w:rPr>
                <w:rFonts w:ascii="Arial" w:hAnsi="Arial" w:cs="Arial"/>
                <w:b/>
                <w:sz w:val="18"/>
                <w:szCs w:val="18"/>
                <w:lang w:eastAsia="en-GB"/>
              </w:rPr>
            </w:pPr>
          </w:p>
        </w:tc>
        <w:tc>
          <w:tcPr>
            <w:tcW w:w="1361" w:type="dxa"/>
          </w:tcPr>
          <w:p w:rsidR="008547BA" w:rsidRPr="00176310" w:rsidRDefault="008547BA" w:rsidP="002A7936">
            <w:pPr>
              <w:spacing w:after="0" w:line="240" w:lineRule="auto"/>
              <w:rPr>
                <w:rFonts w:ascii="Arial" w:hAnsi="Arial" w:cs="Arial"/>
                <w:b/>
                <w:sz w:val="18"/>
                <w:szCs w:val="18"/>
                <w:lang w:eastAsia="en-GB"/>
              </w:rPr>
            </w:pPr>
            <w:r w:rsidRPr="00176310">
              <w:rPr>
                <w:rFonts w:ascii="Arial" w:hAnsi="Arial" w:cs="Arial"/>
                <w:b/>
                <w:sz w:val="18"/>
                <w:szCs w:val="18"/>
                <w:lang w:eastAsia="en-GB"/>
              </w:rPr>
              <w:t>Lesson title</w:t>
            </w:r>
          </w:p>
          <w:p w:rsidR="008547BA" w:rsidRPr="00176310" w:rsidRDefault="008547BA" w:rsidP="002A7936">
            <w:pPr>
              <w:spacing w:after="0" w:line="240" w:lineRule="auto"/>
              <w:rPr>
                <w:rFonts w:ascii="Arial" w:hAnsi="Arial" w:cs="Arial"/>
                <w:b/>
                <w:sz w:val="18"/>
                <w:szCs w:val="18"/>
                <w:lang w:eastAsia="en-GB"/>
              </w:rPr>
            </w:pPr>
          </w:p>
        </w:tc>
        <w:tc>
          <w:tcPr>
            <w:tcW w:w="2448" w:type="dxa"/>
          </w:tcPr>
          <w:p w:rsidR="008547BA" w:rsidRPr="00176310" w:rsidRDefault="008547BA" w:rsidP="002A7936">
            <w:pPr>
              <w:spacing w:after="0" w:line="240" w:lineRule="auto"/>
              <w:rPr>
                <w:rFonts w:ascii="Arial" w:hAnsi="Arial" w:cs="Arial"/>
                <w:b/>
                <w:sz w:val="18"/>
                <w:szCs w:val="18"/>
                <w:lang w:eastAsia="en-GB"/>
              </w:rPr>
            </w:pPr>
            <w:r w:rsidRPr="00176310">
              <w:rPr>
                <w:rFonts w:ascii="Arial" w:hAnsi="Arial" w:cs="Arial"/>
                <w:b/>
                <w:sz w:val="18"/>
                <w:szCs w:val="18"/>
                <w:lang w:eastAsia="en-GB"/>
              </w:rPr>
              <w:t>Lesson objectives</w:t>
            </w:r>
          </w:p>
          <w:p w:rsidR="008547BA" w:rsidRPr="00176310" w:rsidRDefault="008547BA" w:rsidP="002A7936">
            <w:pPr>
              <w:spacing w:after="0" w:line="240" w:lineRule="auto"/>
              <w:rPr>
                <w:rFonts w:ascii="Arial" w:hAnsi="Arial" w:cs="Arial"/>
                <w:b/>
                <w:sz w:val="18"/>
                <w:szCs w:val="18"/>
                <w:lang w:eastAsia="en-GB"/>
              </w:rPr>
            </w:pPr>
          </w:p>
        </w:tc>
        <w:tc>
          <w:tcPr>
            <w:tcW w:w="1917" w:type="dxa"/>
          </w:tcPr>
          <w:p w:rsidR="008547BA" w:rsidRPr="00176310" w:rsidRDefault="008547BA" w:rsidP="008547BA">
            <w:pPr>
              <w:spacing w:after="0" w:line="240" w:lineRule="auto"/>
              <w:rPr>
                <w:rFonts w:ascii="Arial" w:hAnsi="Arial" w:cs="Arial"/>
                <w:b/>
                <w:sz w:val="18"/>
                <w:szCs w:val="18"/>
                <w:lang w:eastAsia="en-GB"/>
              </w:rPr>
            </w:pPr>
            <w:r w:rsidRPr="00176310">
              <w:rPr>
                <w:rFonts w:ascii="Arial" w:hAnsi="Arial" w:cs="Arial"/>
                <w:b/>
                <w:sz w:val="18"/>
                <w:szCs w:val="18"/>
                <w:lang w:eastAsia="en-GB"/>
              </w:rPr>
              <w:t>Overarching (PoS) objectives</w:t>
            </w:r>
          </w:p>
        </w:tc>
        <w:tc>
          <w:tcPr>
            <w:tcW w:w="1768" w:type="dxa"/>
          </w:tcPr>
          <w:p w:rsidR="008547BA" w:rsidRPr="00176310" w:rsidRDefault="008547BA" w:rsidP="002A7936">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Lesson resources on Collins Key Stage 3 Science CD-ROM </w:t>
            </w:r>
          </w:p>
        </w:tc>
        <w:tc>
          <w:tcPr>
            <w:tcW w:w="2427" w:type="dxa"/>
          </w:tcPr>
          <w:p w:rsidR="008547BA" w:rsidRPr="00176310" w:rsidRDefault="008547BA" w:rsidP="002A7936">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Collins </w:t>
            </w:r>
            <w:r w:rsidRPr="00176310">
              <w:rPr>
                <w:rFonts w:ascii="Arial" w:hAnsi="Arial" w:cs="Arial"/>
                <w:b/>
                <w:i/>
                <w:sz w:val="18"/>
                <w:szCs w:val="18"/>
                <w:lang w:eastAsia="en-GB"/>
              </w:rPr>
              <w:t xml:space="preserve">Connect </w:t>
            </w:r>
            <w:r w:rsidRPr="00176310">
              <w:rPr>
                <w:rFonts w:ascii="Arial" w:hAnsi="Arial" w:cs="Arial"/>
                <w:b/>
                <w:sz w:val="18"/>
                <w:szCs w:val="18"/>
                <w:lang w:eastAsia="en-GB"/>
              </w:rPr>
              <w:t>resources</w:t>
            </w:r>
          </w:p>
        </w:tc>
      </w:tr>
      <w:tr w:rsidR="00A75E70" w:rsidRPr="00176310" w:rsidTr="00EE2FE6">
        <w:tc>
          <w:tcPr>
            <w:tcW w:w="650" w:type="dxa"/>
            <w:shd w:val="clear" w:color="auto" w:fill="D6E3BC" w:themeFill="accent3" w:themeFillTint="66"/>
          </w:tcPr>
          <w:p w:rsidR="0094566E" w:rsidRPr="00176310" w:rsidRDefault="0094566E" w:rsidP="00C27529">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94566E" w:rsidRPr="00176310" w:rsidRDefault="0094566E"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94566E" w:rsidRPr="00176310" w:rsidRDefault="0094566E" w:rsidP="00C27529">
            <w:pPr>
              <w:rPr>
                <w:rFonts w:ascii="Arial" w:hAnsi="Arial" w:cs="Arial"/>
                <w:sz w:val="18"/>
                <w:szCs w:val="18"/>
              </w:rPr>
            </w:pPr>
            <w:r w:rsidRPr="00176310">
              <w:rPr>
                <w:rFonts w:ascii="Arial" w:hAnsi="Arial" w:cs="Arial"/>
                <w:sz w:val="18"/>
                <w:szCs w:val="18"/>
              </w:rPr>
              <w:t>1</w:t>
            </w:r>
          </w:p>
        </w:tc>
        <w:tc>
          <w:tcPr>
            <w:tcW w:w="716" w:type="dxa"/>
            <w:shd w:val="clear" w:color="auto" w:fill="D6E3BC" w:themeFill="accent3" w:themeFillTint="66"/>
          </w:tcPr>
          <w:p w:rsidR="0094566E" w:rsidRPr="00176310" w:rsidRDefault="0094566E" w:rsidP="00C27529">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94566E" w:rsidRPr="00176310" w:rsidRDefault="0094566E">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94566E" w:rsidRPr="00176310" w:rsidRDefault="0094566E" w:rsidP="00A60495">
            <w:pPr>
              <w:spacing w:after="0" w:line="240" w:lineRule="auto"/>
              <w:rPr>
                <w:rFonts w:ascii="Arial" w:hAnsi="Arial" w:cs="Arial"/>
                <w:sz w:val="18"/>
                <w:szCs w:val="18"/>
                <w:lang w:eastAsia="en-GB"/>
              </w:rPr>
            </w:pPr>
            <w:r w:rsidRPr="00176310">
              <w:rPr>
                <w:rFonts w:ascii="Arial" w:hAnsi="Arial" w:cs="Arial"/>
                <w:sz w:val="18"/>
                <w:szCs w:val="18"/>
                <w:lang w:eastAsia="en-GB"/>
              </w:rPr>
              <w:t>1.1.3</w:t>
            </w:r>
          </w:p>
        </w:tc>
        <w:tc>
          <w:tcPr>
            <w:tcW w:w="1361" w:type="dxa"/>
            <w:shd w:val="clear" w:color="auto" w:fill="D6E3BC" w:themeFill="accent3" w:themeFillTint="66"/>
          </w:tcPr>
          <w:p w:rsidR="0094566E" w:rsidRPr="00176310" w:rsidRDefault="0094566E" w:rsidP="00A60495">
            <w:pPr>
              <w:spacing w:beforeLines="20" w:before="48" w:afterLines="20" w:after="48"/>
              <w:rPr>
                <w:rFonts w:ascii="Arial" w:hAnsi="Arial" w:cs="Arial"/>
                <w:bCs/>
                <w:sz w:val="18"/>
                <w:szCs w:val="18"/>
              </w:rPr>
            </w:pPr>
            <w:r w:rsidRPr="00176310">
              <w:rPr>
                <w:rFonts w:ascii="Arial" w:hAnsi="Arial" w:cs="Arial"/>
                <w:bCs/>
                <w:sz w:val="18"/>
                <w:szCs w:val="18"/>
              </w:rPr>
              <w:t>Comparing plant and animal cells</w:t>
            </w:r>
          </w:p>
        </w:tc>
        <w:tc>
          <w:tcPr>
            <w:tcW w:w="2448" w:type="dxa"/>
            <w:shd w:val="clear" w:color="auto" w:fill="D6E3BC" w:themeFill="accent3" w:themeFillTint="66"/>
          </w:tcPr>
          <w:p w:rsidR="0094566E" w:rsidRPr="00176310" w:rsidRDefault="0094566E" w:rsidP="00A60495">
            <w:pPr>
              <w:spacing w:beforeLines="20" w:before="48" w:afterLines="20" w:after="48"/>
              <w:rPr>
                <w:rFonts w:ascii="Arial" w:hAnsi="Arial" w:cs="Arial"/>
                <w:bCs/>
                <w:sz w:val="18"/>
                <w:szCs w:val="18"/>
              </w:rPr>
            </w:pPr>
            <w:r w:rsidRPr="00176310">
              <w:rPr>
                <w:rFonts w:ascii="Arial" w:hAnsi="Arial" w:cs="Arial"/>
                <w:bCs/>
                <w:sz w:val="18"/>
                <w:szCs w:val="18"/>
              </w:rPr>
              <w:t>Develop models to explain the differences between animal and plant cells; record evidence using a microscope; communicate ideas about cells effectively using scientific terminology.</w:t>
            </w:r>
          </w:p>
        </w:tc>
        <w:tc>
          <w:tcPr>
            <w:tcW w:w="1917" w:type="dxa"/>
            <w:shd w:val="clear" w:color="auto" w:fill="D6E3BC" w:themeFill="accent3" w:themeFillTint="66"/>
          </w:tcPr>
          <w:p w:rsidR="0094566E" w:rsidRPr="00176310" w:rsidRDefault="0094566E" w:rsidP="008547BA">
            <w:pPr>
              <w:pStyle w:val="SMTablesmalltext"/>
              <w:spacing w:beforeLines="20" w:before="48" w:afterLines="20" w:after="48" w:line="240" w:lineRule="auto"/>
              <w:rPr>
                <w:color w:val="auto"/>
                <w:sz w:val="18"/>
                <w:szCs w:val="18"/>
              </w:rPr>
            </w:pPr>
            <w:r w:rsidRPr="00176310">
              <w:rPr>
                <w:color w:val="auto"/>
                <w:sz w:val="18"/>
                <w:szCs w:val="18"/>
              </w:rPr>
              <w:t>Cells as the fundamental unit of living organisms, including how to observe and record cell structure using a light microscope</w:t>
            </w:r>
          </w:p>
          <w:p w:rsidR="0094566E" w:rsidRPr="00176310" w:rsidRDefault="0094566E" w:rsidP="008547BA">
            <w:pPr>
              <w:pStyle w:val="SMTablesmalltext"/>
              <w:spacing w:beforeLines="20" w:before="48" w:afterLines="20" w:after="48" w:line="240" w:lineRule="auto"/>
              <w:rPr>
                <w:color w:val="auto"/>
                <w:sz w:val="18"/>
                <w:szCs w:val="18"/>
              </w:rPr>
            </w:pPr>
            <w:r w:rsidRPr="00176310">
              <w:rPr>
                <w:color w:val="auto"/>
                <w:sz w:val="18"/>
                <w:szCs w:val="18"/>
              </w:rPr>
              <w:t>The functions of the cell wall, cell membrane, cytoplasm, nucleus, vacuole, mitochondria and chloroplasts</w:t>
            </w:r>
          </w:p>
          <w:p w:rsidR="0094566E" w:rsidRPr="00176310" w:rsidRDefault="0094566E" w:rsidP="008547BA">
            <w:pPr>
              <w:spacing w:beforeLines="20" w:before="48" w:afterLines="20" w:after="48"/>
              <w:rPr>
                <w:rFonts w:ascii="Arial" w:hAnsi="Arial" w:cs="Arial"/>
                <w:bCs/>
                <w:sz w:val="18"/>
                <w:szCs w:val="18"/>
              </w:rPr>
            </w:pPr>
            <w:r w:rsidRPr="00176310">
              <w:rPr>
                <w:rFonts w:ascii="Arial" w:hAnsi="Arial" w:cs="Arial"/>
                <w:sz w:val="18"/>
                <w:szCs w:val="18"/>
              </w:rPr>
              <w:t>The similarities and differences between animal and plant cells</w:t>
            </w:r>
          </w:p>
        </w:tc>
        <w:tc>
          <w:tcPr>
            <w:tcW w:w="1768" w:type="dxa"/>
            <w:shd w:val="clear" w:color="auto" w:fill="D6E3BC" w:themeFill="accent3" w:themeFillTint="66"/>
          </w:tcPr>
          <w:p w:rsidR="0094566E" w:rsidRPr="00176310" w:rsidRDefault="0094566E" w:rsidP="00A60495">
            <w:pPr>
              <w:spacing w:beforeLines="20" w:before="48" w:afterLines="20" w:after="48"/>
              <w:rPr>
                <w:rFonts w:ascii="Arial" w:hAnsi="Arial" w:cs="Arial"/>
                <w:bCs/>
                <w:sz w:val="18"/>
                <w:szCs w:val="18"/>
              </w:rPr>
            </w:pPr>
            <w:r w:rsidRPr="00176310">
              <w:rPr>
                <w:rFonts w:ascii="Arial" w:hAnsi="Arial" w:cs="Arial"/>
                <w:bCs/>
                <w:sz w:val="18"/>
                <w:szCs w:val="18"/>
              </w:rPr>
              <w:t>Worksheet 1.1.3a</w:t>
            </w:r>
          </w:p>
          <w:p w:rsidR="0094566E" w:rsidRPr="00176310" w:rsidRDefault="0094566E" w:rsidP="00A60495">
            <w:pPr>
              <w:spacing w:beforeLines="20" w:before="48" w:afterLines="20" w:after="48"/>
              <w:rPr>
                <w:rFonts w:ascii="Arial" w:hAnsi="Arial" w:cs="Arial"/>
                <w:bCs/>
                <w:sz w:val="18"/>
                <w:szCs w:val="18"/>
              </w:rPr>
            </w:pPr>
            <w:r w:rsidRPr="00176310">
              <w:rPr>
                <w:rFonts w:ascii="Arial" w:hAnsi="Arial" w:cs="Arial"/>
                <w:bCs/>
                <w:sz w:val="18"/>
                <w:szCs w:val="18"/>
              </w:rPr>
              <w:t>Worksheet 1.1.3b</w:t>
            </w:r>
          </w:p>
          <w:p w:rsidR="0094566E" w:rsidRPr="00176310" w:rsidRDefault="0094566E" w:rsidP="00A60495">
            <w:pPr>
              <w:spacing w:beforeLines="20" w:before="48" w:afterLines="20" w:after="48"/>
              <w:rPr>
                <w:rFonts w:ascii="Arial" w:hAnsi="Arial" w:cs="Arial"/>
                <w:bCs/>
                <w:sz w:val="18"/>
                <w:szCs w:val="18"/>
              </w:rPr>
            </w:pPr>
            <w:r w:rsidRPr="00176310">
              <w:rPr>
                <w:rFonts w:ascii="Arial" w:hAnsi="Arial" w:cs="Arial"/>
                <w:bCs/>
                <w:sz w:val="18"/>
                <w:szCs w:val="18"/>
              </w:rPr>
              <w:t>Practical sheet 1.1.3a</w:t>
            </w:r>
          </w:p>
          <w:p w:rsidR="0094566E" w:rsidRPr="00176310" w:rsidRDefault="0094566E" w:rsidP="00A60495">
            <w:pPr>
              <w:spacing w:beforeLines="20" w:before="48" w:afterLines="20" w:after="48"/>
              <w:rPr>
                <w:rFonts w:ascii="Arial" w:hAnsi="Arial" w:cs="Arial"/>
                <w:bCs/>
                <w:sz w:val="18"/>
                <w:szCs w:val="18"/>
              </w:rPr>
            </w:pPr>
            <w:r w:rsidRPr="00176310">
              <w:rPr>
                <w:rFonts w:ascii="Arial" w:hAnsi="Arial" w:cs="Arial"/>
                <w:bCs/>
                <w:sz w:val="18"/>
                <w:szCs w:val="18"/>
              </w:rPr>
              <w:t>Practical sheet 1.1.3b</w:t>
            </w:r>
          </w:p>
          <w:p w:rsidR="0094566E" w:rsidRPr="00176310" w:rsidRDefault="0094566E" w:rsidP="00A60495">
            <w:pPr>
              <w:spacing w:beforeLines="20" w:before="48" w:afterLines="20" w:after="48"/>
              <w:rPr>
                <w:rFonts w:ascii="Arial" w:hAnsi="Arial" w:cs="Arial"/>
                <w:bCs/>
                <w:sz w:val="18"/>
                <w:szCs w:val="18"/>
              </w:rPr>
            </w:pPr>
            <w:r w:rsidRPr="00176310">
              <w:rPr>
                <w:rFonts w:ascii="Arial" w:hAnsi="Arial" w:cs="Arial"/>
                <w:bCs/>
                <w:sz w:val="18"/>
                <w:szCs w:val="18"/>
              </w:rPr>
              <w:t>Technician’s notes 1.1.3</w:t>
            </w:r>
          </w:p>
        </w:tc>
        <w:tc>
          <w:tcPr>
            <w:tcW w:w="2427" w:type="dxa"/>
            <w:shd w:val="clear" w:color="auto" w:fill="D6E3BC" w:themeFill="accent3" w:themeFillTint="66"/>
          </w:tcPr>
          <w:p w:rsidR="0094566E" w:rsidRPr="00176310" w:rsidRDefault="0094566E" w:rsidP="00A60495">
            <w:pPr>
              <w:spacing w:beforeLines="20" w:before="48" w:afterLines="20" w:after="48"/>
              <w:rPr>
                <w:rFonts w:ascii="Arial" w:hAnsi="Arial" w:cs="Arial"/>
                <w:bCs/>
                <w:sz w:val="18"/>
                <w:szCs w:val="18"/>
              </w:rPr>
            </w:pPr>
            <w:r w:rsidRPr="00176310">
              <w:rPr>
                <w:rFonts w:ascii="Arial" w:hAnsi="Arial" w:cs="Arial"/>
                <w:sz w:val="18"/>
                <w:szCs w:val="18"/>
              </w:rPr>
              <w:t>Quick starter; Video: Common structures in animal and plant cells; Slideshow: Differences between animal and plant cells; Interactive activity: Animal or plant?; Ice-cream splat: Key vocabulary game</w:t>
            </w:r>
          </w:p>
        </w:tc>
      </w:tr>
      <w:tr w:rsidR="0079523A" w:rsidRPr="00176310" w:rsidTr="00EE2FE6">
        <w:tc>
          <w:tcPr>
            <w:tcW w:w="650" w:type="dxa"/>
            <w:shd w:val="clear" w:color="auto" w:fill="DBE5F1" w:themeFill="accent1" w:themeFillTint="33"/>
          </w:tcPr>
          <w:p w:rsidR="0079523A" w:rsidRPr="00176310" w:rsidRDefault="0079523A" w:rsidP="0079523A">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79523A" w:rsidRPr="00176310" w:rsidRDefault="0079523A" w:rsidP="0079523A">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79523A" w:rsidRPr="00176310" w:rsidRDefault="0079523A" w:rsidP="0079523A">
            <w:pPr>
              <w:rPr>
                <w:rFonts w:ascii="Arial" w:hAnsi="Arial" w:cs="Arial"/>
                <w:sz w:val="18"/>
                <w:szCs w:val="18"/>
              </w:rPr>
            </w:pPr>
            <w:r w:rsidRPr="00176310">
              <w:rPr>
                <w:rFonts w:ascii="Arial" w:hAnsi="Arial" w:cs="Arial"/>
                <w:sz w:val="18"/>
                <w:szCs w:val="18"/>
              </w:rPr>
              <w:t>1</w:t>
            </w:r>
          </w:p>
        </w:tc>
        <w:tc>
          <w:tcPr>
            <w:tcW w:w="716" w:type="dxa"/>
            <w:shd w:val="clear" w:color="auto" w:fill="DBE5F1" w:themeFill="accent1" w:themeFillTint="33"/>
          </w:tcPr>
          <w:p w:rsidR="0079523A" w:rsidRPr="00176310" w:rsidRDefault="0079523A" w:rsidP="0079523A">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79523A" w:rsidRPr="00176310" w:rsidRDefault="0079523A" w:rsidP="0079523A">
            <w:pPr>
              <w:rPr>
                <w:rFonts w:ascii="Arial" w:hAnsi="Arial" w:cs="Arial"/>
                <w:b/>
                <w:sz w:val="18"/>
                <w:szCs w:val="18"/>
              </w:rPr>
            </w:pPr>
            <w:r w:rsidRPr="00176310">
              <w:rPr>
                <w:rFonts w:ascii="Arial" w:hAnsi="Arial" w:cs="Arial"/>
                <w:b/>
                <w:sz w:val="18"/>
                <w:szCs w:val="18"/>
              </w:rPr>
              <w:t>3 Mixing, dissolving and separating</w:t>
            </w:r>
          </w:p>
        </w:tc>
        <w:tc>
          <w:tcPr>
            <w:tcW w:w="950" w:type="dxa"/>
            <w:shd w:val="clear" w:color="auto" w:fill="DBE5F1" w:themeFill="accent1" w:themeFillTint="33"/>
          </w:tcPr>
          <w:p w:rsidR="0079523A" w:rsidRPr="00176310" w:rsidRDefault="0079523A" w:rsidP="0079523A">
            <w:pPr>
              <w:spacing w:beforeLines="20" w:before="48" w:afterLines="20" w:after="48"/>
              <w:rPr>
                <w:rFonts w:ascii="Arial" w:hAnsi="Arial" w:cs="Arial"/>
                <w:sz w:val="18"/>
                <w:szCs w:val="18"/>
              </w:rPr>
            </w:pPr>
            <w:r w:rsidRPr="00176310">
              <w:rPr>
                <w:rFonts w:ascii="Arial" w:hAnsi="Arial" w:cs="Arial"/>
                <w:sz w:val="18"/>
                <w:szCs w:val="18"/>
              </w:rPr>
              <w:t>1.3.2</w:t>
            </w:r>
          </w:p>
        </w:tc>
        <w:tc>
          <w:tcPr>
            <w:tcW w:w="1361" w:type="dxa"/>
            <w:shd w:val="clear" w:color="auto" w:fill="DBE5F1" w:themeFill="accent1" w:themeFillTint="33"/>
          </w:tcPr>
          <w:p w:rsidR="0079523A" w:rsidRPr="00176310" w:rsidRDefault="0079523A" w:rsidP="0079523A">
            <w:pPr>
              <w:spacing w:beforeLines="20" w:before="48" w:afterLines="20" w:after="48"/>
              <w:rPr>
                <w:rFonts w:ascii="Arial" w:hAnsi="Arial" w:cs="Arial"/>
                <w:sz w:val="18"/>
                <w:szCs w:val="18"/>
              </w:rPr>
            </w:pPr>
            <w:r w:rsidRPr="00176310">
              <w:rPr>
                <w:rFonts w:ascii="Arial" w:hAnsi="Arial" w:cs="Arial"/>
                <w:sz w:val="18"/>
                <w:szCs w:val="18"/>
              </w:rPr>
              <w:t>Working safely in a laboratory</w:t>
            </w:r>
          </w:p>
        </w:tc>
        <w:tc>
          <w:tcPr>
            <w:tcW w:w="2448" w:type="dxa"/>
            <w:shd w:val="clear" w:color="auto" w:fill="DBE5F1" w:themeFill="accent1" w:themeFillTint="33"/>
          </w:tcPr>
          <w:p w:rsidR="0079523A" w:rsidRPr="00176310" w:rsidRDefault="0079523A" w:rsidP="0079523A">
            <w:pPr>
              <w:spacing w:beforeLines="20" w:before="48" w:afterLines="20" w:after="48"/>
              <w:rPr>
                <w:rFonts w:ascii="Arial" w:hAnsi="Arial" w:cs="Arial"/>
                <w:bCs/>
                <w:sz w:val="18"/>
                <w:szCs w:val="18"/>
              </w:rPr>
            </w:pPr>
            <w:r w:rsidRPr="00176310">
              <w:rPr>
                <w:rFonts w:ascii="Arial" w:hAnsi="Arial" w:cs="Arial"/>
                <w:sz w:val="18"/>
                <w:szCs w:val="18"/>
              </w:rPr>
              <w:t>Recognise and reduce risks when working in a laboratory; name and select appropriate equipment.</w:t>
            </w:r>
          </w:p>
        </w:tc>
        <w:tc>
          <w:tcPr>
            <w:tcW w:w="1917" w:type="dxa"/>
            <w:shd w:val="clear" w:color="auto" w:fill="DBE5F1" w:themeFill="accent1" w:themeFillTint="33"/>
          </w:tcPr>
          <w:p w:rsidR="0079523A" w:rsidRPr="00176310" w:rsidRDefault="0079523A" w:rsidP="0079523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79523A" w:rsidRPr="00176310" w:rsidRDefault="0079523A" w:rsidP="0079523A">
            <w:pPr>
              <w:spacing w:beforeLines="20" w:before="48" w:afterLines="20" w:after="48"/>
              <w:rPr>
                <w:rFonts w:ascii="Arial" w:hAnsi="Arial" w:cs="Arial"/>
                <w:sz w:val="18"/>
                <w:szCs w:val="18"/>
              </w:rPr>
            </w:pPr>
            <w:r w:rsidRPr="00176310">
              <w:rPr>
                <w:rFonts w:ascii="Arial" w:hAnsi="Arial" w:cs="Arial"/>
                <w:sz w:val="18"/>
                <w:szCs w:val="18"/>
              </w:rPr>
              <w:t>Worksheet 1.3.2</w:t>
            </w:r>
          </w:p>
        </w:tc>
        <w:tc>
          <w:tcPr>
            <w:tcW w:w="2427" w:type="dxa"/>
            <w:shd w:val="clear" w:color="auto" w:fill="DBE5F1" w:themeFill="accent1" w:themeFillTint="33"/>
          </w:tcPr>
          <w:p w:rsidR="0079523A" w:rsidRPr="00176310" w:rsidRDefault="0079523A" w:rsidP="0079523A">
            <w:pPr>
              <w:spacing w:beforeLines="20" w:before="48" w:afterLines="20" w:after="48"/>
              <w:rPr>
                <w:rFonts w:ascii="Arial" w:hAnsi="Arial" w:cs="Arial"/>
                <w:sz w:val="18"/>
                <w:szCs w:val="18"/>
              </w:rPr>
            </w:pPr>
            <w:r w:rsidRPr="00176310">
              <w:rPr>
                <w:rFonts w:ascii="Arial" w:hAnsi="Arial" w:cs="Arial"/>
                <w:sz w:val="18"/>
                <w:szCs w:val="18"/>
              </w:rPr>
              <w:t>Quick starter; Video: Scientists working in a laboratory; Interactive activity: Measuring, mixing or heating; The Naked Scientist: What causes my kettle to fur up?</w:t>
            </w:r>
          </w:p>
        </w:tc>
      </w:tr>
      <w:tr w:rsidR="0079523A" w:rsidRPr="00176310" w:rsidTr="00EE2FE6">
        <w:tc>
          <w:tcPr>
            <w:tcW w:w="650" w:type="dxa"/>
            <w:shd w:val="clear" w:color="auto" w:fill="F2DBDB" w:themeFill="accent2" w:themeFillTint="33"/>
          </w:tcPr>
          <w:p w:rsidR="0079523A" w:rsidRPr="00176310" w:rsidRDefault="0079523A" w:rsidP="0079523A">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79523A" w:rsidRPr="00176310" w:rsidRDefault="0079523A" w:rsidP="0079523A">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79523A" w:rsidRPr="00176310" w:rsidRDefault="0079523A" w:rsidP="0079523A">
            <w:pPr>
              <w:rPr>
                <w:rFonts w:ascii="Arial" w:hAnsi="Arial" w:cs="Arial"/>
                <w:sz w:val="18"/>
                <w:szCs w:val="18"/>
              </w:rPr>
            </w:pPr>
            <w:r w:rsidRPr="00176310">
              <w:rPr>
                <w:rFonts w:ascii="Arial" w:hAnsi="Arial" w:cs="Arial"/>
                <w:sz w:val="18"/>
                <w:szCs w:val="18"/>
              </w:rPr>
              <w:t>1</w:t>
            </w:r>
          </w:p>
        </w:tc>
        <w:tc>
          <w:tcPr>
            <w:tcW w:w="716" w:type="dxa"/>
            <w:shd w:val="clear" w:color="auto" w:fill="F2DBDB" w:themeFill="accent2" w:themeFillTint="33"/>
          </w:tcPr>
          <w:p w:rsidR="0079523A" w:rsidRPr="00176310" w:rsidRDefault="0079523A" w:rsidP="0079523A">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79523A" w:rsidRPr="00176310" w:rsidRDefault="0079523A" w:rsidP="0079523A">
            <w:pPr>
              <w:rPr>
                <w:rFonts w:ascii="Arial" w:hAnsi="Arial" w:cs="Arial"/>
                <w:b/>
                <w:sz w:val="18"/>
                <w:szCs w:val="18"/>
              </w:rPr>
            </w:pPr>
            <w:r w:rsidRPr="00176310">
              <w:rPr>
                <w:rFonts w:ascii="Arial" w:hAnsi="Arial" w:cs="Arial"/>
                <w:b/>
                <w:sz w:val="18"/>
                <w:szCs w:val="18"/>
              </w:rPr>
              <w:t>5 Forces and their effects</w:t>
            </w:r>
          </w:p>
        </w:tc>
        <w:tc>
          <w:tcPr>
            <w:tcW w:w="950" w:type="dxa"/>
            <w:shd w:val="clear" w:color="auto" w:fill="F2DBDB" w:themeFill="accent2" w:themeFillTint="33"/>
          </w:tcPr>
          <w:p w:rsidR="0079523A" w:rsidRPr="00176310" w:rsidRDefault="0079523A" w:rsidP="0079523A">
            <w:pPr>
              <w:pStyle w:val="SMTablesmalltext"/>
              <w:spacing w:beforeLines="20" w:before="48" w:afterLines="20" w:after="48" w:line="240" w:lineRule="auto"/>
              <w:rPr>
                <w:color w:val="auto"/>
                <w:sz w:val="18"/>
                <w:szCs w:val="18"/>
              </w:rPr>
            </w:pPr>
            <w:r w:rsidRPr="00176310">
              <w:rPr>
                <w:color w:val="auto"/>
                <w:sz w:val="18"/>
                <w:szCs w:val="18"/>
              </w:rPr>
              <w:t>1.5.2</w:t>
            </w:r>
          </w:p>
        </w:tc>
        <w:tc>
          <w:tcPr>
            <w:tcW w:w="1361" w:type="dxa"/>
            <w:shd w:val="clear" w:color="auto" w:fill="F2DBDB" w:themeFill="accent2" w:themeFillTint="33"/>
          </w:tcPr>
          <w:p w:rsidR="0079523A" w:rsidRPr="00176310" w:rsidRDefault="0079523A" w:rsidP="0079523A">
            <w:pPr>
              <w:pStyle w:val="SMTablesmalltext"/>
              <w:spacing w:beforeLines="20" w:before="48" w:afterLines="20" w:after="48" w:line="240" w:lineRule="auto"/>
              <w:rPr>
                <w:color w:val="auto"/>
                <w:sz w:val="18"/>
                <w:szCs w:val="18"/>
              </w:rPr>
            </w:pPr>
            <w:r w:rsidRPr="00176310">
              <w:rPr>
                <w:color w:val="auto"/>
                <w:sz w:val="18"/>
                <w:szCs w:val="18"/>
              </w:rPr>
              <w:t>Discovering forces</w:t>
            </w:r>
          </w:p>
        </w:tc>
        <w:tc>
          <w:tcPr>
            <w:tcW w:w="2448" w:type="dxa"/>
            <w:shd w:val="clear" w:color="auto" w:fill="F2DBDB" w:themeFill="accent2" w:themeFillTint="33"/>
          </w:tcPr>
          <w:p w:rsidR="0079523A" w:rsidRPr="00176310" w:rsidRDefault="0079523A" w:rsidP="0079523A">
            <w:pPr>
              <w:spacing w:beforeLines="20" w:before="48" w:afterLines="20" w:after="48"/>
              <w:rPr>
                <w:rFonts w:ascii="Arial" w:hAnsi="Arial" w:cs="Arial"/>
                <w:bCs/>
                <w:sz w:val="18"/>
                <w:szCs w:val="18"/>
              </w:rPr>
            </w:pPr>
            <w:r w:rsidRPr="00176310">
              <w:rPr>
                <w:rFonts w:ascii="Arial" w:hAnsi="Arial" w:cs="Arial"/>
                <w:sz w:val="18"/>
                <w:szCs w:val="18"/>
              </w:rPr>
              <w:t>Recognise different examples of forces; list main types of force; represent forces using arrows.</w:t>
            </w:r>
          </w:p>
        </w:tc>
        <w:tc>
          <w:tcPr>
            <w:tcW w:w="1917" w:type="dxa"/>
            <w:shd w:val="clear" w:color="auto" w:fill="F2DBDB" w:themeFill="accent2" w:themeFillTint="33"/>
          </w:tcPr>
          <w:p w:rsidR="0079523A" w:rsidRPr="00176310" w:rsidRDefault="0079523A" w:rsidP="0079523A">
            <w:pPr>
              <w:pStyle w:val="SMTablesmalltext"/>
              <w:spacing w:beforeLines="20" w:before="48" w:afterLines="20" w:after="48" w:line="240" w:lineRule="auto"/>
              <w:rPr>
                <w:color w:val="auto"/>
                <w:sz w:val="18"/>
                <w:szCs w:val="18"/>
              </w:rPr>
            </w:pPr>
            <w:r w:rsidRPr="00176310">
              <w:rPr>
                <w:color w:val="auto"/>
                <w:sz w:val="18"/>
                <w:szCs w:val="18"/>
              </w:rPr>
              <w:t>Forces as pushes or pulls arising from the interaction between two objects</w:t>
            </w:r>
          </w:p>
          <w:p w:rsidR="0079523A" w:rsidRPr="00176310" w:rsidRDefault="0079523A" w:rsidP="0079523A">
            <w:pPr>
              <w:pStyle w:val="SMTablesmalltext"/>
              <w:spacing w:beforeLines="20" w:before="48" w:afterLines="20" w:after="48" w:line="240" w:lineRule="auto"/>
              <w:rPr>
                <w:color w:val="auto"/>
                <w:sz w:val="18"/>
                <w:szCs w:val="18"/>
              </w:rPr>
            </w:pPr>
            <w:r w:rsidRPr="00176310">
              <w:rPr>
                <w:color w:val="auto"/>
                <w:sz w:val="18"/>
                <w:szCs w:val="18"/>
              </w:rPr>
              <w:t>Using force arrows in diagrams</w:t>
            </w:r>
          </w:p>
          <w:p w:rsidR="0079523A" w:rsidRPr="00176310" w:rsidRDefault="0079523A" w:rsidP="0079523A">
            <w:pPr>
              <w:jc w:val="center"/>
              <w:rPr>
                <w:rFonts w:ascii="Arial" w:hAnsi="Arial" w:cs="Arial"/>
                <w:sz w:val="18"/>
                <w:szCs w:val="18"/>
                <w:lang w:eastAsia="ar-SA"/>
              </w:rPr>
            </w:pPr>
          </w:p>
        </w:tc>
        <w:tc>
          <w:tcPr>
            <w:tcW w:w="1768" w:type="dxa"/>
            <w:shd w:val="clear" w:color="auto" w:fill="F2DBDB" w:themeFill="accent2" w:themeFillTint="33"/>
          </w:tcPr>
          <w:p w:rsidR="0079523A" w:rsidRPr="00176310" w:rsidRDefault="0079523A" w:rsidP="0079523A">
            <w:pPr>
              <w:pStyle w:val="SMTablesmalltext"/>
              <w:spacing w:beforeLines="20" w:before="48" w:afterLines="20" w:after="48" w:line="240" w:lineRule="auto"/>
              <w:rPr>
                <w:color w:val="auto"/>
                <w:sz w:val="18"/>
                <w:szCs w:val="18"/>
              </w:rPr>
            </w:pPr>
            <w:r w:rsidRPr="00176310">
              <w:rPr>
                <w:color w:val="auto"/>
                <w:sz w:val="18"/>
                <w:szCs w:val="18"/>
              </w:rPr>
              <w:lastRenderedPageBreak/>
              <w:t>Worksheet 1.5.2</w:t>
            </w:r>
          </w:p>
        </w:tc>
        <w:tc>
          <w:tcPr>
            <w:tcW w:w="2427" w:type="dxa"/>
            <w:shd w:val="clear" w:color="auto" w:fill="F2DBDB" w:themeFill="accent2" w:themeFillTint="33"/>
          </w:tcPr>
          <w:p w:rsidR="0079523A" w:rsidRPr="00176310" w:rsidRDefault="0079523A" w:rsidP="0079523A">
            <w:pPr>
              <w:pStyle w:val="SMTablesmalltext"/>
              <w:spacing w:beforeLines="20" w:before="48" w:afterLines="20" w:after="48" w:line="240" w:lineRule="auto"/>
              <w:rPr>
                <w:color w:val="auto"/>
                <w:sz w:val="18"/>
                <w:szCs w:val="18"/>
              </w:rPr>
            </w:pPr>
            <w:r w:rsidRPr="00176310">
              <w:rPr>
                <w:color w:val="auto"/>
                <w:sz w:val="18"/>
                <w:szCs w:val="18"/>
                <w:lang w:eastAsia="en-GB"/>
              </w:rPr>
              <w:t xml:space="preserve">Quick starter; Slideshow: Examples of forces and magnetism; Video: Felix Baumgartner's freefall from space; Interactive activity: Balanced or unbalanced?; </w:t>
            </w:r>
            <w:r w:rsidRPr="00176310">
              <w:rPr>
                <w:color w:val="auto"/>
                <w:sz w:val="18"/>
                <w:szCs w:val="18"/>
              </w:rPr>
              <w:lastRenderedPageBreak/>
              <w:t>The Naked Scientist: What does it take to put a man on the Moon?</w:t>
            </w:r>
          </w:p>
        </w:tc>
      </w:tr>
      <w:tr w:rsidR="00A75E70" w:rsidRPr="00176310" w:rsidTr="00EE2FE6">
        <w:tc>
          <w:tcPr>
            <w:tcW w:w="650"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sz w:val="18"/>
                <w:szCs w:val="18"/>
              </w:rPr>
              <w:t>2</w:t>
            </w:r>
          </w:p>
        </w:tc>
        <w:tc>
          <w:tcPr>
            <w:tcW w:w="716" w:type="dxa"/>
            <w:shd w:val="clear" w:color="auto" w:fill="D6E3BC" w:themeFill="accent3" w:themeFillTint="66"/>
          </w:tcPr>
          <w:p w:rsidR="0079523A" w:rsidRPr="00176310" w:rsidRDefault="0079523A"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79523A" w:rsidRPr="00176310" w:rsidRDefault="0079523A" w:rsidP="005B1871">
            <w:pPr>
              <w:spacing w:after="0" w:line="240" w:lineRule="auto"/>
              <w:rPr>
                <w:rFonts w:ascii="Arial" w:hAnsi="Arial" w:cs="Arial"/>
                <w:sz w:val="18"/>
                <w:szCs w:val="18"/>
                <w:lang w:eastAsia="en-GB"/>
              </w:rPr>
            </w:pPr>
            <w:r w:rsidRPr="00176310">
              <w:rPr>
                <w:rFonts w:ascii="Arial" w:hAnsi="Arial" w:cs="Arial"/>
                <w:sz w:val="18"/>
                <w:szCs w:val="18"/>
                <w:lang w:eastAsia="en-GB"/>
              </w:rPr>
              <w:t>1.1.4</w:t>
            </w:r>
          </w:p>
        </w:tc>
        <w:tc>
          <w:tcPr>
            <w:tcW w:w="1361"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Describing cells</w:t>
            </w:r>
          </w:p>
        </w:tc>
        <w:tc>
          <w:tcPr>
            <w:tcW w:w="244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Classify specialised cells as animal or plant cells; describe different specialised animal and plant cells; explain the structure and function of specialised cells using models.</w:t>
            </w:r>
          </w:p>
        </w:tc>
        <w:tc>
          <w:tcPr>
            <w:tcW w:w="1917" w:type="dxa"/>
            <w:shd w:val="clear" w:color="auto" w:fill="D6E3BC" w:themeFill="accent3" w:themeFillTint="66"/>
          </w:tcPr>
          <w:p w:rsidR="0079523A" w:rsidRPr="00176310" w:rsidRDefault="0079523A" w:rsidP="005B1871">
            <w:pPr>
              <w:pStyle w:val="SMTablesmalltext"/>
              <w:spacing w:beforeLines="20" w:before="48" w:afterLines="20" w:after="48" w:line="240" w:lineRule="auto"/>
              <w:rPr>
                <w:color w:val="auto"/>
                <w:sz w:val="18"/>
                <w:szCs w:val="18"/>
              </w:rPr>
            </w:pPr>
            <w:r w:rsidRPr="00176310">
              <w:rPr>
                <w:color w:val="auto"/>
                <w:sz w:val="18"/>
                <w:szCs w:val="18"/>
              </w:rPr>
              <w:t xml:space="preserve">The functions of the cell wall, cell membrane, cytoplasm, nucleus, vacuole, mitochondria and chloroplasts </w:t>
            </w:r>
          </w:p>
          <w:p w:rsidR="0079523A" w:rsidRPr="00176310" w:rsidRDefault="0079523A" w:rsidP="005B1871">
            <w:pPr>
              <w:pStyle w:val="SMTablesmalltext"/>
              <w:spacing w:beforeLines="20" w:before="48" w:afterLines="20" w:after="48" w:line="240" w:lineRule="auto"/>
              <w:rPr>
                <w:color w:val="auto"/>
                <w:sz w:val="18"/>
                <w:szCs w:val="18"/>
              </w:rPr>
            </w:pPr>
            <w:r w:rsidRPr="00176310">
              <w:rPr>
                <w:color w:val="auto"/>
                <w:sz w:val="18"/>
                <w:szCs w:val="18"/>
              </w:rPr>
              <w:t>The similarities and differences between animal and plant cells</w:t>
            </w:r>
          </w:p>
        </w:tc>
        <w:tc>
          <w:tcPr>
            <w:tcW w:w="176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Worksheet 1.1.4</w:t>
            </w:r>
          </w:p>
        </w:tc>
        <w:tc>
          <w:tcPr>
            <w:tcW w:w="2427"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sz w:val="18"/>
                <w:szCs w:val="18"/>
              </w:rPr>
              <w:t>Quick starter; Interactive activity: Match the animal cells to their functions; Video: Specialised plant cells</w:t>
            </w:r>
          </w:p>
        </w:tc>
      </w:tr>
      <w:tr w:rsidR="00757ABE" w:rsidRPr="00176310" w:rsidTr="00EE2FE6">
        <w:tc>
          <w:tcPr>
            <w:tcW w:w="650"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2</w:t>
            </w:r>
          </w:p>
        </w:tc>
        <w:tc>
          <w:tcPr>
            <w:tcW w:w="716" w:type="dxa"/>
            <w:shd w:val="clear" w:color="auto" w:fill="DBE5F1" w:themeFill="accent1" w:themeFillTint="33"/>
          </w:tcPr>
          <w:p w:rsidR="00757ABE" w:rsidRPr="00176310" w:rsidRDefault="00757ABE" w:rsidP="00757AB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b/>
                <w:sz w:val="18"/>
                <w:szCs w:val="18"/>
              </w:rPr>
              <w:t>3 Mixing, dissolving and separating</w:t>
            </w:r>
          </w:p>
        </w:tc>
        <w:tc>
          <w:tcPr>
            <w:tcW w:w="950"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1.3.4</w:t>
            </w:r>
          </w:p>
        </w:tc>
        <w:tc>
          <w:tcPr>
            <w:tcW w:w="1361"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Recognising materials, substances and elements</w:t>
            </w:r>
          </w:p>
        </w:tc>
        <w:tc>
          <w:tcPr>
            <w:tcW w:w="2448" w:type="dxa"/>
            <w:shd w:val="clear" w:color="auto" w:fill="DBE5F1" w:themeFill="accent1" w:themeFillTint="33"/>
          </w:tcPr>
          <w:p w:rsidR="00757ABE" w:rsidRPr="00176310" w:rsidRDefault="00757ABE" w:rsidP="00757ABE">
            <w:pPr>
              <w:spacing w:beforeLines="20" w:before="48" w:afterLines="20" w:after="48"/>
              <w:rPr>
                <w:rFonts w:ascii="Arial" w:hAnsi="Arial" w:cs="Arial"/>
                <w:bCs/>
                <w:sz w:val="18"/>
                <w:szCs w:val="18"/>
              </w:rPr>
            </w:pPr>
            <w:r w:rsidRPr="00176310">
              <w:rPr>
                <w:rFonts w:ascii="Arial" w:hAnsi="Arial" w:cs="Arial"/>
                <w:sz w:val="18"/>
                <w:szCs w:val="18"/>
              </w:rPr>
              <w:t>Recognise the difference between materials, substances and elements; identify elements by their names and symbols; explain what is meant by a chemically pure substance.</w:t>
            </w:r>
          </w:p>
        </w:tc>
        <w:tc>
          <w:tcPr>
            <w:tcW w:w="1917" w:type="dxa"/>
            <w:shd w:val="clear" w:color="auto" w:fill="DBE5F1" w:themeFill="accent1" w:themeFillTint="33"/>
          </w:tcPr>
          <w:p w:rsidR="00757ABE" w:rsidRPr="00176310" w:rsidRDefault="00757ABE" w:rsidP="00757ABE">
            <w:pPr>
              <w:pStyle w:val="SMTablesmalltext"/>
              <w:spacing w:beforeLines="20" w:before="48" w:afterLines="20" w:after="48" w:line="240" w:lineRule="auto"/>
              <w:rPr>
                <w:color w:val="auto"/>
                <w:sz w:val="18"/>
                <w:szCs w:val="18"/>
              </w:rPr>
            </w:pPr>
            <w:r w:rsidRPr="00176310">
              <w:rPr>
                <w:color w:val="auto"/>
                <w:sz w:val="18"/>
                <w:szCs w:val="18"/>
              </w:rPr>
              <w:t>Differences between atoms, elements and compounds</w:t>
            </w:r>
          </w:p>
          <w:p w:rsidR="00757ABE" w:rsidRPr="00176310" w:rsidRDefault="00757ABE" w:rsidP="00757ABE">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p w:rsidR="00757ABE" w:rsidRPr="00176310" w:rsidRDefault="00757ABE" w:rsidP="00757ABE">
            <w:pPr>
              <w:pStyle w:val="SMTablesmalltext"/>
              <w:spacing w:beforeLines="20" w:before="48" w:afterLines="20" w:after="48" w:line="240" w:lineRule="auto"/>
              <w:rPr>
                <w:color w:val="auto"/>
                <w:sz w:val="18"/>
                <w:szCs w:val="18"/>
              </w:rPr>
            </w:pPr>
            <w:r w:rsidRPr="00176310">
              <w:rPr>
                <w:color w:val="auto"/>
                <w:sz w:val="18"/>
                <w:szCs w:val="18"/>
              </w:rPr>
              <w:t>The concept of a pure substance</w:t>
            </w:r>
          </w:p>
        </w:tc>
        <w:tc>
          <w:tcPr>
            <w:tcW w:w="1768"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Worksheet 1.3.4</w:t>
            </w:r>
          </w:p>
        </w:tc>
        <w:tc>
          <w:tcPr>
            <w:tcW w:w="2427"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Quick starter; Interactive activity: Order the elements from most to least abundant</w:t>
            </w:r>
          </w:p>
        </w:tc>
      </w:tr>
      <w:tr w:rsidR="009F1CEE" w:rsidRPr="00176310" w:rsidTr="00EE2FE6">
        <w:tc>
          <w:tcPr>
            <w:tcW w:w="650"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2</w:t>
            </w:r>
          </w:p>
        </w:tc>
        <w:tc>
          <w:tcPr>
            <w:tcW w:w="716"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b/>
                <w:sz w:val="18"/>
                <w:szCs w:val="18"/>
              </w:rPr>
              <w:t>5 Forces and their effects</w:t>
            </w:r>
          </w:p>
        </w:tc>
        <w:tc>
          <w:tcPr>
            <w:tcW w:w="950"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1.5.3</w:t>
            </w:r>
          </w:p>
        </w:tc>
        <w:tc>
          <w:tcPr>
            <w:tcW w:w="1361"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Measuring forces</w:t>
            </w:r>
          </w:p>
        </w:tc>
        <w:tc>
          <w:tcPr>
            <w:tcW w:w="2448" w:type="dxa"/>
            <w:shd w:val="clear" w:color="auto" w:fill="F2DBDB" w:themeFill="accent2"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Measure forces using newtonmeters; use correct unit for force; explain difference between mass and weight.</w:t>
            </w:r>
          </w:p>
        </w:tc>
        <w:tc>
          <w:tcPr>
            <w:tcW w:w="191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b/>
                <w:bCs/>
                <w:color w:val="auto"/>
                <w:sz w:val="18"/>
                <w:szCs w:val="18"/>
                <w:lang w:eastAsia="en-US"/>
              </w:rPr>
            </w:pPr>
            <w:r w:rsidRPr="00176310">
              <w:rPr>
                <w:color w:val="auto"/>
                <w:sz w:val="18"/>
                <w:szCs w:val="18"/>
              </w:rPr>
              <w:t>Forces measured in newtons</w:t>
            </w:r>
          </w:p>
          <w:p w:rsidR="009F1CEE" w:rsidRPr="00176310" w:rsidRDefault="009F1CEE" w:rsidP="009F1CEE">
            <w:pPr>
              <w:ind w:firstLine="720"/>
              <w:rPr>
                <w:rFonts w:ascii="Arial" w:hAnsi="Arial" w:cs="Arial"/>
                <w:sz w:val="18"/>
                <w:szCs w:val="18"/>
              </w:rPr>
            </w:pPr>
          </w:p>
        </w:tc>
        <w:tc>
          <w:tcPr>
            <w:tcW w:w="1768"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Worksheet 1.5.3</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Practical sheet 1.5.3</w:t>
            </w:r>
          </w:p>
        </w:tc>
        <w:tc>
          <w:tcPr>
            <w:tcW w:w="242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Forces definitions; Slideshow: How do we measure mass, and what is it?</w:t>
            </w:r>
          </w:p>
        </w:tc>
      </w:tr>
      <w:tr w:rsidR="00A75E70" w:rsidRPr="00176310" w:rsidTr="00EE2FE6">
        <w:tc>
          <w:tcPr>
            <w:tcW w:w="650"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sz w:val="18"/>
                <w:szCs w:val="18"/>
              </w:rPr>
              <w:t>3</w:t>
            </w:r>
          </w:p>
        </w:tc>
        <w:tc>
          <w:tcPr>
            <w:tcW w:w="716" w:type="dxa"/>
            <w:shd w:val="clear" w:color="auto" w:fill="D6E3BC" w:themeFill="accent3" w:themeFillTint="66"/>
          </w:tcPr>
          <w:p w:rsidR="0079523A" w:rsidRPr="00176310" w:rsidRDefault="0079523A"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79523A" w:rsidRPr="00176310" w:rsidRDefault="0079523A" w:rsidP="005B1871">
            <w:pPr>
              <w:spacing w:after="0" w:line="240" w:lineRule="auto"/>
              <w:rPr>
                <w:rFonts w:ascii="Arial" w:hAnsi="Arial" w:cs="Arial"/>
                <w:sz w:val="18"/>
                <w:szCs w:val="18"/>
                <w:lang w:eastAsia="en-GB"/>
              </w:rPr>
            </w:pPr>
            <w:r w:rsidRPr="00176310">
              <w:rPr>
                <w:rFonts w:ascii="Arial" w:hAnsi="Arial" w:cs="Arial"/>
                <w:sz w:val="18"/>
                <w:szCs w:val="18"/>
                <w:lang w:eastAsia="en-GB"/>
              </w:rPr>
              <w:t>1.1.5</w:t>
            </w:r>
          </w:p>
        </w:tc>
        <w:tc>
          <w:tcPr>
            <w:tcW w:w="1361"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Understanding unicellular organisms</w:t>
            </w:r>
          </w:p>
          <w:p w:rsidR="0079523A" w:rsidRPr="00176310" w:rsidRDefault="0079523A" w:rsidP="005B1871">
            <w:pPr>
              <w:jc w:val="center"/>
              <w:rPr>
                <w:rFonts w:ascii="Arial" w:hAnsi="Arial" w:cs="Arial"/>
                <w:sz w:val="18"/>
                <w:szCs w:val="18"/>
              </w:rPr>
            </w:pPr>
          </w:p>
        </w:tc>
        <w:tc>
          <w:tcPr>
            <w:tcW w:w="244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 xml:space="preserve">Recognise different types of unicellular organisms; describe differences in unicellular organisms; compare and contrast the </w:t>
            </w:r>
            <w:r w:rsidRPr="00176310">
              <w:rPr>
                <w:rFonts w:ascii="Arial" w:hAnsi="Arial" w:cs="Arial"/>
                <w:bCs/>
                <w:sz w:val="18"/>
                <w:szCs w:val="18"/>
              </w:rPr>
              <w:lastRenderedPageBreak/>
              <w:t>features of unicellular organisms.</w:t>
            </w:r>
          </w:p>
        </w:tc>
        <w:tc>
          <w:tcPr>
            <w:tcW w:w="1917" w:type="dxa"/>
            <w:shd w:val="clear" w:color="auto" w:fill="D6E3BC" w:themeFill="accent3" w:themeFillTint="66"/>
          </w:tcPr>
          <w:p w:rsidR="0079523A" w:rsidRPr="00176310" w:rsidRDefault="0079523A" w:rsidP="005B1871">
            <w:pPr>
              <w:pStyle w:val="SMTablesmalltext"/>
              <w:spacing w:beforeLines="20" w:before="48" w:afterLines="20" w:after="48" w:line="240" w:lineRule="auto"/>
              <w:rPr>
                <w:color w:val="auto"/>
                <w:sz w:val="18"/>
                <w:szCs w:val="18"/>
              </w:rPr>
            </w:pPr>
            <w:r w:rsidRPr="00176310">
              <w:rPr>
                <w:color w:val="auto"/>
                <w:sz w:val="18"/>
                <w:szCs w:val="18"/>
              </w:rPr>
              <w:lastRenderedPageBreak/>
              <w:t>The structural adaptations of some unicellular organisms</w:t>
            </w:r>
          </w:p>
        </w:tc>
        <w:tc>
          <w:tcPr>
            <w:tcW w:w="176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Worksheet 1.1.5</w:t>
            </w:r>
          </w:p>
        </w:tc>
        <w:tc>
          <w:tcPr>
            <w:tcW w:w="2427"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sz w:val="18"/>
                <w:szCs w:val="18"/>
              </w:rPr>
              <w:t>Quick starter; Interactive activity: Prokaryotes and Eukaryotes ; Ice-cream splat: Key vocabulary game</w:t>
            </w:r>
          </w:p>
        </w:tc>
      </w:tr>
      <w:tr w:rsidR="00757ABE" w:rsidRPr="00176310" w:rsidTr="00EE2FE6">
        <w:tc>
          <w:tcPr>
            <w:tcW w:w="650"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3</w:t>
            </w:r>
          </w:p>
        </w:tc>
        <w:tc>
          <w:tcPr>
            <w:tcW w:w="716" w:type="dxa"/>
            <w:shd w:val="clear" w:color="auto" w:fill="DBE5F1" w:themeFill="accent1" w:themeFillTint="33"/>
          </w:tcPr>
          <w:p w:rsidR="00757ABE" w:rsidRPr="00176310" w:rsidRDefault="00757ABE" w:rsidP="00757AB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b/>
                <w:sz w:val="18"/>
                <w:szCs w:val="18"/>
              </w:rPr>
              <w:t>3 Mixing, dissolving and separating</w:t>
            </w:r>
          </w:p>
        </w:tc>
        <w:tc>
          <w:tcPr>
            <w:tcW w:w="950"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1.3.6</w:t>
            </w:r>
          </w:p>
        </w:tc>
        <w:tc>
          <w:tcPr>
            <w:tcW w:w="1361"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Dissolving</w:t>
            </w:r>
          </w:p>
        </w:tc>
        <w:tc>
          <w:tcPr>
            <w:tcW w:w="2448" w:type="dxa"/>
            <w:shd w:val="clear" w:color="auto" w:fill="DBE5F1" w:themeFill="accent1" w:themeFillTint="33"/>
          </w:tcPr>
          <w:p w:rsidR="00757ABE" w:rsidRPr="00176310" w:rsidRDefault="00757ABE" w:rsidP="00757ABE">
            <w:pPr>
              <w:spacing w:beforeLines="20" w:before="48" w:afterLines="20" w:after="48"/>
              <w:rPr>
                <w:rFonts w:ascii="Arial" w:hAnsi="Arial" w:cs="Arial"/>
                <w:bCs/>
                <w:sz w:val="18"/>
                <w:szCs w:val="18"/>
              </w:rPr>
            </w:pPr>
            <w:r w:rsidRPr="00176310">
              <w:rPr>
                <w:rFonts w:ascii="Arial" w:hAnsi="Arial" w:cs="Arial"/>
                <w:sz w:val="18"/>
                <w:szCs w:val="18"/>
              </w:rPr>
              <w:t>Explain the terms solvent, solution, solute and soluble; identify factors that affect dissolving; explain the difference between a dilute solution and a concentrated solution.</w:t>
            </w:r>
          </w:p>
        </w:tc>
        <w:tc>
          <w:tcPr>
            <w:tcW w:w="1917" w:type="dxa"/>
            <w:shd w:val="clear" w:color="auto" w:fill="DBE5F1" w:themeFill="accent1" w:themeFillTint="33"/>
          </w:tcPr>
          <w:p w:rsidR="00757ABE" w:rsidRPr="00176310" w:rsidRDefault="00757ABE" w:rsidP="00757ABE">
            <w:pPr>
              <w:spacing w:beforeLines="20" w:before="48" w:afterLines="20" w:after="48"/>
              <w:rPr>
                <w:rFonts w:ascii="Arial" w:hAnsi="Arial" w:cs="Arial"/>
                <w:bCs/>
                <w:sz w:val="18"/>
                <w:szCs w:val="18"/>
              </w:rPr>
            </w:pPr>
            <w:r w:rsidRPr="00176310">
              <w:rPr>
                <w:rFonts w:ascii="Arial" w:hAnsi="Arial" w:cs="Arial"/>
                <w:sz w:val="18"/>
                <w:szCs w:val="18"/>
              </w:rPr>
              <w:t>Mixtures, including dissolving</w:t>
            </w:r>
          </w:p>
        </w:tc>
        <w:tc>
          <w:tcPr>
            <w:tcW w:w="1768"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Worksheet 1.3.6</w:t>
            </w:r>
          </w:p>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Practical sheet 1.3.6</w:t>
            </w:r>
          </w:p>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Technician’s notes 1.3.6</w:t>
            </w:r>
          </w:p>
        </w:tc>
        <w:tc>
          <w:tcPr>
            <w:tcW w:w="2427"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Quick starter; Interactive activity: Sucrose solutions; Ice-cream splat: Key vocabulary game</w:t>
            </w:r>
          </w:p>
        </w:tc>
      </w:tr>
      <w:tr w:rsidR="009F1CEE" w:rsidRPr="00176310" w:rsidTr="00EE2FE6">
        <w:tc>
          <w:tcPr>
            <w:tcW w:w="650"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3</w:t>
            </w:r>
          </w:p>
        </w:tc>
        <w:tc>
          <w:tcPr>
            <w:tcW w:w="716"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b/>
                <w:sz w:val="18"/>
                <w:szCs w:val="18"/>
              </w:rPr>
              <w:t>5 Forces and their effects</w:t>
            </w:r>
          </w:p>
        </w:tc>
        <w:tc>
          <w:tcPr>
            <w:tcW w:w="950"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1.5.5</w:t>
            </w:r>
          </w:p>
        </w:tc>
        <w:tc>
          <w:tcPr>
            <w:tcW w:w="1361"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Exploring the effects of forces</w:t>
            </w:r>
          </w:p>
        </w:tc>
        <w:tc>
          <w:tcPr>
            <w:tcW w:w="2448" w:type="dxa"/>
            <w:shd w:val="clear" w:color="auto" w:fill="F2DBDB" w:themeFill="accent2"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Identify and describe the effects of forces of different sizes and directions; predict and explain the changes caused by forces; explain the concept of force pairs (action and reaction).</w:t>
            </w:r>
          </w:p>
        </w:tc>
        <w:tc>
          <w:tcPr>
            <w:tcW w:w="191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Forces being needed to cause objects to stop or start moving, or to change their speed or direction of motion</w:t>
            </w:r>
          </w:p>
        </w:tc>
        <w:tc>
          <w:tcPr>
            <w:tcW w:w="1768"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Worksheet 1.5.5</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Practical sheet 1.5.5</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Technician’s notes 1.5.5</w:t>
            </w:r>
          </w:p>
        </w:tc>
        <w:tc>
          <w:tcPr>
            <w:tcW w:w="242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True or false?</w:t>
            </w:r>
          </w:p>
        </w:tc>
      </w:tr>
      <w:tr w:rsidR="00A75E70" w:rsidRPr="00176310" w:rsidTr="00EE2FE6">
        <w:tc>
          <w:tcPr>
            <w:tcW w:w="650" w:type="dxa"/>
            <w:shd w:val="clear" w:color="auto" w:fill="D6E3BC" w:themeFill="accent3" w:themeFillTint="66"/>
          </w:tcPr>
          <w:p w:rsidR="0079523A" w:rsidRPr="00176310" w:rsidRDefault="0079523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79523A" w:rsidRPr="00176310" w:rsidRDefault="0079523A"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79523A" w:rsidRPr="00176310" w:rsidRDefault="0079523A" w:rsidP="00A60495">
            <w:pPr>
              <w:rPr>
                <w:rFonts w:ascii="Arial" w:hAnsi="Arial" w:cs="Arial"/>
                <w:sz w:val="18"/>
                <w:szCs w:val="18"/>
              </w:rPr>
            </w:pPr>
            <w:r w:rsidRPr="00176310">
              <w:rPr>
                <w:rFonts w:ascii="Arial" w:hAnsi="Arial" w:cs="Arial"/>
                <w:sz w:val="18"/>
                <w:szCs w:val="18"/>
              </w:rPr>
              <w:t>4</w:t>
            </w:r>
          </w:p>
        </w:tc>
        <w:tc>
          <w:tcPr>
            <w:tcW w:w="716" w:type="dxa"/>
            <w:shd w:val="clear" w:color="auto" w:fill="D6E3BC" w:themeFill="accent3" w:themeFillTint="66"/>
          </w:tcPr>
          <w:p w:rsidR="0079523A" w:rsidRPr="00176310" w:rsidRDefault="0079523A"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79523A" w:rsidRPr="00176310" w:rsidRDefault="0079523A" w:rsidP="005B1871">
            <w:pPr>
              <w:spacing w:after="0" w:line="240" w:lineRule="auto"/>
              <w:rPr>
                <w:rFonts w:ascii="Arial" w:hAnsi="Arial" w:cs="Arial"/>
                <w:sz w:val="18"/>
                <w:szCs w:val="18"/>
                <w:lang w:eastAsia="en-GB"/>
              </w:rPr>
            </w:pPr>
            <w:r w:rsidRPr="00176310">
              <w:rPr>
                <w:rFonts w:ascii="Arial" w:hAnsi="Arial" w:cs="Arial"/>
                <w:sz w:val="18"/>
                <w:szCs w:val="18"/>
                <w:lang w:eastAsia="en-GB"/>
              </w:rPr>
              <w:t>1.1.6</w:t>
            </w:r>
          </w:p>
        </w:tc>
        <w:tc>
          <w:tcPr>
            <w:tcW w:w="1361"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Understanding diffusion</w:t>
            </w:r>
          </w:p>
        </w:tc>
        <w:tc>
          <w:tcPr>
            <w:tcW w:w="244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Describe the process of diffusion and its relation to the cell; plan a fair test investigation to explore the factors affecting diffusion; explain how the different factors speed up or slow down diffusion.</w:t>
            </w:r>
          </w:p>
        </w:tc>
        <w:tc>
          <w:tcPr>
            <w:tcW w:w="1917" w:type="dxa"/>
            <w:shd w:val="clear" w:color="auto" w:fill="D6E3BC" w:themeFill="accent3" w:themeFillTint="66"/>
          </w:tcPr>
          <w:p w:rsidR="0079523A" w:rsidRPr="00176310" w:rsidRDefault="0079523A" w:rsidP="005B1871">
            <w:pPr>
              <w:pStyle w:val="SMTablesmalltext"/>
              <w:spacing w:beforeLines="20" w:before="48" w:afterLines="20" w:after="48" w:line="240" w:lineRule="auto"/>
              <w:rPr>
                <w:color w:val="auto"/>
                <w:sz w:val="18"/>
                <w:szCs w:val="18"/>
              </w:rPr>
            </w:pPr>
            <w:r w:rsidRPr="00176310">
              <w:rPr>
                <w:color w:val="auto"/>
                <w:sz w:val="18"/>
                <w:szCs w:val="18"/>
              </w:rPr>
              <w:t>The role of diffusion in the movement of materials in and between cells</w:t>
            </w:r>
          </w:p>
          <w:p w:rsidR="0079523A" w:rsidRPr="00176310" w:rsidRDefault="0079523A" w:rsidP="005B1871">
            <w:pPr>
              <w:pStyle w:val="SMTablesmalltext"/>
              <w:spacing w:beforeLines="20" w:before="48" w:afterLines="20" w:after="48" w:line="240" w:lineRule="auto"/>
              <w:rPr>
                <w:color w:val="auto"/>
                <w:sz w:val="18"/>
                <w:szCs w:val="18"/>
              </w:rPr>
            </w:pPr>
            <w:r w:rsidRPr="00176310">
              <w:rPr>
                <w:color w:val="auto"/>
                <w:sz w:val="18"/>
                <w:szCs w:val="18"/>
              </w:rPr>
              <w:t>Diffusion in liquids and gases driven by differences in concentration</w:t>
            </w:r>
          </w:p>
        </w:tc>
        <w:tc>
          <w:tcPr>
            <w:tcW w:w="176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Worksheet 1.1.6</w:t>
            </w:r>
          </w:p>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Practical sheet 1.1.6a</w:t>
            </w:r>
          </w:p>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Practical sheet 1.1.6b</w:t>
            </w:r>
          </w:p>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Practical sheet 1.1.6c</w:t>
            </w:r>
          </w:p>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Technician’s notes 1.1.6</w:t>
            </w:r>
          </w:p>
        </w:tc>
        <w:tc>
          <w:tcPr>
            <w:tcW w:w="2427"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sz w:val="18"/>
                <w:szCs w:val="18"/>
              </w:rPr>
              <w:t xml:space="preserve">Quick starter; Interactive activity: How molecules of perfume move across a room; Slideshow: Understanding how factors affect the rate of diffusion; Interactive activity: Diffusion </w:t>
            </w:r>
          </w:p>
        </w:tc>
      </w:tr>
      <w:tr w:rsidR="00757ABE" w:rsidRPr="00176310" w:rsidTr="00EE2FE6">
        <w:tc>
          <w:tcPr>
            <w:tcW w:w="650"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4</w:t>
            </w:r>
          </w:p>
        </w:tc>
        <w:tc>
          <w:tcPr>
            <w:tcW w:w="716" w:type="dxa"/>
            <w:shd w:val="clear" w:color="auto" w:fill="DBE5F1" w:themeFill="accent1" w:themeFillTint="33"/>
          </w:tcPr>
          <w:p w:rsidR="00757ABE" w:rsidRPr="00176310" w:rsidRDefault="00757ABE" w:rsidP="00757AB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b/>
                <w:sz w:val="18"/>
                <w:szCs w:val="18"/>
              </w:rPr>
              <w:t>3 Mixing, dissolving and separating</w:t>
            </w:r>
          </w:p>
        </w:tc>
        <w:tc>
          <w:tcPr>
            <w:tcW w:w="950"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1.3.7</w:t>
            </w:r>
          </w:p>
        </w:tc>
        <w:tc>
          <w:tcPr>
            <w:tcW w:w="1361"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Separating mixtures</w:t>
            </w:r>
          </w:p>
        </w:tc>
        <w:tc>
          <w:tcPr>
            <w:tcW w:w="2448" w:type="dxa"/>
            <w:shd w:val="clear" w:color="auto" w:fill="DBE5F1" w:themeFill="accent1" w:themeFillTint="33"/>
          </w:tcPr>
          <w:p w:rsidR="00757ABE" w:rsidRPr="00176310" w:rsidRDefault="00757ABE" w:rsidP="00757ABE">
            <w:pPr>
              <w:spacing w:beforeLines="20" w:before="48" w:afterLines="20" w:after="48"/>
              <w:rPr>
                <w:rFonts w:ascii="Arial" w:hAnsi="Arial" w:cs="Arial"/>
                <w:bCs/>
                <w:sz w:val="18"/>
                <w:szCs w:val="18"/>
              </w:rPr>
            </w:pPr>
            <w:r w:rsidRPr="00176310">
              <w:rPr>
                <w:rFonts w:ascii="Arial" w:hAnsi="Arial" w:cs="Arial"/>
                <w:sz w:val="18"/>
                <w:szCs w:val="18"/>
              </w:rPr>
              <w:t>Recognise the differences between substances and use these to separate them.</w:t>
            </w:r>
          </w:p>
        </w:tc>
        <w:tc>
          <w:tcPr>
            <w:tcW w:w="1917" w:type="dxa"/>
            <w:shd w:val="clear" w:color="auto" w:fill="DBE5F1" w:themeFill="accent1" w:themeFillTint="33"/>
          </w:tcPr>
          <w:p w:rsidR="00757ABE" w:rsidRPr="00176310" w:rsidRDefault="00757ABE" w:rsidP="00757ABE">
            <w:pPr>
              <w:pStyle w:val="SMTablesmalltext"/>
              <w:spacing w:beforeLines="20" w:before="48" w:afterLines="20" w:after="48" w:line="240" w:lineRule="auto"/>
              <w:rPr>
                <w:color w:val="auto"/>
                <w:sz w:val="18"/>
                <w:szCs w:val="18"/>
              </w:rPr>
            </w:pPr>
            <w:r w:rsidRPr="00176310">
              <w:rPr>
                <w:color w:val="auto"/>
                <w:sz w:val="18"/>
                <w:szCs w:val="18"/>
              </w:rPr>
              <w:t>Mixtures, including dissolving</w:t>
            </w:r>
          </w:p>
          <w:p w:rsidR="00757ABE" w:rsidRPr="00176310" w:rsidRDefault="00757ABE" w:rsidP="00757ABE">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filtration</w:t>
            </w:r>
          </w:p>
        </w:tc>
        <w:tc>
          <w:tcPr>
            <w:tcW w:w="1768"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 xml:space="preserve">Worksheet 1.3.7 </w:t>
            </w:r>
          </w:p>
        </w:tc>
        <w:tc>
          <w:tcPr>
            <w:tcW w:w="2427"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 xml:space="preserve">Quick starter; Video: Using size to separate mixtures: Panning for gold; Slideshow: Sieving for a reason; Interactive activity: </w:t>
            </w:r>
            <w:r w:rsidRPr="00176310">
              <w:rPr>
                <w:rFonts w:ascii="Arial" w:hAnsi="Arial" w:cs="Arial"/>
                <w:sz w:val="18"/>
                <w:szCs w:val="18"/>
              </w:rPr>
              <w:lastRenderedPageBreak/>
              <w:t>Steps for separating a mixture of salt and sand</w:t>
            </w:r>
          </w:p>
        </w:tc>
      </w:tr>
      <w:tr w:rsidR="009F1CEE" w:rsidRPr="00176310" w:rsidTr="00EE2FE6">
        <w:tc>
          <w:tcPr>
            <w:tcW w:w="650"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4</w:t>
            </w:r>
          </w:p>
        </w:tc>
        <w:tc>
          <w:tcPr>
            <w:tcW w:w="716"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b/>
                <w:sz w:val="18"/>
                <w:szCs w:val="18"/>
              </w:rPr>
              <w:t>5 Forces and their effects</w:t>
            </w:r>
          </w:p>
        </w:tc>
        <w:tc>
          <w:tcPr>
            <w:tcW w:w="950"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1.5.6</w:t>
            </w:r>
          </w:p>
        </w:tc>
        <w:tc>
          <w:tcPr>
            <w:tcW w:w="1361"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Understanding stretch and compression</w:t>
            </w:r>
          </w:p>
        </w:tc>
        <w:tc>
          <w:tcPr>
            <w:tcW w:w="2448" w:type="dxa"/>
            <w:shd w:val="clear" w:color="auto" w:fill="F2DBDB" w:themeFill="accent2"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Explain the relationship between applied force and the change of shape of an object; investigate forces involved in compressing and stretching materials; identify applications for compressible and stretchable materials.</w:t>
            </w:r>
          </w:p>
        </w:tc>
        <w:tc>
          <w:tcPr>
            <w:tcW w:w="191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Forces associated with deforming objects</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Measurements of stretch or compression as force is changed</w:t>
            </w:r>
          </w:p>
        </w:tc>
        <w:tc>
          <w:tcPr>
            <w:tcW w:w="1768"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Worksheet 1.5.6</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Practical sheet 1.5.6</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Technician’s notes 1.5.6</w:t>
            </w:r>
          </w:p>
        </w:tc>
        <w:tc>
          <w:tcPr>
            <w:tcW w:w="242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Stretch and compress</w:t>
            </w:r>
          </w:p>
        </w:tc>
      </w:tr>
      <w:tr w:rsidR="00A75E70" w:rsidRPr="00176310" w:rsidTr="00EE2FE6">
        <w:tc>
          <w:tcPr>
            <w:tcW w:w="650" w:type="dxa"/>
            <w:shd w:val="clear" w:color="auto" w:fill="D6E3BC" w:themeFill="accent3" w:themeFillTint="66"/>
          </w:tcPr>
          <w:p w:rsidR="0079523A" w:rsidRPr="00176310" w:rsidRDefault="0079523A" w:rsidP="0094566E">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79523A" w:rsidRPr="00176310" w:rsidRDefault="0079523A" w:rsidP="0094566E">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79523A" w:rsidRPr="00176310" w:rsidRDefault="0079523A" w:rsidP="0094566E">
            <w:pPr>
              <w:rPr>
                <w:rFonts w:ascii="Arial" w:hAnsi="Arial" w:cs="Arial"/>
                <w:sz w:val="18"/>
                <w:szCs w:val="18"/>
              </w:rPr>
            </w:pPr>
            <w:r w:rsidRPr="00176310">
              <w:rPr>
                <w:rFonts w:ascii="Arial" w:hAnsi="Arial" w:cs="Arial"/>
                <w:sz w:val="18"/>
                <w:szCs w:val="18"/>
              </w:rPr>
              <w:t>5</w:t>
            </w:r>
          </w:p>
        </w:tc>
        <w:tc>
          <w:tcPr>
            <w:tcW w:w="716" w:type="dxa"/>
            <w:shd w:val="clear" w:color="auto" w:fill="D6E3BC" w:themeFill="accent3" w:themeFillTint="66"/>
          </w:tcPr>
          <w:p w:rsidR="0079523A" w:rsidRPr="00176310" w:rsidRDefault="0079523A" w:rsidP="0094566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79523A" w:rsidRPr="00176310" w:rsidRDefault="0079523A" w:rsidP="005B1871">
            <w:pPr>
              <w:spacing w:after="0" w:line="240" w:lineRule="auto"/>
              <w:rPr>
                <w:rFonts w:ascii="Arial" w:hAnsi="Arial" w:cs="Arial"/>
                <w:sz w:val="18"/>
                <w:szCs w:val="18"/>
                <w:lang w:eastAsia="en-GB"/>
              </w:rPr>
            </w:pPr>
            <w:r w:rsidRPr="00176310">
              <w:rPr>
                <w:rFonts w:ascii="Arial" w:hAnsi="Arial" w:cs="Arial"/>
                <w:sz w:val="18"/>
                <w:szCs w:val="18"/>
                <w:lang w:eastAsia="en-GB"/>
              </w:rPr>
              <w:t>1.1.7</w:t>
            </w:r>
          </w:p>
        </w:tc>
        <w:tc>
          <w:tcPr>
            <w:tcW w:w="1361"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Understanding organisation in multicellular organisms</w:t>
            </w:r>
          </w:p>
        </w:tc>
        <w:tc>
          <w:tcPr>
            <w:tcW w:w="244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Define the terms tissues, organs and organ systems; explain the organisational structure in multicellular organisms; compare the strengths and weaknesses of multicellular organisms and single-celled organisms.</w:t>
            </w:r>
          </w:p>
        </w:tc>
        <w:tc>
          <w:tcPr>
            <w:tcW w:w="1917" w:type="dxa"/>
            <w:shd w:val="clear" w:color="auto" w:fill="D6E3BC" w:themeFill="accent3" w:themeFillTint="66"/>
          </w:tcPr>
          <w:p w:rsidR="0079523A" w:rsidRPr="00176310" w:rsidRDefault="0079523A" w:rsidP="005B1871">
            <w:pPr>
              <w:pStyle w:val="SMTablesmalltext"/>
              <w:spacing w:beforeLines="20" w:before="48" w:afterLines="20" w:after="48" w:line="240" w:lineRule="auto"/>
              <w:rPr>
                <w:color w:val="auto"/>
                <w:sz w:val="18"/>
                <w:szCs w:val="18"/>
              </w:rPr>
            </w:pPr>
            <w:r w:rsidRPr="00176310">
              <w:rPr>
                <w:color w:val="auto"/>
                <w:sz w:val="18"/>
                <w:szCs w:val="18"/>
              </w:rPr>
              <w:t>Hierarchical organisation of multicellular organisms: from cells to tissues to organs to systems to organisms</w:t>
            </w:r>
          </w:p>
        </w:tc>
        <w:tc>
          <w:tcPr>
            <w:tcW w:w="176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Worksheet 1.1.7</w:t>
            </w:r>
          </w:p>
        </w:tc>
        <w:tc>
          <w:tcPr>
            <w:tcW w:w="2427"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sz w:val="18"/>
                <w:szCs w:val="18"/>
              </w:rPr>
              <w:t>Quick starter; Interactive activity: Organisation in multicellular organisms; Interactive activity: How did cells evolve?; Ice-cream splat: Key vocabulary game</w:t>
            </w:r>
          </w:p>
        </w:tc>
      </w:tr>
      <w:tr w:rsidR="00757ABE" w:rsidRPr="00176310" w:rsidTr="00EE2FE6">
        <w:tc>
          <w:tcPr>
            <w:tcW w:w="650"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5</w:t>
            </w:r>
          </w:p>
        </w:tc>
        <w:tc>
          <w:tcPr>
            <w:tcW w:w="716" w:type="dxa"/>
            <w:shd w:val="clear" w:color="auto" w:fill="DBE5F1" w:themeFill="accent1" w:themeFillTint="33"/>
          </w:tcPr>
          <w:p w:rsidR="00757ABE" w:rsidRPr="00176310" w:rsidRDefault="00757ABE" w:rsidP="00757AB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757ABE" w:rsidRPr="00176310" w:rsidRDefault="00757ABE" w:rsidP="00757ABE">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1.3.8</w:t>
            </w:r>
          </w:p>
        </w:tc>
        <w:tc>
          <w:tcPr>
            <w:tcW w:w="1361"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Dissolving and evaporating</w:t>
            </w:r>
          </w:p>
        </w:tc>
        <w:tc>
          <w:tcPr>
            <w:tcW w:w="2448" w:type="dxa"/>
            <w:shd w:val="clear" w:color="auto" w:fill="DBE5F1" w:themeFill="accent1" w:themeFillTint="33"/>
          </w:tcPr>
          <w:p w:rsidR="00757ABE" w:rsidRPr="00176310" w:rsidRDefault="00757ABE" w:rsidP="00757ABE">
            <w:pPr>
              <w:spacing w:beforeLines="20" w:before="48" w:afterLines="20" w:after="48"/>
              <w:rPr>
                <w:rFonts w:ascii="Arial" w:hAnsi="Arial" w:cs="Arial"/>
                <w:bCs/>
                <w:sz w:val="18"/>
                <w:szCs w:val="18"/>
              </w:rPr>
            </w:pPr>
            <w:r w:rsidRPr="00176310">
              <w:rPr>
                <w:rFonts w:ascii="Arial" w:hAnsi="Arial" w:cs="Arial"/>
                <w:sz w:val="18"/>
                <w:szCs w:val="18"/>
              </w:rPr>
              <w:t>Separate a soluble substance from water; form crystals from solutions; explain solubility.</w:t>
            </w:r>
          </w:p>
        </w:tc>
        <w:tc>
          <w:tcPr>
            <w:tcW w:w="1917" w:type="dxa"/>
            <w:shd w:val="clear" w:color="auto" w:fill="DBE5F1" w:themeFill="accent1" w:themeFillTint="33"/>
          </w:tcPr>
          <w:p w:rsidR="00757ABE" w:rsidRPr="00176310" w:rsidRDefault="00757ABE" w:rsidP="00757ABE">
            <w:pPr>
              <w:pStyle w:val="SMTablesmalltext"/>
              <w:spacing w:beforeLines="20" w:before="48" w:afterLines="20" w:after="48" w:line="240" w:lineRule="auto"/>
              <w:rPr>
                <w:color w:val="auto"/>
                <w:sz w:val="18"/>
                <w:szCs w:val="18"/>
              </w:rPr>
            </w:pPr>
            <w:r w:rsidRPr="00176310">
              <w:rPr>
                <w:color w:val="auto"/>
                <w:sz w:val="18"/>
                <w:szCs w:val="18"/>
              </w:rPr>
              <w:t>Mixtures, including dissolving</w:t>
            </w:r>
          </w:p>
          <w:p w:rsidR="00757ABE" w:rsidRPr="00176310" w:rsidRDefault="00757ABE" w:rsidP="00757ABE">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evaporation</w:t>
            </w:r>
          </w:p>
          <w:p w:rsidR="00757ABE" w:rsidRPr="00176310" w:rsidRDefault="00757ABE" w:rsidP="00757ABE">
            <w:pPr>
              <w:rPr>
                <w:rFonts w:ascii="Arial" w:hAnsi="Arial" w:cs="Arial"/>
                <w:sz w:val="18"/>
                <w:szCs w:val="18"/>
                <w:lang w:eastAsia="ar-SA"/>
              </w:rPr>
            </w:pPr>
          </w:p>
        </w:tc>
        <w:tc>
          <w:tcPr>
            <w:tcW w:w="1768"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Worksheet 1.3.8</w:t>
            </w:r>
          </w:p>
        </w:tc>
        <w:tc>
          <w:tcPr>
            <w:tcW w:w="2427"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Quick starter; Video: Salt crystallizing under microscope; Interactive activity: Drag the quantity into the saturated solution</w:t>
            </w:r>
          </w:p>
        </w:tc>
      </w:tr>
      <w:tr w:rsidR="009F1CEE" w:rsidRPr="00176310" w:rsidTr="00EE2FE6">
        <w:tc>
          <w:tcPr>
            <w:tcW w:w="650"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5</w:t>
            </w:r>
          </w:p>
        </w:tc>
        <w:tc>
          <w:tcPr>
            <w:tcW w:w="716"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1.5.7</w:t>
            </w:r>
          </w:p>
        </w:tc>
        <w:tc>
          <w:tcPr>
            <w:tcW w:w="1361"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Investigating Hooke’s Law</w:t>
            </w:r>
          </w:p>
        </w:tc>
        <w:tc>
          <w:tcPr>
            <w:tcW w:w="2448" w:type="dxa"/>
            <w:shd w:val="clear" w:color="auto" w:fill="F2DBDB" w:themeFill="accent2"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 xml:space="preserve">Investigate the effects of applied forces on springs; generate data to produce a graph and analyse </w:t>
            </w:r>
            <w:r w:rsidRPr="00176310">
              <w:rPr>
                <w:rFonts w:ascii="Arial" w:hAnsi="Arial" w:cs="Arial"/>
                <w:sz w:val="18"/>
                <w:szCs w:val="18"/>
              </w:rPr>
              <w:lastRenderedPageBreak/>
              <w:t>outcomes.</w:t>
            </w:r>
          </w:p>
        </w:tc>
        <w:tc>
          <w:tcPr>
            <w:tcW w:w="191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Forces associated with deforming objects; stretching and squashing – </w:t>
            </w:r>
            <w:r w:rsidRPr="00176310">
              <w:rPr>
                <w:color w:val="auto"/>
                <w:sz w:val="18"/>
                <w:szCs w:val="18"/>
              </w:rPr>
              <w:lastRenderedPageBreak/>
              <w:t>springs</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Measurements of stretch or compression as force is changed</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Force–extension linear relation; Hooke’s Law as a special case</w:t>
            </w:r>
          </w:p>
        </w:tc>
        <w:tc>
          <w:tcPr>
            <w:tcW w:w="1768"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lastRenderedPageBreak/>
              <w:t>Worksheet 1.5.7</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Practical sheet 1.5.7</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 xml:space="preserve">Technician’s notes </w:t>
            </w:r>
            <w:r w:rsidRPr="00176310">
              <w:rPr>
                <w:color w:val="auto"/>
                <w:sz w:val="18"/>
                <w:szCs w:val="18"/>
              </w:rPr>
              <w:lastRenderedPageBreak/>
              <w:t>1.5.7</w:t>
            </w:r>
          </w:p>
        </w:tc>
        <w:tc>
          <w:tcPr>
            <w:tcW w:w="242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lang w:eastAsia="en-GB"/>
              </w:rPr>
              <w:lastRenderedPageBreak/>
              <w:t xml:space="preserve">Quick starter; Slideshow: An introduction to Robert Hooke; Interactive activity: Match forces to the </w:t>
            </w:r>
            <w:r w:rsidRPr="00176310">
              <w:rPr>
                <w:color w:val="auto"/>
                <w:sz w:val="18"/>
                <w:szCs w:val="18"/>
                <w:lang w:eastAsia="en-GB"/>
              </w:rPr>
              <w:lastRenderedPageBreak/>
              <w:t>masses; Ice-cream splat: Key vocabulary game</w:t>
            </w:r>
          </w:p>
        </w:tc>
      </w:tr>
      <w:tr w:rsidR="00A75E70" w:rsidRPr="00176310" w:rsidTr="00EE2FE6">
        <w:tc>
          <w:tcPr>
            <w:tcW w:w="650" w:type="dxa"/>
            <w:shd w:val="clear" w:color="auto" w:fill="D6E3BC" w:themeFill="accent3" w:themeFillTint="66"/>
          </w:tcPr>
          <w:p w:rsidR="0079523A" w:rsidRPr="00176310" w:rsidRDefault="0079523A" w:rsidP="00C27529">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79523A" w:rsidRPr="00176310" w:rsidRDefault="0079523A"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79523A" w:rsidRPr="00176310" w:rsidRDefault="0079523A" w:rsidP="00A60495">
            <w:pPr>
              <w:rPr>
                <w:rFonts w:ascii="Arial" w:hAnsi="Arial" w:cs="Arial"/>
                <w:sz w:val="18"/>
                <w:szCs w:val="18"/>
              </w:rPr>
            </w:pPr>
            <w:r w:rsidRPr="00176310">
              <w:rPr>
                <w:rFonts w:ascii="Arial" w:hAnsi="Arial" w:cs="Arial"/>
                <w:sz w:val="18"/>
                <w:szCs w:val="18"/>
              </w:rPr>
              <w:t>6</w:t>
            </w:r>
          </w:p>
        </w:tc>
        <w:tc>
          <w:tcPr>
            <w:tcW w:w="716" w:type="dxa"/>
            <w:shd w:val="clear" w:color="auto" w:fill="D6E3BC" w:themeFill="accent3" w:themeFillTint="66"/>
          </w:tcPr>
          <w:p w:rsidR="0079523A" w:rsidRPr="00176310" w:rsidRDefault="0079523A"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79523A" w:rsidRPr="00176310" w:rsidRDefault="0079523A" w:rsidP="005B1871">
            <w:pPr>
              <w:spacing w:after="0" w:line="240" w:lineRule="auto"/>
              <w:rPr>
                <w:rFonts w:ascii="Arial" w:hAnsi="Arial" w:cs="Arial"/>
                <w:sz w:val="18"/>
                <w:szCs w:val="18"/>
                <w:lang w:eastAsia="en-GB"/>
              </w:rPr>
            </w:pPr>
            <w:r w:rsidRPr="00176310">
              <w:rPr>
                <w:rFonts w:ascii="Arial" w:hAnsi="Arial" w:cs="Arial"/>
                <w:sz w:val="18"/>
                <w:szCs w:val="18"/>
                <w:lang w:eastAsia="en-GB"/>
              </w:rPr>
              <w:t>1.1.9</w:t>
            </w:r>
          </w:p>
        </w:tc>
        <w:tc>
          <w:tcPr>
            <w:tcW w:w="1361"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Comparing flowering plants</w:t>
            </w:r>
          </w:p>
        </w:tc>
        <w:tc>
          <w:tcPr>
            <w:tcW w:w="244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Describe the structure and function of parts in the flowering plant; explain why different plants have such diverse structures; evaluate the differences between wind-pollinated and insect-pollinated plants.</w:t>
            </w:r>
          </w:p>
        </w:tc>
        <w:tc>
          <w:tcPr>
            <w:tcW w:w="1917"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sz w:val="18"/>
                <w:szCs w:val="18"/>
              </w:rPr>
              <w:t>Reproduction  in plants, including flower structure, wind and insect pollination</w:t>
            </w:r>
          </w:p>
        </w:tc>
        <w:tc>
          <w:tcPr>
            <w:tcW w:w="176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Worksheet 1.1.9</w:t>
            </w:r>
          </w:p>
        </w:tc>
        <w:tc>
          <w:tcPr>
            <w:tcW w:w="2427"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sz w:val="18"/>
                <w:szCs w:val="18"/>
              </w:rPr>
              <w:t>Quick starter; Interactive activity: Reproductive organs of flowers; Video: Attracting insects: bees collecting pollen</w:t>
            </w:r>
          </w:p>
        </w:tc>
      </w:tr>
      <w:tr w:rsidR="00757ABE" w:rsidRPr="00176310" w:rsidTr="00EE2FE6">
        <w:tc>
          <w:tcPr>
            <w:tcW w:w="650"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757ABE" w:rsidRPr="00176310" w:rsidRDefault="00757ABE" w:rsidP="00757ABE">
            <w:pPr>
              <w:rPr>
                <w:rFonts w:ascii="Arial" w:hAnsi="Arial" w:cs="Arial"/>
                <w:sz w:val="18"/>
                <w:szCs w:val="18"/>
              </w:rPr>
            </w:pPr>
            <w:r w:rsidRPr="00176310">
              <w:rPr>
                <w:rFonts w:ascii="Arial" w:hAnsi="Arial" w:cs="Arial"/>
                <w:sz w:val="18"/>
                <w:szCs w:val="18"/>
              </w:rPr>
              <w:t>6</w:t>
            </w:r>
          </w:p>
        </w:tc>
        <w:tc>
          <w:tcPr>
            <w:tcW w:w="716" w:type="dxa"/>
            <w:shd w:val="clear" w:color="auto" w:fill="DBE5F1" w:themeFill="accent1" w:themeFillTint="33"/>
          </w:tcPr>
          <w:p w:rsidR="00757ABE" w:rsidRPr="00176310" w:rsidRDefault="00757ABE" w:rsidP="00757AB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757ABE" w:rsidRPr="00176310" w:rsidRDefault="00757ABE" w:rsidP="00757ABE">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1.3.10</w:t>
            </w:r>
          </w:p>
        </w:tc>
        <w:tc>
          <w:tcPr>
            <w:tcW w:w="1361"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Understanding distillation</w:t>
            </w:r>
          </w:p>
        </w:tc>
        <w:tc>
          <w:tcPr>
            <w:tcW w:w="2448" w:type="dxa"/>
            <w:shd w:val="clear" w:color="auto" w:fill="DBE5F1" w:themeFill="accent1" w:themeFillTint="33"/>
          </w:tcPr>
          <w:p w:rsidR="00757ABE" w:rsidRPr="00176310" w:rsidRDefault="00757ABE" w:rsidP="00757ABE">
            <w:pPr>
              <w:spacing w:beforeLines="20" w:before="48" w:afterLines="20" w:after="48"/>
              <w:rPr>
                <w:rFonts w:ascii="Arial" w:hAnsi="Arial" w:cs="Arial"/>
                <w:bCs/>
                <w:sz w:val="18"/>
                <w:szCs w:val="18"/>
              </w:rPr>
            </w:pPr>
            <w:r w:rsidRPr="00176310">
              <w:rPr>
                <w:rFonts w:ascii="Arial" w:hAnsi="Arial" w:cs="Arial"/>
                <w:sz w:val="18"/>
                <w:szCs w:val="18"/>
              </w:rPr>
              <w:t>Use distillation to separate substances; explain why distillation can purify substances.</w:t>
            </w:r>
          </w:p>
        </w:tc>
        <w:tc>
          <w:tcPr>
            <w:tcW w:w="1917" w:type="dxa"/>
            <w:shd w:val="clear" w:color="auto" w:fill="DBE5F1" w:themeFill="accent1" w:themeFillTint="33"/>
          </w:tcPr>
          <w:p w:rsidR="00757ABE" w:rsidRPr="00176310" w:rsidRDefault="00757ABE" w:rsidP="00757ABE">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distillation</w:t>
            </w:r>
          </w:p>
        </w:tc>
        <w:tc>
          <w:tcPr>
            <w:tcW w:w="1768"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Worksheet 1.3.10a</w:t>
            </w:r>
          </w:p>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Worksheet 1.3.10b</w:t>
            </w:r>
          </w:p>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Practical sheet 1.3.10</w:t>
            </w:r>
          </w:p>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Technician’s notes 1.3.10</w:t>
            </w:r>
          </w:p>
        </w:tc>
        <w:tc>
          <w:tcPr>
            <w:tcW w:w="2427" w:type="dxa"/>
            <w:shd w:val="clear" w:color="auto" w:fill="DBE5F1" w:themeFill="accent1" w:themeFillTint="33"/>
          </w:tcPr>
          <w:p w:rsidR="00757ABE" w:rsidRPr="00176310" w:rsidRDefault="00757ABE" w:rsidP="00757ABE">
            <w:pPr>
              <w:spacing w:beforeLines="20" w:before="48" w:afterLines="20" w:after="48"/>
              <w:rPr>
                <w:rFonts w:ascii="Arial" w:hAnsi="Arial" w:cs="Arial"/>
                <w:sz w:val="18"/>
                <w:szCs w:val="18"/>
              </w:rPr>
            </w:pPr>
            <w:r w:rsidRPr="00176310">
              <w:rPr>
                <w:rFonts w:ascii="Arial" w:hAnsi="Arial" w:cs="Arial"/>
                <w:sz w:val="18"/>
                <w:szCs w:val="18"/>
              </w:rPr>
              <w:t>Quick starter; Interactive activity: Order the steps for distillation; Ice-cream splat: Key vocabulary game</w:t>
            </w:r>
          </w:p>
        </w:tc>
      </w:tr>
      <w:tr w:rsidR="009F1CEE" w:rsidRPr="00176310" w:rsidTr="00EE2FE6">
        <w:tc>
          <w:tcPr>
            <w:tcW w:w="650"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6</w:t>
            </w:r>
          </w:p>
        </w:tc>
        <w:tc>
          <w:tcPr>
            <w:tcW w:w="716"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1.5.9</w:t>
            </w:r>
          </w:p>
        </w:tc>
        <w:tc>
          <w:tcPr>
            <w:tcW w:w="1361"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Exploring the benefits of friction</w:t>
            </w:r>
          </w:p>
        </w:tc>
        <w:tc>
          <w:tcPr>
            <w:tcW w:w="2448" w:type="dxa"/>
            <w:shd w:val="clear" w:color="auto" w:fill="F2DBDB" w:themeFill="accent2"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Describe applications that make use of friction; design procedures for investigating the force of friction.</w:t>
            </w:r>
          </w:p>
        </w:tc>
        <w:tc>
          <w:tcPr>
            <w:tcW w:w="191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Rubbing and friction forces between surfaces</w:t>
            </w:r>
          </w:p>
        </w:tc>
        <w:tc>
          <w:tcPr>
            <w:tcW w:w="1768"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Worksheet 1.5.9</w:t>
            </w:r>
          </w:p>
        </w:tc>
        <w:tc>
          <w:tcPr>
            <w:tcW w:w="242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Get a grip; Video: Situations where sliding is bad; Interactive activity: Friction</w:t>
            </w:r>
          </w:p>
        </w:tc>
      </w:tr>
      <w:tr w:rsidR="00A75E70" w:rsidRPr="00176310" w:rsidTr="00EE2FE6">
        <w:tc>
          <w:tcPr>
            <w:tcW w:w="650" w:type="dxa"/>
            <w:shd w:val="clear" w:color="auto" w:fill="D6E3BC" w:themeFill="accent3" w:themeFillTint="66"/>
          </w:tcPr>
          <w:p w:rsidR="0079523A" w:rsidRPr="00176310" w:rsidRDefault="0079523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79523A" w:rsidRPr="00176310" w:rsidRDefault="0079523A"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79523A" w:rsidRPr="00176310" w:rsidRDefault="0079523A" w:rsidP="00A60495">
            <w:pPr>
              <w:rPr>
                <w:rFonts w:ascii="Arial" w:hAnsi="Arial" w:cs="Arial"/>
                <w:sz w:val="18"/>
                <w:szCs w:val="18"/>
              </w:rPr>
            </w:pPr>
            <w:r w:rsidRPr="00176310">
              <w:rPr>
                <w:rFonts w:ascii="Arial" w:hAnsi="Arial" w:cs="Arial"/>
                <w:sz w:val="18"/>
                <w:szCs w:val="18"/>
              </w:rPr>
              <w:t>7</w:t>
            </w:r>
          </w:p>
        </w:tc>
        <w:tc>
          <w:tcPr>
            <w:tcW w:w="716" w:type="dxa"/>
            <w:shd w:val="clear" w:color="auto" w:fill="D6E3BC" w:themeFill="accent3" w:themeFillTint="66"/>
          </w:tcPr>
          <w:p w:rsidR="0079523A" w:rsidRPr="00176310" w:rsidRDefault="0079523A"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sz w:val="18"/>
                <w:szCs w:val="18"/>
              </w:rPr>
              <w:t>1.1.10</w:t>
            </w:r>
          </w:p>
        </w:tc>
        <w:tc>
          <w:tcPr>
            <w:tcW w:w="1361"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Knowing how pollination leads to fertilisation</w:t>
            </w:r>
          </w:p>
        </w:tc>
        <w:tc>
          <w:tcPr>
            <w:tcW w:w="244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 xml:space="preserve">Describe the processes of pollination and fertilisation; analyse and present data on the growth of pollen </w:t>
            </w:r>
            <w:r w:rsidRPr="00176310">
              <w:rPr>
                <w:rFonts w:ascii="Arial" w:hAnsi="Arial" w:cs="Arial"/>
                <w:bCs/>
                <w:sz w:val="18"/>
                <w:szCs w:val="18"/>
              </w:rPr>
              <w:lastRenderedPageBreak/>
              <w:t>tubes; explain factors that affect the growth of pollen tubes.</w:t>
            </w:r>
          </w:p>
        </w:tc>
        <w:tc>
          <w:tcPr>
            <w:tcW w:w="1917" w:type="dxa"/>
            <w:shd w:val="clear" w:color="auto" w:fill="D6E3BC" w:themeFill="accent3" w:themeFillTint="66"/>
          </w:tcPr>
          <w:p w:rsidR="0079523A" w:rsidRPr="00176310" w:rsidRDefault="0079523A" w:rsidP="005B1871">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Reproduction in plants, including flower structure, wind and insect </w:t>
            </w:r>
            <w:r w:rsidRPr="00176310">
              <w:rPr>
                <w:color w:val="auto"/>
                <w:sz w:val="18"/>
                <w:szCs w:val="18"/>
              </w:rPr>
              <w:lastRenderedPageBreak/>
              <w:t>pollination, fertilisation</w:t>
            </w:r>
          </w:p>
        </w:tc>
        <w:tc>
          <w:tcPr>
            <w:tcW w:w="176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lastRenderedPageBreak/>
              <w:t>Worksheet 1.1.10</w:t>
            </w:r>
          </w:p>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Practical sheet 1.1.10a</w:t>
            </w:r>
          </w:p>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lastRenderedPageBreak/>
              <w:t>Practical sheet 1.1.10b</w:t>
            </w:r>
          </w:p>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Technician’s notes 1.1.10</w:t>
            </w:r>
          </w:p>
        </w:tc>
        <w:tc>
          <w:tcPr>
            <w:tcW w:w="2427"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sz w:val="18"/>
                <w:szCs w:val="18"/>
              </w:rPr>
              <w:lastRenderedPageBreak/>
              <w:t>Quick starter ; Interactive activity: How the fertilisation of a plant takes place</w:t>
            </w:r>
          </w:p>
        </w:tc>
      </w:tr>
      <w:tr w:rsidR="009F1CEE" w:rsidRPr="00176310" w:rsidTr="00EE2FE6">
        <w:tc>
          <w:tcPr>
            <w:tcW w:w="650" w:type="dxa"/>
            <w:shd w:val="clear" w:color="auto" w:fill="DBE5F1" w:themeFill="accent1" w:themeFillTint="33"/>
          </w:tcPr>
          <w:p w:rsidR="009F1CEE" w:rsidRPr="00176310" w:rsidRDefault="009F1CEE" w:rsidP="00757ABE">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9F1CEE" w:rsidRPr="00176310" w:rsidRDefault="009F1CEE" w:rsidP="00757ABE">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9F1CEE" w:rsidRPr="00176310" w:rsidRDefault="009F1CEE" w:rsidP="00757ABE">
            <w:pPr>
              <w:rPr>
                <w:rFonts w:ascii="Arial" w:hAnsi="Arial" w:cs="Arial"/>
                <w:sz w:val="18"/>
                <w:szCs w:val="18"/>
              </w:rPr>
            </w:pPr>
            <w:r w:rsidRPr="00176310">
              <w:rPr>
                <w:rFonts w:ascii="Arial" w:hAnsi="Arial" w:cs="Arial"/>
                <w:sz w:val="18"/>
                <w:szCs w:val="18"/>
              </w:rPr>
              <w:t>7</w:t>
            </w:r>
          </w:p>
        </w:tc>
        <w:tc>
          <w:tcPr>
            <w:tcW w:w="716" w:type="dxa"/>
            <w:shd w:val="clear" w:color="auto" w:fill="DBE5F1" w:themeFill="accent1" w:themeFillTint="33"/>
          </w:tcPr>
          <w:p w:rsidR="009F1CEE" w:rsidRPr="00176310" w:rsidRDefault="009F1CEE" w:rsidP="00757AB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9F1CEE" w:rsidRPr="00176310" w:rsidRDefault="009F1CEE" w:rsidP="00757ABE">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9F1CEE" w:rsidRPr="00176310" w:rsidRDefault="009F1CEE" w:rsidP="00757ABE">
            <w:pPr>
              <w:spacing w:beforeLines="20" w:before="48" w:afterLines="20" w:after="48"/>
              <w:rPr>
                <w:rFonts w:ascii="Arial" w:hAnsi="Arial" w:cs="Arial"/>
                <w:sz w:val="18"/>
                <w:szCs w:val="18"/>
              </w:rPr>
            </w:pPr>
            <w:r w:rsidRPr="00176310">
              <w:rPr>
                <w:rFonts w:ascii="Arial" w:hAnsi="Arial" w:cs="Arial"/>
                <w:sz w:val="18"/>
                <w:szCs w:val="18"/>
              </w:rPr>
              <w:t>1.3.12</w:t>
            </w:r>
          </w:p>
        </w:tc>
        <w:tc>
          <w:tcPr>
            <w:tcW w:w="1361" w:type="dxa"/>
            <w:shd w:val="clear" w:color="auto" w:fill="DBE5F1" w:themeFill="accent1" w:themeFillTint="33"/>
          </w:tcPr>
          <w:p w:rsidR="009F1CEE" w:rsidRPr="00176310" w:rsidRDefault="009F1CEE" w:rsidP="00757ABE">
            <w:pPr>
              <w:spacing w:beforeLines="20" w:before="48" w:afterLines="20" w:after="48"/>
              <w:rPr>
                <w:rFonts w:ascii="Arial" w:hAnsi="Arial" w:cs="Arial"/>
                <w:sz w:val="18"/>
                <w:szCs w:val="18"/>
              </w:rPr>
            </w:pPr>
            <w:r w:rsidRPr="00176310">
              <w:rPr>
                <w:rFonts w:ascii="Arial" w:hAnsi="Arial" w:cs="Arial"/>
                <w:sz w:val="18"/>
                <w:szCs w:val="18"/>
              </w:rPr>
              <w:t>Finding out what air is made of</w:t>
            </w:r>
          </w:p>
        </w:tc>
        <w:tc>
          <w:tcPr>
            <w:tcW w:w="2448" w:type="dxa"/>
            <w:shd w:val="clear" w:color="auto" w:fill="DBE5F1" w:themeFill="accent1" w:themeFillTint="33"/>
          </w:tcPr>
          <w:p w:rsidR="009F1CEE" w:rsidRPr="00176310" w:rsidRDefault="009F1CEE" w:rsidP="00757ABE">
            <w:pPr>
              <w:spacing w:beforeLines="20" w:before="48" w:afterLines="20" w:after="48"/>
              <w:rPr>
                <w:rFonts w:ascii="Arial" w:hAnsi="Arial" w:cs="Arial"/>
                <w:bCs/>
                <w:sz w:val="18"/>
                <w:szCs w:val="18"/>
              </w:rPr>
            </w:pPr>
            <w:r w:rsidRPr="00176310">
              <w:rPr>
                <w:rFonts w:ascii="Arial" w:hAnsi="Arial" w:cs="Arial"/>
                <w:sz w:val="18"/>
                <w:szCs w:val="18"/>
              </w:rPr>
              <w:t>Describe the composition of air; separate gases from air.</w:t>
            </w:r>
          </w:p>
        </w:tc>
        <w:tc>
          <w:tcPr>
            <w:tcW w:w="1917" w:type="dxa"/>
            <w:shd w:val="clear" w:color="auto" w:fill="DBE5F1" w:themeFill="accent1"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 xml:space="preserve">Simple techniques for separating mixtures: distillation </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The composition of the atmosphere</w:t>
            </w:r>
          </w:p>
        </w:tc>
        <w:tc>
          <w:tcPr>
            <w:tcW w:w="1768" w:type="dxa"/>
            <w:shd w:val="clear" w:color="auto" w:fill="DBE5F1" w:themeFill="accent1" w:themeFillTint="33"/>
          </w:tcPr>
          <w:p w:rsidR="009F1CEE" w:rsidRPr="00176310" w:rsidRDefault="009F1CEE" w:rsidP="005B1871">
            <w:pPr>
              <w:spacing w:beforeLines="20" w:before="48" w:afterLines="20" w:after="48"/>
              <w:rPr>
                <w:rFonts w:ascii="Arial" w:hAnsi="Arial" w:cs="Arial"/>
                <w:sz w:val="18"/>
                <w:szCs w:val="18"/>
              </w:rPr>
            </w:pPr>
            <w:r w:rsidRPr="00176310">
              <w:rPr>
                <w:rFonts w:ascii="Arial" w:hAnsi="Arial" w:cs="Arial"/>
                <w:sz w:val="18"/>
                <w:szCs w:val="18"/>
              </w:rPr>
              <w:t>Worksheet 1.3.12</w:t>
            </w:r>
          </w:p>
        </w:tc>
        <w:tc>
          <w:tcPr>
            <w:tcW w:w="2427" w:type="dxa"/>
            <w:shd w:val="clear" w:color="auto" w:fill="DBE5F1" w:themeFill="accent1" w:themeFillTint="33"/>
          </w:tcPr>
          <w:p w:rsidR="009F1CEE" w:rsidRPr="00176310" w:rsidRDefault="009F1CEE" w:rsidP="005B1871">
            <w:pPr>
              <w:spacing w:beforeLines="20" w:before="48" w:afterLines="20" w:after="48"/>
              <w:rPr>
                <w:rFonts w:ascii="Arial" w:hAnsi="Arial" w:cs="Arial"/>
                <w:sz w:val="18"/>
                <w:szCs w:val="18"/>
              </w:rPr>
            </w:pPr>
            <w:r w:rsidRPr="00176310">
              <w:rPr>
                <w:rFonts w:ascii="Arial" w:hAnsi="Arial" w:cs="Arial"/>
                <w:sz w:val="18"/>
                <w:szCs w:val="18"/>
              </w:rPr>
              <w:t>Quick starter; Slideshow: Discovering the gases that make up air; Interactive activity: What is air made of?; Video: Ash cloud from Iceland volcano</w:t>
            </w:r>
          </w:p>
        </w:tc>
      </w:tr>
      <w:tr w:rsidR="009F1CEE" w:rsidRPr="00176310" w:rsidTr="00EE2FE6">
        <w:tc>
          <w:tcPr>
            <w:tcW w:w="650"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7</w:t>
            </w:r>
          </w:p>
        </w:tc>
        <w:tc>
          <w:tcPr>
            <w:tcW w:w="716"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1.5.10</w:t>
            </w:r>
          </w:p>
        </w:tc>
        <w:tc>
          <w:tcPr>
            <w:tcW w:w="1361"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 xml:space="preserve">Understanding air and water resistance </w:t>
            </w:r>
          </w:p>
        </w:tc>
        <w:tc>
          <w:tcPr>
            <w:tcW w:w="2448" w:type="dxa"/>
            <w:shd w:val="clear" w:color="auto" w:fill="F2DBDB" w:themeFill="accent2"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Link frictional forces between surfaces to ‘drag’ between objects in a fluid; discuss examples of frictional drag in air and in water; consider the effects of friction on sky divers.</w:t>
            </w:r>
          </w:p>
        </w:tc>
        <w:tc>
          <w:tcPr>
            <w:tcW w:w="191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Forces: pushing things out of the way; resistance to motion of air and water</w:t>
            </w:r>
          </w:p>
        </w:tc>
        <w:tc>
          <w:tcPr>
            <w:tcW w:w="1768"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Worksheet 1.5.10</w:t>
            </w:r>
          </w:p>
        </w:tc>
        <w:tc>
          <w:tcPr>
            <w:tcW w:w="242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How about that: Galileo and his thought experiment; Interactive activity: Describe terminal velocity</w:t>
            </w:r>
          </w:p>
        </w:tc>
      </w:tr>
      <w:tr w:rsidR="00A75E70" w:rsidRPr="00176310" w:rsidTr="00EE2FE6">
        <w:tc>
          <w:tcPr>
            <w:tcW w:w="650" w:type="dxa"/>
            <w:shd w:val="clear" w:color="auto" w:fill="D6E3BC" w:themeFill="accent3" w:themeFillTint="66"/>
          </w:tcPr>
          <w:p w:rsidR="0079523A" w:rsidRPr="00176310" w:rsidRDefault="0079523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79523A" w:rsidRPr="00176310" w:rsidRDefault="0079523A"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79523A" w:rsidRPr="00176310" w:rsidRDefault="0079523A" w:rsidP="00A60495">
            <w:pPr>
              <w:rPr>
                <w:rFonts w:ascii="Arial" w:hAnsi="Arial" w:cs="Arial"/>
                <w:sz w:val="18"/>
                <w:szCs w:val="18"/>
              </w:rPr>
            </w:pPr>
            <w:r w:rsidRPr="00176310">
              <w:rPr>
                <w:rFonts w:ascii="Arial" w:hAnsi="Arial" w:cs="Arial"/>
                <w:sz w:val="18"/>
                <w:szCs w:val="18"/>
              </w:rPr>
              <w:t>8</w:t>
            </w:r>
          </w:p>
        </w:tc>
        <w:tc>
          <w:tcPr>
            <w:tcW w:w="716" w:type="dxa"/>
            <w:shd w:val="clear" w:color="auto" w:fill="D6E3BC" w:themeFill="accent3" w:themeFillTint="66"/>
          </w:tcPr>
          <w:p w:rsidR="0079523A" w:rsidRPr="00176310" w:rsidRDefault="0079523A"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79523A" w:rsidRPr="00176310" w:rsidRDefault="0079523A"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79523A" w:rsidRPr="00176310" w:rsidRDefault="0079523A" w:rsidP="005B1871">
            <w:pPr>
              <w:spacing w:after="0" w:line="240" w:lineRule="auto"/>
              <w:rPr>
                <w:rFonts w:ascii="Arial" w:hAnsi="Arial" w:cs="Arial"/>
                <w:sz w:val="18"/>
                <w:szCs w:val="18"/>
                <w:lang w:eastAsia="en-GB"/>
              </w:rPr>
            </w:pPr>
            <w:r w:rsidRPr="00176310">
              <w:rPr>
                <w:rFonts w:ascii="Arial" w:hAnsi="Arial" w:cs="Arial"/>
                <w:sz w:val="18"/>
                <w:szCs w:val="18"/>
                <w:lang w:eastAsia="en-GB"/>
              </w:rPr>
              <w:t>1.1.11</w:t>
            </w:r>
          </w:p>
        </w:tc>
        <w:tc>
          <w:tcPr>
            <w:tcW w:w="1361"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Understanding the changes facing pollinators</w:t>
            </w:r>
          </w:p>
        </w:tc>
        <w:tc>
          <w:tcPr>
            <w:tcW w:w="244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Describe the role of insects in crop production, using data; explain why bee populations are declining; make suggestions for increasing insect populations and hence crop production.</w:t>
            </w:r>
          </w:p>
        </w:tc>
        <w:tc>
          <w:tcPr>
            <w:tcW w:w="1917"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sz w:val="18"/>
                <w:szCs w:val="18"/>
              </w:rPr>
              <w:t>The importance of plant reproduction through insect pollination in human food security</w:t>
            </w:r>
          </w:p>
        </w:tc>
        <w:tc>
          <w:tcPr>
            <w:tcW w:w="1768"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bCs/>
                <w:sz w:val="18"/>
                <w:szCs w:val="18"/>
              </w:rPr>
              <w:t>Worksheet 1.1.11</w:t>
            </w:r>
          </w:p>
        </w:tc>
        <w:tc>
          <w:tcPr>
            <w:tcW w:w="2427" w:type="dxa"/>
            <w:shd w:val="clear" w:color="auto" w:fill="D6E3BC" w:themeFill="accent3" w:themeFillTint="66"/>
          </w:tcPr>
          <w:p w:rsidR="0079523A" w:rsidRPr="00176310" w:rsidRDefault="0079523A" w:rsidP="005B1871">
            <w:pPr>
              <w:spacing w:beforeLines="20" w:before="48" w:afterLines="20" w:after="48"/>
              <w:rPr>
                <w:rFonts w:ascii="Arial" w:hAnsi="Arial" w:cs="Arial"/>
                <w:bCs/>
                <w:sz w:val="18"/>
                <w:szCs w:val="18"/>
              </w:rPr>
            </w:pPr>
            <w:r w:rsidRPr="00176310">
              <w:rPr>
                <w:rFonts w:ascii="Arial" w:hAnsi="Arial" w:cs="Arial"/>
                <w:sz w:val="18"/>
                <w:szCs w:val="18"/>
              </w:rPr>
              <w:t>Quick starter; Video: What causes hay fever?; Interactive activity: Problems for Bees; Ice-cream splat: Key vocabulary game</w:t>
            </w:r>
          </w:p>
        </w:tc>
      </w:tr>
      <w:tr w:rsidR="009F1CEE" w:rsidRPr="00176310" w:rsidTr="00EE2FE6">
        <w:tc>
          <w:tcPr>
            <w:tcW w:w="650" w:type="dxa"/>
            <w:shd w:val="clear" w:color="auto" w:fill="DBE5F1" w:themeFill="accent1" w:themeFillTint="33"/>
          </w:tcPr>
          <w:p w:rsidR="009F1CEE" w:rsidRPr="00176310" w:rsidRDefault="009F1CEE" w:rsidP="009F1CEE">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11</w:t>
            </w:r>
          </w:p>
        </w:tc>
        <w:tc>
          <w:tcPr>
            <w:tcW w:w="739" w:type="dxa"/>
            <w:shd w:val="clear" w:color="auto" w:fill="DBE5F1" w:themeFill="accent1" w:themeFillTint="33"/>
          </w:tcPr>
          <w:p w:rsidR="009F1CEE" w:rsidRPr="00176310" w:rsidRDefault="009F1CEE" w:rsidP="009F1CEE">
            <w:pPr>
              <w:rPr>
                <w:rFonts w:ascii="Arial" w:hAnsi="Arial" w:cs="Arial"/>
                <w:sz w:val="18"/>
                <w:szCs w:val="18"/>
              </w:rPr>
            </w:pPr>
            <w:r w:rsidRPr="00176310">
              <w:rPr>
                <w:rFonts w:ascii="Arial" w:hAnsi="Arial" w:cs="Arial"/>
                <w:sz w:val="18"/>
                <w:szCs w:val="18"/>
              </w:rPr>
              <w:t>8</w:t>
            </w:r>
          </w:p>
        </w:tc>
        <w:tc>
          <w:tcPr>
            <w:tcW w:w="716" w:type="dxa"/>
            <w:shd w:val="clear" w:color="auto" w:fill="DBE5F1" w:themeFill="accent1"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1.3.13</w:t>
            </w:r>
          </w:p>
        </w:tc>
        <w:tc>
          <w:tcPr>
            <w:tcW w:w="1361"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Exploring chromatography</w:t>
            </w:r>
          </w:p>
        </w:tc>
        <w:tc>
          <w:tcPr>
            <w:tcW w:w="2448" w:type="dxa"/>
            <w:shd w:val="clear" w:color="auto" w:fill="DBE5F1" w:themeFill="accent1"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Use chromatography to separate dyes.</w:t>
            </w:r>
          </w:p>
        </w:tc>
        <w:tc>
          <w:tcPr>
            <w:tcW w:w="1917" w:type="dxa"/>
            <w:shd w:val="clear" w:color="auto" w:fill="DBE5F1" w:themeFill="accent1"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chromatography</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The identification of pure substances</w:t>
            </w:r>
          </w:p>
        </w:tc>
        <w:tc>
          <w:tcPr>
            <w:tcW w:w="1768"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Worksheet 1.3.13</w:t>
            </w:r>
          </w:p>
        </w:tc>
        <w:tc>
          <w:tcPr>
            <w:tcW w:w="2427"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Quick starter; Interactive activity: Chromatography; Slideshow: Useful chromatography</w:t>
            </w:r>
          </w:p>
        </w:tc>
      </w:tr>
      <w:tr w:rsidR="009F1CEE" w:rsidRPr="00176310" w:rsidTr="00EE2FE6">
        <w:tc>
          <w:tcPr>
            <w:tcW w:w="650"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9F1CEE" w:rsidRPr="00176310" w:rsidRDefault="009F1CEE" w:rsidP="009F1CEE">
            <w:pPr>
              <w:rPr>
                <w:rFonts w:ascii="Arial" w:hAnsi="Arial" w:cs="Arial"/>
                <w:sz w:val="18"/>
                <w:szCs w:val="18"/>
              </w:rPr>
            </w:pPr>
            <w:r w:rsidRPr="00176310">
              <w:rPr>
                <w:rFonts w:ascii="Arial" w:hAnsi="Arial" w:cs="Arial"/>
                <w:sz w:val="18"/>
                <w:szCs w:val="18"/>
              </w:rPr>
              <w:t>8</w:t>
            </w:r>
          </w:p>
        </w:tc>
        <w:tc>
          <w:tcPr>
            <w:tcW w:w="716"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1.5.13</w:t>
            </w:r>
          </w:p>
        </w:tc>
        <w:tc>
          <w:tcPr>
            <w:tcW w:w="1361"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Exploring forces and motion</w:t>
            </w:r>
          </w:p>
        </w:tc>
        <w:tc>
          <w:tcPr>
            <w:tcW w:w="2448" w:type="dxa"/>
            <w:shd w:val="clear" w:color="auto" w:fill="F2DBDB" w:themeFill="accent2"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Recognise that for an object to start moving there must be a force applied; describe the effects of balanced and unbalanced forces; explain the significance of balanced and unbalanced forces on a moving object.</w:t>
            </w:r>
          </w:p>
        </w:tc>
        <w:tc>
          <w:tcPr>
            <w:tcW w:w="191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Forces being needed to cause objects to stop or start moving, or to change their speed or direction</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Balanced and unbalanced forces</w:t>
            </w:r>
          </w:p>
        </w:tc>
        <w:tc>
          <w:tcPr>
            <w:tcW w:w="1768"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Worksheet 1.5.13</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Practical sheet 1.5.13</w:t>
            </w:r>
          </w:p>
        </w:tc>
        <w:tc>
          <w:tcPr>
            <w:tcW w:w="2427" w:type="dxa"/>
            <w:shd w:val="clear" w:color="auto" w:fill="F2DBDB" w:themeFill="accent2"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Match the descriptions about speed</w:t>
            </w:r>
          </w:p>
        </w:tc>
      </w:tr>
      <w:tr w:rsidR="00A75E70" w:rsidRPr="00176310" w:rsidTr="00EE2FE6">
        <w:tc>
          <w:tcPr>
            <w:tcW w:w="650"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9</w:t>
            </w:r>
          </w:p>
        </w:tc>
        <w:tc>
          <w:tcPr>
            <w:tcW w:w="716" w:type="dxa"/>
            <w:shd w:val="clear" w:color="auto" w:fill="D6E3BC" w:themeFill="accent3" w:themeFillTint="66"/>
          </w:tcPr>
          <w:p w:rsidR="00360E84" w:rsidRPr="00176310" w:rsidRDefault="00360E84"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360E84" w:rsidRPr="00176310" w:rsidRDefault="00360E84"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1.1.12</w:t>
            </w:r>
          </w:p>
        </w:tc>
        <w:tc>
          <w:tcPr>
            <w:tcW w:w="1361"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Understanding how seeds are dispersed by the wind</w:t>
            </w:r>
          </w:p>
        </w:tc>
        <w:tc>
          <w:tcPr>
            <w:tcW w:w="2448"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Recognise the variety of different structures shown by different seeds; describe the need for plants to disperse their seed; plan an investigation into seed dispersal by wind.</w:t>
            </w:r>
          </w:p>
        </w:tc>
        <w:tc>
          <w:tcPr>
            <w:tcW w:w="1917" w:type="dxa"/>
            <w:shd w:val="clear" w:color="auto" w:fill="D6E3BC" w:themeFill="accent3" w:themeFillTint="66"/>
          </w:tcPr>
          <w:p w:rsidR="00360E84" w:rsidRPr="00176310" w:rsidRDefault="00360E84" w:rsidP="00360E84">
            <w:pPr>
              <w:pStyle w:val="SMTablesmalltext"/>
              <w:spacing w:beforeLines="20" w:before="48" w:afterLines="20" w:after="48" w:line="240" w:lineRule="auto"/>
              <w:rPr>
                <w:color w:val="auto"/>
                <w:sz w:val="18"/>
                <w:szCs w:val="18"/>
              </w:rPr>
            </w:pPr>
            <w:r w:rsidRPr="00176310">
              <w:rPr>
                <w:color w:val="auto"/>
                <w:sz w:val="18"/>
                <w:szCs w:val="18"/>
              </w:rPr>
              <w:t>Reproduction in plants, including seed and fruit formation and dispersal</w:t>
            </w:r>
          </w:p>
        </w:tc>
        <w:tc>
          <w:tcPr>
            <w:tcW w:w="1768"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Worksheet 1.1.12a</w:t>
            </w:r>
          </w:p>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Worksheet 1.1.12b</w:t>
            </w:r>
          </w:p>
        </w:tc>
        <w:tc>
          <w:tcPr>
            <w:tcW w:w="2427" w:type="dxa"/>
            <w:shd w:val="clear" w:color="auto" w:fill="D6E3BC" w:themeFill="accent3" w:themeFillTint="66"/>
          </w:tcPr>
          <w:p w:rsidR="00360E84" w:rsidRPr="00176310" w:rsidRDefault="00360E84" w:rsidP="00360E84">
            <w:pPr>
              <w:spacing w:beforeLines="20" w:before="48" w:afterLines="20" w:after="48"/>
              <w:rPr>
                <w:rFonts w:ascii="Arial" w:hAnsi="Arial" w:cs="Arial"/>
                <w:sz w:val="18"/>
                <w:szCs w:val="18"/>
              </w:rPr>
            </w:pPr>
            <w:r w:rsidRPr="00176310">
              <w:rPr>
                <w:rFonts w:ascii="Arial" w:hAnsi="Arial" w:cs="Arial"/>
                <w:sz w:val="18"/>
                <w:szCs w:val="18"/>
              </w:rPr>
              <w:t>Quick starter; Interactive activity: Seed dispersal; Video: A dandelion opens up and the seeds disperse</w:t>
            </w:r>
          </w:p>
        </w:tc>
      </w:tr>
      <w:tr w:rsidR="009F1CEE" w:rsidRPr="00176310" w:rsidTr="00EE2FE6">
        <w:tc>
          <w:tcPr>
            <w:tcW w:w="650" w:type="dxa"/>
            <w:shd w:val="clear" w:color="auto" w:fill="DBE5F1" w:themeFill="accent1" w:themeFillTint="33"/>
          </w:tcPr>
          <w:p w:rsidR="009F1CEE" w:rsidRPr="00176310" w:rsidRDefault="009F1CEE" w:rsidP="009F1CEE">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9F1CEE" w:rsidRPr="00176310" w:rsidRDefault="009F1CEE" w:rsidP="009F1CEE">
            <w:pPr>
              <w:rPr>
                <w:rFonts w:ascii="Arial" w:hAnsi="Arial" w:cs="Arial"/>
                <w:sz w:val="18"/>
                <w:szCs w:val="18"/>
              </w:rPr>
            </w:pPr>
            <w:r w:rsidRPr="00176310">
              <w:rPr>
                <w:rFonts w:ascii="Arial" w:hAnsi="Arial" w:cs="Arial"/>
                <w:sz w:val="18"/>
                <w:szCs w:val="18"/>
              </w:rPr>
              <w:t>9</w:t>
            </w:r>
          </w:p>
        </w:tc>
        <w:tc>
          <w:tcPr>
            <w:tcW w:w="716" w:type="dxa"/>
            <w:shd w:val="clear" w:color="auto" w:fill="DBE5F1" w:themeFill="accent1"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1.3.14</w:t>
            </w:r>
          </w:p>
        </w:tc>
        <w:tc>
          <w:tcPr>
            <w:tcW w:w="1361"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Using chromatography</w:t>
            </w:r>
          </w:p>
        </w:tc>
        <w:tc>
          <w:tcPr>
            <w:tcW w:w="2448" w:type="dxa"/>
            <w:shd w:val="clear" w:color="auto" w:fill="DBE5F1" w:themeFill="accent1"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Use chromatography to identify unknown substances; draw conclusions from evidence.</w:t>
            </w:r>
          </w:p>
        </w:tc>
        <w:tc>
          <w:tcPr>
            <w:tcW w:w="1917" w:type="dxa"/>
            <w:shd w:val="clear" w:color="auto" w:fill="DBE5F1" w:themeFill="accent1"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chromatography</w:t>
            </w:r>
          </w:p>
        </w:tc>
        <w:tc>
          <w:tcPr>
            <w:tcW w:w="1768"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Worksheet 1.3.14</w:t>
            </w:r>
          </w:p>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Practical sheet 1.3.14</w:t>
            </w:r>
          </w:p>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Technician’s notes 1.3.14</w:t>
            </w:r>
          </w:p>
        </w:tc>
        <w:tc>
          <w:tcPr>
            <w:tcW w:w="2427"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Quick starter; Video: Chromatography and King Richard III</w:t>
            </w:r>
          </w:p>
        </w:tc>
      </w:tr>
      <w:tr w:rsidR="003A22DF" w:rsidRPr="00176310" w:rsidTr="00EE2FE6">
        <w:tc>
          <w:tcPr>
            <w:tcW w:w="650"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9</w:t>
            </w:r>
          </w:p>
        </w:tc>
        <w:tc>
          <w:tcPr>
            <w:tcW w:w="716" w:type="dxa"/>
            <w:shd w:val="clear" w:color="auto" w:fill="F2DBDB" w:themeFill="accent2" w:themeFillTint="33"/>
          </w:tcPr>
          <w:p w:rsidR="003A22DF" w:rsidRPr="00176310" w:rsidRDefault="003A22DF" w:rsidP="003A22D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3A22DF" w:rsidRPr="00176310" w:rsidRDefault="003A22DF" w:rsidP="003A22D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1.5.14</w:t>
            </w:r>
          </w:p>
        </w:tc>
        <w:tc>
          <w:tcPr>
            <w:tcW w:w="1361"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Exploring how forces affect speed and direction</w:t>
            </w:r>
          </w:p>
        </w:tc>
        <w:tc>
          <w:tcPr>
            <w:tcW w:w="2448" w:type="dxa"/>
            <w:shd w:val="clear" w:color="auto" w:fill="F2DBDB" w:themeFill="accent2" w:themeFillTint="33"/>
          </w:tcPr>
          <w:p w:rsidR="003A22DF" w:rsidRPr="00176310" w:rsidRDefault="003A22DF" w:rsidP="003A22DF">
            <w:pPr>
              <w:spacing w:beforeLines="20" w:before="48" w:afterLines="20" w:after="48"/>
              <w:rPr>
                <w:rFonts w:ascii="Arial" w:hAnsi="Arial" w:cs="Arial"/>
                <w:bCs/>
                <w:sz w:val="18"/>
                <w:szCs w:val="18"/>
              </w:rPr>
            </w:pPr>
            <w:r w:rsidRPr="00176310">
              <w:rPr>
                <w:rFonts w:ascii="Arial" w:hAnsi="Arial" w:cs="Arial"/>
                <w:sz w:val="18"/>
                <w:szCs w:val="18"/>
              </w:rPr>
              <w:t>Recognise that the size of a force determines the effect; recognise that the direction of a force determines the effect; provide examples to illustrate where a force of precise strength and direction is needed.</w:t>
            </w:r>
          </w:p>
        </w:tc>
        <w:tc>
          <w:tcPr>
            <w:tcW w:w="191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Change depending on direction of force and its size</w:t>
            </w:r>
          </w:p>
        </w:tc>
        <w:tc>
          <w:tcPr>
            <w:tcW w:w="1768"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Worksheet 1.5.14</w:t>
            </w:r>
          </w:p>
        </w:tc>
        <w:tc>
          <w:tcPr>
            <w:tcW w:w="242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May the force be with you; Video: The arrow and the apple; Interactive activity: Drag the forces into the correct group</w:t>
            </w:r>
          </w:p>
        </w:tc>
      </w:tr>
      <w:tr w:rsidR="00A75E70" w:rsidRPr="00176310" w:rsidTr="00EE2FE6">
        <w:tc>
          <w:tcPr>
            <w:tcW w:w="650"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7</w:t>
            </w:r>
          </w:p>
        </w:tc>
        <w:tc>
          <w:tcPr>
            <w:tcW w:w="706"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1</w:t>
            </w:r>
          </w:p>
        </w:tc>
        <w:tc>
          <w:tcPr>
            <w:tcW w:w="739"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lastRenderedPageBreak/>
              <w:t>10</w:t>
            </w:r>
          </w:p>
        </w:tc>
        <w:tc>
          <w:tcPr>
            <w:tcW w:w="716" w:type="dxa"/>
            <w:shd w:val="clear" w:color="auto" w:fill="D6E3BC" w:themeFill="accent3" w:themeFillTint="66"/>
          </w:tcPr>
          <w:p w:rsidR="00360E84" w:rsidRPr="00176310" w:rsidRDefault="00360E84"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360E84" w:rsidRPr="00176310" w:rsidRDefault="00360E84" w:rsidP="005B1871">
            <w:pPr>
              <w:rPr>
                <w:rFonts w:ascii="Arial" w:hAnsi="Arial" w:cs="Arial"/>
                <w:sz w:val="18"/>
                <w:szCs w:val="18"/>
              </w:rPr>
            </w:pPr>
            <w:r w:rsidRPr="00176310">
              <w:rPr>
                <w:rFonts w:ascii="Arial" w:hAnsi="Arial" w:cs="Arial"/>
                <w:b/>
                <w:sz w:val="18"/>
                <w:szCs w:val="18"/>
                <w:lang w:eastAsia="en-GB"/>
              </w:rPr>
              <w:t xml:space="preserve">1 Cells – the building </w:t>
            </w:r>
            <w:r w:rsidRPr="00176310">
              <w:rPr>
                <w:rFonts w:ascii="Arial" w:hAnsi="Arial" w:cs="Arial"/>
                <w:b/>
                <w:sz w:val="18"/>
                <w:szCs w:val="18"/>
                <w:lang w:eastAsia="en-GB"/>
              </w:rPr>
              <w:lastRenderedPageBreak/>
              <w:t>blocks of life</w:t>
            </w:r>
          </w:p>
        </w:tc>
        <w:tc>
          <w:tcPr>
            <w:tcW w:w="950"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lastRenderedPageBreak/>
              <w:t>1.1.13</w:t>
            </w:r>
          </w:p>
        </w:tc>
        <w:tc>
          <w:tcPr>
            <w:tcW w:w="1361"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Understandin</w:t>
            </w:r>
            <w:r w:rsidRPr="00176310">
              <w:rPr>
                <w:rFonts w:ascii="Arial" w:hAnsi="Arial" w:cs="Arial"/>
                <w:bCs/>
                <w:sz w:val="18"/>
                <w:szCs w:val="18"/>
              </w:rPr>
              <w:lastRenderedPageBreak/>
              <w:t>g how fruits disperse seeds</w:t>
            </w:r>
          </w:p>
        </w:tc>
        <w:tc>
          <w:tcPr>
            <w:tcW w:w="2448"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lastRenderedPageBreak/>
              <w:t xml:space="preserve">Describe how fruits are </w:t>
            </w:r>
            <w:r w:rsidRPr="00176310">
              <w:rPr>
                <w:rFonts w:ascii="Arial" w:hAnsi="Arial" w:cs="Arial"/>
                <w:bCs/>
                <w:sz w:val="18"/>
                <w:szCs w:val="18"/>
              </w:rPr>
              <w:lastRenderedPageBreak/>
              <w:t>used in seed dispersal; compare evidence about seed dispersal by wind and by fruit formation; use data to evaluate different seed dispersal mechanisms.</w:t>
            </w:r>
          </w:p>
        </w:tc>
        <w:tc>
          <w:tcPr>
            <w:tcW w:w="1917" w:type="dxa"/>
            <w:shd w:val="clear" w:color="auto" w:fill="D6E3BC" w:themeFill="accent3" w:themeFillTint="66"/>
          </w:tcPr>
          <w:p w:rsidR="00360E84" w:rsidRPr="00176310" w:rsidRDefault="00360E84" w:rsidP="00360E84">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Reproduction in plants, including </w:t>
            </w:r>
            <w:r w:rsidRPr="00176310">
              <w:rPr>
                <w:color w:val="auto"/>
                <w:sz w:val="18"/>
                <w:szCs w:val="18"/>
              </w:rPr>
              <w:lastRenderedPageBreak/>
              <w:t>seed and fruit formation and dispersal, including quantitative investigation of some dispersal mechanisms</w:t>
            </w:r>
          </w:p>
        </w:tc>
        <w:tc>
          <w:tcPr>
            <w:tcW w:w="1768"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lastRenderedPageBreak/>
              <w:t>Worksheet 1.1.13</w:t>
            </w:r>
          </w:p>
        </w:tc>
        <w:tc>
          <w:tcPr>
            <w:tcW w:w="2427"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sz w:val="18"/>
                <w:szCs w:val="18"/>
              </w:rPr>
              <w:t>Quick starter</w:t>
            </w:r>
          </w:p>
        </w:tc>
      </w:tr>
      <w:tr w:rsidR="009F1CEE" w:rsidRPr="00176310" w:rsidTr="00EE2FE6">
        <w:tc>
          <w:tcPr>
            <w:tcW w:w="650" w:type="dxa"/>
            <w:shd w:val="clear" w:color="auto" w:fill="DBE5F1" w:themeFill="accent1" w:themeFillTint="33"/>
          </w:tcPr>
          <w:p w:rsidR="009F1CEE" w:rsidRPr="00176310" w:rsidRDefault="009F1CEE" w:rsidP="009F1CEE">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9F1CEE" w:rsidRPr="00176310" w:rsidRDefault="009F1CEE" w:rsidP="009F1CEE">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9F1CEE" w:rsidRPr="00176310" w:rsidRDefault="009F1CEE" w:rsidP="009F1CEE">
            <w:pPr>
              <w:rPr>
                <w:rFonts w:ascii="Arial" w:hAnsi="Arial" w:cs="Arial"/>
                <w:sz w:val="18"/>
                <w:szCs w:val="18"/>
              </w:rPr>
            </w:pPr>
            <w:r w:rsidRPr="00176310">
              <w:rPr>
                <w:rFonts w:ascii="Arial" w:hAnsi="Arial" w:cs="Arial"/>
                <w:sz w:val="18"/>
                <w:szCs w:val="18"/>
              </w:rPr>
              <w:t>10</w:t>
            </w:r>
          </w:p>
        </w:tc>
        <w:tc>
          <w:tcPr>
            <w:tcW w:w="716" w:type="dxa"/>
            <w:shd w:val="clear" w:color="auto" w:fill="DBE5F1" w:themeFill="accent1"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9F1CEE" w:rsidRPr="00176310" w:rsidRDefault="009F1CEE" w:rsidP="009F1CEE">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1.3.16</w:t>
            </w:r>
          </w:p>
        </w:tc>
        <w:tc>
          <w:tcPr>
            <w:tcW w:w="1361"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Modelling mixtures and separation</w:t>
            </w:r>
          </w:p>
        </w:tc>
        <w:tc>
          <w:tcPr>
            <w:tcW w:w="2448" w:type="dxa"/>
            <w:shd w:val="clear" w:color="auto" w:fill="DBE5F1" w:themeFill="accent1" w:themeFillTint="33"/>
          </w:tcPr>
          <w:p w:rsidR="009F1CEE" w:rsidRPr="00176310" w:rsidRDefault="009F1CEE" w:rsidP="009F1CEE">
            <w:pPr>
              <w:spacing w:beforeLines="20" w:before="48" w:afterLines="20" w:after="48"/>
              <w:rPr>
                <w:rFonts w:ascii="Arial" w:hAnsi="Arial" w:cs="Arial"/>
                <w:bCs/>
                <w:sz w:val="18"/>
                <w:szCs w:val="18"/>
              </w:rPr>
            </w:pPr>
            <w:r w:rsidRPr="00176310">
              <w:rPr>
                <w:rFonts w:ascii="Arial" w:hAnsi="Arial" w:cs="Arial"/>
                <w:sz w:val="18"/>
                <w:szCs w:val="18"/>
              </w:rPr>
              <w:t>Explain what happens to mass during dissolving; use a circle model to explain dissolving and separation.</w:t>
            </w:r>
          </w:p>
        </w:tc>
        <w:tc>
          <w:tcPr>
            <w:tcW w:w="1917" w:type="dxa"/>
            <w:shd w:val="clear" w:color="auto" w:fill="DBE5F1" w:themeFill="accent1" w:themeFillTint="33"/>
          </w:tcPr>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Mixtures, including dissolving</w:t>
            </w:r>
          </w:p>
          <w:p w:rsidR="009F1CEE" w:rsidRPr="00176310" w:rsidRDefault="009F1CEE" w:rsidP="009F1CEE">
            <w:pPr>
              <w:pStyle w:val="SMTablesmalltext"/>
              <w:spacing w:beforeLines="20" w:before="48" w:afterLines="20" w:after="48" w:line="240" w:lineRule="auto"/>
              <w:rPr>
                <w:color w:val="auto"/>
                <w:sz w:val="18"/>
                <w:szCs w:val="18"/>
              </w:rPr>
            </w:pPr>
            <w:r w:rsidRPr="00176310">
              <w:rPr>
                <w:color w:val="auto"/>
                <w:sz w:val="18"/>
                <w:szCs w:val="18"/>
              </w:rPr>
              <w:t>Conservation of mass, changes of state and chemical reactions</w:t>
            </w:r>
          </w:p>
        </w:tc>
        <w:tc>
          <w:tcPr>
            <w:tcW w:w="1768"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Worksheet 1.3.16</w:t>
            </w:r>
          </w:p>
        </w:tc>
        <w:tc>
          <w:tcPr>
            <w:tcW w:w="2427" w:type="dxa"/>
            <w:shd w:val="clear" w:color="auto" w:fill="DBE5F1" w:themeFill="accent1" w:themeFillTint="33"/>
          </w:tcPr>
          <w:p w:rsidR="009F1CEE" w:rsidRPr="00176310" w:rsidRDefault="009F1CEE" w:rsidP="009F1CEE">
            <w:pPr>
              <w:spacing w:beforeLines="20" w:before="48" w:afterLines="20" w:after="48"/>
              <w:rPr>
                <w:rFonts w:ascii="Arial" w:hAnsi="Arial" w:cs="Arial"/>
                <w:sz w:val="18"/>
                <w:szCs w:val="18"/>
              </w:rPr>
            </w:pPr>
            <w:r w:rsidRPr="00176310">
              <w:rPr>
                <w:rFonts w:ascii="Arial" w:hAnsi="Arial" w:cs="Arial"/>
                <w:sz w:val="18"/>
                <w:szCs w:val="18"/>
              </w:rPr>
              <w:t>Quick starter; Slideshow: Dissolving: A simple model; Interactive activity: Modelling dissolving; Ice-cream splat: Key vocabulary game</w:t>
            </w:r>
          </w:p>
        </w:tc>
      </w:tr>
      <w:tr w:rsidR="003A22DF" w:rsidRPr="00176310" w:rsidTr="00EE2FE6">
        <w:tc>
          <w:tcPr>
            <w:tcW w:w="650"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10</w:t>
            </w:r>
          </w:p>
        </w:tc>
        <w:tc>
          <w:tcPr>
            <w:tcW w:w="716" w:type="dxa"/>
            <w:shd w:val="clear" w:color="auto" w:fill="F2DBDB" w:themeFill="accent2" w:themeFillTint="33"/>
          </w:tcPr>
          <w:p w:rsidR="003A22DF" w:rsidRPr="00176310" w:rsidRDefault="003A22DF" w:rsidP="003A22D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3A22DF" w:rsidRPr="00176310" w:rsidRDefault="003A22DF" w:rsidP="003A22D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1.5.15</w:t>
            </w:r>
          </w:p>
        </w:tc>
        <w:tc>
          <w:tcPr>
            <w:tcW w:w="1361"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Understanding speed calculations</w:t>
            </w:r>
          </w:p>
        </w:tc>
        <w:tc>
          <w:tcPr>
            <w:tcW w:w="2448" w:type="dxa"/>
            <w:shd w:val="clear" w:color="auto" w:fill="F2DBDB" w:themeFill="accent2" w:themeFillTint="33"/>
          </w:tcPr>
          <w:p w:rsidR="003A22DF" w:rsidRPr="00176310" w:rsidRDefault="003A22DF" w:rsidP="003A22DF">
            <w:pPr>
              <w:spacing w:beforeLines="20" w:before="48" w:afterLines="20" w:after="48"/>
              <w:rPr>
                <w:rFonts w:ascii="Arial" w:hAnsi="Arial" w:cs="Arial"/>
                <w:bCs/>
                <w:sz w:val="18"/>
                <w:szCs w:val="18"/>
              </w:rPr>
            </w:pPr>
            <w:r w:rsidRPr="00176310">
              <w:rPr>
                <w:rFonts w:ascii="Arial" w:hAnsi="Arial" w:cs="Arial"/>
                <w:sz w:val="18"/>
                <w:szCs w:val="18"/>
              </w:rPr>
              <w:t>List the factors involved in defining speed; explain a simple method to measure speed; use the speed formula.</w:t>
            </w:r>
          </w:p>
        </w:tc>
        <w:tc>
          <w:tcPr>
            <w:tcW w:w="191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Change depending on direction of force and its size</w:t>
            </w:r>
          </w:p>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 xml:space="preserve">Speed and the quantitative relationship between average speed, distance and time </w:t>
            </w:r>
          </w:p>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(speed = distance ÷ time)</w:t>
            </w:r>
          </w:p>
        </w:tc>
        <w:tc>
          <w:tcPr>
            <w:tcW w:w="1768"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Worksheet 1.5.15</w:t>
            </w:r>
          </w:p>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Practical sheet 1.5.15</w:t>
            </w:r>
          </w:p>
        </w:tc>
        <w:tc>
          <w:tcPr>
            <w:tcW w:w="242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What is speed and how is it measured?; Interactive activity: Order the objects from fastest to slowest; Ice-cream splat: Key vocabulary game</w:t>
            </w:r>
          </w:p>
        </w:tc>
      </w:tr>
      <w:tr w:rsidR="00A75E70" w:rsidRPr="00176310" w:rsidTr="00EE2FE6">
        <w:tc>
          <w:tcPr>
            <w:tcW w:w="650"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11</w:t>
            </w:r>
          </w:p>
        </w:tc>
        <w:tc>
          <w:tcPr>
            <w:tcW w:w="716" w:type="dxa"/>
            <w:shd w:val="clear" w:color="auto" w:fill="D6E3BC" w:themeFill="accent3" w:themeFillTint="66"/>
          </w:tcPr>
          <w:p w:rsidR="00360E84" w:rsidRPr="00176310" w:rsidRDefault="00360E84"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360E84" w:rsidRPr="00176310" w:rsidRDefault="00360E84"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1.1.14</w:t>
            </w:r>
          </w:p>
        </w:tc>
        <w:tc>
          <w:tcPr>
            <w:tcW w:w="1361"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Understanding the male reproductive system</w:t>
            </w:r>
          </w:p>
        </w:tc>
        <w:tc>
          <w:tcPr>
            <w:tcW w:w="2448"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Describe the structure and function of different parts of the male reproductive system; compare plant and human male reproductive structures; summarise the strengths and weaknesses of the human and plant male reproductive systems.</w:t>
            </w:r>
          </w:p>
        </w:tc>
        <w:tc>
          <w:tcPr>
            <w:tcW w:w="1917" w:type="dxa"/>
            <w:shd w:val="clear" w:color="auto" w:fill="D6E3BC" w:themeFill="accent3" w:themeFillTint="66"/>
          </w:tcPr>
          <w:p w:rsidR="00360E84" w:rsidRPr="00176310" w:rsidRDefault="00360E84" w:rsidP="00360E84">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including the structure and function of the male and female reproductive systems</w:t>
            </w:r>
          </w:p>
        </w:tc>
        <w:tc>
          <w:tcPr>
            <w:tcW w:w="1768"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Worksheet 1.1.14a</w:t>
            </w:r>
          </w:p>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Worksheet 1.1.14b</w:t>
            </w:r>
          </w:p>
        </w:tc>
        <w:tc>
          <w:tcPr>
            <w:tcW w:w="2427"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sz w:val="18"/>
                <w:szCs w:val="18"/>
              </w:rPr>
              <w:t>Quick starter</w:t>
            </w:r>
          </w:p>
        </w:tc>
      </w:tr>
      <w:tr w:rsidR="005B1871" w:rsidRPr="00176310" w:rsidTr="00EE2FE6">
        <w:tc>
          <w:tcPr>
            <w:tcW w:w="650"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11</w:t>
            </w:r>
          </w:p>
        </w:tc>
        <w:tc>
          <w:tcPr>
            <w:tcW w:w="716" w:type="dxa"/>
            <w:shd w:val="clear" w:color="auto" w:fill="DBE5F1" w:themeFill="accent1" w:themeFillTint="33"/>
          </w:tcPr>
          <w:p w:rsidR="005B1871" w:rsidRPr="00176310" w:rsidRDefault="005B1871"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5B1871" w:rsidRPr="00176310" w:rsidRDefault="005B1871"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1.4.2</w:t>
            </w:r>
          </w:p>
        </w:tc>
        <w:tc>
          <w:tcPr>
            <w:tcW w:w="1361"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Finding elements and building the Periodic Table</w:t>
            </w:r>
          </w:p>
        </w:tc>
        <w:tc>
          <w:tcPr>
            <w:tcW w:w="2448" w:type="dxa"/>
            <w:shd w:val="clear" w:color="auto" w:fill="DBE5F1" w:themeFill="accent1" w:themeFillTint="33"/>
          </w:tcPr>
          <w:p w:rsidR="005B1871" w:rsidRPr="00176310" w:rsidRDefault="005B1871" w:rsidP="005B1871">
            <w:pPr>
              <w:spacing w:beforeLines="20" w:before="48" w:afterLines="20" w:after="48"/>
              <w:rPr>
                <w:rFonts w:ascii="Arial" w:hAnsi="Arial" w:cs="Arial"/>
                <w:bCs/>
                <w:sz w:val="18"/>
                <w:szCs w:val="18"/>
              </w:rPr>
            </w:pPr>
            <w:r w:rsidRPr="00176310">
              <w:rPr>
                <w:rFonts w:ascii="Arial" w:hAnsi="Arial" w:cs="Arial"/>
                <w:sz w:val="18"/>
                <w:szCs w:val="18"/>
              </w:rPr>
              <w:t>Identify where and how different elements were found; recognise differences between elements; recognise that the Periodic Table has changed over time.</w:t>
            </w:r>
          </w:p>
        </w:tc>
        <w:tc>
          <w:tcPr>
            <w:tcW w:w="1917"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Chemical symbols and formulas for elements and compounds</w:t>
            </w:r>
          </w:p>
        </w:tc>
        <w:tc>
          <w:tcPr>
            <w:tcW w:w="1768"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Worksheet 1.4.2</w:t>
            </w:r>
          </w:p>
        </w:tc>
        <w:tc>
          <w:tcPr>
            <w:tcW w:w="2427"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lang w:eastAsia="en-GB"/>
              </w:rPr>
              <w:t xml:space="preserve">Quick starter; Slideshow: When were elements discovered?; Interactive activity: Abundance by mass in the Earth’s crust; </w:t>
            </w:r>
            <w:r w:rsidRPr="00176310">
              <w:rPr>
                <w:color w:val="auto"/>
                <w:sz w:val="18"/>
                <w:szCs w:val="18"/>
              </w:rPr>
              <w:t>The Naked Scientist: What are atoms and elements?</w:t>
            </w:r>
          </w:p>
        </w:tc>
      </w:tr>
      <w:tr w:rsidR="003A22DF" w:rsidRPr="00176310" w:rsidTr="00EE2FE6">
        <w:tc>
          <w:tcPr>
            <w:tcW w:w="650"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11</w:t>
            </w:r>
          </w:p>
        </w:tc>
        <w:tc>
          <w:tcPr>
            <w:tcW w:w="716" w:type="dxa"/>
            <w:shd w:val="clear" w:color="auto" w:fill="F2DBDB" w:themeFill="accent2" w:themeFillTint="33"/>
          </w:tcPr>
          <w:p w:rsidR="003A22DF" w:rsidRPr="00176310" w:rsidRDefault="005B1871" w:rsidP="003A22D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3A22DF" w:rsidRPr="00176310" w:rsidRDefault="003A22DF" w:rsidP="003A22D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1.5.16</w:t>
            </w:r>
          </w:p>
        </w:tc>
        <w:tc>
          <w:tcPr>
            <w:tcW w:w="1361"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Understanding turning forces</w:t>
            </w:r>
          </w:p>
        </w:tc>
        <w:tc>
          <w:tcPr>
            <w:tcW w:w="2448" w:type="dxa"/>
            <w:shd w:val="clear" w:color="auto" w:fill="F2DBDB" w:themeFill="accent2" w:themeFillTint="33"/>
          </w:tcPr>
          <w:p w:rsidR="003A22DF" w:rsidRPr="00176310" w:rsidRDefault="003A22DF" w:rsidP="003A22DF">
            <w:pPr>
              <w:spacing w:beforeLines="20" w:before="48" w:afterLines="20" w:after="48"/>
              <w:rPr>
                <w:rFonts w:ascii="Arial" w:hAnsi="Arial" w:cs="Arial"/>
                <w:bCs/>
                <w:sz w:val="18"/>
                <w:szCs w:val="18"/>
              </w:rPr>
            </w:pPr>
            <w:r w:rsidRPr="00176310">
              <w:rPr>
                <w:rFonts w:ascii="Arial" w:hAnsi="Arial" w:cs="Arial"/>
                <w:sz w:val="18"/>
                <w:szCs w:val="18"/>
              </w:rPr>
              <w:t>Describe the forces acting on a see-saw; understand that the forces turn about the fulcrum; explain how to balance different weights on a see-saw.</w:t>
            </w:r>
          </w:p>
        </w:tc>
        <w:tc>
          <w:tcPr>
            <w:tcW w:w="191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Moment as the turning effect of a force</w:t>
            </w:r>
          </w:p>
        </w:tc>
        <w:tc>
          <w:tcPr>
            <w:tcW w:w="1768"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Worksheet 1.5.16</w:t>
            </w:r>
          </w:p>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Practical sheet 1.5.16</w:t>
            </w:r>
          </w:p>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Technician’s notes 1.5.16</w:t>
            </w:r>
          </w:p>
        </w:tc>
        <w:tc>
          <w:tcPr>
            <w:tcW w:w="242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Turning forces; Video: Seesaw tricks and a 949 seesaw</w:t>
            </w:r>
          </w:p>
        </w:tc>
      </w:tr>
      <w:tr w:rsidR="00A75E70" w:rsidRPr="00176310" w:rsidTr="00EE2FE6">
        <w:tc>
          <w:tcPr>
            <w:tcW w:w="650"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12</w:t>
            </w:r>
          </w:p>
        </w:tc>
        <w:tc>
          <w:tcPr>
            <w:tcW w:w="716" w:type="dxa"/>
            <w:shd w:val="clear" w:color="auto" w:fill="D6E3BC" w:themeFill="accent3" w:themeFillTint="66"/>
          </w:tcPr>
          <w:p w:rsidR="00360E84" w:rsidRPr="00176310" w:rsidRDefault="00360E84"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360E84" w:rsidRPr="00176310" w:rsidRDefault="00360E84"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1.1.15</w:t>
            </w:r>
          </w:p>
        </w:tc>
        <w:tc>
          <w:tcPr>
            <w:tcW w:w="1361"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Understanding the female reproductive system and fertility</w:t>
            </w:r>
          </w:p>
        </w:tc>
        <w:tc>
          <w:tcPr>
            <w:tcW w:w="2448"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Describe the structure and function of different parts of the female reproductive system; explain the process of fertilisation; explain problems of infertility and how they might be treated.</w:t>
            </w:r>
          </w:p>
        </w:tc>
        <w:tc>
          <w:tcPr>
            <w:tcW w:w="1917" w:type="dxa"/>
            <w:shd w:val="clear" w:color="auto" w:fill="D6E3BC" w:themeFill="accent3" w:themeFillTint="66"/>
          </w:tcPr>
          <w:p w:rsidR="00360E84" w:rsidRPr="00176310" w:rsidRDefault="00360E84" w:rsidP="00360E84">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including the structure and function of the male and female reproductive systems, menstrual cycle (without details of hormones), gametes, fertilisation, gestation and birth</w:t>
            </w:r>
          </w:p>
        </w:tc>
        <w:tc>
          <w:tcPr>
            <w:tcW w:w="1768"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Worksheet 1.1.15a</w:t>
            </w:r>
          </w:p>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Worksheet 1.1.15b</w:t>
            </w:r>
          </w:p>
        </w:tc>
        <w:tc>
          <w:tcPr>
            <w:tcW w:w="2427" w:type="dxa"/>
            <w:shd w:val="clear" w:color="auto" w:fill="D6E3BC" w:themeFill="accent3" w:themeFillTint="66"/>
          </w:tcPr>
          <w:p w:rsidR="00360E84" w:rsidRPr="00176310" w:rsidRDefault="00360E84" w:rsidP="00360E84">
            <w:pPr>
              <w:spacing w:beforeLines="30" w:before="72" w:afterLines="20" w:after="48"/>
              <w:rPr>
                <w:rFonts w:ascii="Arial" w:hAnsi="Arial" w:cs="Arial"/>
                <w:sz w:val="18"/>
                <w:szCs w:val="18"/>
              </w:rPr>
            </w:pPr>
            <w:r w:rsidRPr="00176310">
              <w:rPr>
                <w:rFonts w:ascii="Arial" w:hAnsi="Arial" w:cs="Arial"/>
                <w:sz w:val="18"/>
                <w:szCs w:val="18"/>
              </w:rPr>
              <w:t>Quick starter; Interactive activity: The process of fertilisation in humans; Interactive activity: In vitro fertilisation; Video: IVF ethics; Ice-cream splat: Key vocabulary game</w:t>
            </w:r>
          </w:p>
        </w:tc>
      </w:tr>
      <w:tr w:rsidR="005B1871" w:rsidRPr="00176310" w:rsidTr="00EE2FE6">
        <w:tc>
          <w:tcPr>
            <w:tcW w:w="650"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12</w:t>
            </w:r>
          </w:p>
        </w:tc>
        <w:tc>
          <w:tcPr>
            <w:tcW w:w="716" w:type="dxa"/>
            <w:shd w:val="clear" w:color="auto" w:fill="DBE5F1" w:themeFill="accent1" w:themeFillTint="33"/>
          </w:tcPr>
          <w:p w:rsidR="005B1871" w:rsidRPr="00176310" w:rsidRDefault="005B1871"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5B1871" w:rsidRPr="00176310" w:rsidRDefault="005B1871"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 xml:space="preserve">1.4.3  </w:t>
            </w:r>
          </w:p>
        </w:tc>
        <w:tc>
          <w:tcPr>
            <w:tcW w:w="1361"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Looking at the Periodic Table of elements</w:t>
            </w:r>
          </w:p>
        </w:tc>
        <w:tc>
          <w:tcPr>
            <w:tcW w:w="2448" w:type="dxa"/>
            <w:shd w:val="clear" w:color="auto" w:fill="DBE5F1" w:themeFill="accent1" w:themeFillTint="33"/>
          </w:tcPr>
          <w:p w:rsidR="005B1871" w:rsidRPr="00176310" w:rsidRDefault="005B1871" w:rsidP="005B1871">
            <w:pPr>
              <w:spacing w:beforeLines="20" w:before="48" w:afterLines="20" w:after="48"/>
              <w:rPr>
                <w:rFonts w:ascii="Arial" w:hAnsi="Arial" w:cs="Arial"/>
                <w:bCs/>
                <w:sz w:val="18"/>
                <w:szCs w:val="18"/>
              </w:rPr>
            </w:pPr>
            <w:r w:rsidRPr="00176310">
              <w:rPr>
                <w:rFonts w:ascii="Arial" w:hAnsi="Arial" w:cs="Arial"/>
                <w:sz w:val="18"/>
                <w:szCs w:val="18"/>
              </w:rPr>
              <w:t>Navigate the Periodic Table and identify some of the elements; identify features of the Periodic Table and describe how it is organised; explain why the Periodic Table is useful.</w:t>
            </w:r>
          </w:p>
        </w:tc>
        <w:tc>
          <w:tcPr>
            <w:tcW w:w="1917"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 xml:space="preserve">The principles underpinning the Mendeleev Periodic Table </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The Periodic Table: periods and groups; metals and non-metals</w:t>
            </w:r>
          </w:p>
        </w:tc>
        <w:tc>
          <w:tcPr>
            <w:tcW w:w="1768"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Worksheet 1.4.3a</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Worksheet 1.4.3b</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Practical sheet 1.4.3</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Technician’s notes 1.4.3</w:t>
            </w:r>
          </w:p>
        </w:tc>
        <w:tc>
          <w:tcPr>
            <w:tcW w:w="2427"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Match elements to their chemical symbol</w:t>
            </w:r>
          </w:p>
        </w:tc>
      </w:tr>
      <w:tr w:rsidR="003A22DF" w:rsidRPr="00176310" w:rsidTr="00EE2FE6">
        <w:tc>
          <w:tcPr>
            <w:tcW w:w="650"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12</w:t>
            </w:r>
          </w:p>
        </w:tc>
        <w:tc>
          <w:tcPr>
            <w:tcW w:w="716" w:type="dxa"/>
            <w:shd w:val="clear" w:color="auto" w:fill="F2DBDB" w:themeFill="accent2" w:themeFillTint="33"/>
          </w:tcPr>
          <w:p w:rsidR="003A22DF" w:rsidRPr="00176310" w:rsidRDefault="005B1871" w:rsidP="003A22D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3A22DF" w:rsidRPr="00176310" w:rsidRDefault="003A22DF" w:rsidP="003A22D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1.5.17</w:t>
            </w:r>
          </w:p>
        </w:tc>
        <w:tc>
          <w:tcPr>
            <w:tcW w:w="1361"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Discovering moments</w:t>
            </w:r>
          </w:p>
        </w:tc>
        <w:tc>
          <w:tcPr>
            <w:tcW w:w="2448" w:type="dxa"/>
            <w:shd w:val="clear" w:color="auto" w:fill="F2DBDB" w:themeFill="accent2" w:themeFillTint="33"/>
          </w:tcPr>
          <w:p w:rsidR="003A22DF" w:rsidRPr="00176310" w:rsidRDefault="003A22DF" w:rsidP="003A22DF">
            <w:pPr>
              <w:spacing w:beforeLines="20" w:before="48" w:afterLines="20" w:after="48"/>
              <w:rPr>
                <w:rFonts w:ascii="Arial" w:hAnsi="Arial" w:cs="Arial"/>
                <w:bCs/>
                <w:sz w:val="18"/>
                <w:szCs w:val="18"/>
              </w:rPr>
            </w:pPr>
            <w:r w:rsidRPr="00176310">
              <w:rPr>
                <w:rFonts w:ascii="Arial" w:hAnsi="Arial" w:cs="Arial"/>
                <w:sz w:val="18"/>
                <w:szCs w:val="18"/>
              </w:rPr>
              <w:t>State and use the law of moments; describe how turning forces can be increased; list some examples of levers used as force multipliers.</w:t>
            </w:r>
          </w:p>
        </w:tc>
        <w:tc>
          <w:tcPr>
            <w:tcW w:w="191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Moment as the turning effect of a force</w:t>
            </w:r>
          </w:p>
        </w:tc>
        <w:tc>
          <w:tcPr>
            <w:tcW w:w="1768"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Worksheet 1.5.17</w:t>
            </w:r>
          </w:p>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Practical sheet 1.5.17</w:t>
            </w:r>
          </w:p>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Technician’s notes 1.5.17</w:t>
            </w:r>
          </w:p>
        </w:tc>
        <w:tc>
          <w:tcPr>
            <w:tcW w:w="242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Order the size of the moments</w:t>
            </w:r>
          </w:p>
        </w:tc>
      </w:tr>
      <w:tr w:rsidR="00A75E70" w:rsidRPr="00176310" w:rsidTr="00EE2FE6">
        <w:tc>
          <w:tcPr>
            <w:tcW w:w="650"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13</w:t>
            </w:r>
          </w:p>
        </w:tc>
        <w:tc>
          <w:tcPr>
            <w:tcW w:w="716" w:type="dxa"/>
            <w:shd w:val="clear" w:color="auto" w:fill="D6E3BC" w:themeFill="accent3" w:themeFillTint="66"/>
          </w:tcPr>
          <w:p w:rsidR="00360E84" w:rsidRPr="00176310" w:rsidRDefault="00360E84"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360E84" w:rsidRPr="00176310" w:rsidRDefault="00360E84"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1.1.16</w:t>
            </w:r>
          </w:p>
        </w:tc>
        <w:tc>
          <w:tcPr>
            <w:tcW w:w="1361"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Learning about changes in puberty</w:t>
            </w:r>
          </w:p>
        </w:tc>
        <w:tc>
          <w:tcPr>
            <w:tcW w:w="2448"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Recognise changes in the male and female body during puberty; describe the process of menstruation; explain how some problems with menstruation occur.</w:t>
            </w:r>
          </w:p>
        </w:tc>
        <w:tc>
          <w:tcPr>
            <w:tcW w:w="1917" w:type="dxa"/>
            <w:shd w:val="clear" w:color="auto" w:fill="D6E3BC" w:themeFill="accent3" w:themeFillTint="66"/>
          </w:tcPr>
          <w:p w:rsidR="00360E84" w:rsidRPr="00176310" w:rsidRDefault="00360E84" w:rsidP="00360E84">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including the menstrual cycle (without details of hormones)</w:t>
            </w:r>
          </w:p>
        </w:tc>
        <w:tc>
          <w:tcPr>
            <w:tcW w:w="1768"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Worksheet 1.1.16</w:t>
            </w:r>
          </w:p>
        </w:tc>
        <w:tc>
          <w:tcPr>
            <w:tcW w:w="2427"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sz w:val="18"/>
                <w:szCs w:val="18"/>
              </w:rPr>
              <w:t>Quick starter; Interactive activity: What changes happen in puberty?; Slideshow: Infertility problems and solutions</w:t>
            </w:r>
          </w:p>
        </w:tc>
      </w:tr>
      <w:tr w:rsidR="005B1871" w:rsidRPr="00176310" w:rsidTr="00EE2FE6">
        <w:tc>
          <w:tcPr>
            <w:tcW w:w="650"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13</w:t>
            </w:r>
          </w:p>
        </w:tc>
        <w:tc>
          <w:tcPr>
            <w:tcW w:w="716" w:type="dxa"/>
            <w:shd w:val="clear" w:color="auto" w:fill="DBE5F1" w:themeFill="accent1" w:themeFillTint="33"/>
          </w:tcPr>
          <w:p w:rsidR="005B1871" w:rsidRPr="00176310" w:rsidRDefault="005B1871"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5B1871" w:rsidRPr="00176310" w:rsidRDefault="005B1871"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 xml:space="preserve"> 1.4.4</w:t>
            </w:r>
          </w:p>
        </w:tc>
        <w:tc>
          <w:tcPr>
            <w:tcW w:w="1361"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Understanding elements and atoms</w:t>
            </w:r>
          </w:p>
        </w:tc>
        <w:tc>
          <w:tcPr>
            <w:tcW w:w="2448" w:type="dxa"/>
            <w:shd w:val="clear" w:color="auto" w:fill="DBE5F1" w:themeFill="accent1" w:themeFillTint="33"/>
          </w:tcPr>
          <w:p w:rsidR="005B1871" w:rsidRPr="00176310" w:rsidRDefault="005B1871" w:rsidP="005B1871">
            <w:pPr>
              <w:spacing w:beforeLines="20" w:before="48" w:afterLines="20" w:after="48"/>
              <w:rPr>
                <w:rFonts w:ascii="Arial" w:hAnsi="Arial" w:cs="Arial"/>
                <w:bCs/>
                <w:sz w:val="18"/>
                <w:szCs w:val="18"/>
              </w:rPr>
            </w:pPr>
            <w:r w:rsidRPr="00176310">
              <w:rPr>
                <w:rFonts w:ascii="Arial" w:hAnsi="Arial" w:cs="Arial"/>
                <w:sz w:val="18"/>
                <w:szCs w:val="18"/>
              </w:rPr>
              <w:t>Interpret chemical symbols; explain what is meant by ‘element’ and ‘atom’; work out the composition of different substances based on their names.</w:t>
            </w:r>
          </w:p>
        </w:tc>
        <w:tc>
          <w:tcPr>
            <w:tcW w:w="1917"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 xml:space="preserve">Differences between atoms, elements and compounds </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tc>
        <w:tc>
          <w:tcPr>
            <w:tcW w:w="1768"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Worksheet 1.4.4</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Practical sheet 1.4.4</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Technician’s notes 1.4.4</w:t>
            </w:r>
          </w:p>
        </w:tc>
        <w:tc>
          <w:tcPr>
            <w:tcW w:w="2427"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Match elements to their atomic number; Slideshow: Names, symbols, numbers and masses; Ice-cream splat: Key vocabulary game</w:t>
            </w:r>
          </w:p>
        </w:tc>
      </w:tr>
      <w:tr w:rsidR="003A22DF" w:rsidRPr="00176310" w:rsidTr="00EE2FE6">
        <w:tc>
          <w:tcPr>
            <w:tcW w:w="650"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3A22DF" w:rsidRPr="00176310" w:rsidRDefault="003A22DF" w:rsidP="003A22DF">
            <w:pPr>
              <w:rPr>
                <w:rFonts w:ascii="Arial" w:hAnsi="Arial" w:cs="Arial"/>
                <w:sz w:val="18"/>
                <w:szCs w:val="18"/>
              </w:rPr>
            </w:pPr>
            <w:r w:rsidRPr="00176310">
              <w:rPr>
                <w:rFonts w:ascii="Arial" w:hAnsi="Arial" w:cs="Arial"/>
                <w:sz w:val="18"/>
                <w:szCs w:val="18"/>
              </w:rPr>
              <w:t>13</w:t>
            </w:r>
          </w:p>
        </w:tc>
        <w:tc>
          <w:tcPr>
            <w:tcW w:w="716" w:type="dxa"/>
            <w:shd w:val="clear" w:color="auto" w:fill="F2DBDB" w:themeFill="accent2" w:themeFillTint="33"/>
          </w:tcPr>
          <w:p w:rsidR="003A22DF" w:rsidRPr="00176310" w:rsidRDefault="005B1871" w:rsidP="003A22D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3A22DF" w:rsidRPr="00176310" w:rsidRDefault="003A22DF" w:rsidP="003A22D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1.5.18</w:t>
            </w:r>
          </w:p>
        </w:tc>
        <w:tc>
          <w:tcPr>
            <w:tcW w:w="1361"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Understanding the application of moments</w:t>
            </w:r>
          </w:p>
        </w:tc>
        <w:tc>
          <w:tcPr>
            <w:tcW w:w="2448" w:type="dxa"/>
            <w:shd w:val="clear" w:color="auto" w:fill="F2DBDB" w:themeFill="accent2" w:themeFillTint="33"/>
          </w:tcPr>
          <w:p w:rsidR="003A22DF" w:rsidRPr="00176310" w:rsidRDefault="003A22DF" w:rsidP="003A22DF">
            <w:pPr>
              <w:spacing w:beforeLines="20" w:before="48" w:afterLines="20" w:after="48"/>
              <w:rPr>
                <w:rFonts w:ascii="Arial" w:hAnsi="Arial" w:cs="Arial"/>
                <w:bCs/>
                <w:sz w:val="18"/>
                <w:szCs w:val="18"/>
              </w:rPr>
            </w:pPr>
            <w:r w:rsidRPr="00176310">
              <w:rPr>
                <w:rFonts w:ascii="Arial" w:hAnsi="Arial" w:cs="Arial"/>
                <w:sz w:val="18"/>
                <w:szCs w:val="18"/>
              </w:rPr>
              <w:t>Link the law of moments to the design of cranes; explain why counterweights are needed by cranes; investigate the lifting capacity of a crane.</w:t>
            </w:r>
          </w:p>
        </w:tc>
        <w:tc>
          <w:tcPr>
            <w:tcW w:w="191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Moment as the turning effect of a force</w:t>
            </w:r>
          </w:p>
        </w:tc>
        <w:tc>
          <w:tcPr>
            <w:tcW w:w="1768"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Worksheet 1.5.18</w:t>
            </w:r>
          </w:p>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Practical sheet 1.5.18</w:t>
            </w:r>
          </w:p>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rPr>
              <w:t>Technician’s notes 1.5.18</w:t>
            </w:r>
          </w:p>
        </w:tc>
        <w:tc>
          <w:tcPr>
            <w:tcW w:w="2427" w:type="dxa"/>
            <w:shd w:val="clear" w:color="auto" w:fill="F2DBDB" w:themeFill="accent2" w:themeFillTint="33"/>
          </w:tcPr>
          <w:p w:rsidR="003A22DF" w:rsidRPr="00176310" w:rsidRDefault="003A22DF" w:rsidP="003A22D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Counterweights; Ice-cream splat: Key vocabulary game</w:t>
            </w:r>
          </w:p>
        </w:tc>
      </w:tr>
      <w:tr w:rsidR="00A75E70" w:rsidRPr="00176310" w:rsidTr="00EE2FE6">
        <w:tc>
          <w:tcPr>
            <w:tcW w:w="650"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360E84" w:rsidRPr="00176310" w:rsidRDefault="00360E84" w:rsidP="00360E84">
            <w:pPr>
              <w:rPr>
                <w:rFonts w:ascii="Arial" w:hAnsi="Arial" w:cs="Arial"/>
                <w:sz w:val="18"/>
                <w:szCs w:val="18"/>
              </w:rPr>
            </w:pPr>
            <w:r w:rsidRPr="00176310">
              <w:rPr>
                <w:rFonts w:ascii="Arial" w:hAnsi="Arial" w:cs="Arial"/>
                <w:sz w:val="18"/>
                <w:szCs w:val="18"/>
              </w:rPr>
              <w:t>14</w:t>
            </w:r>
          </w:p>
        </w:tc>
        <w:tc>
          <w:tcPr>
            <w:tcW w:w="716" w:type="dxa"/>
            <w:shd w:val="clear" w:color="auto" w:fill="D6E3BC" w:themeFill="accent3" w:themeFillTint="66"/>
          </w:tcPr>
          <w:p w:rsidR="00360E84" w:rsidRPr="00176310" w:rsidRDefault="00360E84"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360E84" w:rsidRPr="00176310" w:rsidRDefault="00360E84"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1.1.17</w:t>
            </w:r>
          </w:p>
        </w:tc>
        <w:tc>
          <w:tcPr>
            <w:tcW w:w="1361"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Learning how a foetus develops</w:t>
            </w:r>
          </w:p>
        </w:tc>
        <w:tc>
          <w:tcPr>
            <w:tcW w:w="2448" w:type="dxa"/>
            <w:shd w:val="clear" w:color="auto" w:fill="D6E3BC" w:themeFill="accent3" w:themeFillTint="66"/>
          </w:tcPr>
          <w:p w:rsidR="00360E84" w:rsidRPr="00176310" w:rsidRDefault="00360E84" w:rsidP="00360E84">
            <w:pPr>
              <w:spacing w:beforeLines="20" w:before="48" w:afterLines="20" w:after="48"/>
              <w:rPr>
                <w:rFonts w:ascii="Arial" w:hAnsi="Arial" w:cs="Arial"/>
                <w:bCs/>
                <w:sz w:val="18"/>
                <w:szCs w:val="18"/>
              </w:rPr>
            </w:pPr>
            <w:r w:rsidRPr="00176310">
              <w:rPr>
                <w:rFonts w:ascii="Arial" w:hAnsi="Arial" w:cs="Arial"/>
                <w:bCs/>
                <w:sz w:val="18"/>
                <w:szCs w:val="18"/>
              </w:rPr>
              <w:t>Recognise the process of growth; use data to show how the embryo grows during gestation; compare and contrast the pregnant uterus with normal uterus.</w:t>
            </w:r>
          </w:p>
        </w:tc>
        <w:tc>
          <w:tcPr>
            <w:tcW w:w="1917" w:type="dxa"/>
            <w:shd w:val="clear" w:color="auto" w:fill="D6E3BC" w:themeFill="accent3" w:themeFillTint="66"/>
          </w:tcPr>
          <w:p w:rsidR="00360E84" w:rsidRPr="00176310" w:rsidRDefault="00360E84" w:rsidP="00360E84">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fertilisation, gestation and birth</w:t>
            </w:r>
          </w:p>
        </w:tc>
        <w:tc>
          <w:tcPr>
            <w:tcW w:w="1768"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bCs/>
                <w:sz w:val="18"/>
                <w:szCs w:val="18"/>
              </w:rPr>
              <w:t>Worksheet 1.1.17</w:t>
            </w:r>
          </w:p>
        </w:tc>
        <w:tc>
          <w:tcPr>
            <w:tcW w:w="2427" w:type="dxa"/>
            <w:shd w:val="clear" w:color="auto" w:fill="D6E3BC" w:themeFill="accent3" w:themeFillTint="66"/>
          </w:tcPr>
          <w:p w:rsidR="00360E84" w:rsidRPr="00176310" w:rsidRDefault="00360E84" w:rsidP="00360E84">
            <w:pPr>
              <w:spacing w:beforeLines="30" w:before="72" w:afterLines="20" w:after="48"/>
              <w:rPr>
                <w:rFonts w:ascii="Arial" w:hAnsi="Arial" w:cs="Arial"/>
                <w:bCs/>
                <w:sz w:val="18"/>
                <w:szCs w:val="18"/>
              </w:rPr>
            </w:pPr>
            <w:r w:rsidRPr="00176310">
              <w:rPr>
                <w:rFonts w:ascii="Arial" w:hAnsi="Arial" w:cs="Arial"/>
                <w:sz w:val="18"/>
                <w:szCs w:val="18"/>
              </w:rPr>
              <w:t>Quick starter; Interactive activity: Different stages of human development; Slideshow: The menstrual cycle</w:t>
            </w:r>
          </w:p>
        </w:tc>
      </w:tr>
      <w:tr w:rsidR="005B1871" w:rsidRPr="00176310" w:rsidTr="00EE2FE6">
        <w:tc>
          <w:tcPr>
            <w:tcW w:w="650"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5B1871" w:rsidRPr="00176310" w:rsidRDefault="005B1871" w:rsidP="005B1871">
            <w:pPr>
              <w:rPr>
                <w:rFonts w:ascii="Arial" w:hAnsi="Arial" w:cs="Arial"/>
                <w:sz w:val="18"/>
                <w:szCs w:val="18"/>
              </w:rPr>
            </w:pPr>
            <w:r w:rsidRPr="00176310">
              <w:rPr>
                <w:rFonts w:ascii="Arial" w:hAnsi="Arial" w:cs="Arial"/>
                <w:sz w:val="18"/>
                <w:szCs w:val="18"/>
              </w:rPr>
              <w:t>14</w:t>
            </w:r>
          </w:p>
        </w:tc>
        <w:tc>
          <w:tcPr>
            <w:tcW w:w="716" w:type="dxa"/>
            <w:shd w:val="clear" w:color="auto" w:fill="DBE5F1" w:themeFill="accent1" w:themeFillTint="33"/>
          </w:tcPr>
          <w:p w:rsidR="005B1871" w:rsidRPr="00176310" w:rsidRDefault="005B1871"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5B1871" w:rsidRPr="00176310" w:rsidRDefault="005B1871"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 xml:space="preserve"> 1.4.5</w:t>
            </w:r>
          </w:p>
        </w:tc>
        <w:tc>
          <w:tcPr>
            <w:tcW w:w="1361"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Understanding metals</w:t>
            </w:r>
          </w:p>
        </w:tc>
        <w:tc>
          <w:tcPr>
            <w:tcW w:w="2448" w:type="dxa"/>
            <w:shd w:val="clear" w:color="auto" w:fill="DBE5F1" w:themeFill="accent1" w:themeFillTint="33"/>
          </w:tcPr>
          <w:p w:rsidR="005B1871" w:rsidRPr="00176310" w:rsidRDefault="005B1871" w:rsidP="005B1871">
            <w:pPr>
              <w:spacing w:beforeLines="20" w:before="48" w:afterLines="20" w:after="48"/>
              <w:rPr>
                <w:rFonts w:ascii="Arial" w:hAnsi="Arial" w:cs="Arial"/>
                <w:bCs/>
                <w:sz w:val="18"/>
                <w:szCs w:val="18"/>
              </w:rPr>
            </w:pPr>
            <w:r w:rsidRPr="00176310">
              <w:rPr>
                <w:rFonts w:ascii="Arial" w:hAnsi="Arial" w:cs="Arial"/>
                <w:sz w:val="18"/>
                <w:szCs w:val="18"/>
              </w:rPr>
              <w:t>Recognise the properties and uses of metals; identify differences between metals.</w:t>
            </w:r>
          </w:p>
        </w:tc>
        <w:tc>
          <w:tcPr>
            <w:tcW w:w="1917"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The varying physical and chemical properties of different elements</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The properties of metals and non-metals</w:t>
            </w:r>
          </w:p>
        </w:tc>
        <w:tc>
          <w:tcPr>
            <w:tcW w:w="1768"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Worksheet 1.4.5</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Practical sheet 1.4.5</w:t>
            </w:r>
          </w:p>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rPr>
              <w:t>Technician’s notes 1.4.5</w:t>
            </w:r>
          </w:p>
        </w:tc>
        <w:tc>
          <w:tcPr>
            <w:tcW w:w="2427" w:type="dxa"/>
            <w:shd w:val="clear" w:color="auto" w:fill="DBE5F1" w:themeFill="accent1" w:themeFillTint="33"/>
          </w:tcPr>
          <w:p w:rsidR="005B1871" w:rsidRPr="00176310" w:rsidRDefault="005B1871" w:rsidP="005B1871">
            <w:pPr>
              <w:pStyle w:val="SMTablesmalltext"/>
              <w:spacing w:beforeLines="20" w:before="48" w:afterLines="20" w:after="48" w:line="240" w:lineRule="auto"/>
              <w:rPr>
                <w:color w:val="auto"/>
                <w:sz w:val="18"/>
                <w:szCs w:val="18"/>
              </w:rPr>
            </w:pPr>
            <w:r w:rsidRPr="00176310">
              <w:rPr>
                <w:color w:val="auto"/>
                <w:sz w:val="18"/>
                <w:szCs w:val="18"/>
                <w:lang w:eastAsia="en-GB"/>
              </w:rPr>
              <w:t>Quick starter; Video; Interactive activity: Match each element to how it reacts with air and water</w:t>
            </w:r>
          </w:p>
        </w:tc>
      </w:tr>
      <w:tr w:rsidR="000D02BF" w:rsidRPr="00176310" w:rsidTr="00EE2FE6">
        <w:tc>
          <w:tcPr>
            <w:tcW w:w="650"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14</w:t>
            </w:r>
          </w:p>
        </w:tc>
        <w:tc>
          <w:tcPr>
            <w:tcW w:w="716"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 and sound</w:t>
            </w:r>
          </w:p>
        </w:tc>
        <w:tc>
          <w:tcPr>
            <w:tcW w:w="950"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1.6.2</w:t>
            </w:r>
          </w:p>
        </w:tc>
        <w:tc>
          <w:tcPr>
            <w:tcW w:w="1361"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Exploring energy transfers</w:t>
            </w:r>
          </w:p>
        </w:tc>
        <w:tc>
          <w:tcPr>
            <w:tcW w:w="2448" w:type="dxa"/>
            <w:shd w:val="clear" w:color="auto" w:fill="F2DBDB" w:themeFill="accent2" w:themeFillTint="33"/>
          </w:tcPr>
          <w:p w:rsidR="000D02BF" w:rsidRPr="00176310" w:rsidRDefault="000D02BF" w:rsidP="000D02BF">
            <w:pPr>
              <w:spacing w:beforeLines="20" w:before="48" w:afterLines="20" w:after="48"/>
              <w:rPr>
                <w:rFonts w:ascii="Arial" w:hAnsi="Arial" w:cs="Arial"/>
                <w:bCs/>
                <w:sz w:val="18"/>
                <w:szCs w:val="18"/>
              </w:rPr>
            </w:pPr>
            <w:r w:rsidRPr="00176310">
              <w:rPr>
                <w:rFonts w:ascii="Arial" w:hAnsi="Arial" w:cs="Arial"/>
                <w:sz w:val="18"/>
                <w:szCs w:val="18"/>
              </w:rPr>
              <w:t>Recognise what energy is and its unit; describe a range of energy transfers using simple diagrams; use a Sankey diagram as a model to represent simple energy changes.</w:t>
            </w:r>
          </w:p>
        </w:tc>
        <w:tc>
          <w:tcPr>
            <w:tcW w:w="1917" w:type="dxa"/>
            <w:shd w:val="clear" w:color="auto" w:fill="F2DBDB" w:themeFill="accent2" w:themeFillTint="33"/>
          </w:tcPr>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Other processes that involve energy transfer: changing motion, dropping an object, completing an electrical circuit, burning fuels</w:t>
            </w:r>
          </w:p>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Energy as a quantity that can be quantified and calculated; the total energy has the same value before and after a change</w:t>
            </w:r>
          </w:p>
        </w:tc>
        <w:tc>
          <w:tcPr>
            <w:tcW w:w="1768"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Worksheet 1.6.2</w:t>
            </w:r>
          </w:p>
        </w:tc>
        <w:tc>
          <w:tcPr>
            <w:tcW w:w="2427"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Quick starter; Slideshow: Most of our energy comes from the Sun, but how?; Interactive activity: Energy transfers in a washing machine; Video: How does home insulation reduce energy use?; How do thunder and lightning work?</w:t>
            </w:r>
          </w:p>
        </w:tc>
      </w:tr>
      <w:tr w:rsidR="00A75E70" w:rsidRPr="00176310" w:rsidTr="00EE2FE6">
        <w:tc>
          <w:tcPr>
            <w:tcW w:w="650" w:type="dxa"/>
            <w:shd w:val="clear" w:color="auto" w:fill="D6E3BC" w:themeFill="accent3" w:themeFillTint="66"/>
          </w:tcPr>
          <w:p w:rsidR="00360E84" w:rsidRPr="00176310" w:rsidRDefault="00360E84" w:rsidP="00C27529">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360E84" w:rsidRPr="00176310" w:rsidRDefault="00360E84" w:rsidP="00C27529">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360E84" w:rsidRPr="00176310" w:rsidRDefault="00360E84" w:rsidP="00A60495">
            <w:pPr>
              <w:rPr>
                <w:rFonts w:ascii="Arial" w:hAnsi="Arial" w:cs="Arial"/>
                <w:sz w:val="18"/>
                <w:szCs w:val="18"/>
              </w:rPr>
            </w:pPr>
            <w:r w:rsidRPr="00176310">
              <w:rPr>
                <w:rFonts w:ascii="Arial" w:hAnsi="Arial" w:cs="Arial"/>
                <w:sz w:val="18"/>
                <w:szCs w:val="18"/>
              </w:rPr>
              <w:t>15</w:t>
            </w:r>
          </w:p>
        </w:tc>
        <w:tc>
          <w:tcPr>
            <w:tcW w:w="716" w:type="dxa"/>
            <w:shd w:val="clear" w:color="auto" w:fill="D6E3BC" w:themeFill="accent3" w:themeFillTint="66"/>
          </w:tcPr>
          <w:p w:rsidR="00360E84" w:rsidRPr="00176310" w:rsidRDefault="00360E84" w:rsidP="005B187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360E84" w:rsidRPr="00176310" w:rsidRDefault="00360E84" w:rsidP="005B1871">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360E84" w:rsidRPr="00176310" w:rsidRDefault="00360E84" w:rsidP="005B1871">
            <w:pPr>
              <w:spacing w:beforeLines="30" w:before="72" w:afterLines="20" w:after="48"/>
              <w:rPr>
                <w:rFonts w:ascii="Arial" w:hAnsi="Arial" w:cs="Arial"/>
                <w:bCs/>
                <w:sz w:val="18"/>
                <w:szCs w:val="18"/>
              </w:rPr>
            </w:pPr>
            <w:r w:rsidRPr="00176310">
              <w:rPr>
                <w:rFonts w:ascii="Arial" w:hAnsi="Arial" w:cs="Arial"/>
                <w:bCs/>
                <w:sz w:val="18"/>
                <w:szCs w:val="18"/>
              </w:rPr>
              <w:t>1.1.18</w:t>
            </w:r>
          </w:p>
        </w:tc>
        <w:tc>
          <w:tcPr>
            <w:tcW w:w="1361" w:type="dxa"/>
            <w:shd w:val="clear" w:color="auto" w:fill="D6E3BC" w:themeFill="accent3" w:themeFillTint="66"/>
          </w:tcPr>
          <w:p w:rsidR="00360E84" w:rsidRPr="00176310" w:rsidRDefault="00360E84" w:rsidP="005B1871">
            <w:pPr>
              <w:spacing w:beforeLines="30" w:before="72" w:afterLines="20" w:after="48"/>
              <w:rPr>
                <w:rFonts w:ascii="Arial" w:hAnsi="Arial" w:cs="Arial"/>
                <w:bCs/>
                <w:sz w:val="18"/>
                <w:szCs w:val="18"/>
              </w:rPr>
            </w:pPr>
            <w:r w:rsidRPr="00176310">
              <w:rPr>
                <w:rFonts w:ascii="Arial" w:hAnsi="Arial" w:cs="Arial"/>
                <w:bCs/>
                <w:sz w:val="18"/>
                <w:szCs w:val="18"/>
              </w:rPr>
              <w:t>Understanding factors affecting a developing foetus</w:t>
            </w:r>
          </w:p>
        </w:tc>
        <w:tc>
          <w:tcPr>
            <w:tcW w:w="2448" w:type="dxa"/>
            <w:shd w:val="clear" w:color="auto" w:fill="D6E3BC" w:themeFill="accent3" w:themeFillTint="66"/>
          </w:tcPr>
          <w:p w:rsidR="00360E84" w:rsidRPr="00176310" w:rsidRDefault="00360E84" w:rsidP="005B1871">
            <w:pPr>
              <w:spacing w:beforeLines="20" w:before="48" w:afterLines="20" w:after="48"/>
              <w:rPr>
                <w:rFonts w:ascii="Arial" w:hAnsi="Arial" w:cs="Arial"/>
                <w:bCs/>
                <w:sz w:val="18"/>
                <w:szCs w:val="18"/>
              </w:rPr>
            </w:pPr>
            <w:r w:rsidRPr="00176310">
              <w:rPr>
                <w:rFonts w:ascii="Arial" w:hAnsi="Arial" w:cs="Arial"/>
                <w:bCs/>
                <w:sz w:val="18"/>
                <w:szCs w:val="18"/>
              </w:rPr>
              <w:t>Describe the effects of different factors on the developing foetus; evaluate the strength of data.</w:t>
            </w:r>
          </w:p>
        </w:tc>
        <w:tc>
          <w:tcPr>
            <w:tcW w:w="1917" w:type="dxa"/>
            <w:shd w:val="clear" w:color="auto" w:fill="D6E3BC" w:themeFill="accent3" w:themeFillTint="66"/>
          </w:tcPr>
          <w:p w:rsidR="00360E84" w:rsidRPr="00176310" w:rsidRDefault="00360E84" w:rsidP="005B1871">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to include the effect of maternal lifestyle on the foetus through the placenta</w:t>
            </w:r>
          </w:p>
        </w:tc>
        <w:tc>
          <w:tcPr>
            <w:tcW w:w="1768" w:type="dxa"/>
            <w:shd w:val="clear" w:color="auto" w:fill="D6E3BC" w:themeFill="accent3" w:themeFillTint="66"/>
          </w:tcPr>
          <w:p w:rsidR="00360E84" w:rsidRPr="00176310" w:rsidRDefault="00360E84" w:rsidP="005B1871">
            <w:pPr>
              <w:spacing w:beforeLines="30" w:before="72" w:afterLines="20" w:after="48"/>
              <w:rPr>
                <w:rFonts w:ascii="Arial" w:hAnsi="Arial" w:cs="Arial"/>
                <w:bCs/>
                <w:sz w:val="18"/>
                <w:szCs w:val="18"/>
              </w:rPr>
            </w:pPr>
            <w:r w:rsidRPr="00176310">
              <w:rPr>
                <w:rFonts w:ascii="Arial" w:hAnsi="Arial" w:cs="Arial"/>
                <w:bCs/>
                <w:sz w:val="18"/>
                <w:szCs w:val="18"/>
              </w:rPr>
              <w:t>Worksheet 1.1.18</w:t>
            </w:r>
          </w:p>
        </w:tc>
        <w:tc>
          <w:tcPr>
            <w:tcW w:w="2427" w:type="dxa"/>
            <w:shd w:val="clear" w:color="auto" w:fill="D6E3BC" w:themeFill="accent3" w:themeFillTint="66"/>
          </w:tcPr>
          <w:p w:rsidR="00360E84" w:rsidRPr="00176310" w:rsidRDefault="00360E84" w:rsidP="005B1871">
            <w:pPr>
              <w:spacing w:beforeLines="30" w:before="72" w:afterLines="20" w:after="48"/>
              <w:rPr>
                <w:rFonts w:ascii="Arial" w:hAnsi="Arial" w:cs="Arial"/>
                <w:bCs/>
                <w:sz w:val="18"/>
                <w:szCs w:val="18"/>
              </w:rPr>
            </w:pPr>
            <w:r w:rsidRPr="00176310">
              <w:rPr>
                <w:rFonts w:ascii="Arial" w:hAnsi="Arial" w:cs="Arial"/>
                <w:sz w:val="18"/>
                <w:szCs w:val="18"/>
              </w:rPr>
              <w:t>Quick starter; Slideshow: The effects of substances on the foetus; Ice-cream splat: Key vocabulary game</w:t>
            </w:r>
          </w:p>
        </w:tc>
      </w:tr>
      <w:tr w:rsidR="00AD7951" w:rsidRPr="00176310" w:rsidTr="00EE2FE6">
        <w:tc>
          <w:tcPr>
            <w:tcW w:w="650"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15</w:t>
            </w:r>
          </w:p>
        </w:tc>
        <w:tc>
          <w:tcPr>
            <w:tcW w:w="716"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 xml:space="preserve"> 1.4.6</w:t>
            </w:r>
          </w:p>
        </w:tc>
        <w:tc>
          <w:tcPr>
            <w:tcW w:w="1361"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Understanding non-metals</w:t>
            </w:r>
          </w:p>
        </w:tc>
        <w:tc>
          <w:tcPr>
            <w:tcW w:w="2448" w:type="dxa"/>
            <w:shd w:val="clear" w:color="auto" w:fill="DBE5F1" w:themeFill="accent1" w:themeFillTint="33"/>
          </w:tcPr>
          <w:p w:rsidR="00AD7951" w:rsidRPr="00176310" w:rsidRDefault="00AD7951" w:rsidP="00AD7951">
            <w:pPr>
              <w:spacing w:beforeLines="20" w:before="48" w:afterLines="20" w:after="48"/>
              <w:rPr>
                <w:rFonts w:ascii="Arial" w:hAnsi="Arial" w:cs="Arial"/>
                <w:bCs/>
                <w:sz w:val="18"/>
                <w:szCs w:val="18"/>
              </w:rPr>
            </w:pPr>
            <w:r w:rsidRPr="00176310">
              <w:rPr>
                <w:rFonts w:ascii="Arial" w:hAnsi="Arial" w:cs="Arial"/>
                <w:sz w:val="18"/>
                <w:szCs w:val="18"/>
              </w:rPr>
              <w:t>Identify uses of common non-metals; describe the properties of non-metals.</w:t>
            </w:r>
          </w:p>
        </w:tc>
        <w:tc>
          <w:tcPr>
            <w:tcW w:w="191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The varying physical and chemical properties of different elements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The properties of metals and non-metals</w:t>
            </w:r>
          </w:p>
          <w:p w:rsidR="00AD7951" w:rsidRPr="00176310" w:rsidRDefault="00AD7951" w:rsidP="00AD7951">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lastRenderedPageBreak/>
              <w:t>Worksheet 1.4.6</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Practical sheet 1.4.6</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Technician’s notes 1.4.6</w:t>
            </w:r>
          </w:p>
        </w:tc>
        <w:tc>
          <w:tcPr>
            <w:tcW w:w="242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Allotropes of sulfur;  Interactive activity: Drag the non-metals into the correct groups</w:t>
            </w:r>
          </w:p>
        </w:tc>
      </w:tr>
      <w:tr w:rsidR="000D02BF" w:rsidRPr="00176310" w:rsidTr="00EE2FE6">
        <w:tc>
          <w:tcPr>
            <w:tcW w:w="650"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15</w:t>
            </w:r>
          </w:p>
        </w:tc>
        <w:tc>
          <w:tcPr>
            <w:tcW w:w="716"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1.6.3</w:t>
            </w:r>
          </w:p>
        </w:tc>
        <w:tc>
          <w:tcPr>
            <w:tcW w:w="1361"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Understanding potential energy and kinetic energy</w:t>
            </w:r>
          </w:p>
        </w:tc>
        <w:tc>
          <w:tcPr>
            <w:tcW w:w="2448" w:type="dxa"/>
            <w:shd w:val="clear" w:color="auto" w:fill="F2DBDB" w:themeFill="accent2" w:themeFillTint="33"/>
          </w:tcPr>
          <w:p w:rsidR="000D02BF" w:rsidRPr="00176310" w:rsidRDefault="000D02BF" w:rsidP="000D02BF">
            <w:pPr>
              <w:spacing w:beforeLines="20" w:before="48" w:afterLines="20" w:after="48"/>
              <w:rPr>
                <w:rFonts w:ascii="Arial" w:hAnsi="Arial" w:cs="Arial"/>
                <w:bCs/>
                <w:sz w:val="18"/>
                <w:szCs w:val="18"/>
              </w:rPr>
            </w:pPr>
            <w:r w:rsidRPr="00176310">
              <w:rPr>
                <w:rFonts w:ascii="Arial" w:hAnsi="Arial" w:cs="Arial"/>
                <w:sz w:val="18"/>
                <w:szCs w:val="18"/>
              </w:rPr>
              <w:t>Recognise energy transfers due to falling objects; describe factors affecting energy transfers related to falling objects; explain how energy is conserved when objects fall.</w:t>
            </w:r>
          </w:p>
        </w:tc>
        <w:tc>
          <w:tcPr>
            <w:tcW w:w="1917" w:type="dxa"/>
            <w:shd w:val="clear" w:color="auto" w:fill="F2DBDB" w:themeFill="accent2" w:themeFillTint="33"/>
          </w:tcPr>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Other processes that involve energy transfer: changing motion, dropping an object</w:t>
            </w:r>
          </w:p>
        </w:tc>
        <w:tc>
          <w:tcPr>
            <w:tcW w:w="1768"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Worksheet 1.6.3</w:t>
            </w:r>
          </w:p>
        </w:tc>
        <w:tc>
          <w:tcPr>
            <w:tcW w:w="2427"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Quick starter; Slideshow: How do roller coasters work?;  Interactive activity: Energy  true and false</w:t>
            </w:r>
          </w:p>
        </w:tc>
      </w:tr>
      <w:tr w:rsidR="00A75E70" w:rsidRPr="00176310" w:rsidTr="00EE2FE6">
        <w:tc>
          <w:tcPr>
            <w:tcW w:w="650"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16</w:t>
            </w:r>
          </w:p>
        </w:tc>
        <w:tc>
          <w:tcPr>
            <w:tcW w:w="716"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1A3AB6" w:rsidRPr="00176310" w:rsidRDefault="001A3AB6" w:rsidP="001A3AB6">
            <w:pPr>
              <w:pStyle w:val="SMTablesmalltext"/>
              <w:spacing w:before="20" w:afterLines="20" w:after="48"/>
              <w:ind w:left="-426"/>
              <w:rPr>
                <w:color w:val="auto"/>
                <w:sz w:val="18"/>
                <w:szCs w:val="18"/>
              </w:rPr>
            </w:pPr>
            <w:r w:rsidRPr="00176310">
              <w:rPr>
                <w:color w:val="auto"/>
                <w:sz w:val="18"/>
                <w:szCs w:val="18"/>
              </w:rPr>
              <w:t>22</w:t>
            </w:r>
          </w:p>
          <w:p w:rsidR="001A3AB6" w:rsidRPr="00176310" w:rsidRDefault="001A3AB6" w:rsidP="001A3AB6">
            <w:pPr>
              <w:spacing w:before="20" w:afterLines="20" w:after="48"/>
              <w:rPr>
                <w:rFonts w:ascii="Arial" w:hAnsi="Arial" w:cs="Arial"/>
                <w:sz w:val="18"/>
                <w:szCs w:val="18"/>
                <w:lang w:eastAsia="ar-SA"/>
              </w:rPr>
            </w:pPr>
            <w:r w:rsidRPr="00176310">
              <w:rPr>
                <w:rFonts w:ascii="Arial" w:hAnsi="Arial" w:cs="Arial"/>
                <w:sz w:val="18"/>
                <w:szCs w:val="18"/>
                <w:lang w:eastAsia="ar-SA"/>
              </w:rPr>
              <w:t>1.2.2</w:t>
            </w:r>
          </w:p>
        </w:tc>
        <w:tc>
          <w:tcPr>
            <w:tcW w:w="1361" w:type="dxa"/>
            <w:shd w:val="clear" w:color="auto" w:fill="D6E3BC" w:themeFill="accent3" w:themeFillTint="66"/>
          </w:tcPr>
          <w:p w:rsidR="001A3AB6" w:rsidRPr="00176310" w:rsidRDefault="001A3AB6" w:rsidP="001A3AB6">
            <w:pPr>
              <w:pStyle w:val="SMTablesmalltext"/>
              <w:spacing w:before="20" w:afterLines="20" w:after="48"/>
              <w:rPr>
                <w:color w:val="auto"/>
                <w:sz w:val="18"/>
                <w:szCs w:val="18"/>
              </w:rPr>
            </w:pPr>
            <w:r w:rsidRPr="00176310">
              <w:rPr>
                <w:color w:val="auto"/>
                <w:sz w:val="18"/>
                <w:szCs w:val="18"/>
              </w:rPr>
              <w:t>Exploring a healthy diet</w:t>
            </w:r>
          </w:p>
        </w:tc>
        <w:tc>
          <w:tcPr>
            <w:tcW w:w="2448" w:type="dxa"/>
            <w:shd w:val="clear" w:color="auto" w:fill="D6E3BC" w:themeFill="accent3" w:themeFillTint="66"/>
          </w:tcPr>
          <w:p w:rsidR="001A3AB6" w:rsidRPr="00176310" w:rsidRDefault="001A3AB6" w:rsidP="001A3AB6">
            <w:pPr>
              <w:spacing w:beforeLines="20" w:before="48" w:afterLines="20" w:after="48"/>
              <w:rPr>
                <w:rFonts w:ascii="Arial" w:hAnsi="Arial" w:cs="Arial"/>
                <w:bCs/>
                <w:sz w:val="18"/>
                <w:szCs w:val="18"/>
              </w:rPr>
            </w:pPr>
            <w:r w:rsidRPr="00176310">
              <w:rPr>
                <w:rFonts w:ascii="Arial" w:hAnsi="Arial" w:cs="Arial"/>
                <w:sz w:val="18"/>
                <w:szCs w:val="18"/>
              </w:rPr>
              <w:t>Describe the components of a healthy diet; examine the importance of each component of a healthy diet; evaluate the quality of evidence contained in advertising about a healthy diet.</w:t>
            </w:r>
          </w:p>
        </w:tc>
        <w:tc>
          <w:tcPr>
            <w:tcW w:w="191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Content of a healthy human diet: carbohydrates, lipids (fats and oils), proteins, vitamins, minerals, dietary fibre and water, and why each is needed</w:t>
            </w:r>
          </w:p>
        </w:tc>
        <w:tc>
          <w:tcPr>
            <w:tcW w:w="1768" w:type="dxa"/>
            <w:shd w:val="clear" w:color="auto" w:fill="D6E3BC" w:themeFill="accent3" w:themeFillTint="66"/>
          </w:tcPr>
          <w:p w:rsidR="001A3AB6" w:rsidRPr="00176310" w:rsidRDefault="001A3AB6" w:rsidP="001A3AB6">
            <w:pPr>
              <w:pStyle w:val="SMTablesmalltext"/>
              <w:spacing w:before="20" w:afterLines="20" w:after="48"/>
              <w:rPr>
                <w:color w:val="auto"/>
                <w:sz w:val="18"/>
                <w:szCs w:val="18"/>
              </w:rPr>
            </w:pPr>
            <w:r w:rsidRPr="00176310">
              <w:rPr>
                <w:color w:val="auto"/>
                <w:sz w:val="18"/>
                <w:szCs w:val="18"/>
              </w:rPr>
              <w:t>Worksheet 1.2.2</w:t>
            </w:r>
          </w:p>
        </w:tc>
        <w:tc>
          <w:tcPr>
            <w:tcW w:w="2427" w:type="dxa"/>
            <w:shd w:val="clear" w:color="auto" w:fill="D6E3BC" w:themeFill="accent3" w:themeFillTint="66"/>
          </w:tcPr>
          <w:p w:rsidR="001A3AB6" w:rsidRPr="00176310" w:rsidRDefault="001A3AB6" w:rsidP="001A3AB6">
            <w:pPr>
              <w:pStyle w:val="SMTablesmalltext"/>
              <w:spacing w:before="20" w:afterLines="20" w:after="48"/>
              <w:rPr>
                <w:color w:val="auto"/>
                <w:sz w:val="18"/>
                <w:szCs w:val="18"/>
                <w:lang w:eastAsia="en-GB"/>
              </w:rPr>
            </w:pPr>
            <w:r w:rsidRPr="00176310">
              <w:rPr>
                <w:color w:val="auto"/>
                <w:sz w:val="18"/>
                <w:szCs w:val="18"/>
                <w:lang w:eastAsia="en-GB"/>
              </w:rPr>
              <w:t>Quick starter</w:t>
            </w:r>
          </w:p>
          <w:p w:rsidR="001A3AB6" w:rsidRPr="00176310" w:rsidRDefault="001A3AB6" w:rsidP="001A3AB6">
            <w:pPr>
              <w:pStyle w:val="SMTablesmalltext"/>
              <w:spacing w:before="20" w:afterLines="20" w:after="48"/>
              <w:rPr>
                <w:color w:val="auto"/>
                <w:sz w:val="18"/>
                <w:szCs w:val="18"/>
                <w:lang w:eastAsia="en-GB"/>
              </w:rPr>
            </w:pPr>
            <w:r w:rsidRPr="00176310">
              <w:rPr>
                <w:color w:val="auto"/>
                <w:sz w:val="18"/>
                <w:szCs w:val="18"/>
                <w:lang w:eastAsia="en-GB"/>
              </w:rPr>
              <w:t xml:space="preserve">Slideshow: The seven food groups; Interactive activity: Drag the foods into the correct food groups; </w:t>
            </w:r>
          </w:p>
          <w:p w:rsidR="001A3AB6" w:rsidRPr="00176310" w:rsidRDefault="001A3AB6" w:rsidP="001A3AB6">
            <w:pPr>
              <w:pStyle w:val="SMTablesmalltext"/>
              <w:spacing w:before="20" w:afterLines="20" w:after="48"/>
              <w:rPr>
                <w:color w:val="auto"/>
                <w:sz w:val="18"/>
                <w:szCs w:val="18"/>
              </w:rPr>
            </w:pPr>
            <w:r w:rsidRPr="00176310">
              <w:rPr>
                <w:color w:val="auto"/>
                <w:sz w:val="18"/>
                <w:szCs w:val="18"/>
              </w:rPr>
              <w:t>The Naked Scientist: How does the digestive system work?</w:t>
            </w:r>
          </w:p>
        </w:tc>
      </w:tr>
      <w:tr w:rsidR="00AD7951" w:rsidRPr="00176310" w:rsidTr="00EE2FE6">
        <w:tc>
          <w:tcPr>
            <w:tcW w:w="650"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16</w:t>
            </w:r>
          </w:p>
        </w:tc>
        <w:tc>
          <w:tcPr>
            <w:tcW w:w="716"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1.4.9</w:t>
            </w:r>
          </w:p>
        </w:tc>
        <w:tc>
          <w:tcPr>
            <w:tcW w:w="1361"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Choosing elements for a purpose</w:t>
            </w:r>
          </w:p>
        </w:tc>
        <w:tc>
          <w:tcPr>
            <w:tcW w:w="2448" w:type="dxa"/>
            <w:shd w:val="clear" w:color="auto" w:fill="DBE5F1" w:themeFill="accent1" w:themeFillTint="33"/>
          </w:tcPr>
          <w:p w:rsidR="00AD7951" w:rsidRPr="00176310" w:rsidRDefault="00AD7951" w:rsidP="00AD7951">
            <w:pPr>
              <w:spacing w:beforeLines="20" w:before="48" w:afterLines="20" w:after="48"/>
              <w:rPr>
                <w:rFonts w:ascii="Arial" w:hAnsi="Arial" w:cs="Arial"/>
                <w:bCs/>
                <w:sz w:val="18"/>
                <w:szCs w:val="18"/>
              </w:rPr>
            </w:pPr>
            <w:r w:rsidRPr="00176310">
              <w:rPr>
                <w:rFonts w:ascii="Arial" w:hAnsi="Arial" w:cs="Arial"/>
                <w:sz w:val="18"/>
                <w:szCs w:val="18"/>
              </w:rPr>
              <w:t>Recognise the elements and their differences from physical data; use data and the properties of elements to choose suitable materials.</w:t>
            </w:r>
          </w:p>
        </w:tc>
        <w:tc>
          <w:tcPr>
            <w:tcW w:w="191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The varying physical and chemical properties of different elements</w:t>
            </w:r>
          </w:p>
        </w:tc>
        <w:tc>
          <w:tcPr>
            <w:tcW w:w="1768"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Worksheet 1.4.9</w:t>
            </w:r>
          </w:p>
        </w:tc>
        <w:tc>
          <w:tcPr>
            <w:tcW w:w="242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lang w:eastAsia="en-GB"/>
              </w:rPr>
              <w:t>Quick starter; Ice-cream splat: Key vocabulary game</w:t>
            </w:r>
          </w:p>
        </w:tc>
      </w:tr>
      <w:tr w:rsidR="000D02BF" w:rsidRPr="00176310" w:rsidTr="00EE2FE6">
        <w:tc>
          <w:tcPr>
            <w:tcW w:w="650"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16</w:t>
            </w:r>
          </w:p>
        </w:tc>
        <w:tc>
          <w:tcPr>
            <w:tcW w:w="716"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1.6.4</w:t>
            </w:r>
          </w:p>
        </w:tc>
        <w:tc>
          <w:tcPr>
            <w:tcW w:w="1361"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Doing work</w:t>
            </w:r>
          </w:p>
        </w:tc>
        <w:tc>
          <w:tcPr>
            <w:tcW w:w="2448" w:type="dxa"/>
            <w:shd w:val="clear" w:color="auto" w:fill="F2DBDB" w:themeFill="accent2" w:themeFillTint="33"/>
          </w:tcPr>
          <w:p w:rsidR="000D02BF" w:rsidRPr="00176310" w:rsidRDefault="000D02BF" w:rsidP="000D02BF">
            <w:pPr>
              <w:spacing w:beforeLines="20" w:before="48" w:afterLines="20" w:after="48"/>
              <w:rPr>
                <w:rFonts w:ascii="Arial" w:hAnsi="Arial" w:cs="Arial"/>
                <w:bCs/>
                <w:sz w:val="18"/>
                <w:szCs w:val="18"/>
              </w:rPr>
            </w:pPr>
            <w:r w:rsidRPr="00176310">
              <w:rPr>
                <w:rFonts w:ascii="Arial" w:hAnsi="Arial" w:cs="Arial"/>
                <w:sz w:val="18"/>
                <w:szCs w:val="18"/>
              </w:rPr>
              <w:t>Recognise situations where work is done; describe the relationship work done = force × distance; apply the equation for work done to different situations.</w:t>
            </w:r>
          </w:p>
        </w:tc>
        <w:tc>
          <w:tcPr>
            <w:tcW w:w="1917" w:type="dxa"/>
            <w:shd w:val="clear" w:color="auto" w:fill="F2DBDB" w:themeFill="accent2" w:themeFillTint="33"/>
          </w:tcPr>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Work done; simple machines give bigger force but at the expense of smaller movement (and vice versa): product of force and displacement unchanged</w:t>
            </w:r>
          </w:p>
        </w:tc>
        <w:tc>
          <w:tcPr>
            <w:tcW w:w="1768"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Worksheet 1.6.4</w:t>
            </w:r>
          </w:p>
        </w:tc>
        <w:tc>
          <w:tcPr>
            <w:tcW w:w="2427" w:type="dxa"/>
            <w:shd w:val="clear" w:color="auto" w:fill="F2DBDB" w:themeFill="accent2" w:themeFillTint="33"/>
          </w:tcPr>
          <w:p w:rsidR="000D02BF" w:rsidRPr="00176310" w:rsidRDefault="000D02BF" w:rsidP="000D02BF">
            <w:pPr>
              <w:spacing w:beforeLines="20" w:before="48" w:afterLines="20" w:after="48"/>
              <w:rPr>
                <w:rFonts w:ascii="Arial" w:hAnsi="Arial" w:cs="Arial"/>
                <w:i/>
                <w:sz w:val="18"/>
                <w:szCs w:val="18"/>
              </w:rPr>
            </w:pPr>
            <w:r w:rsidRPr="00176310">
              <w:rPr>
                <w:rFonts w:ascii="Arial" w:hAnsi="Arial" w:cs="Arial"/>
                <w:sz w:val="18"/>
                <w:szCs w:val="18"/>
              </w:rPr>
              <w:t>Quick starter; Interactive activity: Order the work done from largest to smallest</w:t>
            </w:r>
          </w:p>
        </w:tc>
      </w:tr>
      <w:tr w:rsidR="00A75E70" w:rsidRPr="00176310" w:rsidTr="00EE2FE6">
        <w:tc>
          <w:tcPr>
            <w:tcW w:w="650"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17</w:t>
            </w:r>
          </w:p>
        </w:tc>
        <w:tc>
          <w:tcPr>
            <w:tcW w:w="716"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1.2.4</w:t>
            </w:r>
          </w:p>
        </w:tc>
        <w:tc>
          <w:tcPr>
            <w:tcW w:w="1361"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Comparing energy needs</w:t>
            </w:r>
          </w:p>
        </w:tc>
        <w:tc>
          <w:tcPr>
            <w:tcW w:w="2448" w:type="dxa"/>
            <w:shd w:val="clear" w:color="auto" w:fill="D6E3BC" w:themeFill="accent3" w:themeFillTint="66"/>
          </w:tcPr>
          <w:p w:rsidR="001A3AB6" w:rsidRPr="00176310" w:rsidRDefault="001A3AB6" w:rsidP="001A3AB6">
            <w:pPr>
              <w:spacing w:beforeLines="20" w:before="48" w:afterLines="20" w:after="48"/>
              <w:rPr>
                <w:rFonts w:ascii="Arial" w:hAnsi="Arial" w:cs="Arial"/>
                <w:bCs/>
                <w:sz w:val="18"/>
                <w:szCs w:val="18"/>
              </w:rPr>
            </w:pPr>
            <w:r w:rsidRPr="00176310">
              <w:rPr>
                <w:rFonts w:ascii="Arial" w:hAnsi="Arial" w:cs="Arial"/>
                <w:sz w:val="18"/>
                <w:szCs w:val="18"/>
              </w:rPr>
              <w:t>Describe how we use energy from food; compare the energy requirements of people of different ages and lifestyles; analyse numerical data about energy contents of foods.</w:t>
            </w:r>
          </w:p>
        </w:tc>
        <w:tc>
          <w:tcPr>
            <w:tcW w:w="191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Calculations of energy requirements in a healthy daily diet</w:t>
            </w:r>
          </w:p>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Comparing energy values of different foods (from labels) (kJ)</w:t>
            </w:r>
          </w:p>
        </w:tc>
        <w:tc>
          <w:tcPr>
            <w:tcW w:w="1768"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Worksheet 1.2.4</w:t>
            </w:r>
          </w:p>
        </w:tc>
        <w:tc>
          <w:tcPr>
            <w:tcW w:w="242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How much energy? ; Video: Sugary drinks</w:t>
            </w:r>
          </w:p>
        </w:tc>
      </w:tr>
      <w:tr w:rsidR="00AD7951" w:rsidRPr="00176310" w:rsidTr="00EE2FE6">
        <w:tc>
          <w:tcPr>
            <w:tcW w:w="650"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17</w:t>
            </w:r>
          </w:p>
        </w:tc>
        <w:tc>
          <w:tcPr>
            <w:tcW w:w="716"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1.4.11</w:t>
            </w:r>
          </w:p>
        </w:tc>
        <w:tc>
          <w:tcPr>
            <w:tcW w:w="1361"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Combining elements</w:t>
            </w:r>
          </w:p>
        </w:tc>
        <w:tc>
          <w:tcPr>
            <w:tcW w:w="2448" w:type="dxa"/>
            <w:shd w:val="clear" w:color="auto" w:fill="DBE5F1" w:themeFill="accent1" w:themeFillTint="33"/>
          </w:tcPr>
          <w:p w:rsidR="00AD7951" w:rsidRPr="00176310" w:rsidRDefault="00AD7951" w:rsidP="00AD7951">
            <w:pPr>
              <w:spacing w:beforeLines="20" w:before="48" w:afterLines="20" w:after="48"/>
              <w:rPr>
                <w:rFonts w:ascii="Arial" w:hAnsi="Arial" w:cs="Arial"/>
                <w:bCs/>
                <w:sz w:val="18"/>
                <w:szCs w:val="18"/>
              </w:rPr>
            </w:pPr>
            <w:r w:rsidRPr="00176310">
              <w:rPr>
                <w:rFonts w:ascii="Arial" w:hAnsi="Arial" w:cs="Arial"/>
                <w:sz w:val="18"/>
                <w:szCs w:val="18"/>
              </w:rPr>
              <w:t>Explain what is meant by a compound; recognise how compounds are formed and named; interpret the ratio of atoms and formula of compounds.</w:t>
            </w:r>
          </w:p>
        </w:tc>
        <w:tc>
          <w:tcPr>
            <w:tcW w:w="191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Differences between atoms, elements and compounds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p w:rsidR="00AD7951" w:rsidRPr="00176310" w:rsidRDefault="00AD7951" w:rsidP="00AD7951">
            <w:pPr>
              <w:rPr>
                <w:rFonts w:ascii="Arial" w:hAnsi="Arial" w:cs="Arial"/>
                <w:sz w:val="18"/>
                <w:szCs w:val="18"/>
                <w:lang w:eastAsia="ar-SA"/>
              </w:rPr>
            </w:pPr>
          </w:p>
        </w:tc>
        <w:tc>
          <w:tcPr>
            <w:tcW w:w="1768"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Worksheet 1.4.11</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Practical sheet 1.4.11</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Technician’s notes 1.4.11</w:t>
            </w:r>
          </w:p>
        </w:tc>
        <w:tc>
          <w:tcPr>
            <w:tcW w:w="242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Chlorides, oxides or carbonates; Interactive activity: Match the compounds to the correct atom ratio</w:t>
            </w:r>
          </w:p>
        </w:tc>
      </w:tr>
      <w:tr w:rsidR="000D02BF" w:rsidRPr="00176310" w:rsidTr="00EE2FE6">
        <w:tc>
          <w:tcPr>
            <w:tcW w:w="650"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17</w:t>
            </w:r>
          </w:p>
        </w:tc>
        <w:tc>
          <w:tcPr>
            <w:tcW w:w="716"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1.6.6</w:t>
            </w:r>
          </w:p>
        </w:tc>
        <w:tc>
          <w:tcPr>
            <w:tcW w:w="1361"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Understanding elastic potential energy</w:t>
            </w:r>
          </w:p>
        </w:tc>
        <w:tc>
          <w:tcPr>
            <w:tcW w:w="2448" w:type="dxa"/>
            <w:shd w:val="clear" w:color="auto" w:fill="F2DBDB" w:themeFill="accent2" w:themeFillTint="33"/>
          </w:tcPr>
          <w:p w:rsidR="000D02BF" w:rsidRPr="00176310" w:rsidRDefault="000D02BF" w:rsidP="000D02BF">
            <w:pPr>
              <w:spacing w:beforeLines="20" w:before="48" w:afterLines="20" w:after="48"/>
              <w:rPr>
                <w:rFonts w:ascii="Arial" w:hAnsi="Arial" w:cs="Arial"/>
                <w:bCs/>
                <w:sz w:val="18"/>
                <w:szCs w:val="18"/>
              </w:rPr>
            </w:pPr>
            <w:r w:rsidRPr="00176310">
              <w:rPr>
                <w:rFonts w:ascii="Arial" w:hAnsi="Arial" w:cs="Arial"/>
                <w:sz w:val="18"/>
                <w:szCs w:val="18"/>
              </w:rPr>
              <w:t>Describe different situations that use the energy stored in compressing and stretching elastic materials; describe how elastic potential energy in different materials can be compared; explain how elastic potential energy is transferred.</w:t>
            </w:r>
          </w:p>
        </w:tc>
        <w:tc>
          <w:tcPr>
            <w:tcW w:w="1917" w:type="dxa"/>
            <w:shd w:val="clear" w:color="auto" w:fill="F2DBDB" w:themeFill="accent2" w:themeFillTint="33"/>
          </w:tcPr>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Other processes that involve energy transfer: stretching a spring.</w:t>
            </w:r>
          </w:p>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Work done and energy changes on deformation</w:t>
            </w:r>
            <w:r w:rsidRPr="00176310" w:rsidDel="00E92EB2">
              <w:rPr>
                <w:color w:val="auto"/>
                <w:sz w:val="18"/>
                <w:szCs w:val="18"/>
              </w:rPr>
              <w:t xml:space="preserve"> </w:t>
            </w:r>
            <w:r w:rsidRPr="00176310">
              <w:rPr>
                <w:color w:val="auto"/>
                <w:sz w:val="18"/>
                <w:szCs w:val="18"/>
              </w:rPr>
              <w:t>Comparing the starting with the final conditions of a system and describing increases and decreases in the amounts of energy in elastic distortions</w:t>
            </w:r>
          </w:p>
        </w:tc>
        <w:tc>
          <w:tcPr>
            <w:tcW w:w="1768"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Worksheet 1.6.6</w:t>
            </w:r>
          </w:p>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Practical sheet 1.6.6</w:t>
            </w:r>
          </w:p>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Technician’s notes 1.6.6</w:t>
            </w:r>
          </w:p>
        </w:tc>
        <w:tc>
          <w:tcPr>
            <w:tcW w:w="2427"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Quick starter; Interactive activity: Complete the sentences about elastic potential energy; Slideshow: Springs and clockwork; Video: The world’s oldest bungee jumper is 96!; Ice-cream splat: Key vocabulary game</w:t>
            </w:r>
          </w:p>
        </w:tc>
      </w:tr>
      <w:tr w:rsidR="00A75E70" w:rsidRPr="00176310" w:rsidTr="00EE2FE6">
        <w:tc>
          <w:tcPr>
            <w:tcW w:w="650"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18</w:t>
            </w:r>
          </w:p>
        </w:tc>
        <w:tc>
          <w:tcPr>
            <w:tcW w:w="716"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1.2.5</w:t>
            </w:r>
          </w:p>
        </w:tc>
        <w:tc>
          <w:tcPr>
            <w:tcW w:w="1361"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Exploring obesity and starvation</w:t>
            </w:r>
          </w:p>
        </w:tc>
        <w:tc>
          <w:tcPr>
            <w:tcW w:w="2448" w:type="dxa"/>
            <w:shd w:val="clear" w:color="auto" w:fill="D6E3BC" w:themeFill="accent3" w:themeFillTint="66"/>
          </w:tcPr>
          <w:p w:rsidR="001A3AB6" w:rsidRPr="00176310" w:rsidRDefault="001A3AB6" w:rsidP="001A3AB6">
            <w:pPr>
              <w:spacing w:beforeLines="20" w:before="48" w:afterLines="20" w:after="48"/>
              <w:rPr>
                <w:rFonts w:ascii="Arial" w:hAnsi="Arial" w:cs="Arial"/>
                <w:bCs/>
                <w:sz w:val="18"/>
                <w:szCs w:val="18"/>
              </w:rPr>
            </w:pPr>
            <w:r w:rsidRPr="00176310">
              <w:rPr>
                <w:rFonts w:ascii="Arial" w:hAnsi="Arial" w:cs="Arial"/>
                <w:sz w:val="18"/>
                <w:szCs w:val="18"/>
              </w:rPr>
              <w:t xml:space="preserve">Describe the physical effects of eating too much and eating too little; explain </w:t>
            </w:r>
            <w:r w:rsidRPr="00176310">
              <w:rPr>
                <w:rFonts w:ascii="Arial" w:hAnsi="Arial" w:cs="Arial"/>
                <w:sz w:val="18"/>
                <w:szCs w:val="18"/>
              </w:rPr>
              <w:lastRenderedPageBreak/>
              <w:t>the physical effects of obesity and starvation; compare how deaths from obesity and starvation have changed over time.</w:t>
            </w:r>
          </w:p>
        </w:tc>
        <w:tc>
          <w:tcPr>
            <w:tcW w:w="191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consequences of imbalances in the diet including </w:t>
            </w:r>
            <w:r w:rsidRPr="00176310">
              <w:rPr>
                <w:color w:val="auto"/>
                <w:sz w:val="18"/>
                <w:szCs w:val="18"/>
              </w:rPr>
              <w:lastRenderedPageBreak/>
              <w:t>obesity, starvation and deficiency diseases</w:t>
            </w:r>
          </w:p>
        </w:tc>
        <w:tc>
          <w:tcPr>
            <w:tcW w:w="1768"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Worksheet 1.2.5 </w:t>
            </w:r>
          </w:p>
        </w:tc>
        <w:tc>
          <w:tcPr>
            <w:tcW w:w="242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lang w:eastAsia="en-GB"/>
              </w:rPr>
              <w:t xml:space="preserve">Quick starter; Interactive activity: Starvation and obesity; Video: Eating </w:t>
            </w:r>
            <w:r w:rsidRPr="00176310">
              <w:rPr>
                <w:color w:val="auto"/>
                <w:sz w:val="18"/>
                <w:szCs w:val="18"/>
                <w:lang w:eastAsia="en-GB"/>
              </w:rPr>
              <w:lastRenderedPageBreak/>
              <w:t>disorders</w:t>
            </w:r>
          </w:p>
        </w:tc>
      </w:tr>
      <w:tr w:rsidR="00AD7951" w:rsidRPr="00176310" w:rsidTr="00EE2FE6">
        <w:tc>
          <w:tcPr>
            <w:tcW w:w="650"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18</w:t>
            </w:r>
          </w:p>
        </w:tc>
        <w:tc>
          <w:tcPr>
            <w:tcW w:w="716"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1.4.12</w:t>
            </w:r>
          </w:p>
        </w:tc>
        <w:tc>
          <w:tcPr>
            <w:tcW w:w="1361"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Using models to understand chemistry</w:t>
            </w:r>
          </w:p>
        </w:tc>
        <w:tc>
          <w:tcPr>
            <w:tcW w:w="2448" w:type="dxa"/>
            <w:shd w:val="clear" w:color="auto" w:fill="DBE5F1" w:themeFill="accent1" w:themeFillTint="33"/>
          </w:tcPr>
          <w:p w:rsidR="00AD7951" w:rsidRPr="00176310" w:rsidRDefault="00AD7951" w:rsidP="00AD7951">
            <w:pPr>
              <w:spacing w:beforeLines="20" w:before="48" w:afterLines="20" w:after="48"/>
              <w:rPr>
                <w:rFonts w:ascii="Arial" w:hAnsi="Arial" w:cs="Arial"/>
                <w:bCs/>
                <w:sz w:val="18"/>
                <w:szCs w:val="18"/>
              </w:rPr>
            </w:pPr>
            <w:r w:rsidRPr="00176310">
              <w:rPr>
                <w:rFonts w:ascii="Arial" w:hAnsi="Arial" w:cs="Arial"/>
                <w:sz w:val="18"/>
                <w:szCs w:val="18"/>
              </w:rPr>
              <w:t>Use a simple model to show the differences between atoms and molecules; use models to represent compounds.</w:t>
            </w:r>
          </w:p>
        </w:tc>
        <w:tc>
          <w:tcPr>
            <w:tcW w:w="191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Differences between atoms, elements and compounds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tc>
        <w:tc>
          <w:tcPr>
            <w:tcW w:w="1768"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Worksheet 1.4.12</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Practical sheet 1.4.12</w:t>
            </w:r>
          </w:p>
        </w:tc>
        <w:tc>
          <w:tcPr>
            <w:tcW w:w="242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Match the oxide to its coloured circle model</w:t>
            </w:r>
          </w:p>
        </w:tc>
      </w:tr>
      <w:tr w:rsidR="000D02BF" w:rsidRPr="00176310" w:rsidTr="00EE2FE6">
        <w:tc>
          <w:tcPr>
            <w:tcW w:w="650"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18</w:t>
            </w:r>
          </w:p>
        </w:tc>
        <w:tc>
          <w:tcPr>
            <w:tcW w:w="716"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1.6.7</w:t>
            </w:r>
          </w:p>
        </w:tc>
        <w:tc>
          <w:tcPr>
            <w:tcW w:w="1361"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Knowing the difference between heat and temperature</w:t>
            </w:r>
          </w:p>
        </w:tc>
        <w:tc>
          <w:tcPr>
            <w:tcW w:w="2448" w:type="dxa"/>
            <w:shd w:val="clear" w:color="auto" w:fill="F2DBDB" w:themeFill="accent2" w:themeFillTint="33"/>
          </w:tcPr>
          <w:p w:rsidR="000D02BF" w:rsidRPr="00176310" w:rsidRDefault="000D02BF" w:rsidP="000D02BF">
            <w:pPr>
              <w:spacing w:beforeLines="20" w:before="48" w:afterLines="20" w:after="48"/>
              <w:rPr>
                <w:rFonts w:ascii="Arial" w:hAnsi="Arial" w:cs="Arial"/>
                <w:bCs/>
                <w:sz w:val="18"/>
                <w:szCs w:val="18"/>
              </w:rPr>
            </w:pPr>
            <w:r w:rsidRPr="00176310">
              <w:rPr>
                <w:rFonts w:ascii="Arial" w:hAnsi="Arial" w:cs="Arial"/>
                <w:sz w:val="18"/>
                <w:szCs w:val="18"/>
              </w:rPr>
              <w:t>Recognise what we mean by temperature; describe how temperature differences lead to energy transfer; explain the difference between heat and temperature.</w:t>
            </w:r>
          </w:p>
        </w:tc>
        <w:tc>
          <w:tcPr>
            <w:tcW w:w="1917" w:type="dxa"/>
            <w:shd w:val="clear" w:color="auto" w:fill="F2DBDB" w:themeFill="accent2" w:themeFillTint="33"/>
          </w:tcPr>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Heating and thermal equilibrium: temperature difference between two objects leading to energy transfer from the hotter to the cooler one</w:t>
            </w:r>
          </w:p>
          <w:p w:rsidR="000D02BF" w:rsidRPr="00176310" w:rsidRDefault="000D02BF" w:rsidP="000D02BF">
            <w:pPr>
              <w:rPr>
                <w:rFonts w:ascii="Arial" w:hAnsi="Arial" w:cs="Arial"/>
                <w:sz w:val="18"/>
                <w:szCs w:val="18"/>
                <w:lang w:eastAsia="ar-SA"/>
              </w:rPr>
            </w:pPr>
            <w:r w:rsidRPr="00176310">
              <w:rPr>
                <w:rFonts w:ascii="Arial" w:hAnsi="Arial" w:cs="Arial"/>
                <w:sz w:val="18"/>
                <w:szCs w:val="18"/>
              </w:rPr>
              <w:t>Comparing the starting with the final conditions of a system and describing increases and decreases in the amounts of energy associated with temperatures</w:t>
            </w:r>
          </w:p>
        </w:tc>
        <w:tc>
          <w:tcPr>
            <w:tcW w:w="1768"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Worksheet 1.6.7</w:t>
            </w:r>
          </w:p>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Practical sheet 1.6.7</w:t>
            </w:r>
          </w:p>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Technician’s notes 1.6.7</w:t>
            </w:r>
          </w:p>
        </w:tc>
        <w:tc>
          <w:tcPr>
            <w:tcW w:w="2427"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Quick starter; Interactive activity: Order the temperatures from highest to lowest</w:t>
            </w:r>
          </w:p>
        </w:tc>
      </w:tr>
      <w:tr w:rsidR="00A75E70" w:rsidRPr="00176310" w:rsidTr="00EE2FE6">
        <w:tc>
          <w:tcPr>
            <w:tcW w:w="650"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19</w:t>
            </w:r>
          </w:p>
        </w:tc>
        <w:tc>
          <w:tcPr>
            <w:tcW w:w="716"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1.2.6</w:t>
            </w:r>
          </w:p>
        </w:tc>
        <w:tc>
          <w:tcPr>
            <w:tcW w:w="1361"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Understanding deficiency diseases</w:t>
            </w:r>
          </w:p>
        </w:tc>
        <w:tc>
          <w:tcPr>
            <w:tcW w:w="2448" w:type="dxa"/>
            <w:shd w:val="clear" w:color="auto" w:fill="D6E3BC" w:themeFill="accent3" w:themeFillTint="66"/>
          </w:tcPr>
          <w:p w:rsidR="001A3AB6" w:rsidRPr="00176310" w:rsidRDefault="001A3AB6" w:rsidP="001A3AB6">
            <w:pPr>
              <w:spacing w:beforeLines="20" w:before="48" w:afterLines="20" w:after="48"/>
              <w:rPr>
                <w:rFonts w:ascii="Arial" w:hAnsi="Arial" w:cs="Arial"/>
                <w:bCs/>
                <w:sz w:val="18"/>
                <w:szCs w:val="18"/>
              </w:rPr>
            </w:pPr>
            <w:r w:rsidRPr="00176310">
              <w:rPr>
                <w:rFonts w:ascii="Arial" w:hAnsi="Arial" w:cs="Arial"/>
                <w:sz w:val="18"/>
                <w:szCs w:val="18"/>
              </w:rPr>
              <w:t xml:space="preserve">Identify the causes and effects of some deficiencies in the diet; suggest which </w:t>
            </w:r>
            <w:r w:rsidRPr="00176310">
              <w:rPr>
                <w:rFonts w:ascii="Arial" w:hAnsi="Arial" w:cs="Arial"/>
                <w:sz w:val="18"/>
                <w:szCs w:val="18"/>
              </w:rPr>
              <w:lastRenderedPageBreak/>
              <w:t>foods could prevent well-known deficiencies; plan ways of communicating ideas about preventing deficiency diseases</w:t>
            </w:r>
          </w:p>
        </w:tc>
        <w:tc>
          <w:tcPr>
            <w:tcW w:w="191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consequences of imbalances in the diet including obesity, starvation </w:t>
            </w:r>
            <w:r w:rsidRPr="00176310">
              <w:rPr>
                <w:color w:val="auto"/>
                <w:sz w:val="18"/>
                <w:szCs w:val="18"/>
              </w:rPr>
              <w:lastRenderedPageBreak/>
              <w:t>and deficiency diseases</w:t>
            </w:r>
          </w:p>
        </w:tc>
        <w:tc>
          <w:tcPr>
            <w:tcW w:w="1768"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Worksheet 1.2.6 </w:t>
            </w:r>
          </w:p>
        </w:tc>
        <w:tc>
          <w:tcPr>
            <w:tcW w:w="242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lang w:eastAsia="en-GB"/>
              </w:rPr>
              <w:t xml:space="preserve">Quick starter; Slideshow: Vitamin and mineral deficiencies; Interactive activity: Deficiency </w:t>
            </w:r>
            <w:r w:rsidRPr="00176310">
              <w:rPr>
                <w:color w:val="auto"/>
                <w:sz w:val="18"/>
                <w:szCs w:val="18"/>
                <w:lang w:eastAsia="en-GB"/>
              </w:rPr>
              <w:lastRenderedPageBreak/>
              <w:t>diseases; Ice-cream splat: Key vocabulary game</w:t>
            </w:r>
          </w:p>
        </w:tc>
      </w:tr>
      <w:tr w:rsidR="00AD7951" w:rsidRPr="00176310" w:rsidTr="00EE2FE6">
        <w:tc>
          <w:tcPr>
            <w:tcW w:w="650"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19</w:t>
            </w:r>
          </w:p>
        </w:tc>
        <w:tc>
          <w:tcPr>
            <w:tcW w:w="716"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1.4.13</w:t>
            </w:r>
          </w:p>
        </w:tc>
        <w:tc>
          <w:tcPr>
            <w:tcW w:w="1361"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Understanding what happens when an element burns</w:t>
            </w:r>
          </w:p>
        </w:tc>
        <w:tc>
          <w:tcPr>
            <w:tcW w:w="2448" w:type="dxa"/>
            <w:shd w:val="clear" w:color="auto" w:fill="DBE5F1" w:themeFill="accent1" w:themeFillTint="33"/>
          </w:tcPr>
          <w:p w:rsidR="00AD7951" w:rsidRPr="00176310" w:rsidRDefault="00AD7951" w:rsidP="00AD7951">
            <w:pPr>
              <w:spacing w:beforeLines="20" w:before="48" w:afterLines="20" w:after="48"/>
              <w:rPr>
                <w:rFonts w:ascii="Arial" w:hAnsi="Arial" w:cs="Arial"/>
                <w:bCs/>
                <w:sz w:val="18"/>
                <w:szCs w:val="18"/>
              </w:rPr>
            </w:pPr>
            <w:r w:rsidRPr="00176310">
              <w:rPr>
                <w:rFonts w:ascii="Arial" w:hAnsi="Arial" w:cs="Arial"/>
                <w:sz w:val="18"/>
                <w:szCs w:val="18"/>
              </w:rPr>
              <w:t>Make observations during chemical reactions; write word equations to demonstrate chemical changes; explain chemical changes using a model.</w:t>
            </w:r>
          </w:p>
        </w:tc>
        <w:tc>
          <w:tcPr>
            <w:tcW w:w="191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Chemical reactions as the rearrangement of atoms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Representing chemical reactions using formulae and using equations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Combustion</w:t>
            </w:r>
          </w:p>
        </w:tc>
        <w:tc>
          <w:tcPr>
            <w:tcW w:w="1768"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Worksheet 1.4.13</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Practical sheet 1.4.13</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Technician’s notes 1.4.13</w:t>
            </w:r>
          </w:p>
        </w:tc>
        <w:tc>
          <w:tcPr>
            <w:tcW w:w="242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Elements and compounds</w:t>
            </w:r>
          </w:p>
        </w:tc>
      </w:tr>
      <w:tr w:rsidR="000D02BF" w:rsidRPr="00176310" w:rsidTr="00EE2FE6">
        <w:tc>
          <w:tcPr>
            <w:tcW w:w="650"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19</w:t>
            </w:r>
          </w:p>
        </w:tc>
        <w:tc>
          <w:tcPr>
            <w:tcW w:w="716"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1.6.8</w:t>
            </w:r>
          </w:p>
        </w:tc>
        <w:tc>
          <w:tcPr>
            <w:tcW w:w="1361"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Thinking about fuels</w:t>
            </w:r>
          </w:p>
        </w:tc>
        <w:tc>
          <w:tcPr>
            <w:tcW w:w="2448" w:type="dxa"/>
            <w:shd w:val="clear" w:color="auto" w:fill="F2DBDB" w:themeFill="accent2" w:themeFillTint="33"/>
          </w:tcPr>
          <w:p w:rsidR="000D02BF" w:rsidRPr="00176310" w:rsidRDefault="000D02BF" w:rsidP="000D02BF">
            <w:pPr>
              <w:spacing w:beforeLines="20" w:before="48" w:afterLines="20" w:after="48"/>
              <w:rPr>
                <w:rFonts w:ascii="Arial" w:hAnsi="Arial" w:cs="Arial"/>
                <w:bCs/>
                <w:sz w:val="18"/>
                <w:szCs w:val="18"/>
              </w:rPr>
            </w:pPr>
            <w:r w:rsidRPr="00176310">
              <w:rPr>
                <w:rFonts w:ascii="Arial" w:hAnsi="Arial" w:cs="Arial"/>
                <w:sz w:val="18"/>
                <w:szCs w:val="18"/>
              </w:rPr>
              <w:t>Identify examples of fuels and their uses; describe combustion of fuels and recognise that different fuels transfer different amounts of energy; describe the advantages and disadvantages of using different fuels.</w:t>
            </w:r>
          </w:p>
        </w:tc>
        <w:tc>
          <w:tcPr>
            <w:tcW w:w="1917" w:type="dxa"/>
            <w:shd w:val="clear" w:color="auto" w:fill="F2DBDB" w:themeFill="accent2" w:themeFillTint="33"/>
          </w:tcPr>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Fuels and energy resources; other processes that involve energy transfer: burning fuels, metabolism of food</w:t>
            </w:r>
          </w:p>
        </w:tc>
        <w:tc>
          <w:tcPr>
            <w:tcW w:w="1768"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Worksheet 1.6.8</w:t>
            </w:r>
          </w:p>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Technician’s notes 1.6.8</w:t>
            </w:r>
          </w:p>
        </w:tc>
        <w:tc>
          <w:tcPr>
            <w:tcW w:w="2427"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Quick starter; Slideshow: How fuels got their energy; Interactive activity: Gas, liquid or solid; Video: Green cars</w:t>
            </w:r>
          </w:p>
        </w:tc>
      </w:tr>
      <w:tr w:rsidR="00A75E70" w:rsidRPr="00176310" w:rsidTr="00EE2FE6">
        <w:tc>
          <w:tcPr>
            <w:tcW w:w="650"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20</w:t>
            </w:r>
          </w:p>
        </w:tc>
        <w:tc>
          <w:tcPr>
            <w:tcW w:w="716"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1.2.7</w:t>
            </w:r>
          </w:p>
        </w:tc>
        <w:tc>
          <w:tcPr>
            <w:tcW w:w="1361"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Understanding the human digestive system</w:t>
            </w:r>
          </w:p>
        </w:tc>
        <w:tc>
          <w:tcPr>
            <w:tcW w:w="2448" w:type="dxa"/>
            <w:shd w:val="clear" w:color="auto" w:fill="D6E3BC" w:themeFill="accent3" w:themeFillTint="66"/>
          </w:tcPr>
          <w:p w:rsidR="001A3AB6" w:rsidRPr="00176310" w:rsidRDefault="001A3AB6" w:rsidP="001A3AB6">
            <w:pPr>
              <w:spacing w:beforeLines="20" w:before="48" w:afterLines="20" w:after="48"/>
              <w:rPr>
                <w:rFonts w:ascii="Arial" w:hAnsi="Arial" w:cs="Arial"/>
                <w:bCs/>
                <w:sz w:val="18"/>
                <w:szCs w:val="18"/>
              </w:rPr>
            </w:pPr>
            <w:r w:rsidRPr="00176310">
              <w:rPr>
                <w:rFonts w:ascii="Arial" w:hAnsi="Arial" w:cs="Arial"/>
                <w:sz w:val="18"/>
                <w:szCs w:val="18"/>
              </w:rPr>
              <w:t>Identify the organs of the human digestive system; explain the role of digestion; analyse links between digestion and the circulatory system.</w:t>
            </w:r>
          </w:p>
        </w:tc>
        <w:tc>
          <w:tcPr>
            <w:tcW w:w="191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The tissues and organs of the digestive system, including adaptations to function</w:t>
            </w:r>
          </w:p>
        </w:tc>
        <w:tc>
          <w:tcPr>
            <w:tcW w:w="1768"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Worksheet 1.2.7</w:t>
            </w:r>
          </w:p>
        </w:tc>
        <w:tc>
          <w:tcPr>
            <w:tcW w:w="242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Foods' journey through the body; Video: Rotating model of the human digestion system</w:t>
            </w:r>
          </w:p>
        </w:tc>
      </w:tr>
      <w:tr w:rsidR="00AD7951" w:rsidRPr="00176310" w:rsidTr="00EE2FE6">
        <w:tc>
          <w:tcPr>
            <w:tcW w:w="650"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20</w:t>
            </w:r>
          </w:p>
        </w:tc>
        <w:tc>
          <w:tcPr>
            <w:tcW w:w="716"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4 Elements, compounds and </w:t>
            </w:r>
            <w:r w:rsidRPr="00176310">
              <w:rPr>
                <w:rFonts w:ascii="Arial" w:hAnsi="Arial" w:cs="Arial"/>
                <w:b/>
                <w:sz w:val="18"/>
                <w:szCs w:val="18"/>
                <w:lang w:eastAsia="en-GB"/>
              </w:rPr>
              <w:lastRenderedPageBreak/>
              <w:t>reactions</w:t>
            </w:r>
          </w:p>
        </w:tc>
        <w:tc>
          <w:tcPr>
            <w:tcW w:w="950"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lastRenderedPageBreak/>
              <w:t>1.4.14</w:t>
            </w:r>
          </w:p>
        </w:tc>
        <w:tc>
          <w:tcPr>
            <w:tcW w:w="1361"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 xml:space="preserve">Observing how elements react in </w:t>
            </w:r>
            <w:r w:rsidRPr="00176310">
              <w:rPr>
                <w:color w:val="auto"/>
                <w:sz w:val="18"/>
                <w:szCs w:val="18"/>
              </w:rPr>
              <w:lastRenderedPageBreak/>
              <w:t>different ways</w:t>
            </w:r>
          </w:p>
        </w:tc>
        <w:tc>
          <w:tcPr>
            <w:tcW w:w="2448" w:type="dxa"/>
            <w:shd w:val="clear" w:color="auto" w:fill="DBE5F1" w:themeFill="accent1" w:themeFillTint="33"/>
          </w:tcPr>
          <w:p w:rsidR="00AD7951" w:rsidRPr="00176310" w:rsidRDefault="00AD7951" w:rsidP="00AD7951">
            <w:pPr>
              <w:spacing w:beforeLines="20" w:before="48" w:afterLines="20" w:after="48"/>
              <w:rPr>
                <w:rFonts w:ascii="Arial" w:hAnsi="Arial" w:cs="Arial"/>
                <w:bCs/>
                <w:sz w:val="18"/>
                <w:szCs w:val="18"/>
              </w:rPr>
            </w:pPr>
            <w:r w:rsidRPr="00176310">
              <w:rPr>
                <w:rFonts w:ascii="Arial" w:hAnsi="Arial" w:cs="Arial"/>
                <w:sz w:val="18"/>
                <w:szCs w:val="18"/>
              </w:rPr>
              <w:lastRenderedPageBreak/>
              <w:t xml:space="preserve">Draw conclusions to explain observations; use symbols and models to describe a </w:t>
            </w:r>
            <w:r w:rsidRPr="00176310">
              <w:rPr>
                <w:rFonts w:ascii="Arial" w:hAnsi="Arial" w:cs="Arial"/>
                <w:sz w:val="18"/>
                <w:szCs w:val="18"/>
              </w:rPr>
              <w:lastRenderedPageBreak/>
              <w:t>chemical reaction.</w:t>
            </w:r>
          </w:p>
        </w:tc>
        <w:tc>
          <w:tcPr>
            <w:tcW w:w="191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varying physical and chemical properties of different </w:t>
            </w:r>
            <w:r w:rsidRPr="00176310">
              <w:rPr>
                <w:color w:val="auto"/>
                <w:sz w:val="18"/>
                <w:szCs w:val="18"/>
              </w:rPr>
              <w:lastRenderedPageBreak/>
              <w:t>elements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Representing chemical reactions using formulae and using equations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The chemical properties of metal and non-metal oxides with respect to acidity</w:t>
            </w:r>
          </w:p>
        </w:tc>
        <w:tc>
          <w:tcPr>
            <w:tcW w:w="1768"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lastRenderedPageBreak/>
              <w:t>Worksheet 1.4.14a</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Worksheet 1.4.14b</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 xml:space="preserve">Practical sheet </w:t>
            </w:r>
            <w:r w:rsidRPr="00176310">
              <w:rPr>
                <w:color w:val="auto"/>
                <w:sz w:val="18"/>
                <w:szCs w:val="18"/>
              </w:rPr>
              <w:lastRenderedPageBreak/>
              <w:t>1.4.14</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Technician’s notes 1.4.14</w:t>
            </w:r>
          </w:p>
        </w:tc>
        <w:tc>
          <w:tcPr>
            <w:tcW w:w="242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lang w:eastAsia="en-GB"/>
              </w:rPr>
              <w:lastRenderedPageBreak/>
              <w:t xml:space="preserve">Quick starter; Video; Interactive activity: Reversible or irreversible; </w:t>
            </w:r>
            <w:r w:rsidRPr="00176310">
              <w:rPr>
                <w:color w:val="auto"/>
                <w:sz w:val="18"/>
                <w:szCs w:val="18"/>
                <w:lang w:eastAsia="en-GB"/>
              </w:rPr>
              <w:lastRenderedPageBreak/>
              <w:t>Ice-cream splat: Key vocabulary game</w:t>
            </w:r>
          </w:p>
        </w:tc>
      </w:tr>
      <w:tr w:rsidR="000D02BF" w:rsidRPr="00176310" w:rsidTr="00EE2FE6">
        <w:tc>
          <w:tcPr>
            <w:tcW w:w="650"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20</w:t>
            </w:r>
          </w:p>
        </w:tc>
        <w:tc>
          <w:tcPr>
            <w:tcW w:w="716"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1.6.9</w:t>
            </w:r>
          </w:p>
        </w:tc>
        <w:tc>
          <w:tcPr>
            <w:tcW w:w="1361"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Investigating fuels</w:t>
            </w:r>
          </w:p>
        </w:tc>
        <w:tc>
          <w:tcPr>
            <w:tcW w:w="2448" w:type="dxa"/>
            <w:shd w:val="clear" w:color="auto" w:fill="F2DBDB" w:themeFill="accent2" w:themeFillTint="33"/>
          </w:tcPr>
          <w:p w:rsidR="000D02BF" w:rsidRPr="00176310" w:rsidRDefault="000D02BF" w:rsidP="000D02BF">
            <w:pPr>
              <w:spacing w:beforeLines="20" w:before="48" w:afterLines="20" w:after="48"/>
              <w:rPr>
                <w:rFonts w:ascii="Arial" w:hAnsi="Arial" w:cs="Arial"/>
                <w:bCs/>
                <w:sz w:val="18"/>
                <w:szCs w:val="18"/>
              </w:rPr>
            </w:pPr>
            <w:r w:rsidRPr="00176310">
              <w:rPr>
                <w:rFonts w:ascii="Arial" w:hAnsi="Arial" w:cs="Arial"/>
                <w:sz w:val="18"/>
                <w:szCs w:val="18"/>
              </w:rPr>
              <w:t>Describe how to measure the energy of fuels; collect evidence to investigate the energy of different fuels; present data using appropriate graphs and evaluate the quality of evidence collected.</w:t>
            </w:r>
          </w:p>
        </w:tc>
        <w:tc>
          <w:tcPr>
            <w:tcW w:w="1917" w:type="dxa"/>
            <w:shd w:val="clear" w:color="auto" w:fill="F2DBDB" w:themeFill="accent2" w:themeFillTint="33"/>
          </w:tcPr>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Fuels and energy resources; other processes that involve energy transfer: burning fuels</w:t>
            </w:r>
          </w:p>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Comparing the starting with the final conditions of a system and describing increases and decreases in the amounts of energy in chemical compositions</w:t>
            </w:r>
          </w:p>
        </w:tc>
        <w:tc>
          <w:tcPr>
            <w:tcW w:w="1768"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Worksheet 1.6.9</w:t>
            </w:r>
          </w:p>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Practical sheet 1.6.9</w:t>
            </w:r>
          </w:p>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Technician’s notes 1.6.9</w:t>
            </w:r>
          </w:p>
        </w:tc>
        <w:tc>
          <w:tcPr>
            <w:tcW w:w="2427"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Quick starter; Interactive activity: Match the fuels to their correct uses; Ice-cream splat: Key vocabulary game</w:t>
            </w:r>
          </w:p>
        </w:tc>
      </w:tr>
      <w:tr w:rsidR="00A75E70" w:rsidRPr="00176310" w:rsidTr="00EE2FE6">
        <w:tc>
          <w:tcPr>
            <w:tcW w:w="650"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21</w:t>
            </w:r>
          </w:p>
        </w:tc>
        <w:tc>
          <w:tcPr>
            <w:tcW w:w="716"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1.2.8</w:t>
            </w:r>
          </w:p>
        </w:tc>
        <w:tc>
          <w:tcPr>
            <w:tcW w:w="1361"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Investigating the start of digestion</w:t>
            </w:r>
          </w:p>
        </w:tc>
        <w:tc>
          <w:tcPr>
            <w:tcW w:w="2448" w:type="dxa"/>
            <w:shd w:val="clear" w:color="auto" w:fill="D6E3BC" w:themeFill="accent3" w:themeFillTint="66"/>
          </w:tcPr>
          <w:p w:rsidR="001A3AB6" w:rsidRPr="00176310" w:rsidRDefault="001A3AB6" w:rsidP="001A3AB6">
            <w:pPr>
              <w:spacing w:beforeLines="20" w:before="48" w:afterLines="20" w:after="48"/>
              <w:rPr>
                <w:rFonts w:ascii="Arial" w:hAnsi="Arial" w:cs="Arial"/>
                <w:bCs/>
                <w:sz w:val="18"/>
                <w:szCs w:val="18"/>
              </w:rPr>
            </w:pPr>
            <w:r w:rsidRPr="00176310">
              <w:rPr>
                <w:rFonts w:ascii="Arial" w:hAnsi="Arial" w:cs="Arial"/>
                <w:sz w:val="18"/>
                <w:szCs w:val="18"/>
              </w:rPr>
              <w:t>Describe what is meant by chemical and physical digestion; explain how teeth and saliva are adapted to digestion; suggest how results can demonstrate that digestion begins in the mouth.</w:t>
            </w:r>
          </w:p>
        </w:tc>
        <w:tc>
          <w:tcPr>
            <w:tcW w:w="191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The tissues and organs of the digestive system, including adaptations to function and how the digestive system digests food (enzymes simply as biological catalysts)</w:t>
            </w:r>
          </w:p>
        </w:tc>
        <w:tc>
          <w:tcPr>
            <w:tcW w:w="1768"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Worksheet 1.2.8</w:t>
            </w:r>
          </w:p>
        </w:tc>
        <w:tc>
          <w:tcPr>
            <w:tcW w:w="242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Types of teeth; Interactive activity: Match the type of teeth to their function</w:t>
            </w:r>
          </w:p>
        </w:tc>
      </w:tr>
      <w:tr w:rsidR="00AD7951" w:rsidRPr="00176310" w:rsidTr="00EE2FE6">
        <w:tc>
          <w:tcPr>
            <w:tcW w:w="650"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21</w:t>
            </w:r>
          </w:p>
        </w:tc>
        <w:tc>
          <w:tcPr>
            <w:tcW w:w="716"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1.4.16</w:t>
            </w:r>
          </w:p>
        </w:tc>
        <w:tc>
          <w:tcPr>
            <w:tcW w:w="1361"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Understanding oxidation</w:t>
            </w:r>
          </w:p>
        </w:tc>
        <w:tc>
          <w:tcPr>
            <w:tcW w:w="2448" w:type="dxa"/>
            <w:shd w:val="clear" w:color="auto" w:fill="DBE5F1" w:themeFill="accent1" w:themeFillTint="33"/>
          </w:tcPr>
          <w:p w:rsidR="00AD7951" w:rsidRPr="00176310" w:rsidRDefault="00AD7951" w:rsidP="00AD7951">
            <w:pPr>
              <w:spacing w:beforeLines="20" w:before="48" w:afterLines="20" w:after="48"/>
              <w:rPr>
                <w:rFonts w:ascii="Arial" w:hAnsi="Arial" w:cs="Arial"/>
                <w:bCs/>
                <w:sz w:val="18"/>
                <w:szCs w:val="18"/>
              </w:rPr>
            </w:pPr>
            <w:r w:rsidRPr="00176310">
              <w:rPr>
                <w:rFonts w:ascii="Arial" w:hAnsi="Arial" w:cs="Arial"/>
                <w:sz w:val="18"/>
                <w:szCs w:val="18"/>
              </w:rPr>
              <w:t>Describe oxidation; recognise the effects of oxidation; use data to support conclusions</w:t>
            </w:r>
          </w:p>
        </w:tc>
        <w:tc>
          <w:tcPr>
            <w:tcW w:w="191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Representing chemical reactions using formulae and using equations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Oxidation</w:t>
            </w:r>
          </w:p>
        </w:tc>
        <w:tc>
          <w:tcPr>
            <w:tcW w:w="1768"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Worksheet 1.4.16</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Practical sheet 1.4.16a</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Practical sheet 1.4.16b</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Technician’s notes 1.4.16</w:t>
            </w:r>
          </w:p>
        </w:tc>
        <w:tc>
          <w:tcPr>
            <w:tcW w:w="242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Most to least reactive</w:t>
            </w:r>
          </w:p>
        </w:tc>
      </w:tr>
      <w:tr w:rsidR="000D02BF" w:rsidRPr="00176310" w:rsidTr="00EE2FE6">
        <w:tc>
          <w:tcPr>
            <w:tcW w:w="650"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21</w:t>
            </w:r>
          </w:p>
        </w:tc>
        <w:tc>
          <w:tcPr>
            <w:tcW w:w="716"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1.6.12</w:t>
            </w:r>
          </w:p>
        </w:tc>
        <w:tc>
          <w:tcPr>
            <w:tcW w:w="1361"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Describing sound</w:t>
            </w:r>
          </w:p>
        </w:tc>
        <w:tc>
          <w:tcPr>
            <w:tcW w:w="2448" w:type="dxa"/>
            <w:shd w:val="clear" w:color="auto" w:fill="F2DBDB" w:themeFill="accent2" w:themeFillTint="33"/>
          </w:tcPr>
          <w:p w:rsidR="000D02BF" w:rsidRPr="00176310" w:rsidRDefault="000D02BF" w:rsidP="000D02BF">
            <w:pPr>
              <w:spacing w:beforeLines="20" w:before="48" w:afterLines="20" w:after="48"/>
              <w:rPr>
                <w:rFonts w:ascii="Arial" w:hAnsi="Arial" w:cs="Arial"/>
                <w:bCs/>
                <w:sz w:val="18"/>
                <w:szCs w:val="18"/>
              </w:rPr>
            </w:pPr>
            <w:r w:rsidRPr="00176310">
              <w:rPr>
                <w:rFonts w:ascii="Arial" w:hAnsi="Arial" w:cs="Arial"/>
                <w:sz w:val="18"/>
                <w:szCs w:val="18"/>
              </w:rPr>
              <w:t>Describe how the pitch of a sound wave can be changed; apply the terms frequency, wavelength and amplitude to different waveforms.</w:t>
            </w:r>
          </w:p>
        </w:tc>
        <w:tc>
          <w:tcPr>
            <w:tcW w:w="1917" w:type="dxa"/>
            <w:shd w:val="clear" w:color="auto" w:fill="F2DBDB" w:themeFill="accent2" w:themeFillTint="33"/>
          </w:tcPr>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Sound produced by vibrations of objects, in loudspeakers; detected by their effect on microphone diaphragm and the ear drum</w:t>
            </w:r>
          </w:p>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Frequencies of sound waves, measured in hertz (Hz)</w:t>
            </w:r>
          </w:p>
        </w:tc>
        <w:tc>
          <w:tcPr>
            <w:tcW w:w="1768"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Worksheet 1.6.12</w:t>
            </w:r>
          </w:p>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Technician’s notes 1.6.12</w:t>
            </w:r>
          </w:p>
          <w:p w:rsidR="000D02BF" w:rsidRPr="00176310" w:rsidRDefault="000D02BF" w:rsidP="000D02BF">
            <w:pPr>
              <w:spacing w:beforeLines="20" w:before="48" w:afterLines="20" w:after="48"/>
              <w:rPr>
                <w:rFonts w:ascii="Arial" w:hAnsi="Arial" w:cs="Arial"/>
                <w:sz w:val="18"/>
                <w:szCs w:val="18"/>
              </w:rPr>
            </w:pPr>
          </w:p>
        </w:tc>
        <w:tc>
          <w:tcPr>
            <w:tcW w:w="2427"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Quick starter; Slideshow: Tuning up an orchestra: What does 'in tune' mean?; Interactive activity: Match the 'sound' term to the correct definition</w:t>
            </w:r>
          </w:p>
        </w:tc>
      </w:tr>
      <w:tr w:rsidR="00A75E70" w:rsidRPr="00176310" w:rsidTr="00EE2FE6">
        <w:tc>
          <w:tcPr>
            <w:tcW w:w="650"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1A3AB6" w:rsidRPr="00176310" w:rsidRDefault="001A3AB6" w:rsidP="001A3AB6">
            <w:pPr>
              <w:rPr>
                <w:rFonts w:ascii="Arial" w:hAnsi="Arial" w:cs="Arial"/>
                <w:sz w:val="18"/>
                <w:szCs w:val="18"/>
              </w:rPr>
            </w:pPr>
            <w:r w:rsidRPr="00176310">
              <w:rPr>
                <w:rFonts w:ascii="Arial" w:hAnsi="Arial" w:cs="Arial"/>
                <w:sz w:val="18"/>
                <w:szCs w:val="18"/>
              </w:rPr>
              <w:t>22</w:t>
            </w:r>
          </w:p>
        </w:tc>
        <w:tc>
          <w:tcPr>
            <w:tcW w:w="716"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1A3AB6" w:rsidRPr="00176310" w:rsidRDefault="001A3AB6" w:rsidP="001A3AB6">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1.2.9</w:t>
            </w:r>
          </w:p>
        </w:tc>
        <w:tc>
          <w:tcPr>
            <w:tcW w:w="1361"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Understanding the roles of the digestive system</w:t>
            </w:r>
          </w:p>
        </w:tc>
        <w:tc>
          <w:tcPr>
            <w:tcW w:w="2448" w:type="dxa"/>
            <w:shd w:val="clear" w:color="auto" w:fill="D6E3BC" w:themeFill="accent3" w:themeFillTint="66"/>
          </w:tcPr>
          <w:p w:rsidR="001A3AB6" w:rsidRPr="00176310" w:rsidRDefault="001A3AB6" w:rsidP="001A3AB6">
            <w:pPr>
              <w:spacing w:beforeLines="20" w:before="48" w:afterLines="20" w:after="48"/>
              <w:rPr>
                <w:rFonts w:ascii="Arial" w:hAnsi="Arial" w:cs="Arial"/>
                <w:bCs/>
                <w:sz w:val="18"/>
                <w:szCs w:val="18"/>
              </w:rPr>
            </w:pPr>
            <w:r w:rsidRPr="00176310">
              <w:rPr>
                <w:rFonts w:ascii="Arial" w:hAnsi="Arial" w:cs="Arial"/>
                <w:sz w:val="18"/>
                <w:szCs w:val="18"/>
              </w:rPr>
              <w:t>Describe the roles of the oesophagus, stomach, intestine and pancreas in digestion; explain how the structure of each of the organs is adapted to its function.</w:t>
            </w:r>
          </w:p>
        </w:tc>
        <w:tc>
          <w:tcPr>
            <w:tcW w:w="191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The tissues and organs of the digestive system, including adaptations to function</w:t>
            </w:r>
          </w:p>
        </w:tc>
        <w:tc>
          <w:tcPr>
            <w:tcW w:w="1768"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Worksheet 1.2.9</w:t>
            </w:r>
          </w:p>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rPr>
              <w:t>Technician’s notes 1.2.9</w:t>
            </w:r>
          </w:p>
        </w:tc>
        <w:tc>
          <w:tcPr>
            <w:tcW w:w="2427" w:type="dxa"/>
            <w:shd w:val="clear" w:color="auto" w:fill="D6E3BC" w:themeFill="accent3" w:themeFillTint="66"/>
          </w:tcPr>
          <w:p w:rsidR="001A3AB6" w:rsidRPr="00176310" w:rsidRDefault="001A3AB6" w:rsidP="001A3AB6">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Movement of food through the digestive system; Interactive activity: Drag the adaptation into the correct organ; Ice-cream splat: Key vocabulary game</w:t>
            </w:r>
          </w:p>
        </w:tc>
      </w:tr>
      <w:tr w:rsidR="00AD7951" w:rsidRPr="00176310" w:rsidTr="00EE2FE6">
        <w:tc>
          <w:tcPr>
            <w:tcW w:w="650"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22</w:t>
            </w:r>
          </w:p>
        </w:tc>
        <w:tc>
          <w:tcPr>
            <w:tcW w:w="716"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1.4.17</w:t>
            </w:r>
          </w:p>
        </w:tc>
        <w:tc>
          <w:tcPr>
            <w:tcW w:w="1361"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Investigating carbonates</w:t>
            </w:r>
          </w:p>
        </w:tc>
        <w:tc>
          <w:tcPr>
            <w:tcW w:w="2448" w:type="dxa"/>
            <w:shd w:val="clear" w:color="auto" w:fill="DBE5F1" w:themeFill="accent1" w:themeFillTint="33"/>
          </w:tcPr>
          <w:p w:rsidR="00AD7951" w:rsidRPr="00176310" w:rsidRDefault="00AD7951" w:rsidP="00AD7951">
            <w:pPr>
              <w:spacing w:beforeLines="20" w:before="48" w:afterLines="20" w:after="48"/>
              <w:rPr>
                <w:rFonts w:ascii="Arial" w:hAnsi="Arial" w:cs="Arial"/>
                <w:bCs/>
                <w:sz w:val="18"/>
                <w:szCs w:val="18"/>
              </w:rPr>
            </w:pPr>
            <w:r w:rsidRPr="00176310">
              <w:rPr>
                <w:rFonts w:ascii="Arial" w:hAnsi="Arial" w:cs="Arial"/>
                <w:sz w:val="18"/>
                <w:szCs w:val="18"/>
              </w:rPr>
              <w:t>Describe the composition and uses of carbonate compounds; recognise and explain thermal decomposition reactions; identify carbon dioxide.</w:t>
            </w:r>
          </w:p>
        </w:tc>
        <w:tc>
          <w:tcPr>
            <w:tcW w:w="191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Conservation of mass changes of state and chemical reactions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Combustion</w:t>
            </w:r>
            <w:r w:rsidRPr="00176310">
              <w:rPr>
                <w:b/>
                <w:color w:val="auto"/>
                <w:sz w:val="18"/>
                <w:szCs w:val="18"/>
              </w:rPr>
              <w:t xml:space="preserve">, </w:t>
            </w:r>
            <w:r w:rsidRPr="00176310">
              <w:rPr>
                <w:color w:val="auto"/>
                <w:sz w:val="18"/>
                <w:szCs w:val="18"/>
              </w:rPr>
              <w:t>thermal decomposition,</w:t>
            </w:r>
            <w:r w:rsidRPr="00176310">
              <w:rPr>
                <w:b/>
                <w:color w:val="auto"/>
                <w:sz w:val="18"/>
                <w:szCs w:val="18"/>
              </w:rPr>
              <w:t xml:space="preserve"> </w:t>
            </w:r>
            <w:r w:rsidRPr="00176310">
              <w:rPr>
                <w:color w:val="auto"/>
                <w:sz w:val="18"/>
                <w:szCs w:val="18"/>
              </w:rPr>
              <w:t>oxidation</w:t>
            </w:r>
            <w:r w:rsidRPr="00176310">
              <w:rPr>
                <w:b/>
                <w:color w:val="auto"/>
                <w:sz w:val="18"/>
                <w:szCs w:val="18"/>
              </w:rPr>
              <w:t xml:space="preserve"> </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 xml:space="preserve">Chemical symbols and formulae for </w:t>
            </w:r>
            <w:r w:rsidRPr="00176310">
              <w:rPr>
                <w:color w:val="auto"/>
                <w:sz w:val="18"/>
                <w:szCs w:val="18"/>
              </w:rPr>
              <w:lastRenderedPageBreak/>
              <w:t>elements and compounds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Thermal decomposition</w:t>
            </w:r>
          </w:p>
        </w:tc>
        <w:tc>
          <w:tcPr>
            <w:tcW w:w="1768" w:type="dxa"/>
            <w:shd w:val="clear" w:color="auto" w:fill="DBE5F1" w:themeFill="accent1" w:themeFillTint="33"/>
          </w:tcPr>
          <w:p w:rsidR="00AD7951" w:rsidRPr="00176310" w:rsidRDefault="00AD7951" w:rsidP="00AB29B6">
            <w:pPr>
              <w:pStyle w:val="SMTablesmalltext"/>
              <w:spacing w:beforeLines="20" w:before="48" w:afterLines="20" w:after="48" w:line="240" w:lineRule="auto"/>
              <w:rPr>
                <w:color w:val="auto"/>
                <w:sz w:val="18"/>
                <w:szCs w:val="18"/>
              </w:rPr>
            </w:pPr>
            <w:r w:rsidRPr="00176310">
              <w:rPr>
                <w:color w:val="auto"/>
                <w:sz w:val="18"/>
                <w:szCs w:val="18"/>
              </w:rPr>
              <w:lastRenderedPageBreak/>
              <w:t>Worksheet 1.4.17</w:t>
            </w:r>
          </w:p>
          <w:p w:rsidR="00AD7951" w:rsidRPr="00176310" w:rsidRDefault="00AD7951" w:rsidP="00AB29B6">
            <w:pPr>
              <w:pStyle w:val="SMTablesmalltext"/>
              <w:spacing w:beforeLines="20" w:before="48" w:afterLines="20" w:after="48" w:line="240" w:lineRule="auto"/>
              <w:rPr>
                <w:color w:val="auto"/>
                <w:sz w:val="18"/>
                <w:szCs w:val="18"/>
              </w:rPr>
            </w:pPr>
            <w:r w:rsidRPr="00176310">
              <w:rPr>
                <w:color w:val="auto"/>
                <w:sz w:val="18"/>
                <w:szCs w:val="18"/>
              </w:rPr>
              <w:t>Practical sheet 1.4.17a</w:t>
            </w:r>
          </w:p>
          <w:p w:rsidR="00AD7951" w:rsidRPr="00176310" w:rsidRDefault="00AD7951" w:rsidP="00AB29B6">
            <w:pPr>
              <w:pStyle w:val="SMTablesmalltext"/>
              <w:spacing w:beforeLines="20" w:before="48" w:afterLines="20" w:after="48" w:line="240" w:lineRule="auto"/>
              <w:rPr>
                <w:color w:val="auto"/>
                <w:sz w:val="18"/>
                <w:szCs w:val="18"/>
              </w:rPr>
            </w:pPr>
            <w:r w:rsidRPr="00176310">
              <w:rPr>
                <w:color w:val="auto"/>
                <w:sz w:val="18"/>
                <w:szCs w:val="18"/>
              </w:rPr>
              <w:t>Practical sheet 1.4.17b</w:t>
            </w:r>
          </w:p>
          <w:p w:rsidR="00AD7951" w:rsidRPr="00176310" w:rsidRDefault="00AD7951" w:rsidP="00AB29B6">
            <w:pPr>
              <w:pStyle w:val="SMTablesmalltext"/>
              <w:spacing w:beforeLines="20" w:before="48" w:afterLines="20" w:after="48" w:line="240" w:lineRule="auto"/>
              <w:rPr>
                <w:color w:val="auto"/>
                <w:sz w:val="18"/>
                <w:szCs w:val="18"/>
              </w:rPr>
            </w:pPr>
            <w:r w:rsidRPr="00176310">
              <w:rPr>
                <w:color w:val="auto"/>
                <w:sz w:val="18"/>
                <w:szCs w:val="18"/>
              </w:rPr>
              <w:t>Technician’s notes 1.4.17</w:t>
            </w:r>
          </w:p>
        </w:tc>
        <w:tc>
          <w:tcPr>
            <w:tcW w:w="2427" w:type="dxa"/>
            <w:shd w:val="clear" w:color="auto" w:fill="DBE5F1" w:themeFill="accent1" w:themeFillTint="33"/>
          </w:tcPr>
          <w:p w:rsidR="00AD7951" w:rsidRPr="00176310" w:rsidRDefault="00AD7951" w:rsidP="00AB29B6">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Modelling the thermal decomposition of carbonates</w:t>
            </w:r>
          </w:p>
        </w:tc>
      </w:tr>
      <w:tr w:rsidR="000D02BF" w:rsidRPr="00176310" w:rsidTr="00EE2FE6">
        <w:tc>
          <w:tcPr>
            <w:tcW w:w="650"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0D02BF" w:rsidRPr="00176310" w:rsidRDefault="000D02BF" w:rsidP="000D02BF">
            <w:pPr>
              <w:rPr>
                <w:rFonts w:ascii="Arial" w:hAnsi="Arial" w:cs="Arial"/>
                <w:sz w:val="18"/>
                <w:szCs w:val="18"/>
              </w:rPr>
            </w:pPr>
            <w:r w:rsidRPr="00176310">
              <w:rPr>
                <w:rFonts w:ascii="Arial" w:hAnsi="Arial" w:cs="Arial"/>
                <w:sz w:val="18"/>
                <w:szCs w:val="18"/>
              </w:rPr>
              <w:t>22</w:t>
            </w:r>
          </w:p>
        </w:tc>
        <w:tc>
          <w:tcPr>
            <w:tcW w:w="716"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0D02BF" w:rsidRPr="00176310" w:rsidRDefault="000D02BF" w:rsidP="000D02B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1.6.13</w:t>
            </w:r>
          </w:p>
        </w:tc>
        <w:tc>
          <w:tcPr>
            <w:tcW w:w="1361"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Measuring the speed of sound</w:t>
            </w:r>
          </w:p>
        </w:tc>
        <w:tc>
          <w:tcPr>
            <w:tcW w:w="2448" w:type="dxa"/>
            <w:shd w:val="clear" w:color="auto" w:fill="F2DBDB" w:themeFill="accent2" w:themeFillTint="33"/>
          </w:tcPr>
          <w:p w:rsidR="000D02BF" w:rsidRPr="00176310" w:rsidRDefault="000D02BF" w:rsidP="000D02BF">
            <w:pPr>
              <w:spacing w:beforeLines="20" w:before="48" w:afterLines="20" w:after="48"/>
              <w:rPr>
                <w:rFonts w:ascii="Arial" w:hAnsi="Arial" w:cs="Arial"/>
                <w:bCs/>
                <w:sz w:val="18"/>
                <w:szCs w:val="18"/>
              </w:rPr>
            </w:pPr>
            <w:r w:rsidRPr="00176310">
              <w:rPr>
                <w:rFonts w:ascii="Arial" w:hAnsi="Arial" w:cs="Arial"/>
                <w:sz w:val="18"/>
                <w:szCs w:val="18"/>
              </w:rPr>
              <w:t>Describe what an echo is; describe how the speed of sound can be measured using echoes; calculate distances using ideas about echoes.</w:t>
            </w:r>
          </w:p>
        </w:tc>
        <w:tc>
          <w:tcPr>
            <w:tcW w:w="1917" w:type="dxa"/>
            <w:shd w:val="clear" w:color="auto" w:fill="F2DBDB" w:themeFill="accent2" w:themeFillTint="33"/>
          </w:tcPr>
          <w:p w:rsidR="000D02BF" w:rsidRPr="00176310" w:rsidRDefault="000D02BF" w:rsidP="000D02BF">
            <w:pPr>
              <w:pStyle w:val="SMTablesmalltext"/>
              <w:spacing w:beforeLines="20" w:before="48" w:afterLines="20" w:after="48" w:line="240" w:lineRule="auto"/>
              <w:rPr>
                <w:color w:val="auto"/>
                <w:sz w:val="18"/>
                <w:szCs w:val="18"/>
              </w:rPr>
            </w:pPr>
            <w:r w:rsidRPr="00176310">
              <w:rPr>
                <w:color w:val="auto"/>
                <w:sz w:val="18"/>
                <w:szCs w:val="18"/>
              </w:rPr>
              <w:t>Echoes; the speed of sound in air</w:t>
            </w:r>
          </w:p>
        </w:tc>
        <w:tc>
          <w:tcPr>
            <w:tcW w:w="1768"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Worksheet 1.6.13</w:t>
            </w:r>
          </w:p>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Practical sheet 1.6.13</w:t>
            </w:r>
          </w:p>
        </w:tc>
        <w:tc>
          <w:tcPr>
            <w:tcW w:w="2427" w:type="dxa"/>
            <w:shd w:val="clear" w:color="auto" w:fill="F2DBDB" w:themeFill="accent2" w:themeFillTint="33"/>
          </w:tcPr>
          <w:p w:rsidR="000D02BF" w:rsidRPr="00176310" w:rsidRDefault="000D02BF" w:rsidP="000D02BF">
            <w:pPr>
              <w:spacing w:beforeLines="20" w:before="48" w:afterLines="20" w:after="48"/>
              <w:rPr>
                <w:rFonts w:ascii="Arial" w:hAnsi="Arial" w:cs="Arial"/>
                <w:sz w:val="18"/>
                <w:szCs w:val="18"/>
              </w:rPr>
            </w:pPr>
            <w:r w:rsidRPr="00176310">
              <w:rPr>
                <w:rFonts w:ascii="Arial" w:hAnsi="Arial" w:cs="Arial"/>
                <w:sz w:val="18"/>
                <w:szCs w:val="18"/>
              </w:rPr>
              <w:t>Quick starter; Interactive activity: Sound' statements; Ice-cream splat: Key vocabulary game</w:t>
            </w:r>
          </w:p>
        </w:tc>
      </w:tr>
      <w:tr w:rsidR="00A75E70" w:rsidRPr="00176310" w:rsidTr="00EE2FE6">
        <w:tc>
          <w:tcPr>
            <w:tcW w:w="650"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23</w:t>
            </w:r>
          </w:p>
        </w:tc>
        <w:tc>
          <w:tcPr>
            <w:tcW w:w="716"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1.2.11</w:t>
            </w:r>
          </w:p>
        </w:tc>
        <w:tc>
          <w:tcPr>
            <w:tcW w:w="1361"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Introducing enzymes</w:t>
            </w:r>
          </w:p>
        </w:tc>
        <w:tc>
          <w:tcPr>
            <w:tcW w:w="2448" w:type="dxa"/>
            <w:shd w:val="clear" w:color="auto" w:fill="D6E3BC" w:themeFill="accent3" w:themeFillTint="66"/>
          </w:tcPr>
          <w:p w:rsidR="009719AD" w:rsidRPr="00176310" w:rsidRDefault="009719AD" w:rsidP="009719AD">
            <w:pPr>
              <w:spacing w:beforeLines="20" w:before="48" w:afterLines="20" w:after="48"/>
              <w:rPr>
                <w:rFonts w:ascii="Arial" w:hAnsi="Arial" w:cs="Arial"/>
                <w:bCs/>
                <w:sz w:val="18"/>
                <w:szCs w:val="18"/>
              </w:rPr>
            </w:pPr>
            <w:r w:rsidRPr="00176310">
              <w:rPr>
                <w:rFonts w:ascii="Arial" w:hAnsi="Arial" w:cs="Arial"/>
                <w:sz w:val="18"/>
                <w:szCs w:val="18"/>
              </w:rPr>
              <w:t>Describe role of different enzymes in digestion; analyse a model of the digestive system; explain observations of a practical activity to explore the role of enzymes.</w:t>
            </w:r>
          </w:p>
        </w:tc>
        <w:tc>
          <w:tcPr>
            <w:tcW w:w="191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How the digestive system digests food (enzymes simply as biological catalysts)</w:t>
            </w:r>
          </w:p>
        </w:tc>
        <w:tc>
          <w:tcPr>
            <w:tcW w:w="1768"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Worksheet 1.2.11</w:t>
            </w:r>
          </w:p>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Practical sheet 1.2.11</w:t>
            </w:r>
          </w:p>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Technician’s notes 1.2.11</w:t>
            </w:r>
          </w:p>
        </w:tc>
        <w:tc>
          <w:tcPr>
            <w:tcW w:w="242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The role of enzymes in digestion; Interactive activity: Digestive enzymes</w:t>
            </w:r>
          </w:p>
        </w:tc>
      </w:tr>
      <w:tr w:rsidR="00AD7951" w:rsidRPr="00176310" w:rsidTr="00EE2FE6">
        <w:tc>
          <w:tcPr>
            <w:tcW w:w="650"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AD7951" w:rsidRPr="00176310" w:rsidRDefault="00AD7951" w:rsidP="00AD7951">
            <w:pPr>
              <w:rPr>
                <w:rFonts w:ascii="Arial" w:hAnsi="Arial" w:cs="Arial"/>
                <w:sz w:val="18"/>
                <w:szCs w:val="18"/>
              </w:rPr>
            </w:pPr>
            <w:r w:rsidRPr="00176310">
              <w:rPr>
                <w:rFonts w:ascii="Arial" w:hAnsi="Arial" w:cs="Arial"/>
                <w:sz w:val="18"/>
                <w:szCs w:val="18"/>
              </w:rPr>
              <w:t>23</w:t>
            </w:r>
          </w:p>
        </w:tc>
        <w:tc>
          <w:tcPr>
            <w:tcW w:w="716"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AD7951" w:rsidRPr="00176310" w:rsidRDefault="00AD7951" w:rsidP="00AD7951">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1.4.18</w:t>
            </w:r>
          </w:p>
        </w:tc>
        <w:tc>
          <w:tcPr>
            <w:tcW w:w="1361"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Explaining changes</w:t>
            </w:r>
          </w:p>
        </w:tc>
        <w:tc>
          <w:tcPr>
            <w:tcW w:w="2448" w:type="dxa"/>
            <w:shd w:val="clear" w:color="auto" w:fill="DBE5F1" w:themeFill="accent1" w:themeFillTint="33"/>
          </w:tcPr>
          <w:p w:rsidR="00AD7951" w:rsidRPr="00176310" w:rsidRDefault="00AD7951" w:rsidP="00AD7951">
            <w:pPr>
              <w:spacing w:beforeLines="20" w:before="48" w:afterLines="20" w:after="48"/>
              <w:rPr>
                <w:rFonts w:ascii="Arial" w:hAnsi="Arial" w:cs="Arial"/>
                <w:bCs/>
                <w:sz w:val="18"/>
                <w:szCs w:val="18"/>
              </w:rPr>
            </w:pPr>
            <w:r w:rsidRPr="00176310">
              <w:rPr>
                <w:rFonts w:ascii="Arial" w:hAnsi="Arial" w:cs="Arial"/>
                <w:sz w:val="18"/>
                <w:szCs w:val="18"/>
              </w:rPr>
              <w:t>Observe and explain mass changes; use scientific terms and simple models to explain chemical processes.</w:t>
            </w:r>
          </w:p>
        </w:tc>
        <w:tc>
          <w:tcPr>
            <w:tcW w:w="191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Differences between atoms, elements and compounds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Conservation of mass changes of state and chemical reactions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Chemical reactions as the rearrangement of atoms</w:t>
            </w:r>
          </w:p>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t xml:space="preserve">Thermal </w:t>
            </w:r>
            <w:r w:rsidRPr="00176310">
              <w:rPr>
                <w:color w:val="auto"/>
                <w:sz w:val="18"/>
                <w:szCs w:val="18"/>
              </w:rPr>
              <w:lastRenderedPageBreak/>
              <w:t>decomposition, oxidation</w:t>
            </w:r>
          </w:p>
        </w:tc>
        <w:tc>
          <w:tcPr>
            <w:tcW w:w="1768"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rPr>
              <w:lastRenderedPageBreak/>
              <w:t>Worksheet 1.4.18</w:t>
            </w:r>
          </w:p>
        </w:tc>
        <w:tc>
          <w:tcPr>
            <w:tcW w:w="2427" w:type="dxa"/>
            <w:shd w:val="clear" w:color="auto" w:fill="DBE5F1" w:themeFill="accent1" w:themeFillTint="33"/>
          </w:tcPr>
          <w:p w:rsidR="00AD7951" w:rsidRPr="00176310" w:rsidRDefault="00AD7951" w:rsidP="00AD7951">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Oxidation, thermal decomposition or dissolving; Interactive activity: Match the missing mass to the chemical equation; Ice-cream splat: Key vocabulary game</w:t>
            </w:r>
          </w:p>
        </w:tc>
      </w:tr>
      <w:tr w:rsidR="00C45B38" w:rsidRPr="00176310" w:rsidTr="00EE2FE6">
        <w:tc>
          <w:tcPr>
            <w:tcW w:w="650"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23</w:t>
            </w:r>
          </w:p>
        </w:tc>
        <w:tc>
          <w:tcPr>
            <w:tcW w:w="716" w:type="dxa"/>
            <w:shd w:val="clear" w:color="auto" w:fill="F2DBDB" w:themeFill="accent2" w:themeFillTint="33"/>
          </w:tcPr>
          <w:p w:rsidR="00C45B38" w:rsidRPr="00176310" w:rsidRDefault="00C45B38" w:rsidP="00C45B38">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C45B38" w:rsidRPr="00176310" w:rsidRDefault="00C45B38" w:rsidP="00C45B38">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1.6.14</w:t>
            </w:r>
          </w:p>
        </w:tc>
        <w:tc>
          <w:tcPr>
            <w:tcW w:w="1361"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Understanding how sounds travels through materials</w:t>
            </w:r>
          </w:p>
        </w:tc>
        <w:tc>
          <w:tcPr>
            <w:tcW w:w="2448" w:type="dxa"/>
            <w:shd w:val="clear" w:color="auto" w:fill="F2DBDB" w:themeFill="accent2" w:themeFillTint="33"/>
          </w:tcPr>
          <w:p w:rsidR="00C45B38" w:rsidRPr="00176310" w:rsidRDefault="00C45B38" w:rsidP="00C45B38">
            <w:pPr>
              <w:spacing w:beforeLines="20" w:before="48" w:afterLines="20" w:after="48"/>
              <w:rPr>
                <w:rFonts w:ascii="Arial" w:hAnsi="Arial" w:cs="Arial"/>
                <w:bCs/>
                <w:sz w:val="18"/>
                <w:szCs w:val="18"/>
              </w:rPr>
            </w:pPr>
            <w:r w:rsidRPr="00176310">
              <w:rPr>
                <w:rFonts w:ascii="Arial" w:hAnsi="Arial" w:cs="Arial"/>
                <w:sz w:val="18"/>
                <w:szCs w:val="18"/>
              </w:rPr>
              <w:t>Recognise how the speed of sound changes in different substances; use the particle model to explain why there are differences when sound travels through solids, liquids and gases.</w:t>
            </w:r>
          </w:p>
        </w:tc>
        <w:tc>
          <w:tcPr>
            <w:tcW w:w="1917" w:type="dxa"/>
            <w:shd w:val="clear" w:color="auto" w:fill="F2DBDB" w:themeFill="accent2" w:themeFillTint="33"/>
          </w:tcPr>
          <w:p w:rsidR="00C45B38" w:rsidRPr="00176310" w:rsidRDefault="00C45B38" w:rsidP="00C45B38">
            <w:pPr>
              <w:pStyle w:val="SMTablesmalltext"/>
              <w:spacing w:beforeLines="20" w:before="48" w:afterLines="20" w:after="48" w:line="240" w:lineRule="auto"/>
              <w:rPr>
                <w:color w:val="auto"/>
                <w:sz w:val="18"/>
                <w:szCs w:val="18"/>
              </w:rPr>
            </w:pPr>
            <w:r w:rsidRPr="00176310">
              <w:rPr>
                <w:color w:val="auto"/>
                <w:sz w:val="18"/>
                <w:szCs w:val="18"/>
              </w:rPr>
              <w:t>Sound needs a medium to travel; the speed of sound in air, in water, in solids</w:t>
            </w:r>
          </w:p>
        </w:tc>
        <w:tc>
          <w:tcPr>
            <w:tcW w:w="1768"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Worksheet 1.6.14</w:t>
            </w:r>
          </w:p>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Practical sheet 1.6.14</w:t>
            </w:r>
          </w:p>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Technician’s notes 1.6.14</w:t>
            </w:r>
          </w:p>
        </w:tc>
        <w:tc>
          <w:tcPr>
            <w:tcW w:w="2427"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Quick starter; Interactive activity: Speed of sound; Slideshow: Mach numbers and air density</w:t>
            </w:r>
          </w:p>
        </w:tc>
      </w:tr>
      <w:tr w:rsidR="00A75E70" w:rsidRPr="00176310" w:rsidTr="00EE2FE6">
        <w:tc>
          <w:tcPr>
            <w:tcW w:w="650"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24</w:t>
            </w:r>
          </w:p>
        </w:tc>
        <w:tc>
          <w:tcPr>
            <w:tcW w:w="716"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1.2.12</w:t>
            </w:r>
          </w:p>
        </w:tc>
        <w:tc>
          <w:tcPr>
            <w:tcW w:w="1361"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Recognising the role of bacteria</w:t>
            </w:r>
          </w:p>
        </w:tc>
        <w:tc>
          <w:tcPr>
            <w:tcW w:w="2448" w:type="dxa"/>
            <w:shd w:val="clear" w:color="auto" w:fill="D6E3BC" w:themeFill="accent3" w:themeFillTint="66"/>
          </w:tcPr>
          <w:p w:rsidR="009719AD" w:rsidRPr="00176310" w:rsidRDefault="009719AD" w:rsidP="009719AD">
            <w:pPr>
              <w:spacing w:beforeLines="20" w:before="48" w:afterLines="20" w:after="48"/>
              <w:rPr>
                <w:rFonts w:ascii="Arial" w:hAnsi="Arial" w:cs="Arial"/>
                <w:bCs/>
                <w:sz w:val="18"/>
                <w:szCs w:val="18"/>
              </w:rPr>
            </w:pPr>
            <w:r w:rsidRPr="00176310">
              <w:rPr>
                <w:rFonts w:ascii="Arial" w:hAnsi="Arial" w:cs="Arial"/>
                <w:sz w:val="18"/>
                <w:szCs w:val="18"/>
              </w:rPr>
              <w:t>Describe the role of bacteria in our digestive system; explain how the natural flora of bacteria can be disturbed; analyse data about the effects of antibiotics on gut bacteria.</w:t>
            </w:r>
          </w:p>
        </w:tc>
        <w:tc>
          <w:tcPr>
            <w:tcW w:w="191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The importance of bacteria in the human digestive system</w:t>
            </w:r>
          </w:p>
        </w:tc>
        <w:tc>
          <w:tcPr>
            <w:tcW w:w="1768"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Worksheet 1.2.12</w:t>
            </w:r>
          </w:p>
        </w:tc>
        <w:tc>
          <w:tcPr>
            <w:tcW w:w="242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Bacteria in the gut; Video: Fighting the superbugs; Ice-cream splat: Key vocabulary game</w:t>
            </w:r>
          </w:p>
        </w:tc>
      </w:tr>
      <w:tr w:rsidR="00C45F9C" w:rsidRPr="00176310" w:rsidTr="00EE2FE6">
        <w:tc>
          <w:tcPr>
            <w:tcW w:w="650" w:type="dxa"/>
            <w:shd w:val="clear" w:color="auto" w:fill="DBE5F1" w:themeFill="accent1" w:themeFillTint="33"/>
          </w:tcPr>
          <w:p w:rsidR="00C45F9C" w:rsidRPr="00176310" w:rsidRDefault="00C45F9C" w:rsidP="00983958">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C45F9C" w:rsidRPr="00176310" w:rsidRDefault="00C45F9C" w:rsidP="00983958">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C45F9C" w:rsidRPr="00176310" w:rsidRDefault="00C45F9C" w:rsidP="00983958">
            <w:pPr>
              <w:rPr>
                <w:rFonts w:ascii="Arial" w:hAnsi="Arial" w:cs="Arial"/>
                <w:sz w:val="18"/>
                <w:szCs w:val="18"/>
              </w:rPr>
            </w:pPr>
            <w:r w:rsidRPr="00176310">
              <w:rPr>
                <w:rFonts w:ascii="Arial" w:hAnsi="Arial" w:cs="Arial"/>
                <w:sz w:val="18"/>
                <w:szCs w:val="18"/>
              </w:rPr>
              <w:t>24</w:t>
            </w:r>
          </w:p>
        </w:tc>
        <w:tc>
          <w:tcPr>
            <w:tcW w:w="716" w:type="dxa"/>
            <w:shd w:val="clear" w:color="auto" w:fill="DBE5F1" w:themeFill="accent1" w:themeFillTint="33"/>
          </w:tcPr>
          <w:p w:rsidR="00C45F9C" w:rsidRPr="00176310" w:rsidRDefault="00C45F9C"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C45F9C" w:rsidRPr="00176310" w:rsidRDefault="00C45F9C"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C45F9C" w:rsidRPr="00176310" w:rsidRDefault="00C45F9C" w:rsidP="009719AD">
            <w:pPr>
              <w:pStyle w:val="SMTablesmalltext"/>
              <w:spacing w:beforeLines="20" w:before="48" w:afterLines="20" w:after="48" w:line="240" w:lineRule="auto"/>
              <w:rPr>
                <w:color w:val="auto"/>
                <w:sz w:val="18"/>
                <w:szCs w:val="18"/>
              </w:rPr>
            </w:pPr>
            <w:r w:rsidRPr="00176310">
              <w:rPr>
                <w:color w:val="auto"/>
                <w:sz w:val="18"/>
                <w:szCs w:val="18"/>
              </w:rPr>
              <w:t>2.3.2</w:t>
            </w:r>
          </w:p>
        </w:tc>
        <w:tc>
          <w:tcPr>
            <w:tcW w:w="1361" w:type="dxa"/>
            <w:shd w:val="clear" w:color="auto" w:fill="DBE5F1" w:themeFill="accent1" w:themeFillTint="33"/>
          </w:tcPr>
          <w:p w:rsidR="00C45F9C" w:rsidRPr="00176310" w:rsidRDefault="00C45F9C" w:rsidP="009719AD">
            <w:pPr>
              <w:pStyle w:val="SMTablesmalltext"/>
              <w:spacing w:beforeLines="20" w:before="48" w:afterLines="20" w:after="48" w:line="240" w:lineRule="auto"/>
              <w:rPr>
                <w:color w:val="auto"/>
                <w:sz w:val="18"/>
                <w:szCs w:val="18"/>
              </w:rPr>
            </w:pPr>
            <w:r w:rsidRPr="00176310">
              <w:rPr>
                <w:color w:val="000000"/>
                <w:sz w:val="18"/>
                <w:szCs w:val="18"/>
              </w:rPr>
              <w:t>Using particles to explain matter</w:t>
            </w:r>
          </w:p>
        </w:tc>
        <w:tc>
          <w:tcPr>
            <w:tcW w:w="2448" w:type="dxa"/>
            <w:shd w:val="clear" w:color="auto" w:fill="DBE5F1" w:themeFill="accent1" w:themeFillTint="33"/>
          </w:tcPr>
          <w:p w:rsidR="00C45F9C" w:rsidRPr="00176310" w:rsidRDefault="00C45F9C" w:rsidP="00C45F9C">
            <w:pPr>
              <w:pStyle w:val="TableTextBullet"/>
              <w:numPr>
                <w:ilvl w:val="0"/>
                <w:numId w:val="0"/>
              </w:numPr>
              <w:rPr>
                <w:sz w:val="18"/>
                <w:szCs w:val="18"/>
                <w:lang w:val="en-US"/>
              </w:rPr>
            </w:pPr>
            <w:r w:rsidRPr="00176310">
              <w:rPr>
                <w:sz w:val="18"/>
                <w:szCs w:val="18"/>
                <w:lang w:val="en-US"/>
              </w:rPr>
              <w:t>Recognise differences between solids, liquids and gases</w:t>
            </w:r>
          </w:p>
          <w:p w:rsidR="00C45F9C" w:rsidRPr="00176310" w:rsidRDefault="00C45F9C" w:rsidP="00C45F9C">
            <w:pPr>
              <w:pStyle w:val="TableTextBullet"/>
              <w:numPr>
                <w:ilvl w:val="0"/>
                <w:numId w:val="0"/>
              </w:numPr>
              <w:rPr>
                <w:sz w:val="18"/>
                <w:szCs w:val="18"/>
                <w:lang w:val="en-US"/>
              </w:rPr>
            </w:pPr>
            <w:r w:rsidRPr="00176310">
              <w:rPr>
                <w:sz w:val="18"/>
                <w:szCs w:val="18"/>
                <w:lang w:val="en-US"/>
              </w:rPr>
              <w:t>Describe solids, liquids and gases in terms of the particle model</w:t>
            </w:r>
          </w:p>
          <w:p w:rsidR="00C45F9C" w:rsidRPr="00176310" w:rsidRDefault="00C45F9C" w:rsidP="009719AD">
            <w:pPr>
              <w:spacing w:beforeLines="20" w:before="48" w:afterLines="20" w:after="48"/>
              <w:rPr>
                <w:rFonts w:ascii="Arial" w:hAnsi="Arial" w:cs="Arial"/>
                <w:sz w:val="18"/>
                <w:szCs w:val="18"/>
              </w:rPr>
            </w:pPr>
          </w:p>
        </w:tc>
        <w:tc>
          <w:tcPr>
            <w:tcW w:w="1917" w:type="dxa"/>
            <w:shd w:val="clear" w:color="auto" w:fill="DBE5F1" w:themeFill="accent1" w:themeFillTint="33"/>
          </w:tcPr>
          <w:p w:rsidR="00C45F9C" w:rsidRPr="00176310" w:rsidRDefault="00C45F9C" w:rsidP="009719AD">
            <w:pPr>
              <w:pStyle w:val="SMTablesmalltext"/>
              <w:spacing w:beforeLines="20" w:before="48" w:afterLines="20" w:after="48" w:line="240" w:lineRule="auto"/>
              <w:rPr>
                <w:color w:val="auto"/>
                <w:sz w:val="18"/>
                <w:szCs w:val="18"/>
              </w:rPr>
            </w:pPr>
            <w:r w:rsidRPr="00176310">
              <w:rPr>
                <w:color w:val="000000" w:themeColor="text1"/>
                <w:sz w:val="18"/>
                <w:szCs w:val="18"/>
              </w:rPr>
              <w:t>The properties of different states of matter (solid, liquid and gas) in terms of the particle model, including gas pressure</w:t>
            </w:r>
          </w:p>
        </w:tc>
        <w:tc>
          <w:tcPr>
            <w:tcW w:w="1768" w:type="dxa"/>
            <w:shd w:val="clear" w:color="auto" w:fill="DBE5F1" w:themeFill="accent1" w:themeFillTint="33"/>
          </w:tcPr>
          <w:p w:rsidR="00C45F9C" w:rsidRPr="00176310" w:rsidRDefault="00C45F9C" w:rsidP="00983958">
            <w:pPr>
              <w:rPr>
                <w:rFonts w:ascii="Arial" w:hAnsi="Arial" w:cs="Arial"/>
                <w:sz w:val="18"/>
                <w:szCs w:val="18"/>
              </w:rPr>
            </w:pPr>
            <w:r w:rsidRPr="00176310">
              <w:rPr>
                <w:rFonts w:ascii="Arial" w:hAnsi="Arial" w:cs="Arial"/>
                <w:sz w:val="18"/>
                <w:szCs w:val="18"/>
              </w:rPr>
              <w:t>Worksheet 2.3.2; Practical sheet 2.3.2 (the last page copied onto card); Technician’s notes 2.3.2</w:t>
            </w:r>
          </w:p>
        </w:tc>
        <w:tc>
          <w:tcPr>
            <w:tcW w:w="2427" w:type="dxa"/>
            <w:shd w:val="clear" w:color="auto" w:fill="DBE5F1" w:themeFill="accent1" w:themeFillTint="33"/>
          </w:tcPr>
          <w:p w:rsidR="00C45F9C" w:rsidRPr="00176310" w:rsidRDefault="00C45F9C" w:rsidP="00983958">
            <w:pPr>
              <w:rPr>
                <w:rFonts w:ascii="Arial" w:hAnsi="Arial" w:cs="Arial"/>
                <w:sz w:val="18"/>
                <w:szCs w:val="18"/>
              </w:rPr>
            </w:pPr>
            <w:r w:rsidRPr="00176310">
              <w:rPr>
                <w:rFonts w:ascii="Arial" w:hAnsi="Arial" w:cs="Arial"/>
                <w:sz w:val="18"/>
                <w:szCs w:val="18"/>
              </w:rPr>
              <w:t>Quick starter; Interactive activity: Drag the solid, liquid or gas to the correct group when at 25°C and at atmospheric pressure; Interactive activity: Place the elements in order, from strongest to weakest forces between the elements</w:t>
            </w:r>
          </w:p>
        </w:tc>
      </w:tr>
      <w:tr w:rsidR="00C45B38" w:rsidRPr="00176310" w:rsidTr="00EE2FE6">
        <w:tc>
          <w:tcPr>
            <w:tcW w:w="650"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24</w:t>
            </w:r>
          </w:p>
        </w:tc>
        <w:tc>
          <w:tcPr>
            <w:tcW w:w="716" w:type="dxa"/>
            <w:shd w:val="clear" w:color="auto" w:fill="F2DBDB" w:themeFill="accent2" w:themeFillTint="33"/>
          </w:tcPr>
          <w:p w:rsidR="00C45B38" w:rsidRPr="00176310" w:rsidRDefault="00C45B38" w:rsidP="00C45B38">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C45B38" w:rsidRPr="00176310" w:rsidRDefault="00C45B38" w:rsidP="00C45B38">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1.6.15</w:t>
            </w:r>
          </w:p>
        </w:tc>
        <w:tc>
          <w:tcPr>
            <w:tcW w:w="1361"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Learning about the reflection and absorption of sound</w:t>
            </w:r>
          </w:p>
        </w:tc>
        <w:tc>
          <w:tcPr>
            <w:tcW w:w="2448" w:type="dxa"/>
            <w:shd w:val="clear" w:color="auto" w:fill="F2DBDB" w:themeFill="accent2" w:themeFillTint="33"/>
          </w:tcPr>
          <w:p w:rsidR="00C45B38" w:rsidRPr="00176310" w:rsidRDefault="00C45B38" w:rsidP="00C45B38">
            <w:pPr>
              <w:spacing w:beforeLines="20" w:before="48" w:afterLines="20" w:after="48"/>
              <w:rPr>
                <w:rFonts w:ascii="Arial" w:hAnsi="Arial" w:cs="Arial"/>
                <w:bCs/>
                <w:sz w:val="18"/>
                <w:szCs w:val="18"/>
              </w:rPr>
            </w:pPr>
            <w:r w:rsidRPr="00176310">
              <w:rPr>
                <w:rFonts w:ascii="Arial" w:hAnsi="Arial" w:cs="Arial"/>
                <w:sz w:val="18"/>
                <w:szCs w:val="18"/>
              </w:rPr>
              <w:t xml:space="preserve">Recognise which materials affect the quality of sound; analyse the effects of different materials on sound waves; use ideas about </w:t>
            </w:r>
            <w:r w:rsidRPr="00176310">
              <w:rPr>
                <w:rFonts w:ascii="Arial" w:hAnsi="Arial" w:cs="Arial"/>
                <w:sz w:val="18"/>
                <w:szCs w:val="18"/>
              </w:rPr>
              <w:lastRenderedPageBreak/>
              <w:t>energy transfer to explain how soundproofing works.</w:t>
            </w:r>
          </w:p>
        </w:tc>
        <w:tc>
          <w:tcPr>
            <w:tcW w:w="1917" w:type="dxa"/>
            <w:shd w:val="clear" w:color="auto" w:fill="F2DBDB" w:themeFill="accent2" w:themeFillTint="33"/>
          </w:tcPr>
          <w:p w:rsidR="00C45B38" w:rsidRPr="00176310" w:rsidRDefault="00C45B38" w:rsidP="00C45B38">
            <w:pPr>
              <w:pStyle w:val="SMTablesmalltext"/>
              <w:spacing w:beforeLines="20" w:before="48" w:afterLines="20" w:after="48" w:line="240" w:lineRule="auto"/>
              <w:rPr>
                <w:color w:val="auto"/>
                <w:sz w:val="18"/>
                <w:szCs w:val="18"/>
              </w:rPr>
            </w:pPr>
            <w:r w:rsidRPr="00176310">
              <w:rPr>
                <w:color w:val="auto"/>
                <w:sz w:val="18"/>
                <w:szCs w:val="18"/>
              </w:rPr>
              <w:lastRenderedPageBreak/>
              <w:t>Echoes, reflection and absorption of sound</w:t>
            </w:r>
          </w:p>
        </w:tc>
        <w:tc>
          <w:tcPr>
            <w:tcW w:w="1768"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Worksheet 1.6.15</w:t>
            </w:r>
          </w:p>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Practical sheet 1.6.15</w:t>
            </w:r>
          </w:p>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 xml:space="preserve">Technician’s notes </w:t>
            </w:r>
            <w:r w:rsidRPr="00176310">
              <w:rPr>
                <w:rFonts w:ascii="Arial" w:hAnsi="Arial" w:cs="Arial"/>
                <w:sz w:val="18"/>
                <w:szCs w:val="18"/>
              </w:rPr>
              <w:lastRenderedPageBreak/>
              <w:t>1.6.15</w:t>
            </w:r>
          </w:p>
        </w:tc>
        <w:tc>
          <w:tcPr>
            <w:tcW w:w="2427"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lastRenderedPageBreak/>
              <w:t>Quick starter; Interactive activity: Good absorbers of sound?</w:t>
            </w:r>
          </w:p>
        </w:tc>
      </w:tr>
      <w:tr w:rsidR="00A75E70" w:rsidRPr="00176310" w:rsidTr="00EE2FE6">
        <w:tc>
          <w:tcPr>
            <w:tcW w:w="650"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25</w:t>
            </w:r>
          </w:p>
        </w:tc>
        <w:tc>
          <w:tcPr>
            <w:tcW w:w="716"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1.2.13</w:t>
            </w:r>
          </w:p>
        </w:tc>
        <w:tc>
          <w:tcPr>
            <w:tcW w:w="1361"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Understanding how we breathe</w:t>
            </w:r>
          </w:p>
        </w:tc>
        <w:tc>
          <w:tcPr>
            <w:tcW w:w="2448" w:type="dxa"/>
            <w:shd w:val="clear" w:color="auto" w:fill="D6E3BC" w:themeFill="accent3" w:themeFillTint="66"/>
          </w:tcPr>
          <w:p w:rsidR="009719AD" w:rsidRPr="00176310" w:rsidRDefault="009719AD" w:rsidP="009719AD">
            <w:pPr>
              <w:spacing w:beforeLines="20" w:before="48" w:afterLines="20" w:after="48"/>
              <w:rPr>
                <w:rFonts w:ascii="Arial" w:hAnsi="Arial" w:cs="Arial"/>
                <w:bCs/>
                <w:sz w:val="18"/>
                <w:szCs w:val="18"/>
              </w:rPr>
            </w:pPr>
            <w:r w:rsidRPr="00176310">
              <w:rPr>
                <w:rFonts w:ascii="Arial" w:hAnsi="Arial" w:cs="Arial"/>
                <w:sz w:val="18"/>
                <w:szCs w:val="18"/>
              </w:rPr>
              <w:t>Describe the mechanism of breathing in and out; evaluate a model of breathing; calculate changes in pressure and explain how these help us breathe.</w:t>
            </w:r>
          </w:p>
        </w:tc>
        <w:tc>
          <w:tcPr>
            <w:tcW w:w="191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The mechanism of breathing to move air in and out of the lungs, using a pressure model to explain the movement of gases</w:t>
            </w:r>
          </w:p>
        </w:tc>
        <w:tc>
          <w:tcPr>
            <w:tcW w:w="1768"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Worksheet 1.2.13</w:t>
            </w:r>
          </w:p>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Technician’s notes 1.2.13</w:t>
            </w:r>
          </w:p>
        </w:tc>
        <w:tc>
          <w:tcPr>
            <w:tcW w:w="242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How do you breathe in and out?; Interactive activity: Breathing in and out; Interactive activity: A bell jar model to demonstrate breathing</w:t>
            </w:r>
          </w:p>
        </w:tc>
      </w:tr>
      <w:tr w:rsidR="00C45B38" w:rsidRPr="00176310" w:rsidTr="00EE2FE6">
        <w:tc>
          <w:tcPr>
            <w:tcW w:w="650" w:type="dxa"/>
            <w:shd w:val="clear" w:color="auto" w:fill="DBE5F1" w:themeFill="accent1" w:themeFillTint="33"/>
          </w:tcPr>
          <w:p w:rsidR="00C45B38" w:rsidRPr="00176310" w:rsidRDefault="00C45B38"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C45B38" w:rsidRPr="00176310" w:rsidRDefault="00C45B38"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C45B38" w:rsidRPr="00176310" w:rsidRDefault="00C45B38" w:rsidP="00A60495">
            <w:pPr>
              <w:rPr>
                <w:rFonts w:ascii="Arial" w:hAnsi="Arial" w:cs="Arial"/>
                <w:sz w:val="18"/>
                <w:szCs w:val="18"/>
              </w:rPr>
            </w:pPr>
            <w:r w:rsidRPr="00176310">
              <w:rPr>
                <w:rFonts w:ascii="Arial" w:hAnsi="Arial" w:cs="Arial"/>
                <w:sz w:val="18"/>
                <w:szCs w:val="18"/>
              </w:rPr>
              <w:t>25</w:t>
            </w:r>
          </w:p>
        </w:tc>
        <w:tc>
          <w:tcPr>
            <w:tcW w:w="716" w:type="dxa"/>
            <w:shd w:val="clear" w:color="auto" w:fill="DBE5F1" w:themeFill="accent1" w:themeFillTint="33"/>
          </w:tcPr>
          <w:p w:rsidR="00C45B38" w:rsidRPr="00176310" w:rsidRDefault="00C45B38"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C45B38" w:rsidRPr="00176310" w:rsidRDefault="00C45B38"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C45B38" w:rsidRPr="00176310" w:rsidRDefault="00C45B38" w:rsidP="00AB29B6">
            <w:pPr>
              <w:spacing w:before="60" w:after="60"/>
              <w:contextualSpacing/>
              <w:rPr>
                <w:rFonts w:ascii="Arial" w:hAnsi="Arial" w:cs="Arial"/>
                <w:sz w:val="18"/>
                <w:szCs w:val="18"/>
              </w:rPr>
            </w:pPr>
            <w:r w:rsidRPr="00176310">
              <w:rPr>
                <w:rFonts w:ascii="Arial" w:hAnsi="Arial" w:cs="Arial"/>
                <w:sz w:val="18"/>
                <w:szCs w:val="18"/>
              </w:rPr>
              <w:t>2.3.3</w:t>
            </w:r>
          </w:p>
        </w:tc>
        <w:tc>
          <w:tcPr>
            <w:tcW w:w="1361" w:type="dxa"/>
            <w:shd w:val="clear" w:color="auto" w:fill="DBE5F1" w:themeFill="accent1" w:themeFillTint="33"/>
          </w:tcPr>
          <w:p w:rsidR="00C45B38" w:rsidRPr="00176310" w:rsidRDefault="00C45B38" w:rsidP="00AB29B6">
            <w:pPr>
              <w:spacing w:before="60" w:after="60"/>
              <w:rPr>
                <w:rFonts w:ascii="Arial" w:hAnsi="Arial" w:cs="Arial"/>
                <w:sz w:val="18"/>
                <w:szCs w:val="18"/>
              </w:rPr>
            </w:pPr>
            <w:r w:rsidRPr="00176310">
              <w:rPr>
                <w:rFonts w:ascii="Arial" w:hAnsi="Arial" w:cs="Arial"/>
                <w:sz w:val="18"/>
                <w:szCs w:val="18"/>
              </w:rPr>
              <w:t>Understanding solids</w:t>
            </w:r>
          </w:p>
        </w:tc>
        <w:tc>
          <w:tcPr>
            <w:tcW w:w="2448" w:type="dxa"/>
            <w:shd w:val="clear" w:color="auto" w:fill="DBE5F1" w:themeFill="accent1" w:themeFillTint="33"/>
          </w:tcPr>
          <w:p w:rsidR="000E4CDA" w:rsidRPr="00176310" w:rsidRDefault="000E4CDA" w:rsidP="000E4CDA">
            <w:pPr>
              <w:pStyle w:val="TableTextBullet"/>
              <w:numPr>
                <w:ilvl w:val="0"/>
                <w:numId w:val="0"/>
              </w:numPr>
              <w:ind w:left="170" w:hanging="170"/>
              <w:rPr>
                <w:sz w:val="18"/>
                <w:szCs w:val="18"/>
                <w:lang w:val="en-US"/>
              </w:rPr>
            </w:pPr>
            <w:r w:rsidRPr="00176310">
              <w:rPr>
                <w:sz w:val="18"/>
                <w:szCs w:val="18"/>
                <w:lang w:val="en-US"/>
              </w:rPr>
              <w:t>Describe solids, liquids and gases in terms of the particle model</w:t>
            </w:r>
          </w:p>
          <w:p w:rsidR="00C45B38" w:rsidRPr="00176310" w:rsidRDefault="00C45B38" w:rsidP="00C45B38">
            <w:pPr>
              <w:pStyle w:val="TableTextBullet"/>
              <w:numPr>
                <w:ilvl w:val="0"/>
                <w:numId w:val="0"/>
              </w:numPr>
              <w:ind w:left="170" w:hanging="170"/>
              <w:rPr>
                <w:sz w:val="18"/>
                <w:szCs w:val="18"/>
              </w:rPr>
            </w:pPr>
            <w:r w:rsidRPr="00176310">
              <w:rPr>
                <w:sz w:val="18"/>
                <w:szCs w:val="18"/>
              </w:rPr>
              <w:t>Describe the properties of solids</w:t>
            </w:r>
          </w:p>
          <w:p w:rsidR="00C45B38" w:rsidRPr="00176310" w:rsidRDefault="00C45B38" w:rsidP="00C45B38">
            <w:pPr>
              <w:spacing w:beforeLines="20" w:before="48" w:afterLines="20" w:after="48"/>
              <w:rPr>
                <w:rFonts w:ascii="Arial" w:hAnsi="Arial" w:cs="Arial"/>
                <w:bCs/>
                <w:sz w:val="18"/>
                <w:szCs w:val="18"/>
              </w:rPr>
            </w:pPr>
            <w:r w:rsidRPr="00176310">
              <w:rPr>
                <w:rFonts w:ascii="Arial" w:hAnsi="Arial" w:cs="Arial"/>
                <w:sz w:val="18"/>
                <w:szCs w:val="18"/>
              </w:rPr>
              <w:t>Relate the properties and behaviour of solids to the particle model</w:t>
            </w:r>
          </w:p>
        </w:tc>
        <w:tc>
          <w:tcPr>
            <w:tcW w:w="1917" w:type="dxa"/>
            <w:shd w:val="clear" w:color="auto" w:fill="DBE5F1" w:themeFill="accent1" w:themeFillTint="33"/>
          </w:tcPr>
          <w:p w:rsidR="00C45B38" w:rsidRPr="00176310" w:rsidRDefault="00C45B38" w:rsidP="008547BA">
            <w:pPr>
              <w:pStyle w:val="SMTablesmalltext"/>
              <w:spacing w:beforeLines="20" w:before="48" w:afterLines="20" w:after="48" w:line="240" w:lineRule="auto"/>
              <w:rPr>
                <w:color w:val="auto"/>
                <w:sz w:val="18"/>
                <w:szCs w:val="18"/>
              </w:rPr>
            </w:pPr>
            <w:r w:rsidRPr="00176310">
              <w:rPr>
                <w:color w:val="auto"/>
                <w:sz w:val="18"/>
                <w:szCs w:val="18"/>
              </w:rPr>
              <w:t>The properties of different states of matter (solid, liquid and gas) in terms of the particle model, including gas pressure</w:t>
            </w:r>
          </w:p>
        </w:tc>
        <w:tc>
          <w:tcPr>
            <w:tcW w:w="1768" w:type="dxa"/>
            <w:shd w:val="clear" w:color="auto" w:fill="DBE5F1" w:themeFill="accent1" w:themeFillTint="33"/>
          </w:tcPr>
          <w:p w:rsidR="00C45B38" w:rsidRPr="00176310" w:rsidRDefault="00C45B38" w:rsidP="00AB29B6">
            <w:pPr>
              <w:rPr>
                <w:rFonts w:ascii="Arial" w:hAnsi="Arial" w:cs="Arial"/>
                <w:sz w:val="18"/>
                <w:szCs w:val="18"/>
              </w:rPr>
            </w:pPr>
            <w:r w:rsidRPr="00176310">
              <w:rPr>
                <w:rFonts w:ascii="Arial" w:hAnsi="Arial" w:cs="Arial"/>
                <w:sz w:val="18"/>
                <w:szCs w:val="18"/>
              </w:rPr>
              <w:t>Worksheet 2.3.3; Practical sheet 2.3.3 (last page copied onto card); Technician’s notes 2.3.3</w:t>
            </w:r>
          </w:p>
        </w:tc>
        <w:tc>
          <w:tcPr>
            <w:tcW w:w="2427" w:type="dxa"/>
            <w:shd w:val="clear" w:color="auto" w:fill="DBE5F1" w:themeFill="accent1" w:themeFillTint="33"/>
          </w:tcPr>
          <w:p w:rsidR="00C45B38" w:rsidRPr="00176310" w:rsidRDefault="00C45B38" w:rsidP="00AB29B6">
            <w:pPr>
              <w:rPr>
                <w:rFonts w:ascii="Arial" w:hAnsi="Arial" w:cs="Arial"/>
                <w:sz w:val="18"/>
                <w:szCs w:val="18"/>
              </w:rPr>
            </w:pPr>
            <w:r w:rsidRPr="00176310">
              <w:rPr>
                <w:rFonts w:ascii="Arial" w:hAnsi="Arial" w:cs="Arial"/>
                <w:sz w:val="18"/>
                <w:szCs w:val="18"/>
              </w:rPr>
              <w:t>Quick starter; Slideshow: Explaining properties of gases, liquids and solids</w:t>
            </w:r>
          </w:p>
        </w:tc>
      </w:tr>
      <w:tr w:rsidR="00C45B38" w:rsidRPr="00176310" w:rsidTr="00EE2FE6">
        <w:tc>
          <w:tcPr>
            <w:tcW w:w="650"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25</w:t>
            </w:r>
          </w:p>
        </w:tc>
        <w:tc>
          <w:tcPr>
            <w:tcW w:w="716" w:type="dxa"/>
            <w:shd w:val="clear" w:color="auto" w:fill="F2DBDB" w:themeFill="accent2" w:themeFillTint="33"/>
          </w:tcPr>
          <w:p w:rsidR="00C45B38" w:rsidRPr="00176310" w:rsidRDefault="00C45B38" w:rsidP="00C45B38">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C45B38" w:rsidRPr="00176310" w:rsidRDefault="00C45B38" w:rsidP="00C45B38">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1.6.16</w:t>
            </w:r>
          </w:p>
        </w:tc>
        <w:tc>
          <w:tcPr>
            <w:tcW w:w="1361"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Hearing sounds</w:t>
            </w:r>
          </w:p>
        </w:tc>
        <w:tc>
          <w:tcPr>
            <w:tcW w:w="2448" w:type="dxa"/>
            <w:shd w:val="clear" w:color="auto" w:fill="F2DBDB" w:themeFill="accent2" w:themeFillTint="33"/>
          </w:tcPr>
          <w:p w:rsidR="00C45B38" w:rsidRPr="00176310" w:rsidRDefault="00C45B38" w:rsidP="00C45B38">
            <w:pPr>
              <w:spacing w:beforeLines="20" w:before="48" w:afterLines="20" w:after="48"/>
              <w:rPr>
                <w:rFonts w:ascii="Arial" w:hAnsi="Arial" w:cs="Arial"/>
                <w:bCs/>
                <w:sz w:val="18"/>
                <w:szCs w:val="18"/>
              </w:rPr>
            </w:pPr>
            <w:r w:rsidRPr="00176310">
              <w:rPr>
                <w:rFonts w:ascii="Arial" w:hAnsi="Arial" w:cs="Arial"/>
                <w:sz w:val="18"/>
                <w:szCs w:val="18"/>
              </w:rPr>
              <w:t>Describe the structure and function of different parts of the ear; explain how the ear is able to hear and detect sounds.</w:t>
            </w:r>
          </w:p>
        </w:tc>
        <w:tc>
          <w:tcPr>
            <w:tcW w:w="1917" w:type="dxa"/>
            <w:shd w:val="clear" w:color="auto" w:fill="F2DBDB" w:themeFill="accent2" w:themeFillTint="33"/>
          </w:tcPr>
          <w:p w:rsidR="00C45B38" w:rsidRPr="00176310" w:rsidRDefault="00C45B38" w:rsidP="00C45B38">
            <w:pPr>
              <w:pStyle w:val="SMTablesmalltext"/>
              <w:spacing w:beforeLines="20" w:before="48" w:afterLines="20" w:after="48" w:line="240" w:lineRule="auto"/>
              <w:rPr>
                <w:color w:val="auto"/>
                <w:sz w:val="18"/>
                <w:szCs w:val="18"/>
              </w:rPr>
            </w:pPr>
            <w:r w:rsidRPr="00176310">
              <w:rPr>
                <w:color w:val="auto"/>
                <w:sz w:val="18"/>
                <w:szCs w:val="18"/>
              </w:rPr>
              <w:t>Sound produced by vibrations of objects, detected by their effects on microphone diaphragm and the ear drum</w:t>
            </w:r>
          </w:p>
          <w:p w:rsidR="00C45B38" w:rsidRPr="00176310" w:rsidRDefault="00C45B38" w:rsidP="00C45B38">
            <w:pPr>
              <w:pStyle w:val="SMTablesmalltext"/>
              <w:spacing w:beforeLines="20" w:before="48" w:afterLines="20" w:after="48" w:line="240" w:lineRule="auto"/>
              <w:rPr>
                <w:color w:val="auto"/>
                <w:sz w:val="18"/>
                <w:szCs w:val="18"/>
              </w:rPr>
            </w:pPr>
            <w:r w:rsidRPr="00176310">
              <w:rPr>
                <w:color w:val="auto"/>
                <w:sz w:val="18"/>
                <w:szCs w:val="18"/>
              </w:rPr>
              <w:t>Waves transferring information for conversion to electrical signals by microphone</w:t>
            </w:r>
          </w:p>
        </w:tc>
        <w:tc>
          <w:tcPr>
            <w:tcW w:w="1768"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Worksheet 1.6.16</w:t>
            </w:r>
          </w:p>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Practical sheet 1.6.16</w:t>
            </w:r>
          </w:p>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Technician’s notes 1.6.16</w:t>
            </w:r>
          </w:p>
        </w:tc>
        <w:tc>
          <w:tcPr>
            <w:tcW w:w="2427"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Quick starter; Interactive activity: The passage of sound through the ear</w:t>
            </w:r>
          </w:p>
        </w:tc>
      </w:tr>
      <w:tr w:rsidR="00A75E70" w:rsidRPr="00176310" w:rsidTr="00EE2FE6">
        <w:tc>
          <w:tcPr>
            <w:tcW w:w="650"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26</w:t>
            </w:r>
          </w:p>
        </w:tc>
        <w:tc>
          <w:tcPr>
            <w:tcW w:w="716"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1.2.14</w:t>
            </w:r>
          </w:p>
        </w:tc>
        <w:tc>
          <w:tcPr>
            <w:tcW w:w="1361"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Measuring breathing</w:t>
            </w:r>
          </w:p>
        </w:tc>
        <w:tc>
          <w:tcPr>
            <w:tcW w:w="2448" w:type="dxa"/>
            <w:shd w:val="clear" w:color="auto" w:fill="D6E3BC" w:themeFill="accent3" w:themeFillTint="66"/>
          </w:tcPr>
          <w:p w:rsidR="009719AD" w:rsidRPr="00176310" w:rsidRDefault="009719AD" w:rsidP="009719AD">
            <w:pPr>
              <w:spacing w:beforeLines="20" w:before="48" w:afterLines="20" w:after="48"/>
              <w:rPr>
                <w:rFonts w:ascii="Arial" w:hAnsi="Arial" w:cs="Arial"/>
                <w:bCs/>
                <w:sz w:val="18"/>
                <w:szCs w:val="18"/>
              </w:rPr>
            </w:pPr>
            <w:r w:rsidRPr="00176310">
              <w:rPr>
                <w:rFonts w:ascii="Arial" w:hAnsi="Arial" w:cs="Arial"/>
                <w:sz w:val="18"/>
                <w:szCs w:val="18"/>
              </w:rPr>
              <w:t xml:space="preserve">Describe what is meant by lung volume and identify some simple methods to measure it; identify </w:t>
            </w:r>
            <w:r w:rsidRPr="00176310">
              <w:rPr>
                <w:rFonts w:ascii="Arial" w:hAnsi="Arial" w:cs="Arial"/>
                <w:sz w:val="18"/>
                <w:szCs w:val="18"/>
              </w:rPr>
              <w:lastRenderedPageBreak/>
              <w:t>independent, dependent and control variables in a lung-volume investigation; interpret and evaluate data linked to lung volume.</w:t>
            </w:r>
          </w:p>
        </w:tc>
        <w:tc>
          <w:tcPr>
            <w:tcW w:w="191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mechanism of breathing to move air in and out of the lungs, including simple </w:t>
            </w:r>
            <w:r w:rsidRPr="00176310">
              <w:rPr>
                <w:color w:val="auto"/>
                <w:sz w:val="18"/>
                <w:szCs w:val="18"/>
              </w:rPr>
              <w:lastRenderedPageBreak/>
              <w:t>measurements of lung volume</w:t>
            </w:r>
          </w:p>
        </w:tc>
        <w:tc>
          <w:tcPr>
            <w:tcW w:w="1768"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lastRenderedPageBreak/>
              <w:t>Worksheet 1.2.14</w:t>
            </w:r>
          </w:p>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 xml:space="preserve">Technician’s notes 1.2.14 </w:t>
            </w:r>
          </w:p>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 xml:space="preserve">Practical sheet </w:t>
            </w:r>
            <w:r w:rsidRPr="00176310">
              <w:rPr>
                <w:color w:val="auto"/>
                <w:sz w:val="18"/>
                <w:szCs w:val="18"/>
              </w:rPr>
              <w:lastRenderedPageBreak/>
              <w:t>1.2.14</w:t>
            </w:r>
          </w:p>
        </w:tc>
        <w:tc>
          <w:tcPr>
            <w:tcW w:w="242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lang w:eastAsia="en-GB"/>
              </w:rPr>
              <w:lastRenderedPageBreak/>
              <w:t>Quick starter; Interactive activity: A method you can use to measure lung volume</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26</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2.3.4</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Exploring Brownian motion</w:t>
            </w:r>
          </w:p>
        </w:tc>
        <w:tc>
          <w:tcPr>
            <w:tcW w:w="2448" w:type="dxa"/>
            <w:shd w:val="clear" w:color="auto" w:fill="DBE5F1" w:themeFill="accent1" w:themeFillTint="33"/>
          </w:tcPr>
          <w:p w:rsidR="000E4CDA" w:rsidRPr="00176310" w:rsidRDefault="000E4CDA" w:rsidP="000E4CDA">
            <w:pPr>
              <w:pStyle w:val="TableTextBullet"/>
              <w:numPr>
                <w:ilvl w:val="0"/>
                <w:numId w:val="0"/>
              </w:numPr>
              <w:ind w:left="170" w:hanging="170"/>
              <w:rPr>
                <w:sz w:val="18"/>
                <w:szCs w:val="18"/>
              </w:rPr>
            </w:pPr>
            <w:r w:rsidRPr="00176310">
              <w:rPr>
                <w:sz w:val="18"/>
                <w:szCs w:val="18"/>
              </w:rPr>
              <w:t xml:space="preserve">Describe how theories develop </w:t>
            </w:r>
          </w:p>
          <w:p w:rsidR="000E4CDA" w:rsidRPr="00176310" w:rsidRDefault="000E4CDA" w:rsidP="000E4CDA">
            <w:pPr>
              <w:spacing w:beforeLines="20" w:before="48" w:afterLines="20" w:after="48"/>
              <w:rPr>
                <w:rFonts w:ascii="Arial" w:hAnsi="Arial" w:cs="Arial"/>
                <w:bCs/>
                <w:sz w:val="18"/>
                <w:szCs w:val="18"/>
              </w:rPr>
            </w:pPr>
            <w:r w:rsidRPr="00176310">
              <w:rPr>
                <w:rFonts w:ascii="Arial" w:hAnsi="Arial" w:cs="Arial"/>
                <w:sz w:val="18"/>
                <w:szCs w:val="18"/>
              </w:rPr>
              <w:t>Describe and explain Brownian motion in terms of particles</w:t>
            </w:r>
          </w:p>
        </w:tc>
        <w:tc>
          <w:tcPr>
            <w:tcW w:w="1917" w:type="dxa"/>
            <w:shd w:val="clear" w:color="auto" w:fill="DBE5F1" w:themeFill="accent1" w:themeFillTint="33"/>
          </w:tcPr>
          <w:p w:rsidR="000E4CDA" w:rsidRPr="00176310" w:rsidRDefault="000E4CDA" w:rsidP="000E4CDA">
            <w:pPr>
              <w:rPr>
                <w:rFonts w:ascii="Arial" w:hAnsi="Arial" w:cs="Arial"/>
                <w:sz w:val="18"/>
                <w:szCs w:val="18"/>
                <w:lang w:eastAsia="ar-SA"/>
              </w:rPr>
            </w:pPr>
            <w:r w:rsidRPr="00176310">
              <w:rPr>
                <w:rFonts w:ascii="Arial" w:hAnsi="Arial" w:cs="Arial"/>
                <w:sz w:val="18"/>
                <w:szCs w:val="18"/>
              </w:rPr>
              <w:t>Brownian motion in gases</w:t>
            </w:r>
            <w:r w:rsidRPr="00176310">
              <w:rPr>
                <w:rFonts w:ascii="Arial" w:hAnsi="Arial" w:cs="Arial"/>
                <w:sz w:val="18"/>
                <w:szCs w:val="18"/>
                <w:lang w:eastAsia="ar-SA"/>
              </w:rPr>
              <w:t xml:space="preserve"> </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Worksheet 2.3.4; Practical sheet 2.3.4; Technician’s notes 2.3.4</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Quick starter; Interactive activity: Re-order the statements about the movement of a drop of red dye in water</w:t>
            </w:r>
          </w:p>
        </w:tc>
      </w:tr>
      <w:tr w:rsidR="00C45B38" w:rsidRPr="00176310" w:rsidTr="00EE2FE6">
        <w:tc>
          <w:tcPr>
            <w:tcW w:w="650"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C45B38" w:rsidRPr="00176310" w:rsidRDefault="00C45B38" w:rsidP="00C45B38">
            <w:pPr>
              <w:rPr>
                <w:rFonts w:ascii="Arial" w:hAnsi="Arial" w:cs="Arial"/>
                <w:sz w:val="18"/>
                <w:szCs w:val="18"/>
              </w:rPr>
            </w:pPr>
            <w:r w:rsidRPr="00176310">
              <w:rPr>
                <w:rFonts w:ascii="Arial" w:hAnsi="Arial" w:cs="Arial"/>
                <w:sz w:val="18"/>
                <w:szCs w:val="18"/>
              </w:rPr>
              <w:t>26</w:t>
            </w:r>
          </w:p>
        </w:tc>
        <w:tc>
          <w:tcPr>
            <w:tcW w:w="716" w:type="dxa"/>
            <w:shd w:val="clear" w:color="auto" w:fill="F2DBDB" w:themeFill="accent2" w:themeFillTint="33"/>
          </w:tcPr>
          <w:p w:rsidR="00C45B38" w:rsidRPr="00176310" w:rsidRDefault="00C45B38" w:rsidP="00C45B38">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C45B38" w:rsidRPr="00176310" w:rsidRDefault="00C45B38" w:rsidP="00C45B38">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1.6.18</w:t>
            </w:r>
          </w:p>
        </w:tc>
        <w:tc>
          <w:tcPr>
            <w:tcW w:w="1361"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Finding out about sounds we cannot hear</w:t>
            </w:r>
          </w:p>
        </w:tc>
        <w:tc>
          <w:tcPr>
            <w:tcW w:w="2448" w:type="dxa"/>
            <w:shd w:val="clear" w:color="auto" w:fill="F2DBDB" w:themeFill="accent2" w:themeFillTint="33"/>
          </w:tcPr>
          <w:p w:rsidR="00C45B38" w:rsidRPr="00176310" w:rsidRDefault="00C45B38" w:rsidP="00C45B38">
            <w:pPr>
              <w:spacing w:beforeLines="20" w:before="48" w:afterLines="20" w:after="48"/>
              <w:rPr>
                <w:rFonts w:ascii="Arial" w:hAnsi="Arial" w:cs="Arial"/>
                <w:bCs/>
                <w:sz w:val="18"/>
                <w:szCs w:val="18"/>
              </w:rPr>
            </w:pPr>
            <w:r w:rsidRPr="00176310">
              <w:rPr>
                <w:rFonts w:ascii="Arial" w:hAnsi="Arial" w:cs="Arial"/>
                <w:sz w:val="18"/>
                <w:szCs w:val="18"/>
              </w:rPr>
              <w:t>Recognise what is meant by ultrasound and infrasound; describe some applications for ultrasound and infrasound; explain how some applications work.</w:t>
            </w:r>
          </w:p>
        </w:tc>
        <w:tc>
          <w:tcPr>
            <w:tcW w:w="1917" w:type="dxa"/>
            <w:shd w:val="clear" w:color="auto" w:fill="F2DBDB" w:themeFill="accent2" w:themeFillTint="33"/>
          </w:tcPr>
          <w:p w:rsidR="00C45B38" w:rsidRPr="00176310" w:rsidRDefault="00C45B38" w:rsidP="00C45B38">
            <w:pPr>
              <w:pStyle w:val="SMTablesmalltext"/>
              <w:spacing w:beforeLines="20" w:before="48" w:afterLines="20" w:after="48" w:line="240" w:lineRule="auto"/>
              <w:rPr>
                <w:color w:val="auto"/>
                <w:sz w:val="18"/>
                <w:szCs w:val="18"/>
              </w:rPr>
            </w:pPr>
            <w:r w:rsidRPr="00176310">
              <w:rPr>
                <w:color w:val="auto"/>
                <w:sz w:val="18"/>
                <w:szCs w:val="18"/>
              </w:rPr>
              <w:t>Auditory range of humans and animals</w:t>
            </w:r>
          </w:p>
          <w:p w:rsidR="00C45B38" w:rsidRPr="00176310" w:rsidRDefault="00C45B38" w:rsidP="00C45B38">
            <w:pPr>
              <w:pStyle w:val="SMTablesmalltext"/>
              <w:spacing w:beforeLines="20" w:before="48" w:afterLines="20" w:after="48" w:line="240" w:lineRule="auto"/>
              <w:rPr>
                <w:color w:val="auto"/>
                <w:sz w:val="18"/>
                <w:szCs w:val="18"/>
              </w:rPr>
            </w:pPr>
            <w:r w:rsidRPr="00176310">
              <w:rPr>
                <w:color w:val="auto"/>
                <w:sz w:val="18"/>
                <w:szCs w:val="18"/>
              </w:rPr>
              <w:t>Pressure waves transferring energy; use for cleaning and physiotherapy by ultrasound</w:t>
            </w:r>
          </w:p>
        </w:tc>
        <w:tc>
          <w:tcPr>
            <w:tcW w:w="1768"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Worksheet 1.6.18</w:t>
            </w:r>
          </w:p>
        </w:tc>
        <w:tc>
          <w:tcPr>
            <w:tcW w:w="2427" w:type="dxa"/>
            <w:shd w:val="clear" w:color="auto" w:fill="F2DBDB" w:themeFill="accent2" w:themeFillTint="33"/>
          </w:tcPr>
          <w:p w:rsidR="00C45B38" w:rsidRPr="00176310" w:rsidRDefault="00C45B38" w:rsidP="00C45B38">
            <w:pPr>
              <w:spacing w:beforeLines="20" w:before="48" w:afterLines="20" w:after="48"/>
              <w:rPr>
                <w:rFonts w:ascii="Arial" w:hAnsi="Arial" w:cs="Arial"/>
                <w:sz w:val="18"/>
                <w:szCs w:val="18"/>
              </w:rPr>
            </w:pPr>
            <w:r w:rsidRPr="00176310">
              <w:rPr>
                <w:rFonts w:ascii="Arial" w:hAnsi="Arial" w:cs="Arial"/>
                <w:sz w:val="18"/>
                <w:szCs w:val="18"/>
              </w:rPr>
              <w:t>Quick starter; Interactive activity: Ultrasound; Video: Using ultrasound to examine a pregnant woman; Ice-cream splat: Key vocabulary game</w:t>
            </w:r>
          </w:p>
        </w:tc>
      </w:tr>
      <w:tr w:rsidR="00A75E70" w:rsidRPr="00176310" w:rsidTr="00EE2FE6">
        <w:tc>
          <w:tcPr>
            <w:tcW w:w="650"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27</w:t>
            </w:r>
          </w:p>
        </w:tc>
        <w:tc>
          <w:tcPr>
            <w:tcW w:w="716"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1.2.15</w:t>
            </w:r>
          </w:p>
        </w:tc>
        <w:tc>
          <w:tcPr>
            <w:tcW w:w="1361"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Evaluating gas exchange in humans</w:t>
            </w:r>
          </w:p>
        </w:tc>
        <w:tc>
          <w:tcPr>
            <w:tcW w:w="2448" w:type="dxa"/>
            <w:shd w:val="clear" w:color="auto" w:fill="D6E3BC" w:themeFill="accent3" w:themeFillTint="66"/>
          </w:tcPr>
          <w:p w:rsidR="009719AD" w:rsidRPr="00176310" w:rsidRDefault="009719AD" w:rsidP="009719AD">
            <w:pPr>
              <w:spacing w:beforeLines="20" w:before="48" w:afterLines="20" w:after="48"/>
              <w:rPr>
                <w:rFonts w:ascii="Arial" w:hAnsi="Arial" w:cs="Arial"/>
                <w:bCs/>
                <w:sz w:val="18"/>
                <w:szCs w:val="18"/>
              </w:rPr>
            </w:pPr>
            <w:r w:rsidRPr="00176310">
              <w:rPr>
                <w:rFonts w:ascii="Arial" w:hAnsi="Arial" w:cs="Arial"/>
                <w:sz w:val="18"/>
                <w:szCs w:val="18"/>
              </w:rPr>
              <w:t>Describe the features of the human gas exchange system; explain how the features enable gases to be exchanged; evaluate how well adapted the human gas exchange system is to its function.</w:t>
            </w:r>
          </w:p>
        </w:tc>
        <w:tc>
          <w:tcPr>
            <w:tcW w:w="191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The structure and functions of the gas exchange system in humans, including adaptations to function</w:t>
            </w:r>
          </w:p>
        </w:tc>
        <w:tc>
          <w:tcPr>
            <w:tcW w:w="1768"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Worksheet 1.2.15</w:t>
            </w:r>
          </w:p>
        </w:tc>
        <w:tc>
          <w:tcPr>
            <w:tcW w:w="242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lang w:eastAsia="en-GB"/>
              </w:rPr>
              <w:t>Quick starter ; Interactive activity: How oxygen gets into the bloodstream; Video: Our gas exchange system</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27</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2.3.5</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Understanding liquids and gases</w:t>
            </w:r>
          </w:p>
        </w:tc>
        <w:tc>
          <w:tcPr>
            <w:tcW w:w="2448" w:type="dxa"/>
            <w:shd w:val="clear" w:color="auto" w:fill="DBE5F1" w:themeFill="accent1" w:themeFillTint="33"/>
          </w:tcPr>
          <w:p w:rsidR="000E4CDA" w:rsidRPr="00176310" w:rsidRDefault="000E4CDA" w:rsidP="00653555">
            <w:pPr>
              <w:pStyle w:val="TableTextBullet"/>
              <w:numPr>
                <w:ilvl w:val="0"/>
                <w:numId w:val="0"/>
              </w:numPr>
              <w:rPr>
                <w:sz w:val="18"/>
                <w:szCs w:val="18"/>
                <w:lang w:val="en-US"/>
              </w:rPr>
            </w:pPr>
            <w:r w:rsidRPr="00176310">
              <w:rPr>
                <w:sz w:val="18"/>
                <w:szCs w:val="18"/>
                <w:lang w:val="en-US"/>
              </w:rPr>
              <w:t>Describe solids, liquids and gases in terms of the particle model</w:t>
            </w:r>
          </w:p>
          <w:p w:rsidR="000E4CDA" w:rsidRPr="00176310" w:rsidRDefault="000E4CDA" w:rsidP="00653555">
            <w:pPr>
              <w:pStyle w:val="TableTextBullet"/>
              <w:numPr>
                <w:ilvl w:val="0"/>
                <w:numId w:val="0"/>
              </w:numPr>
              <w:rPr>
                <w:sz w:val="18"/>
                <w:szCs w:val="18"/>
              </w:rPr>
            </w:pPr>
            <w:r w:rsidRPr="00176310">
              <w:rPr>
                <w:sz w:val="18"/>
                <w:szCs w:val="18"/>
              </w:rPr>
              <w:t>Compare different properties of liquids and gases</w:t>
            </w:r>
          </w:p>
          <w:p w:rsidR="000E4CDA" w:rsidRPr="00176310" w:rsidRDefault="000E4CDA" w:rsidP="00653555">
            <w:pPr>
              <w:pStyle w:val="TableTextBullet"/>
              <w:numPr>
                <w:ilvl w:val="0"/>
                <w:numId w:val="0"/>
              </w:numPr>
              <w:rPr>
                <w:sz w:val="18"/>
                <w:szCs w:val="18"/>
                <w:lang w:val="en-US"/>
              </w:rPr>
            </w:pPr>
            <w:r w:rsidRPr="00176310">
              <w:rPr>
                <w:sz w:val="18"/>
                <w:szCs w:val="18"/>
              </w:rPr>
              <w:t xml:space="preserve">Relate the properties and </w:t>
            </w:r>
            <w:r w:rsidRPr="00176310">
              <w:rPr>
                <w:sz w:val="18"/>
                <w:szCs w:val="18"/>
              </w:rPr>
              <w:lastRenderedPageBreak/>
              <w:t>behaviour of liquids and gases to the particle model</w:t>
            </w:r>
          </w:p>
          <w:p w:rsidR="000E4CDA" w:rsidRPr="00176310" w:rsidRDefault="000E4CDA" w:rsidP="00A60495">
            <w:pPr>
              <w:spacing w:beforeLines="20" w:before="48" w:afterLines="20" w:after="48"/>
              <w:rPr>
                <w:rFonts w:ascii="Arial" w:hAnsi="Arial" w:cs="Arial"/>
                <w:bCs/>
                <w:sz w:val="18"/>
                <w:szCs w:val="18"/>
              </w:rPr>
            </w:pPr>
          </w:p>
        </w:tc>
        <w:tc>
          <w:tcPr>
            <w:tcW w:w="1917" w:type="dxa"/>
            <w:shd w:val="clear" w:color="auto" w:fill="DBE5F1" w:themeFill="accent1" w:themeFillTint="33"/>
          </w:tcPr>
          <w:p w:rsidR="000E4CDA" w:rsidRPr="00176310" w:rsidRDefault="000E4CDA" w:rsidP="008547BA">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properties of different states of matter (solid, liquid and gas) in terms of the particle model, including gas </w:t>
            </w:r>
            <w:r w:rsidRPr="00176310">
              <w:rPr>
                <w:color w:val="auto"/>
                <w:sz w:val="18"/>
                <w:szCs w:val="18"/>
              </w:rPr>
              <w:lastRenderedPageBreak/>
              <w:t>pressure</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lastRenderedPageBreak/>
              <w:t>Worksheet 2.3.5; Practical sheet 2.3.5; Technician’s notes 2.3.5</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 xml:space="preserve">Quick starter; Interactive activity: Place the fluids in order of most to least viscous at room temperature; Slideshow: Volume and compression; </w:t>
            </w:r>
            <w:r w:rsidRPr="00176310">
              <w:rPr>
                <w:rFonts w:ascii="Arial" w:hAnsi="Arial" w:cs="Arial"/>
                <w:sz w:val="18"/>
                <w:szCs w:val="18"/>
              </w:rPr>
              <w:lastRenderedPageBreak/>
              <w:t>How much air is in a scuba tank?; Hangman: Key vocabulary game</w:t>
            </w:r>
          </w:p>
        </w:tc>
      </w:tr>
      <w:tr w:rsidR="00501150" w:rsidRPr="00176310" w:rsidTr="00EE2FE6">
        <w:tc>
          <w:tcPr>
            <w:tcW w:w="650"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501150" w:rsidRPr="00176310" w:rsidRDefault="00501150" w:rsidP="00A60495">
            <w:pPr>
              <w:rPr>
                <w:rFonts w:ascii="Arial" w:hAnsi="Arial" w:cs="Arial"/>
                <w:sz w:val="18"/>
                <w:szCs w:val="18"/>
              </w:rPr>
            </w:pPr>
            <w:r w:rsidRPr="00176310">
              <w:rPr>
                <w:rFonts w:ascii="Arial" w:hAnsi="Arial" w:cs="Arial"/>
                <w:sz w:val="18"/>
                <w:szCs w:val="18"/>
              </w:rPr>
              <w:t>27</w:t>
            </w:r>
          </w:p>
        </w:tc>
        <w:tc>
          <w:tcPr>
            <w:tcW w:w="716"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501150" w:rsidRPr="00176310" w:rsidRDefault="00501150" w:rsidP="00AB29B6">
            <w:pPr>
              <w:spacing w:before="60" w:after="60"/>
              <w:contextualSpacing/>
              <w:rPr>
                <w:rFonts w:ascii="Arial" w:hAnsi="Arial" w:cs="Arial"/>
                <w:sz w:val="18"/>
                <w:szCs w:val="18"/>
              </w:rPr>
            </w:pPr>
            <w:r w:rsidRPr="00176310">
              <w:rPr>
                <w:rFonts w:ascii="Arial" w:hAnsi="Arial" w:cs="Arial"/>
                <w:sz w:val="18"/>
                <w:szCs w:val="18"/>
              </w:rPr>
              <w:t>2.5.2</w:t>
            </w:r>
          </w:p>
        </w:tc>
        <w:tc>
          <w:tcPr>
            <w:tcW w:w="1361" w:type="dxa"/>
            <w:shd w:val="clear" w:color="auto" w:fill="F2DBDB" w:themeFill="accent2" w:themeFillTint="33"/>
          </w:tcPr>
          <w:p w:rsidR="00501150" w:rsidRPr="00176310" w:rsidRDefault="00501150" w:rsidP="00AB29B6">
            <w:pPr>
              <w:spacing w:before="60" w:after="60"/>
              <w:rPr>
                <w:rFonts w:ascii="Arial" w:hAnsi="Arial" w:cs="Arial"/>
                <w:sz w:val="18"/>
                <w:szCs w:val="18"/>
              </w:rPr>
            </w:pPr>
            <w:r w:rsidRPr="00176310">
              <w:rPr>
                <w:rFonts w:ascii="Arial" w:hAnsi="Arial" w:cs="Arial"/>
                <w:sz w:val="18"/>
                <w:szCs w:val="18"/>
              </w:rPr>
              <w:t>Exploring magnets</w:t>
            </w:r>
          </w:p>
        </w:tc>
        <w:tc>
          <w:tcPr>
            <w:tcW w:w="2448" w:type="dxa"/>
            <w:shd w:val="clear" w:color="auto" w:fill="F2DBDB" w:themeFill="accent2" w:themeFillTint="33"/>
          </w:tcPr>
          <w:p w:rsidR="00501150" w:rsidRPr="00176310" w:rsidRDefault="00501150" w:rsidP="00653555">
            <w:pPr>
              <w:pStyle w:val="TableTextBullet"/>
              <w:numPr>
                <w:ilvl w:val="0"/>
                <w:numId w:val="0"/>
              </w:numPr>
              <w:rPr>
                <w:sz w:val="18"/>
                <w:szCs w:val="18"/>
              </w:rPr>
            </w:pPr>
            <w:r w:rsidRPr="00176310">
              <w:rPr>
                <w:sz w:val="18"/>
                <w:szCs w:val="18"/>
              </w:rPr>
              <w:t>Explain magnetic attraction and repulsion</w:t>
            </w:r>
          </w:p>
          <w:p w:rsidR="00501150" w:rsidRPr="00176310" w:rsidRDefault="00501150" w:rsidP="00653555">
            <w:pPr>
              <w:pStyle w:val="TableTextBullet"/>
              <w:numPr>
                <w:ilvl w:val="0"/>
                <w:numId w:val="0"/>
              </w:numPr>
              <w:rPr>
                <w:sz w:val="18"/>
                <w:szCs w:val="18"/>
              </w:rPr>
            </w:pPr>
            <w:r w:rsidRPr="00176310">
              <w:rPr>
                <w:sz w:val="18"/>
                <w:szCs w:val="18"/>
              </w:rPr>
              <w:t>Apply the concept of poles and laws of attraction and repulsion</w:t>
            </w:r>
          </w:p>
          <w:p w:rsidR="00501150" w:rsidRPr="00176310" w:rsidRDefault="00501150" w:rsidP="00653555">
            <w:pPr>
              <w:spacing w:beforeLines="20" w:before="48" w:afterLines="20" w:after="48"/>
              <w:rPr>
                <w:rFonts w:ascii="Arial" w:hAnsi="Arial" w:cs="Arial"/>
                <w:bCs/>
                <w:sz w:val="18"/>
                <w:szCs w:val="18"/>
              </w:rPr>
            </w:pPr>
            <w:r w:rsidRPr="00176310">
              <w:rPr>
                <w:rFonts w:ascii="Arial" w:hAnsi="Arial" w:cs="Arial"/>
                <w:sz w:val="18"/>
                <w:szCs w:val="18"/>
              </w:rPr>
              <w:t>Predict the effects of arrangements of magnetic poles</w:t>
            </w:r>
          </w:p>
        </w:tc>
        <w:tc>
          <w:tcPr>
            <w:tcW w:w="1917" w:type="dxa"/>
            <w:shd w:val="clear" w:color="auto" w:fill="F2DBDB" w:themeFill="accent2" w:themeFillTint="33"/>
          </w:tcPr>
          <w:p w:rsidR="00501150" w:rsidRPr="00176310" w:rsidRDefault="00501150" w:rsidP="00501150">
            <w:pPr>
              <w:pStyle w:val="SMTablesmalltext"/>
              <w:rPr>
                <w:color w:val="auto"/>
                <w:sz w:val="18"/>
                <w:szCs w:val="18"/>
              </w:rPr>
            </w:pPr>
            <w:r w:rsidRPr="00176310">
              <w:rPr>
                <w:color w:val="auto"/>
                <w:sz w:val="18"/>
                <w:szCs w:val="18"/>
              </w:rPr>
              <w:t>Non-contact forces: forces between magnets</w:t>
            </w:r>
          </w:p>
          <w:p w:rsidR="00501150" w:rsidRPr="00176310" w:rsidRDefault="00501150" w:rsidP="00501150">
            <w:pPr>
              <w:pStyle w:val="SMTablesmalltext"/>
              <w:spacing w:beforeLines="20" w:before="48" w:afterLines="20" w:after="48" w:line="240" w:lineRule="auto"/>
              <w:rPr>
                <w:color w:val="auto"/>
                <w:sz w:val="18"/>
                <w:szCs w:val="18"/>
              </w:rPr>
            </w:pPr>
            <w:r w:rsidRPr="00176310">
              <w:rPr>
                <w:color w:val="auto"/>
                <w:sz w:val="18"/>
                <w:szCs w:val="18"/>
              </w:rPr>
              <w:t>Magnetic poles, attraction and repulsion</w:t>
            </w:r>
          </w:p>
        </w:tc>
        <w:tc>
          <w:tcPr>
            <w:tcW w:w="1768" w:type="dxa"/>
            <w:shd w:val="clear" w:color="auto" w:fill="F2DBDB" w:themeFill="accent2" w:themeFillTint="33"/>
          </w:tcPr>
          <w:p w:rsidR="00501150" w:rsidRPr="00176310" w:rsidRDefault="00501150" w:rsidP="00AB29B6">
            <w:pPr>
              <w:rPr>
                <w:rFonts w:ascii="Arial" w:hAnsi="Arial" w:cs="Arial"/>
                <w:sz w:val="18"/>
                <w:szCs w:val="18"/>
              </w:rPr>
            </w:pPr>
            <w:r w:rsidRPr="00176310">
              <w:rPr>
                <w:rFonts w:ascii="Arial" w:hAnsi="Arial" w:cs="Arial"/>
                <w:sz w:val="18"/>
                <w:szCs w:val="18"/>
              </w:rPr>
              <w:t>Worksheet 2.5.2; Practical sheet 2.5.2; Technician’s notes 2.5.2</w:t>
            </w:r>
          </w:p>
        </w:tc>
        <w:tc>
          <w:tcPr>
            <w:tcW w:w="2427" w:type="dxa"/>
            <w:shd w:val="clear" w:color="auto" w:fill="F2DBDB" w:themeFill="accent2" w:themeFillTint="33"/>
          </w:tcPr>
          <w:p w:rsidR="00501150" w:rsidRPr="00176310" w:rsidRDefault="00501150" w:rsidP="00AB29B6">
            <w:pPr>
              <w:rPr>
                <w:rFonts w:ascii="Arial" w:hAnsi="Arial" w:cs="Arial"/>
                <w:sz w:val="18"/>
                <w:szCs w:val="18"/>
              </w:rPr>
            </w:pPr>
            <w:r w:rsidRPr="00176310">
              <w:rPr>
                <w:rFonts w:ascii="Arial" w:hAnsi="Arial" w:cs="Arial"/>
                <w:sz w:val="18"/>
                <w:szCs w:val="18"/>
              </w:rPr>
              <w:t>Quick starter; Slideshow: Magnetic levitation: A look at the use of magnetic repulsion and attraction in the operation of Maglev trains; Interactive activity: Drag the statements about magnets into the correct true or false groups</w:t>
            </w:r>
          </w:p>
        </w:tc>
      </w:tr>
      <w:tr w:rsidR="00A75E70" w:rsidRPr="00176310" w:rsidTr="00EE2FE6">
        <w:tc>
          <w:tcPr>
            <w:tcW w:w="650"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28</w:t>
            </w:r>
          </w:p>
        </w:tc>
        <w:tc>
          <w:tcPr>
            <w:tcW w:w="716"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1.2.16</w:t>
            </w:r>
          </w:p>
        </w:tc>
        <w:tc>
          <w:tcPr>
            <w:tcW w:w="1361"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Investigating diffusion</w:t>
            </w:r>
          </w:p>
        </w:tc>
        <w:tc>
          <w:tcPr>
            <w:tcW w:w="2448" w:type="dxa"/>
            <w:shd w:val="clear" w:color="auto" w:fill="D6E3BC" w:themeFill="accent3" w:themeFillTint="66"/>
          </w:tcPr>
          <w:p w:rsidR="009719AD" w:rsidRPr="00176310" w:rsidRDefault="009719AD" w:rsidP="009719AD">
            <w:pPr>
              <w:spacing w:beforeLines="20" w:before="48" w:afterLines="20" w:after="48"/>
              <w:rPr>
                <w:rFonts w:ascii="Arial" w:hAnsi="Arial" w:cs="Arial"/>
                <w:bCs/>
                <w:sz w:val="18"/>
                <w:szCs w:val="18"/>
              </w:rPr>
            </w:pPr>
            <w:r w:rsidRPr="00176310">
              <w:rPr>
                <w:rFonts w:ascii="Arial" w:hAnsi="Arial" w:cs="Arial"/>
                <w:sz w:val="18"/>
                <w:szCs w:val="18"/>
              </w:rPr>
              <w:t>Explain how diffusion makes breathing possible; observe the effects of diffusion; apply diffusion to our breathing system and ask questions to develop understanding.</w:t>
            </w:r>
          </w:p>
        </w:tc>
        <w:tc>
          <w:tcPr>
            <w:tcW w:w="191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The structure and functions of the gas exchange system in humans, including adaptations to function</w:t>
            </w:r>
          </w:p>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Diffusion in liquids and gases driven by differences in concentration</w:t>
            </w:r>
          </w:p>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Diffusion in terms of the particle model</w:t>
            </w:r>
          </w:p>
        </w:tc>
        <w:tc>
          <w:tcPr>
            <w:tcW w:w="1768"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Worksheet 1.2.16</w:t>
            </w:r>
          </w:p>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Technician’s notes 1.2.16</w:t>
            </w:r>
          </w:p>
        </w:tc>
        <w:tc>
          <w:tcPr>
            <w:tcW w:w="242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Diffusion: Match the term to its meaning; Slideshow: Diffusion: An explanation</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28</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2.3.6</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Changing state</w:t>
            </w:r>
          </w:p>
        </w:tc>
        <w:tc>
          <w:tcPr>
            <w:tcW w:w="2448" w:type="dxa"/>
            <w:shd w:val="clear" w:color="auto" w:fill="DBE5F1" w:themeFill="accent1" w:themeFillTint="33"/>
          </w:tcPr>
          <w:p w:rsidR="000E4CDA" w:rsidRPr="00176310" w:rsidRDefault="000E4CDA" w:rsidP="00653555">
            <w:pPr>
              <w:pStyle w:val="TableTextBullet"/>
              <w:numPr>
                <w:ilvl w:val="0"/>
                <w:numId w:val="0"/>
              </w:numPr>
              <w:rPr>
                <w:sz w:val="18"/>
                <w:szCs w:val="18"/>
              </w:rPr>
            </w:pPr>
            <w:r w:rsidRPr="00176310">
              <w:rPr>
                <w:sz w:val="18"/>
                <w:szCs w:val="18"/>
              </w:rPr>
              <w:t>Recognise changes of state as being reversible changes</w:t>
            </w:r>
          </w:p>
          <w:p w:rsidR="000E4CDA" w:rsidRPr="00176310" w:rsidRDefault="000E4CDA" w:rsidP="00653555">
            <w:pPr>
              <w:pStyle w:val="TableTextBullet"/>
              <w:numPr>
                <w:ilvl w:val="0"/>
                <w:numId w:val="0"/>
              </w:numPr>
              <w:rPr>
                <w:sz w:val="18"/>
                <w:szCs w:val="18"/>
              </w:rPr>
            </w:pPr>
            <w:r w:rsidRPr="00176310">
              <w:rPr>
                <w:sz w:val="18"/>
                <w:szCs w:val="18"/>
              </w:rPr>
              <w:t>Use scientific terminology to describe changes of state</w:t>
            </w:r>
          </w:p>
          <w:p w:rsidR="000E4CDA" w:rsidRPr="00176310" w:rsidRDefault="000E4CDA" w:rsidP="00653555">
            <w:pPr>
              <w:spacing w:beforeLines="20" w:before="48" w:afterLines="20" w:after="48"/>
              <w:rPr>
                <w:rFonts w:ascii="Arial" w:hAnsi="Arial" w:cs="Arial"/>
                <w:bCs/>
                <w:sz w:val="18"/>
                <w:szCs w:val="18"/>
              </w:rPr>
            </w:pPr>
            <w:r w:rsidRPr="00176310">
              <w:rPr>
                <w:rFonts w:ascii="Arial" w:hAnsi="Arial" w:cs="Arial"/>
                <w:sz w:val="18"/>
                <w:szCs w:val="18"/>
              </w:rPr>
              <w:t xml:space="preserve">Explain changes of state using the particle model </w:t>
            </w:r>
            <w:r w:rsidRPr="00176310">
              <w:rPr>
                <w:rFonts w:ascii="Arial" w:hAnsi="Arial" w:cs="Arial"/>
                <w:sz w:val="18"/>
                <w:szCs w:val="18"/>
              </w:rPr>
              <w:lastRenderedPageBreak/>
              <w:t>and ideas of energy transfer</w:t>
            </w:r>
          </w:p>
        </w:tc>
        <w:tc>
          <w:tcPr>
            <w:tcW w:w="1917" w:type="dxa"/>
            <w:shd w:val="clear" w:color="auto" w:fill="DBE5F1" w:themeFill="accent1" w:themeFillTint="33"/>
          </w:tcPr>
          <w:p w:rsidR="000E4CDA" w:rsidRPr="00176310" w:rsidRDefault="000E4CDA" w:rsidP="008547BA">
            <w:pPr>
              <w:pStyle w:val="SMTablesmalltext"/>
              <w:spacing w:beforeLines="20" w:before="48" w:afterLines="20" w:after="48" w:line="240" w:lineRule="auto"/>
              <w:rPr>
                <w:color w:val="auto"/>
                <w:sz w:val="18"/>
                <w:szCs w:val="18"/>
              </w:rPr>
            </w:pPr>
            <w:r w:rsidRPr="00176310">
              <w:rPr>
                <w:color w:val="auto"/>
                <w:sz w:val="18"/>
                <w:szCs w:val="18"/>
              </w:rPr>
              <w:lastRenderedPageBreak/>
              <w:t>Changes of state in terms of the particle model</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Worksheet 2.3.6; Practical sheet 2.3.6; Technician’s notes 2.3.6</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Quick starter; Interactive activity: Drag the examples of change in state to the correct group – melting, condensing or sublimation; Video</w:t>
            </w:r>
          </w:p>
        </w:tc>
      </w:tr>
      <w:tr w:rsidR="00501150" w:rsidRPr="00176310" w:rsidTr="00EE2FE6">
        <w:tc>
          <w:tcPr>
            <w:tcW w:w="650"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501150" w:rsidRPr="00176310" w:rsidRDefault="00501150" w:rsidP="00A60495">
            <w:pPr>
              <w:rPr>
                <w:rFonts w:ascii="Arial" w:hAnsi="Arial" w:cs="Arial"/>
                <w:sz w:val="18"/>
                <w:szCs w:val="18"/>
              </w:rPr>
            </w:pPr>
            <w:r w:rsidRPr="00176310">
              <w:rPr>
                <w:rFonts w:ascii="Arial" w:hAnsi="Arial" w:cs="Arial"/>
                <w:sz w:val="18"/>
                <w:szCs w:val="18"/>
              </w:rPr>
              <w:t>28</w:t>
            </w:r>
          </w:p>
        </w:tc>
        <w:tc>
          <w:tcPr>
            <w:tcW w:w="716"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501150" w:rsidRPr="00176310" w:rsidRDefault="00501150" w:rsidP="00AB29B6">
            <w:pPr>
              <w:spacing w:before="60" w:after="60"/>
              <w:contextualSpacing/>
              <w:rPr>
                <w:rFonts w:ascii="Arial" w:hAnsi="Arial" w:cs="Arial"/>
                <w:sz w:val="18"/>
                <w:szCs w:val="18"/>
              </w:rPr>
            </w:pPr>
            <w:r w:rsidRPr="00176310">
              <w:rPr>
                <w:rFonts w:ascii="Arial" w:hAnsi="Arial" w:cs="Arial"/>
                <w:sz w:val="18"/>
                <w:szCs w:val="18"/>
              </w:rPr>
              <w:t>2.5.3</w:t>
            </w:r>
          </w:p>
        </w:tc>
        <w:tc>
          <w:tcPr>
            <w:tcW w:w="1361" w:type="dxa"/>
            <w:shd w:val="clear" w:color="auto" w:fill="F2DBDB" w:themeFill="accent2" w:themeFillTint="33"/>
          </w:tcPr>
          <w:p w:rsidR="00501150" w:rsidRPr="00176310" w:rsidRDefault="00501150" w:rsidP="00AB29B6">
            <w:pPr>
              <w:spacing w:before="60" w:after="60"/>
              <w:rPr>
                <w:rFonts w:ascii="Arial" w:hAnsi="Arial" w:cs="Arial"/>
                <w:sz w:val="18"/>
                <w:szCs w:val="18"/>
              </w:rPr>
            </w:pPr>
            <w:r w:rsidRPr="00176310">
              <w:rPr>
                <w:rFonts w:ascii="Arial" w:hAnsi="Arial" w:cs="Arial"/>
                <w:sz w:val="18"/>
                <w:szCs w:val="18"/>
              </w:rPr>
              <w:t>Understanding magnetic fields</w:t>
            </w:r>
          </w:p>
        </w:tc>
        <w:tc>
          <w:tcPr>
            <w:tcW w:w="2448" w:type="dxa"/>
            <w:shd w:val="clear" w:color="auto" w:fill="F2DBDB" w:themeFill="accent2" w:themeFillTint="33"/>
          </w:tcPr>
          <w:p w:rsidR="00501150" w:rsidRPr="00176310" w:rsidRDefault="00501150" w:rsidP="00653555">
            <w:pPr>
              <w:pStyle w:val="TableTextBullet"/>
              <w:numPr>
                <w:ilvl w:val="0"/>
                <w:numId w:val="0"/>
              </w:numPr>
              <w:rPr>
                <w:sz w:val="18"/>
                <w:szCs w:val="18"/>
              </w:rPr>
            </w:pPr>
            <w:r w:rsidRPr="00176310">
              <w:rPr>
                <w:sz w:val="18"/>
                <w:szCs w:val="18"/>
              </w:rPr>
              <w:t>Describe magnetic fields</w:t>
            </w:r>
          </w:p>
          <w:p w:rsidR="00501150" w:rsidRPr="00176310" w:rsidRDefault="00501150" w:rsidP="00653555">
            <w:pPr>
              <w:pStyle w:val="TableTextBullet"/>
              <w:numPr>
                <w:ilvl w:val="0"/>
                <w:numId w:val="0"/>
              </w:numPr>
              <w:rPr>
                <w:sz w:val="18"/>
                <w:szCs w:val="18"/>
              </w:rPr>
            </w:pPr>
            <w:r w:rsidRPr="00176310">
              <w:rPr>
                <w:sz w:val="18"/>
                <w:szCs w:val="18"/>
              </w:rPr>
              <w:t>Explore the field around a magnet</w:t>
            </w:r>
          </w:p>
          <w:p w:rsidR="00501150" w:rsidRPr="00176310" w:rsidRDefault="00501150" w:rsidP="00653555">
            <w:pPr>
              <w:spacing w:beforeLines="20" w:before="48" w:afterLines="20" w:after="48"/>
              <w:rPr>
                <w:rFonts w:ascii="Arial" w:hAnsi="Arial" w:cs="Arial"/>
                <w:bCs/>
                <w:sz w:val="18"/>
                <w:szCs w:val="18"/>
              </w:rPr>
            </w:pPr>
            <w:r w:rsidRPr="00176310">
              <w:rPr>
                <w:rFonts w:ascii="Arial" w:hAnsi="Arial" w:cs="Arial"/>
                <w:sz w:val="18"/>
                <w:szCs w:val="18"/>
              </w:rPr>
              <w:t>Explain the shape, size and direction of magnetic fields</w:t>
            </w:r>
          </w:p>
        </w:tc>
        <w:tc>
          <w:tcPr>
            <w:tcW w:w="1917" w:type="dxa"/>
            <w:shd w:val="clear" w:color="auto" w:fill="F2DBDB" w:themeFill="accent2" w:themeFillTint="33"/>
          </w:tcPr>
          <w:p w:rsidR="00501150" w:rsidRPr="00176310" w:rsidRDefault="00501150" w:rsidP="00501150">
            <w:pPr>
              <w:pStyle w:val="SMTablesmalltext"/>
              <w:rPr>
                <w:color w:val="auto"/>
                <w:sz w:val="18"/>
                <w:szCs w:val="18"/>
              </w:rPr>
            </w:pPr>
            <w:r w:rsidRPr="00176310">
              <w:rPr>
                <w:color w:val="auto"/>
                <w:sz w:val="18"/>
                <w:szCs w:val="18"/>
              </w:rPr>
              <w:t>Magnetic poles, attraction and repulsion</w:t>
            </w:r>
          </w:p>
          <w:p w:rsidR="00501150" w:rsidRPr="00176310" w:rsidRDefault="00501150" w:rsidP="00501150">
            <w:pPr>
              <w:pStyle w:val="SMTablesmalltext"/>
              <w:rPr>
                <w:color w:val="auto"/>
                <w:sz w:val="18"/>
                <w:szCs w:val="18"/>
              </w:rPr>
            </w:pPr>
            <w:r w:rsidRPr="00176310">
              <w:rPr>
                <w:color w:val="auto"/>
                <w:sz w:val="18"/>
                <w:szCs w:val="18"/>
              </w:rPr>
              <w:t>Magnetic fields by plotting with compass, representation by field lines</w:t>
            </w:r>
          </w:p>
          <w:p w:rsidR="00501150" w:rsidRPr="00176310" w:rsidRDefault="00501150" w:rsidP="00501150">
            <w:pPr>
              <w:pStyle w:val="SMTablesmalltext"/>
              <w:spacing w:beforeLines="20" w:before="48" w:afterLines="20" w:after="48" w:line="240" w:lineRule="auto"/>
              <w:rPr>
                <w:color w:val="auto"/>
                <w:sz w:val="18"/>
                <w:szCs w:val="18"/>
              </w:rPr>
            </w:pPr>
            <w:r w:rsidRPr="00176310">
              <w:rPr>
                <w:color w:val="auto"/>
                <w:sz w:val="18"/>
                <w:szCs w:val="18"/>
              </w:rPr>
              <w:t>Earth’s magnetism</w:t>
            </w:r>
          </w:p>
        </w:tc>
        <w:tc>
          <w:tcPr>
            <w:tcW w:w="1768" w:type="dxa"/>
            <w:shd w:val="clear" w:color="auto" w:fill="F2DBDB" w:themeFill="accent2" w:themeFillTint="33"/>
          </w:tcPr>
          <w:p w:rsidR="00501150" w:rsidRPr="00176310" w:rsidRDefault="00501150" w:rsidP="00AB29B6">
            <w:pPr>
              <w:pStyle w:val="SMResourcesMisconVocab"/>
              <w:rPr>
                <w:rFonts w:cs="Arial"/>
                <w:b/>
                <w:color w:val="auto"/>
                <w:sz w:val="18"/>
                <w:szCs w:val="18"/>
                <w:u w:val="single"/>
              </w:rPr>
            </w:pPr>
            <w:r w:rsidRPr="00176310">
              <w:rPr>
                <w:rFonts w:cs="Arial"/>
                <w:color w:val="auto"/>
                <w:sz w:val="18"/>
                <w:szCs w:val="18"/>
              </w:rPr>
              <w:t>Worksheet 2.5.3; Practical sheet 2.5.3; Technician’s notes 2.5.3</w:t>
            </w:r>
          </w:p>
        </w:tc>
        <w:tc>
          <w:tcPr>
            <w:tcW w:w="2427" w:type="dxa"/>
            <w:shd w:val="clear" w:color="auto" w:fill="F2DBDB" w:themeFill="accent2" w:themeFillTint="33"/>
          </w:tcPr>
          <w:p w:rsidR="00501150" w:rsidRPr="00176310" w:rsidRDefault="00501150" w:rsidP="00AB29B6">
            <w:pPr>
              <w:rPr>
                <w:rFonts w:ascii="Arial" w:hAnsi="Arial" w:cs="Arial"/>
                <w:sz w:val="18"/>
                <w:szCs w:val="18"/>
              </w:rPr>
            </w:pPr>
            <w:r w:rsidRPr="00176310">
              <w:rPr>
                <w:rFonts w:ascii="Arial" w:hAnsi="Arial" w:cs="Arial"/>
                <w:sz w:val="18"/>
                <w:szCs w:val="18"/>
              </w:rPr>
              <w:t>Quick starter; Interactive activity: Complete the sentences about magnetic fields</w:t>
            </w:r>
          </w:p>
        </w:tc>
      </w:tr>
      <w:tr w:rsidR="00A75E70" w:rsidRPr="00176310" w:rsidTr="00EE2FE6">
        <w:tc>
          <w:tcPr>
            <w:tcW w:w="650"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9719AD" w:rsidRPr="00176310" w:rsidRDefault="009719AD" w:rsidP="009719AD">
            <w:pPr>
              <w:rPr>
                <w:rFonts w:ascii="Arial" w:hAnsi="Arial" w:cs="Arial"/>
                <w:sz w:val="18"/>
                <w:szCs w:val="18"/>
              </w:rPr>
            </w:pPr>
            <w:r w:rsidRPr="00176310">
              <w:rPr>
                <w:rFonts w:ascii="Arial" w:hAnsi="Arial" w:cs="Arial"/>
                <w:sz w:val="18"/>
                <w:szCs w:val="18"/>
              </w:rPr>
              <w:t>29</w:t>
            </w:r>
          </w:p>
        </w:tc>
        <w:tc>
          <w:tcPr>
            <w:tcW w:w="716"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9719AD" w:rsidRPr="00176310" w:rsidRDefault="009719AD" w:rsidP="009719AD">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1.2.17</w:t>
            </w:r>
          </w:p>
        </w:tc>
        <w:tc>
          <w:tcPr>
            <w:tcW w:w="1361"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Exploring the effects of disease and lifestyle</w:t>
            </w:r>
          </w:p>
        </w:tc>
        <w:tc>
          <w:tcPr>
            <w:tcW w:w="2448" w:type="dxa"/>
            <w:shd w:val="clear" w:color="auto" w:fill="D6E3BC" w:themeFill="accent3" w:themeFillTint="66"/>
          </w:tcPr>
          <w:p w:rsidR="009719AD" w:rsidRPr="00176310" w:rsidRDefault="009719AD" w:rsidP="009719AD">
            <w:pPr>
              <w:spacing w:beforeLines="20" w:before="48" w:afterLines="20" w:after="48"/>
              <w:rPr>
                <w:rFonts w:ascii="Arial" w:hAnsi="Arial" w:cs="Arial"/>
                <w:bCs/>
                <w:sz w:val="18"/>
                <w:szCs w:val="18"/>
              </w:rPr>
            </w:pPr>
            <w:r w:rsidRPr="00176310">
              <w:rPr>
                <w:rFonts w:ascii="Arial" w:hAnsi="Arial" w:cs="Arial"/>
                <w:sz w:val="18"/>
                <w:szCs w:val="18"/>
              </w:rPr>
              <w:t>Describe the physical effects of disease and lifestyle on the breathing system; explain the physical effects of disease and lifestyle on the breathing system; describe how our understanding of the effects of smoking has changed over time.</w:t>
            </w:r>
          </w:p>
        </w:tc>
        <w:tc>
          <w:tcPr>
            <w:tcW w:w="191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The impact of exercise, asthma and smoking on the human gas exchange system</w:t>
            </w:r>
          </w:p>
        </w:tc>
        <w:tc>
          <w:tcPr>
            <w:tcW w:w="1768"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Worksheet 1.2.17</w:t>
            </w:r>
          </w:p>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rPr>
              <w:t>Technician’s notes 1.2.17</w:t>
            </w:r>
          </w:p>
        </w:tc>
        <w:tc>
          <w:tcPr>
            <w:tcW w:w="2427" w:type="dxa"/>
            <w:shd w:val="clear" w:color="auto" w:fill="D6E3BC" w:themeFill="accent3" w:themeFillTint="66"/>
          </w:tcPr>
          <w:p w:rsidR="009719AD" w:rsidRPr="00176310" w:rsidRDefault="009719AD" w:rsidP="009719AD">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The symptoms caused by smoking and asthma; Video: Hospital patients smoking; Ice-cream splat: Key vocabulary game</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29</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2.3.7</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Understanding evaporation</w:t>
            </w:r>
          </w:p>
        </w:tc>
        <w:tc>
          <w:tcPr>
            <w:tcW w:w="2448" w:type="dxa"/>
            <w:shd w:val="clear" w:color="auto" w:fill="DBE5F1" w:themeFill="accent1" w:themeFillTint="33"/>
          </w:tcPr>
          <w:p w:rsidR="000E4CDA" w:rsidRPr="00176310" w:rsidRDefault="000E4CDA" w:rsidP="00653555">
            <w:pPr>
              <w:pStyle w:val="TableTextBullet"/>
              <w:numPr>
                <w:ilvl w:val="0"/>
                <w:numId w:val="0"/>
              </w:numPr>
              <w:rPr>
                <w:sz w:val="18"/>
                <w:szCs w:val="18"/>
              </w:rPr>
            </w:pPr>
            <w:r w:rsidRPr="00176310">
              <w:rPr>
                <w:sz w:val="18"/>
                <w:szCs w:val="18"/>
              </w:rPr>
              <w:t>Investigate factors affecting evaporation</w:t>
            </w:r>
          </w:p>
          <w:p w:rsidR="000E4CDA" w:rsidRPr="00176310" w:rsidRDefault="000E4CDA" w:rsidP="00653555">
            <w:pPr>
              <w:spacing w:beforeLines="20" w:before="48" w:afterLines="20" w:after="48"/>
              <w:rPr>
                <w:rFonts w:ascii="Arial" w:hAnsi="Arial" w:cs="Arial"/>
                <w:bCs/>
                <w:sz w:val="18"/>
                <w:szCs w:val="18"/>
              </w:rPr>
            </w:pPr>
            <w:r w:rsidRPr="00176310">
              <w:rPr>
                <w:rFonts w:ascii="Arial" w:hAnsi="Arial" w:cs="Arial"/>
                <w:sz w:val="18"/>
                <w:szCs w:val="18"/>
              </w:rPr>
              <w:t>Explain the differences between boiling and evaporation using the particle model</w:t>
            </w:r>
          </w:p>
        </w:tc>
        <w:tc>
          <w:tcPr>
            <w:tcW w:w="1917" w:type="dxa"/>
            <w:shd w:val="clear" w:color="auto" w:fill="DBE5F1" w:themeFill="accent1" w:themeFillTint="33"/>
          </w:tcPr>
          <w:p w:rsidR="000E4CDA" w:rsidRPr="00176310" w:rsidRDefault="000E4CDA" w:rsidP="000E4CDA">
            <w:pPr>
              <w:pStyle w:val="SMTablesmalltext"/>
              <w:rPr>
                <w:color w:val="auto"/>
                <w:sz w:val="18"/>
                <w:szCs w:val="18"/>
              </w:rPr>
            </w:pPr>
            <w:r w:rsidRPr="00176310">
              <w:rPr>
                <w:color w:val="auto"/>
                <w:sz w:val="18"/>
                <w:szCs w:val="18"/>
              </w:rPr>
              <w:t>Changes of state in terms of the particle model</w:t>
            </w:r>
          </w:p>
          <w:p w:rsidR="000E4CDA" w:rsidRPr="00176310" w:rsidRDefault="000E4CDA" w:rsidP="000E4CDA">
            <w:pPr>
              <w:pStyle w:val="SMTablesmalltext"/>
              <w:spacing w:beforeLines="20" w:before="48" w:afterLines="20" w:after="48" w:line="240" w:lineRule="auto"/>
              <w:rPr>
                <w:color w:val="auto"/>
                <w:sz w:val="18"/>
                <w:szCs w:val="18"/>
              </w:rPr>
            </w:pPr>
            <w:r w:rsidRPr="00176310">
              <w:rPr>
                <w:color w:val="auto"/>
                <w:sz w:val="18"/>
                <w:szCs w:val="18"/>
              </w:rPr>
              <w:t>Energy changes on changes of state (qualitative)</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Worksheet  2.3.7; Practical sheet 2.3.7; Technician’s notes 2.3.7</w:t>
            </w:r>
          </w:p>
          <w:p w:rsidR="000E4CDA" w:rsidRPr="00176310" w:rsidRDefault="000E4CDA" w:rsidP="00AB29B6">
            <w:pPr>
              <w:rPr>
                <w:rFonts w:ascii="Arial" w:hAnsi="Arial" w:cs="Arial"/>
                <w:sz w:val="18"/>
                <w:szCs w:val="18"/>
              </w:rPr>
            </w:pPr>
          </w:p>
          <w:p w:rsidR="000E4CDA" w:rsidRPr="00176310" w:rsidRDefault="000E4CDA" w:rsidP="00AB29B6">
            <w:pPr>
              <w:jc w:val="center"/>
              <w:rPr>
                <w:rFonts w:ascii="Arial" w:hAnsi="Arial" w:cs="Arial"/>
                <w:sz w:val="18"/>
                <w:szCs w:val="18"/>
              </w:rPr>
            </w:pP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Quick starter; Interactive activity: Drag the items to the correct group – boiling point less or greater than water; Slideshow: Factors affecting evaporation: Why does nail varnish remover dry more quickly than water?</w:t>
            </w:r>
          </w:p>
        </w:tc>
      </w:tr>
      <w:tr w:rsidR="00501150" w:rsidRPr="00176310" w:rsidTr="00EE2FE6">
        <w:tc>
          <w:tcPr>
            <w:tcW w:w="650"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7</w:t>
            </w:r>
          </w:p>
        </w:tc>
        <w:tc>
          <w:tcPr>
            <w:tcW w:w="706"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3</w:t>
            </w:r>
          </w:p>
        </w:tc>
        <w:tc>
          <w:tcPr>
            <w:tcW w:w="739" w:type="dxa"/>
            <w:shd w:val="clear" w:color="auto" w:fill="F2DBDB" w:themeFill="accent2" w:themeFillTint="33"/>
          </w:tcPr>
          <w:p w:rsidR="00501150" w:rsidRPr="00176310" w:rsidRDefault="00501150" w:rsidP="00A60495">
            <w:pPr>
              <w:rPr>
                <w:rFonts w:ascii="Arial" w:hAnsi="Arial" w:cs="Arial"/>
                <w:sz w:val="18"/>
                <w:szCs w:val="18"/>
              </w:rPr>
            </w:pPr>
            <w:r w:rsidRPr="00176310">
              <w:rPr>
                <w:rFonts w:ascii="Arial" w:hAnsi="Arial" w:cs="Arial"/>
                <w:sz w:val="18"/>
                <w:szCs w:val="18"/>
              </w:rPr>
              <w:lastRenderedPageBreak/>
              <w:t>29</w:t>
            </w:r>
          </w:p>
        </w:tc>
        <w:tc>
          <w:tcPr>
            <w:tcW w:w="716"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Exploring contact and </w:t>
            </w:r>
            <w:r w:rsidRPr="00176310">
              <w:rPr>
                <w:rFonts w:ascii="Arial" w:hAnsi="Arial" w:cs="Arial"/>
                <w:b/>
                <w:sz w:val="18"/>
                <w:szCs w:val="18"/>
                <w:lang w:eastAsia="en-GB"/>
              </w:rPr>
              <w:lastRenderedPageBreak/>
              <w:t>non-contact forces</w:t>
            </w:r>
          </w:p>
        </w:tc>
        <w:tc>
          <w:tcPr>
            <w:tcW w:w="950" w:type="dxa"/>
            <w:shd w:val="clear" w:color="auto" w:fill="F2DBDB" w:themeFill="accent2" w:themeFillTint="33"/>
          </w:tcPr>
          <w:p w:rsidR="00501150" w:rsidRPr="00176310" w:rsidRDefault="00501150" w:rsidP="00AB29B6">
            <w:pPr>
              <w:spacing w:before="60" w:after="60"/>
              <w:contextualSpacing/>
              <w:rPr>
                <w:rFonts w:ascii="Arial" w:hAnsi="Arial" w:cs="Arial"/>
                <w:sz w:val="18"/>
                <w:szCs w:val="18"/>
              </w:rPr>
            </w:pPr>
            <w:r w:rsidRPr="00176310">
              <w:rPr>
                <w:rFonts w:ascii="Arial" w:hAnsi="Arial" w:cs="Arial"/>
                <w:sz w:val="18"/>
                <w:szCs w:val="18"/>
              </w:rPr>
              <w:lastRenderedPageBreak/>
              <w:t>2.5.4</w:t>
            </w:r>
          </w:p>
        </w:tc>
        <w:tc>
          <w:tcPr>
            <w:tcW w:w="1361" w:type="dxa"/>
            <w:shd w:val="clear" w:color="auto" w:fill="F2DBDB" w:themeFill="accent2" w:themeFillTint="33"/>
          </w:tcPr>
          <w:p w:rsidR="00501150" w:rsidRPr="00176310" w:rsidRDefault="00501150" w:rsidP="00AB29B6">
            <w:pPr>
              <w:spacing w:before="60" w:after="60"/>
              <w:rPr>
                <w:rFonts w:ascii="Arial" w:hAnsi="Arial" w:cs="Arial"/>
                <w:sz w:val="18"/>
                <w:szCs w:val="18"/>
              </w:rPr>
            </w:pPr>
            <w:r w:rsidRPr="00176310">
              <w:rPr>
                <w:rFonts w:ascii="Arial" w:hAnsi="Arial" w:cs="Arial"/>
                <w:sz w:val="18"/>
                <w:szCs w:val="18"/>
              </w:rPr>
              <w:t xml:space="preserve">Investigating </w:t>
            </w:r>
            <w:r w:rsidRPr="00176310">
              <w:rPr>
                <w:rFonts w:ascii="Arial" w:hAnsi="Arial" w:cs="Arial"/>
                <w:sz w:val="18"/>
                <w:szCs w:val="18"/>
              </w:rPr>
              <w:lastRenderedPageBreak/>
              <w:t>static charge</w:t>
            </w:r>
          </w:p>
        </w:tc>
        <w:tc>
          <w:tcPr>
            <w:tcW w:w="2448" w:type="dxa"/>
            <w:shd w:val="clear" w:color="auto" w:fill="F2DBDB" w:themeFill="accent2" w:themeFillTint="33"/>
          </w:tcPr>
          <w:p w:rsidR="00501150" w:rsidRPr="00176310" w:rsidRDefault="00501150" w:rsidP="00653555">
            <w:pPr>
              <w:pStyle w:val="TableTextBullet"/>
              <w:numPr>
                <w:ilvl w:val="0"/>
                <w:numId w:val="0"/>
              </w:numPr>
              <w:rPr>
                <w:sz w:val="18"/>
                <w:szCs w:val="18"/>
              </w:rPr>
            </w:pPr>
            <w:r w:rsidRPr="00176310">
              <w:rPr>
                <w:sz w:val="18"/>
                <w:szCs w:val="18"/>
              </w:rPr>
              <w:lastRenderedPageBreak/>
              <w:t>Recognise the effects of static charge</w:t>
            </w:r>
          </w:p>
          <w:p w:rsidR="00501150" w:rsidRPr="00176310" w:rsidRDefault="00501150" w:rsidP="00653555">
            <w:pPr>
              <w:pStyle w:val="TableTextBullet"/>
              <w:numPr>
                <w:ilvl w:val="0"/>
                <w:numId w:val="0"/>
              </w:numPr>
              <w:rPr>
                <w:sz w:val="18"/>
                <w:szCs w:val="18"/>
              </w:rPr>
            </w:pPr>
            <w:r w:rsidRPr="00176310">
              <w:rPr>
                <w:sz w:val="18"/>
                <w:szCs w:val="18"/>
              </w:rPr>
              <w:lastRenderedPageBreak/>
              <w:t>Explain how static charge can be generated</w:t>
            </w:r>
          </w:p>
          <w:p w:rsidR="00501150" w:rsidRPr="00176310" w:rsidRDefault="00501150" w:rsidP="00653555">
            <w:pPr>
              <w:spacing w:beforeLines="20" w:before="48" w:afterLines="20" w:after="48"/>
              <w:rPr>
                <w:rFonts w:ascii="Arial" w:hAnsi="Arial" w:cs="Arial"/>
                <w:bCs/>
                <w:sz w:val="18"/>
                <w:szCs w:val="18"/>
              </w:rPr>
            </w:pPr>
            <w:r w:rsidRPr="00176310">
              <w:rPr>
                <w:rFonts w:ascii="Arial" w:hAnsi="Arial" w:cs="Arial"/>
                <w:sz w:val="18"/>
                <w:szCs w:val="18"/>
              </w:rPr>
              <w:t>Use evidence to develop ideas about static charge</w:t>
            </w:r>
          </w:p>
        </w:tc>
        <w:tc>
          <w:tcPr>
            <w:tcW w:w="1917" w:type="dxa"/>
            <w:shd w:val="clear" w:color="auto" w:fill="F2DBDB" w:themeFill="accent2" w:themeFillTint="33"/>
          </w:tcPr>
          <w:p w:rsidR="00501150" w:rsidRPr="00176310" w:rsidRDefault="00501150" w:rsidP="00501150">
            <w:pPr>
              <w:pStyle w:val="SMTablesmalltext"/>
              <w:rPr>
                <w:color w:val="auto"/>
                <w:sz w:val="18"/>
                <w:szCs w:val="18"/>
              </w:rPr>
            </w:pPr>
            <w:r w:rsidRPr="00176310">
              <w:rPr>
                <w:color w:val="auto"/>
                <w:sz w:val="18"/>
                <w:szCs w:val="18"/>
              </w:rPr>
              <w:lastRenderedPageBreak/>
              <w:t xml:space="preserve">Non-contact forces: forces due to static </w:t>
            </w:r>
            <w:r w:rsidRPr="00176310">
              <w:rPr>
                <w:color w:val="auto"/>
                <w:sz w:val="18"/>
                <w:szCs w:val="18"/>
              </w:rPr>
              <w:lastRenderedPageBreak/>
              <w:t>electricity</w:t>
            </w:r>
          </w:p>
          <w:p w:rsidR="00501150" w:rsidRPr="00176310" w:rsidRDefault="00501150" w:rsidP="00501150">
            <w:pPr>
              <w:rPr>
                <w:rFonts w:ascii="Arial" w:hAnsi="Arial" w:cs="Arial"/>
                <w:sz w:val="18"/>
                <w:szCs w:val="18"/>
                <w:lang w:eastAsia="ar-SA"/>
              </w:rPr>
            </w:pPr>
            <w:r w:rsidRPr="00176310">
              <w:rPr>
                <w:rFonts w:ascii="Arial" w:hAnsi="Arial" w:cs="Arial"/>
                <w:sz w:val="18"/>
                <w:szCs w:val="18"/>
              </w:rPr>
              <w:t>Separation of positive or negative charges when objects are rubbed together: transfer of electrons, forces between charged objects</w:t>
            </w:r>
            <w:r w:rsidRPr="00176310">
              <w:rPr>
                <w:rFonts w:ascii="Arial" w:hAnsi="Arial" w:cs="Arial"/>
                <w:sz w:val="18"/>
                <w:szCs w:val="18"/>
                <w:lang w:eastAsia="ar-SA"/>
              </w:rPr>
              <w:t xml:space="preserve"> </w:t>
            </w:r>
          </w:p>
        </w:tc>
        <w:tc>
          <w:tcPr>
            <w:tcW w:w="1768" w:type="dxa"/>
            <w:shd w:val="clear" w:color="auto" w:fill="F2DBDB" w:themeFill="accent2" w:themeFillTint="33"/>
          </w:tcPr>
          <w:p w:rsidR="00501150" w:rsidRPr="00176310" w:rsidRDefault="00501150" w:rsidP="00AB29B6">
            <w:pPr>
              <w:rPr>
                <w:rFonts w:ascii="Arial" w:hAnsi="Arial" w:cs="Arial"/>
                <w:sz w:val="18"/>
                <w:szCs w:val="18"/>
              </w:rPr>
            </w:pPr>
            <w:r w:rsidRPr="00176310">
              <w:rPr>
                <w:rFonts w:ascii="Arial" w:hAnsi="Arial" w:cs="Arial"/>
                <w:sz w:val="18"/>
                <w:szCs w:val="18"/>
              </w:rPr>
              <w:lastRenderedPageBreak/>
              <w:t xml:space="preserve">Worksheet 2.5.4; Practical sheet </w:t>
            </w:r>
            <w:r w:rsidRPr="00176310">
              <w:rPr>
                <w:rFonts w:ascii="Arial" w:hAnsi="Arial" w:cs="Arial"/>
                <w:sz w:val="18"/>
                <w:szCs w:val="18"/>
              </w:rPr>
              <w:lastRenderedPageBreak/>
              <w:t>2.5.4; Technician’s notes 2.5.4</w:t>
            </w:r>
          </w:p>
        </w:tc>
        <w:tc>
          <w:tcPr>
            <w:tcW w:w="2427" w:type="dxa"/>
            <w:shd w:val="clear" w:color="auto" w:fill="F2DBDB" w:themeFill="accent2" w:themeFillTint="33"/>
          </w:tcPr>
          <w:p w:rsidR="00501150" w:rsidRPr="00176310" w:rsidRDefault="00501150" w:rsidP="00AB29B6">
            <w:pPr>
              <w:rPr>
                <w:rFonts w:ascii="Arial" w:hAnsi="Arial" w:cs="Arial"/>
                <w:sz w:val="18"/>
                <w:szCs w:val="18"/>
              </w:rPr>
            </w:pPr>
            <w:r w:rsidRPr="00176310">
              <w:rPr>
                <w:rFonts w:ascii="Arial" w:hAnsi="Arial" w:cs="Arial"/>
                <w:sz w:val="18"/>
                <w:szCs w:val="18"/>
              </w:rPr>
              <w:lastRenderedPageBreak/>
              <w:t xml:space="preserve">Quick starter; Interactive activity: Drag the materials </w:t>
            </w:r>
            <w:r w:rsidRPr="00176310">
              <w:rPr>
                <w:rFonts w:ascii="Arial" w:hAnsi="Arial" w:cs="Arial"/>
                <w:sz w:val="18"/>
                <w:szCs w:val="18"/>
              </w:rPr>
              <w:lastRenderedPageBreak/>
              <w:t>to classify them as conductors or insulators</w:t>
            </w:r>
          </w:p>
        </w:tc>
      </w:tr>
      <w:tr w:rsidR="00A75E70" w:rsidRPr="00176310" w:rsidTr="00EE2FE6">
        <w:tc>
          <w:tcPr>
            <w:tcW w:w="650" w:type="dxa"/>
            <w:shd w:val="clear" w:color="auto" w:fill="D6E3BC" w:themeFill="accent3" w:themeFillTint="66"/>
          </w:tcPr>
          <w:p w:rsidR="00565236" w:rsidRPr="00176310" w:rsidRDefault="00565236" w:rsidP="00C27529">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565236" w:rsidRPr="00176310" w:rsidRDefault="00565236" w:rsidP="00C27529">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565236" w:rsidRPr="00176310" w:rsidRDefault="00565236" w:rsidP="00A60495">
            <w:pPr>
              <w:rPr>
                <w:rFonts w:ascii="Arial" w:hAnsi="Arial" w:cs="Arial"/>
                <w:sz w:val="18"/>
                <w:szCs w:val="18"/>
              </w:rPr>
            </w:pPr>
            <w:r w:rsidRPr="00176310">
              <w:rPr>
                <w:rFonts w:ascii="Arial" w:hAnsi="Arial" w:cs="Arial"/>
                <w:sz w:val="18"/>
                <w:szCs w:val="18"/>
              </w:rPr>
              <w:t>30</w:t>
            </w:r>
          </w:p>
        </w:tc>
        <w:tc>
          <w:tcPr>
            <w:tcW w:w="716" w:type="dxa"/>
            <w:shd w:val="clear" w:color="auto" w:fill="D6E3BC" w:themeFill="accent3" w:themeFillTint="66"/>
          </w:tcPr>
          <w:p w:rsidR="00565236" w:rsidRPr="00176310" w:rsidRDefault="00565236"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565236" w:rsidRPr="00176310" w:rsidRDefault="00565236"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565236" w:rsidRPr="00176310" w:rsidRDefault="00565236" w:rsidP="00565236">
            <w:pPr>
              <w:jc w:val="center"/>
              <w:rPr>
                <w:rFonts w:ascii="Arial" w:hAnsi="Arial" w:cs="Arial"/>
                <w:sz w:val="18"/>
                <w:szCs w:val="18"/>
                <w:lang w:eastAsia="en-GB"/>
              </w:rPr>
            </w:pPr>
          </w:p>
        </w:tc>
        <w:tc>
          <w:tcPr>
            <w:tcW w:w="950" w:type="dxa"/>
            <w:shd w:val="clear" w:color="auto" w:fill="D6E3BC" w:themeFill="accent3" w:themeFillTint="66"/>
          </w:tcPr>
          <w:p w:rsidR="00565236" w:rsidRPr="00176310" w:rsidRDefault="00565236" w:rsidP="00AB29B6">
            <w:pPr>
              <w:spacing w:before="60" w:after="60"/>
              <w:contextualSpacing/>
              <w:rPr>
                <w:rFonts w:ascii="Arial" w:hAnsi="Arial" w:cs="Arial"/>
                <w:sz w:val="18"/>
                <w:szCs w:val="18"/>
              </w:rPr>
            </w:pPr>
            <w:r w:rsidRPr="00176310">
              <w:rPr>
                <w:rFonts w:ascii="Arial" w:hAnsi="Arial" w:cs="Arial"/>
                <w:sz w:val="18"/>
                <w:szCs w:val="18"/>
              </w:rPr>
              <w:t>2.1.2</w:t>
            </w:r>
          </w:p>
          <w:p w:rsidR="00565236" w:rsidRPr="00176310" w:rsidRDefault="00565236" w:rsidP="00AB29B6">
            <w:pPr>
              <w:spacing w:before="60" w:after="60"/>
              <w:contextualSpacing/>
              <w:rPr>
                <w:rFonts w:ascii="Arial" w:hAnsi="Arial" w:cs="Arial"/>
                <w:sz w:val="18"/>
                <w:szCs w:val="18"/>
              </w:rPr>
            </w:pPr>
          </w:p>
        </w:tc>
        <w:tc>
          <w:tcPr>
            <w:tcW w:w="1361" w:type="dxa"/>
            <w:shd w:val="clear" w:color="auto" w:fill="D6E3BC" w:themeFill="accent3" w:themeFillTint="66"/>
          </w:tcPr>
          <w:p w:rsidR="00565236" w:rsidRPr="00176310" w:rsidRDefault="00565236" w:rsidP="00AB29B6">
            <w:pPr>
              <w:spacing w:before="60" w:after="60"/>
              <w:contextualSpacing/>
              <w:rPr>
                <w:rFonts w:ascii="Arial" w:hAnsi="Arial" w:cs="Arial"/>
                <w:sz w:val="18"/>
                <w:szCs w:val="18"/>
              </w:rPr>
            </w:pPr>
            <w:r w:rsidRPr="00176310">
              <w:rPr>
                <w:rFonts w:ascii="Arial" w:hAnsi="Arial" w:cs="Arial"/>
                <w:sz w:val="18"/>
                <w:szCs w:val="18"/>
              </w:rPr>
              <w:t>Exploring the human skeleton</w:t>
            </w:r>
          </w:p>
        </w:tc>
        <w:tc>
          <w:tcPr>
            <w:tcW w:w="2448" w:type="dxa"/>
            <w:shd w:val="clear" w:color="auto" w:fill="D6E3BC" w:themeFill="accent3" w:themeFillTint="66"/>
          </w:tcPr>
          <w:p w:rsidR="00565236" w:rsidRPr="00176310" w:rsidRDefault="00565236" w:rsidP="00565236">
            <w:pPr>
              <w:pStyle w:val="TableTextBullet"/>
              <w:numPr>
                <w:ilvl w:val="0"/>
                <w:numId w:val="0"/>
              </w:numPr>
              <w:rPr>
                <w:sz w:val="18"/>
                <w:szCs w:val="18"/>
              </w:rPr>
            </w:pPr>
            <w:r w:rsidRPr="00176310">
              <w:rPr>
                <w:sz w:val="18"/>
                <w:szCs w:val="18"/>
              </w:rPr>
              <w:t>Identify bones of the human skeleton</w:t>
            </w:r>
          </w:p>
          <w:p w:rsidR="00565236" w:rsidRPr="00176310" w:rsidRDefault="00565236" w:rsidP="00565236">
            <w:pPr>
              <w:pStyle w:val="TableTextBullet"/>
              <w:numPr>
                <w:ilvl w:val="0"/>
                <w:numId w:val="0"/>
              </w:numPr>
              <w:rPr>
                <w:sz w:val="18"/>
                <w:szCs w:val="18"/>
              </w:rPr>
            </w:pPr>
            <w:r w:rsidRPr="00176310">
              <w:rPr>
                <w:sz w:val="18"/>
                <w:szCs w:val="18"/>
              </w:rPr>
              <w:t>Explain why we have different shapes and sizes of bones</w:t>
            </w:r>
          </w:p>
          <w:p w:rsidR="00565236" w:rsidRPr="00176310" w:rsidRDefault="00565236" w:rsidP="00565236">
            <w:pPr>
              <w:spacing w:beforeLines="20" w:before="48" w:afterLines="20" w:after="48"/>
              <w:rPr>
                <w:rFonts w:ascii="Arial" w:hAnsi="Arial" w:cs="Arial"/>
                <w:bCs/>
                <w:sz w:val="18"/>
                <w:szCs w:val="18"/>
              </w:rPr>
            </w:pPr>
            <w:r w:rsidRPr="00176310">
              <w:rPr>
                <w:rFonts w:ascii="Arial" w:hAnsi="Arial" w:cs="Arial"/>
                <w:sz w:val="18"/>
                <w:szCs w:val="18"/>
              </w:rPr>
              <w:t>Communicate effectively to investigate the structure and function of bones</w:t>
            </w:r>
          </w:p>
        </w:tc>
        <w:tc>
          <w:tcPr>
            <w:tcW w:w="1917" w:type="dxa"/>
            <w:shd w:val="clear" w:color="auto" w:fill="D6E3BC" w:themeFill="accent3" w:themeFillTint="66"/>
          </w:tcPr>
          <w:p w:rsidR="00565236" w:rsidRPr="00176310" w:rsidRDefault="00565236" w:rsidP="008547BA">
            <w:pPr>
              <w:pStyle w:val="SMTablesmalltext"/>
              <w:spacing w:beforeLines="20" w:before="48" w:afterLines="20" w:after="48" w:line="240" w:lineRule="auto"/>
              <w:rPr>
                <w:color w:val="auto"/>
                <w:sz w:val="18"/>
                <w:szCs w:val="18"/>
              </w:rPr>
            </w:pPr>
            <w:r w:rsidRPr="00176310">
              <w:rPr>
                <w:color w:val="auto"/>
                <w:sz w:val="18"/>
                <w:szCs w:val="18"/>
              </w:rPr>
              <w:t>The structure and functions of the human skeleton, to include support, protection, movement and making blood cells</w:t>
            </w:r>
          </w:p>
          <w:p w:rsidR="00565236" w:rsidRPr="00176310" w:rsidRDefault="00565236" w:rsidP="00565236">
            <w:pPr>
              <w:jc w:val="center"/>
              <w:rPr>
                <w:rFonts w:ascii="Arial" w:hAnsi="Arial" w:cs="Arial"/>
                <w:sz w:val="18"/>
                <w:szCs w:val="18"/>
                <w:lang w:eastAsia="ar-SA"/>
              </w:rPr>
            </w:pPr>
          </w:p>
        </w:tc>
        <w:tc>
          <w:tcPr>
            <w:tcW w:w="1768" w:type="dxa"/>
            <w:shd w:val="clear" w:color="auto" w:fill="D6E3BC" w:themeFill="accent3" w:themeFillTint="66"/>
          </w:tcPr>
          <w:p w:rsidR="00565236" w:rsidRPr="00176310" w:rsidRDefault="00565236" w:rsidP="00AB29B6">
            <w:pPr>
              <w:rPr>
                <w:rFonts w:ascii="Arial" w:hAnsi="Arial" w:cs="Arial"/>
                <w:sz w:val="18"/>
                <w:szCs w:val="18"/>
              </w:rPr>
            </w:pPr>
            <w:r w:rsidRPr="00176310">
              <w:rPr>
                <w:rFonts w:ascii="Arial" w:hAnsi="Arial" w:cs="Arial"/>
                <w:sz w:val="18"/>
                <w:szCs w:val="18"/>
              </w:rPr>
              <w:t>Worksheet 2.1.2</w:t>
            </w:r>
          </w:p>
        </w:tc>
        <w:tc>
          <w:tcPr>
            <w:tcW w:w="2427" w:type="dxa"/>
            <w:shd w:val="clear" w:color="auto" w:fill="D6E3BC" w:themeFill="accent3" w:themeFillTint="66"/>
          </w:tcPr>
          <w:p w:rsidR="00565236" w:rsidRPr="00176310" w:rsidRDefault="00565236" w:rsidP="00AB29B6">
            <w:pPr>
              <w:rPr>
                <w:rFonts w:ascii="Arial" w:hAnsi="Arial" w:cs="Arial"/>
                <w:sz w:val="18"/>
                <w:szCs w:val="18"/>
              </w:rPr>
            </w:pPr>
            <w:r w:rsidRPr="00176310">
              <w:rPr>
                <w:rFonts w:ascii="Arial" w:hAnsi="Arial" w:cs="Arial"/>
                <w:sz w:val="18"/>
                <w:szCs w:val="18"/>
              </w:rPr>
              <w:t>Quick starter; Interactive activity: drag the bones to the correct part of the body; Slideshow: An introduction to the human skeleton, its evolution and uniqueness</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30</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2.3.8</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Exploring thermal expansion</w:t>
            </w:r>
            <w:r w:rsidRPr="00176310" w:rsidDel="00084482">
              <w:rPr>
                <w:rFonts w:ascii="Arial" w:hAnsi="Arial" w:cs="Arial"/>
                <w:sz w:val="18"/>
                <w:szCs w:val="18"/>
              </w:rPr>
              <w:t xml:space="preserve"> </w:t>
            </w:r>
          </w:p>
        </w:tc>
        <w:tc>
          <w:tcPr>
            <w:tcW w:w="2448" w:type="dxa"/>
            <w:shd w:val="clear" w:color="auto" w:fill="DBE5F1" w:themeFill="accent1" w:themeFillTint="33"/>
          </w:tcPr>
          <w:p w:rsidR="000E4CDA" w:rsidRPr="00176310" w:rsidRDefault="000E4CDA" w:rsidP="00653555">
            <w:pPr>
              <w:pStyle w:val="TableTextBullet"/>
              <w:numPr>
                <w:ilvl w:val="0"/>
                <w:numId w:val="0"/>
              </w:numPr>
              <w:rPr>
                <w:sz w:val="18"/>
                <w:szCs w:val="18"/>
              </w:rPr>
            </w:pPr>
            <w:r w:rsidRPr="00176310">
              <w:rPr>
                <w:sz w:val="18"/>
                <w:szCs w:val="18"/>
              </w:rPr>
              <w:t>Identify how heat affects the arrangement and movement of particles</w:t>
            </w:r>
          </w:p>
          <w:p w:rsidR="000E4CDA" w:rsidRPr="00176310" w:rsidRDefault="000E4CDA" w:rsidP="00653555">
            <w:pPr>
              <w:spacing w:beforeLines="20" w:before="48" w:afterLines="20" w:after="48"/>
              <w:rPr>
                <w:rFonts w:ascii="Arial" w:hAnsi="Arial" w:cs="Arial"/>
                <w:bCs/>
                <w:sz w:val="18"/>
                <w:szCs w:val="18"/>
              </w:rPr>
            </w:pPr>
            <w:r w:rsidRPr="00176310">
              <w:rPr>
                <w:rFonts w:ascii="Arial" w:hAnsi="Arial" w:cs="Arial"/>
                <w:sz w:val="18"/>
                <w:szCs w:val="18"/>
              </w:rPr>
              <w:t>Use the particle model to explain the effects of heat on expansion</w:t>
            </w:r>
          </w:p>
        </w:tc>
        <w:tc>
          <w:tcPr>
            <w:tcW w:w="1917" w:type="dxa"/>
            <w:shd w:val="clear" w:color="auto" w:fill="DBE5F1" w:themeFill="accent1" w:themeFillTint="33"/>
          </w:tcPr>
          <w:p w:rsidR="000E4CDA" w:rsidRPr="00176310" w:rsidRDefault="000E4CDA" w:rsidP="008547BA">
            <w:pPr>
              <w:pStyle w:val="SMTablesmalltext"/>
              <w:spacing w:beforeLines="20" w:before="48" w:afterLines="20" w:after="48" w:line="240" w:lineRule="auto"/>
              <w:rPr>
                <w:color w:val="auto"/>
                <w:sz w:val="18"/>
                <w:szCs w:val="18"/>
              </w:rPr>
            </w:pPr>
            <w:r w:rsidRPr="00176310">
              <w:rPr>
                <w:color w:val="auto"/>
                <w:sz w:val="18"/>
                <w:szCs w:val="18"/>
              </w:rPr>
              <w:t>Changes with temperature in motion and spacing of particles</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Worksheet 2.3.8; Practical sheet 2.3.8; Technician’s notes 2.3.8</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Quick starter; Video</w:t>
            </w:r>
          </w:p>
        </w:tc>
      </w:tr>
      <w:tr w:rsidR="00501150" w:rsidRPr="00176310" w:rsidTr="00EE2FE6">
        <w:tc>
          <w:tcPr>
            <w:tcW w:w="650"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501150" w:rsidRPr="00176310" w:rsidRDefault="00501150" w:rsidP="00A60495">
            <w:pPr>
              <w:rPr>
                <w:rFonts w:ascii="Arial" w:hAnsi="Arial" w:cs="Arial"/>
                <w:sz w:val="18"/>
                <w:szCs w:val="18"/>
              </w:rPr>
            </w:pPr>
            <w:r w:rsidRPr="00176310">
              <w:rPr>
                <w:rFonts w:ascii="Arial" w:hAnsi="Arial" w:cs="Arial"/>
                <w:sz w:val="18"/>
                <w:szCs w:val="18"/>
              </w:rPr>
              <w:t>30</w:t>
            </w:r>
          </w:p>
        </w:tc>
        <w:tc>
          <w:tcPr>
            <w:tcW w:w="716"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501150" w:rsidRPr="00176310" w:rsidRDefault="00501150" w:rsidP="00AB29B6">
            <w:pPr>
              <w:spacing w:before="60" w:after="60"/>
              <w:contextualSpacing/>
              <w:rPr>
                <w:rFonts w:ascii="Arial" w:hAnsi="Arial" w:cs="Arial"/>
                <w:sz w:val="18"/>
                <w:szCs w:val="18"/>
              </w:rPr>
            </w:pPr>
            <w:r w:rsidRPr="00176310">
              <w:rPr>
                <w:rFonts w:ascii="Arial" w:hAnsi="Arial" w:cs="Arial"/>
                <w:sz w:val="18"/>
                <w:szCs w:val="18"/>
              </w:rPr>
              <w:t>2.5.5</w:t>
            </w:r>
          </w:p>
        </w:tc>
        <w:tc>
          <w:tcPr>
            <w:tcW w:w="1361" w:type="dxa"/>
            <w:shd w:val="clear" w:color="auto" w:fill="F2DBDB" w:themeFill="accent2" w:themeFillTint="33"/>
          </w:tcPr>
          <w:p w:rsidR="00501150" w:rsidRPr="00176310" w:rsidRDefault="00501150" w:rsidP="00AB29B6">
            <w:pPr>
              <w:spacing w:before="60" w:after="60"/>
              <w:rPr>
                <w:rFonts w:ascii="Arial" w:hAnsi="Arial" w:cs="Arial"/>
                <w:sz w:val="18"/>
                <w:szCs w:val="18"/>
              </w:rPr>
            </w:pPr>
            <w:r w:rsidRPr="00176310">
              <w:rPr>
                <w:rFonts w:ascii="Arial" w:hAnsi="Arial" w:cs="Arial"/>
                <w:sz w:val="18"/>
                <w:szCs w:val="18"/>
              </w:rPr>
              <w:t>Explaining static charge</w:t>
            </w:r>
          </w:p>
        </w:tc>
        <w:tc>
          <w:tcPr>
            <w:tcW w:w="2448" w:type="dxa"/>
            <w:shd w:val="clear" w:color="auto" w:fill="F2DBDB" w:themeFill="accent2" w:themeFillTint="33"/>
          </w:tcPr>
          <w:p w:rsidR="00501150" w:rsidRPr="00176310" w:rsidRDefault="00501150" w:rsidP="00501150">
            <w:pPr>
              <w:pStyle w:val="TableTextBullet"/>
              <w:numPr>
                <w:ilvl w:val="0"/>
                <w:numId w:val="0"/>
              </w:numPr>
              <w:rPr>
                <w:sz w:val="18"/>
                <w:szCs w:val="18"/>
              </w:rPr>
            </w:pPr>
            <w:r w:rsidRPr="00176310">
              <w:rPr>
                <w:sz w:val="18"/>
                <w:szCs w:val="18"/>
              </w:rPr>
              <w:t>Explain static charge in terms of electron transfer</w:t>
            </w:r>
          </w:p>
          <w:p w:rsidR="00501150" w:rsidRPr="00176310" w:rsidRDefault="00501150" w:rsidP="00501150">
            <w:pPr>
              <w:pStyle w:val="TableTextBullet"/>
              <w:numPr>
                <w:ilvl w:val="0"/>
                <w:numId w:val="0"/>
              </w:numPr>
              <w:rPr>
                <w:sz w:val="18"/>
                <w:szCs w:val="18"/>
              </w:rPr>
            </w:pPr>
            <w:r w:rsidRPr="00176310">
              <w:rPr>
                <w:sz w:val="18"/>
                <w:szCs w:val="18"/>
              </w:rPr>
              <w:t>Apply this explanation to various examples</w:t>
            </w:r>
          </w:p>
          <w:p w:rsidR="00501150" w:rsidRPr="00176310" w:rsidRDefault="00501150" w:rsidP="00A60495">
            <w:pPr>
              <w:spacing w:beforeLines="20" w:before="48" w:afterLines="20" w:after="48"/>
              <w:rPr>
                <w:rFonts w:ascii="Arial" w:hAnsi="Arial" w:cs="Arial"/>
                <w:bCs/>
                <w:sz w:val="18"/>
                <w:szCs w:val="18"/>
              </w:rPr>
            </w:pPr>
          </w:p>
        </w:tc>
        <w:tc>
          <w:tcPr>
            <w:tcW w:w="1917" w:type="dxa"/>
            <w:shd w:val="clear" w:color="auto" w:fill="F2DBDB" w:themeFill="accent2" w:themeFillTint="33"/>
          </w:tcPr>
          <w:p w:rsidR="00501150" w:rsidRPr="00176310" w:rsidRDefault="00501150" w:rsidP="00501150">
            <w:pPr>
              <w:pStyle w:val="SMTablesmalltext"/>
              <w:rPr>
                <w:color w:val="auto"/>
                <w:sz w:val="18"/>
                <w:szCs w:val="18"/>
              </w:rPr>
            </w:pPr>
            <w:r w:rsidRPr="00176310">
              <w:rPr>
                <w:color w:val="auto"/>
                <w:sz w:val="18"/>
                <w:szCs w:val="18"/>
              </w:rPr>
              <w:t>Non-contact forces: forces due to static electricity</w:t>
            </w:r>
          </w:p>
          <w:p w:rsidR="00501150" w:rsidRPr="00176310" w:rsidRDefault="00501150" w:rsidP="00501150">
            <w:pPr>
              <w:spacing w:after="60"/>
              <w:rPr>
                <w:rFonts w:ascii="Arial" w:hAnsi="Arial" w:cs="Arial"/>
                <w:sz w:val="18"/>
                <w:szCs w:val="18"/>
              </w:rPr>
            </w:pPr>
            <w:r w:rsidRPr="00176310">
              <w:rPr>
                <w:rFonts w:ascii="Arial" w:hAnsi="Arial" w:cs="Arial"/>
                <w:sz w:val="18"/>
                <w:szCs w:val="18"/>
              </w:rPr>
              <w:t xml:space="preserve">Separation of positive or negative charges when objects are rubbed together: transfer of </w:t>
            </w:r>
            <w:r w:rsidRPr="00176310">
              <w:rPr>
                <w:rFonts w:ascii="Arial" w:hAnsi="Arial" w:cs="Arial"/>
                <w:sz w:val="18"/>
                <w:szCs w:val="18"/>
              </w:rPr>
              <w:lastRenderedPageBreak/>
              <w:t>electrons, forces between charged objects</w:t>
            </w:r>
          </w:p>
          <w:p w:rsidR="00501150" w:rsidRPr="00176310" w:rsidRDefault="00501150" w:rsidP="00501150">
            <w:pPr>
              <w:ind w:firstLine="720"/>
              <w:rPr>
                <w:rFonts w:ascii="Arial" w:hAnsi="Arial" w:cs="Arial"/>
                <w:sz w:val="18"/>
                <w:szCs w:val="18"/>
                <w:lang w:eastAsia="ar-SA"/>
              </w:rPr>
            </w:pPr>
          </w:p>
        </w:tc>
        <w:tc>
          <w:tcPr>
            <w:tcW w:w="1768" w:type="dxa"/>
            <w:shd w:val="clear" w:color="auto" w:fill="F2DBDB" w:themeFill="accent2" w:themeFillTint="33"/>
          </w:tcPr>
          <w:p w:rsidR="00501150" w:rsidRPr="00176310" w:rsidRDefault="00501150" w:rsidP="00AB29B6">
            <w:pPr>
              <w:rPr>
                <w:rFonts w:ascii="Arial" w:hAnsi="Arial" w:cs="Arial"/>
                <w:sz w:val="18"/>
                <w:szCs w:val="18"/>
              </w:rPr>
            </w:pPr>
            <w:r w:rsidRPr="00176310">
              <w:rPr>
                <w:rFonts w:ascii="Arial" w:hAnsi="Arial" w:cs="Arial"/>
                <w:sz w:val="18"/>
                <w:szCs w:val="18"/>
              </w:rPr>
              <w:lastRenderedPageBreak/>
              <w:t>Worksheet 2.5.5; Practical sheet 2.5.5;Technician’s notes 2.5.5</w:t>
            </w:r>
          </w:p>
        </w:tc>
        <w:tc>
          <w:tcPr>
            <w:tcW w:w="2427" w:type="dxa"/>
            <w:shd w:val="clear" w:color="auto" w:fill="F2DBDB" w:themeFill="accent2" w:themeFillTint="33"/>
          </w:tcPr>
          <w:p w:rsidR="00501150" w:rsidRPr="00176310" w:rsidRDefault="00501150" w:rsidP="00AB29B6">
            <w:pPr>
              <w:rPr>
                <w:rFonts w:ascii="Arial" w:hAnsi="Arial" w:cs="Arial"/>
                <w:sz w:val="18"/>
                <w:szCs w:val="18"/>
              </w:rPr>
            </w:pPr>
            <w:r w:rsidRPr="00176310">
              <w:rPr>
                <w:rFonts w:ascii="Arial" w:hAnsi="Arial" w:cs="Arial"/>
                <w:sz w:val="18"/>
                <w:szCs w:val="18"/>
              </w:rPr>
              <w:t xml:space="preserve">Quick starter; Slideshow: Atoms and ions: How electron transfer between atoms forms ions, which assemble into alternating lattices due to electrostatic attractions; Interactive activity: Arrange the </w:t>
            </w:r>
            <w:r w:rsidRPr="00176310">
              <w:rPr>
                <w:rFonts w:ascii="Arial" w:hAnsi="Arial" w:cs="Arial"/>
                <w:sz w:val="18"/>
                <w:szCs w:val="18"/>
              </w:rPr>
              <w:lastRenderedPageBreak/>
              <w:t>sentences on static charge into the correct order; Hangman: Key vocabulary game</w:t>
            </w:r>
          </w:p>
        </w:tc>
      </w:tr>
      <w:tr w:rsidR="00A75E70" w:rsidRPr="00176310" w:rsidTr="00EE2FE6">
        <w:tc>
          <w:tcPr>
            <w:tcW w:w="650"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5B11A4" w:rsidRPr="00176310" w:rsidRDefault="005B11A4" w:rsidP="00A60495">
            <w:pPr>
              <w:rPr>
                <w:rFonts w:ascii="Arial" w:hAnsi="Arial" w:cs="Arial"/>
                <w:sz w:val="18"/>
                <w:szCs w:val="18"/>
              </w:rPr>
            </w:pPr>
            <w:r w:rsidRPr="00176310">
              <w:rPr>
                <w:rFonts w:ascii="Arial" w:hAnsi="Arial" w:cs="Arial"/>
                <w:sz w:val="18"/>
                <w:szCs w:val="18"/>
              </w:rPr>
              <w:t>31</w:t>
            </w:r>
          </w:p>
        </w:tc>
        <w:tc>
          <w:tcPr>
            <w:tcW w:w="716"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5B11A4" w:rsidRPr="00176310" w:rsidRDefault="005B11A4" w:rsidP="00AB29B6">
            <w:pPr>
              <w:jc w:val="center"/>
              <w:rPr>
                <w:rFonts w:ascii="Arial" w:hAnsi="Arial" w:cs="Arial"/>
                <w:sz w:val="18"/>
                <w:szCs w:val="18"/>
                <w:lang w:eastAsia="en-GB"/>
              </w:rPr>
            </w:pPr>
          </w:p>
        </w:tc>
        <w:tc>
          <w:tcPr>
            <w:tcW w:w="950"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2.1.3</w:t>
            </w:r>
          </w:p>
          <w:p w:rsidR="005B11A4" w:rsidRPr="00176310" w:rsidRDefault="005B11A4" w:rsidP="006414E5">
            <w:pPr>
              <w:spacing w:before="60" w:after="60"/>
              <w:contextualSpacing/>
              <w:rPr>
                <w:rFonts w:ascii="Arial" w:hAnsi="Arial" w:cs="Arial"/>
                <w:sz w:val="18"/>
                <w:szCs w:val="18"/>
              </w:rPr>
            </w:pPr>
          </w:p>
        </w:tc>
        <w:tc>
          <w:tcPr>
            <w:tcW w:w="1361"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Analysing the skeleton</w:t>
            </w:r>
          </w:p>
        </w:tc>
        <w:tc>
          <w:tcPr>
            <w:tcW w:w="2448" w:type="dxa"/>
            <w:shd w:val="clear" w:color="auto" w:fill="D6E3BC" w:themeFill="accent3" w:themeFillTint="66"/>
          </w:tcPr>
          <w:p w:rsidR="005B11A4" w:rsidRPr="00176310" w:rsidRDefault="005B11A4" w:rsidP="00653555">
            <w:pPr>
              <w:pStyle w:val="TableTextBullet"/>
              <w:numPr>
                <w:ilvl w:val="0"/>
                <w:numId w:val="0"/>
              </w:numPr>
              <w:rPr>
                <w:sz w:val="18"/>
                <w:szCs w:val="18"/>
              </w:rPr>
            </w:pPr>
            <w:r w:rsidRPr="00176310">
              <w:rPr>
                <w:sz w:val="18"/>
                <w:szCs w:val="18"/>
              </w:rPr>
              <w:t>Describe the roles of the skeleton</w:t>
            </w:r>
          </w:p>
          <w:p w:rsidR="005B11A4" w:rsidRPr="00176310" w:rsidRDefault="005B11A4" w:rsidP="00653555">
            <w:pPr>
              <w:pStyle w:val="TableTextBullet"/>
              <w:numPr>
                <w:ilvl w:val="0"/>
                <w:numId w:val="0"/>
              </w:numPr>
              <w:rPr>
                <w:sz w:val="18"/>
                <w:szCs w:val="18"/>
              </w:rPr>
            </w:pPr>
            <w:r w:rsidRPr="00176310">
              <w:rPr>
                <w:sz w:val="18"/>
                <w:szCs w:val="18"/>
              </w:rPr>
              <w:t>Explain the evidence for each of the roles of the skeleton</w:t>
            </w:r>
          </w:p>
          <w:p w:rsidR="005B11A4" w:rsidRPr="00176310" w:rsidRDefault="005B11A4" w:rsidP="00653555">
            <w:pPr>
              <w:spacing w:beforeLines="20" w:before="48" w:afterLines="20" w:after="48"/>
              <w:rPr>
                <w:rFonts w:ascii="Arial" w:hAnsi="Arial" w:cs="Arial"/>
                <w:bCs/>
                <w:sz w:val="18"/>
                <w:szCs w:val="18"/>
              </w:rPr>
            </w:pPr>
            <w:r w:rsidRPr="00176310">
              <w:rPr>
                <w:rFonts w:ascii="Arial" w:hAnsi="Arial" w:cs="Arial"/>
                <w:sz w:val="18"/>
                <w:szCs w:val="18"/>
              </w:rPr>
              <w:t>Estimate height using bone measurement calculations and suggest reasons for differences between people</w:t>
            </w:r>
          </w:p>
        </w:tc>
        <w:tc>
          <w:tcPr>
            <w:tcW w:w="1917" w:type="dxa"/>
            <w:shd w:val="clear" w:color="auto" w:fill="D6E3BC" w:themeFill="accent3" w:themeFillTint="66"/>
          </w:tcPr>
          <w:p w:rsidR="005B11A4" w:rsidRPr="00176310" w:rsidRDefault="005B11A4" w:rsidP="005B11A4">
            <w:pPr>
              <w:rPr>
                <w:rFonts w:ascii="Arial" w:hAnsi="Arial" w:cs="Arial"/>
                <w:sz w:val="18"/>
                <w:szCs w:val="18"/>
                <w:lang w:eastAsia="ar-SA"/>
              </w:rPr>
            </w:pPr>
            <w:r w:rsidRPr="00176310">
              <w:rPr>
                <w:rFonts w:ascii="Arial" w:hAnsi="Arial" w:cs="Arial"/>
                <w:sz w:val="18"/>
                <w:szCs w:val="18"/>
              </w:rPr>
              <w:t>The structure and functions of the human skeleton, to include support, protection, movement and making blood cells</w:t>
            </w:r>
            <w:r w:rsidRPr="00176310">
              <w:rPr>
                <w:rFonts w:ascii="Arial" w:hAnsi="Arial" w:cs="Arial"/>
                <w:sz w:val="18"/>
                <w:szCs w:val="18"/>
                <w:lang w:eastAsia="ar-SA"/>
              </w:rPr>
              <w:t xml:space="preserve"> </w:t>
            </w:r>
          </w:p>
        </w:tc>
        <w:tc>
          <w:tcPr>
            <w:tcW w:w="1768"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Worksheet 2.1.3; Practical sheet 2.1.3; Technician’s notes 2.1.3</w:t>
            </w:r>
          </w:p>
        </w:tc>
        <w:tc>
          <w:tcPr>
            <w:tcW w:w="2427"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Quick starter; Interactive activity: drag the functions to the correct bone(s); Video</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31</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2.3.11</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Explaining density of solids and liquids</w:t>
            </w:r>
          </w:p>
        </w:tc>
        <w:tc>
          <w:tcPr>
            <w:tcW w:w="2448" w:type="dxa"/>
            <w:shd w:val="clear" w:color="auto" w:fill="DBE5F1" w:themeFill="accent1" w:themeFillTint="33"/>
          </w:tcPr>
          <w:p w:rsidR="000E4CDA" w:rsidRPr="00176310" w:rsidRDefault="000E4CDA" w:rsidP="000E4CDA">
            <w:pPr>
              <w:pStyle w:val="TableTextBullet"/>
              <w:numPr>
                <w:ilvl w:val="0"/>
                <w:numId w:val="0"/>
              </w:numPr>
              <w:ind w:left="170" w:hanging="170"/>
              <w:rPr>
                <w:sz w:val="18"/>
                <w:szCs w:val="18"/>
              </w:rPr>
            </w:pPr>
            <w:r w:rsidRPr="00176310">
              <w:rPr>
                <w:sz w:val="18"/>
                <w:szCs w:val="18"/>
              </w:rPr>
              <w:t>Use the particle model to explain density differences between solids and liquids</w:t>
            </w:r>
          </w:p>
          <w:p w:rsidR="000E4CDA" w:rsidRPr="00176310" w:rsidRDefault="000E4CDA" w:rsidP="000E4CDA">
            <w:pPr>
              <w:spacing w:beforeLines="20" w:before="48" w:afterLines="20" w:after="48"/>
              <w:rPr>
                <w:rFonts w:ascii="Arial" w:hAnsi="Arial" w:cs="Arial"/>
                <w:bCs/>
                <w:sz w:val="18"/>
                <w:szCs w:val="18"/>
              </w:rPr>
            </w:pPr>
            <w:r w:rsidRPr="00176310">
              <w:rPr>
                <w:rFonts w:ascii="Arial" w:hAnsi="Arial" w:cs="Arial"/>
                <w:sz w:val="18"/>
                <w:szCs w:val="18"/>
              </w:rPr>
              <w:t xml:space="preserve">Use the particle model to explain anomalies between ice and water  </w:t>
            </w:r>
          </w:p>
        </w:tc>
        <w:tc>
          <w:tcPr>
            <w:tcW w:w="1917" w:type="dxa"/>
            <w:shd w:val="clear" w:color="auto" w:fill="DBE5F1" w:themeFill="accent1" w:themeFillTint="33"/>
          </w:tcPr>
          <w:p w:rsidR="000E4CDA" w:rsidRPr="00176310" w:rsidRDefault="000E4CDA" w:rsidP="000E4CDA">
            <w:pPr>
              <w:pStyle w:val="SMTablesmalltext"/>
              <w:rPr>
                <w:color w:val="auto"/>
                <w:sz w:val="18"/>
                <w:szCs w:val="18"/>
              </w:rPr>
            </w:pPr>
            <w:r w:rsidRPr="00176310">
              <w:rPr>
                <w:color w:val="auto"/>
                <w:sz w:val="18"/>
                <w:szCs w:val="18"/>
              </w:rPr>
              <w:t>The differences in arrangements, in motion and in closeness of particles explaining changes of state, shape and density, the anomaly of ice–water transition</w:t>
            </w:r>
          </w:p>
          <w:p w:rsidR="000E4CDA" w:rsidRPr="00176310" w:rsidRDefault="000E4CDA" w:rsidP="000E4CDA">
            <w:pPr>
              <w:pStyle w:val="SMTablesmalltext"/>
              <w:spacing w:beforeLines="20" w:before="48" w:afterLines="20" w:after="48" w:line="240" w:lineRule="auto"/>
              <w:rPr>
                <w:color w:val="auto"/>
                <w:sz w:val="18"/>
                <w:szCs w:val="18"/>
              </w:rPr>
            </w:pPr>
            <w:r w:rsidRPr="00176310">
              <w:rPr>
                <w:color w:val="auto"/>
                <w:sz w:val="18"/>
                <w:szCs w:val="18"/>
              </w:rPr>
              <w:t>Similarities and differences, including density differences, between solids, liquids and gases</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Worksheet 2.3.11; Technician’s notes 2.3.11</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Quick starter; Slideshow: What is density?; Interactive activity: Drag the items to the correct group – density less or greater than water?</w:t>
            </w:r>
          </w:p>
        </w:tc>
      </w:tr>
      <w:tr w:rsidR="00501150" w:rsidRPr="00176310" w:rsidTr="00EE2FE6">
        <w:tc>
          <w:tcPr>
            <w:tcW w:w="650"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501150" w:rsidRPr="00176310" w:rsidRDefault="00501150" w:rsidP="00C27529">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501150" w:rsidRPr="00176310" w:rsidRDefault="00501150" w:rsidP="00A60495">
            <w:pPr>
              <w:rPr>
                <w:rFonts w:ascii="Arial" w:hAnsi="Arial" w:cs="Arial"/>
                <w:sz w:val="18"/>
                <w:szCs w:val="18"/>
              </w:rPr>
            </w:pPr>
            <w:r w:rsidRPr="00176310">
              <w:rPr>
                <w:rFonts w:ascii="Arial" w:hAnsi="Arial" w:cs="Arial"/>
                <w:sz w:val="18"/>
                <w:szCs w:val="18"/>
              </w:rPr>
              <w:t>31</w:t>
            </w:r>
          </w:p>
        </w:tc>
        <w:tc>
          <w:tcPr>
            <w:tcW w:w="716"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501150" w:rsidRPr="00176310" w:rsidRDefault="00501150"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501150" w:rsidRPr="00176310" w:rsidRDefault="00501150" w:rsidP="00AB29B6">
            <w:pPr>
              <w:spacing w:before="60" w:after="60"/>
              <w:contextualSpacing/>
              <w:rPr>
                <w:rFonts w:ascii="Arial" w:hAnsi="Arial" w:cs="Arial"/>
                <w:sz w:val="18"/>
                <w:szCs w:val="18"/>
              </w:rPr>
            </w:pPr>
            <w:r w:rsidRPr="00176310">
              <w:rPr>
                <w:rFonts w:ascii="Arial" w:hAnsi="Arial" w:cs="Arial"/>
                <w:sz w:val="18"/>
                <w:szCs w:val="18"/>
              </w:rPr>
              <w:t>2.5.6</w:t>
            </w:r>
          </w:p>
        </w:tc>
        <w:tc>
          <w:tcPr>
            <w:tcW w:w="1361" w:type="dxa"/>
            <w:shd w:val="clear" w:color="auto" w:fill="F2DBDB" w:themeFill="accent2" w:themeFillTint="33"/>
          </w:tcPr>
          <w:p w:rsidR="00501150" w:rsidRPr="00176310" w:rsidRDefault="00501150" w:rsidP="00AB29B6">
            <w:pPr>
              <w:spacing w:before="60" w:after="60"/>
              <w:rPr>
                <w:rFonts w:ascii="Arial" w:hAnsi="Arial" w:cs="Arial"/>
                <w:sz w:val="18"/>
                <w:szCs w:val="18"/>
              </w:rPr>
            </w:pPr>
            <w:r w:rsidRPr="00176310">
              <w:rPr>
                <w:rFonts w:ascii="Arial" w:hAnsi="Arial" w:cs="Arial"/>
                <w:sz w:val="18"/>
                <w:szCs w:val="18"/>
              </w:rPr>
              <w:t>Understanding electric fields</w:t>
            </w:r>
          </w:p>
        </w:tc>
        <w:tc>
          <w:tcPr>
            <w:tcW w:w="2448" w:type="dxa"/>
            <w:shd w:val="clear" w:color="auto" w:fill="F2DBDB" w:themeFill="accent2" w:themeFillTint="33"/>
          </w:tcPr>
          <w:p w:rsidR="000D0B6E" w:rsidRPr="00176310" w:rsidRDefault="000D0B6E" w:rsidP="000D0B6E">
            <w:pPr>
              <w:pStyle w:val="TableTextBullet"/>
              <w:numPr>
                <w:ilvl w:val="0"/>
                <w:numId w:val="0"/>
              </w:numPr>
              <w:ind w:left="170" w:hanging="170"/>
              <w:rPr>
                <w:sz w:val="18"/>
                <w:szCs w:val="18"/>
              </w:rPr>
            </w:pPr>
            <w:r w:rsidRPr="00176310">
              <w:rPr>
                <w:sz w:val="18"/>
                <w:szCs w:val="18"/>
              </w:rPr>
              <w:t>Explain static electricity in terms of fields</w:t>
            </w:r>
          </w:p>
          <w:p w:rsidR="00501150" w:rsidRPr="00176310" w:rsidRDefault="000D0B6E" w:rsidP="000D0B6E">
            <w:pPr>
              <w:spacing w:beforeLines="20" w:before="48" w:afterLines="20" w:after="48"/>
              <w:rPr>
                <w:rFonts w:ascii="Arial" w:hAnsi="Arial" w:cs="Arial"/>
                <w:bCs/>
                <w:sz w:val="18"/>
                <w:szCs w:val="18"/>
              </w:rPr>
            </w:pPr>
            <w:r w:rsidRPr="00176310">
              <w:rPr>
                <w:rFonts w:ascii="Arial" w:hAnsi="Arial" w:cs="Arial"/>
                <w:sz w:val="18"/>
                <w:szCs w:val="18"/>
              </w:rPr>
              <w:t>Explain how charged objects affect other objects</w:t>
            </w:r>
          </w:p>
        </w:tc>
        <w:tc>
          <w:tcPr>
            <w:tcW w:w="1917" w:type="dxa"/>
            <w:shd w:val="clear" w:color="auto" w:fill="F2DBDB" w:themeFill="accent2" w:themeFillTint="33"/>
          </w:tcPr>
          <w:p w:rsidR="000D0B6E" w:rsidRPr="00176310" w:rsidRDefault="000D0B6E" w:rsidP="000D0B6E">
            <w:pPr>
              <w:pStyle w:val="SMTablesmalltext"/>
              <w:rPr>
                <w:color w:val="auto"/>
                <w:sz w:val="18"/>
                <w:szCs w:val="18"/>
              </w:rPr>
            </w:pPr>
            <w:r w:rsidRPr="00176310">
              <w:rPr>
                <w:color w:val="auto"/>
                <w:sz w:val="18"/>
                <w:szCs w:val="18"/>
              </w:rPr>
              <w:t>Non-contact forces: forces due to static electricity</w:t>
            </w:r>
          </w:p>
          <w:p w:rsidR="000D0B6E" w:rsidRPr="00176310" w:rsidRDefault="000D0B6E" w:rsidP="000D0B6E">
            <w:pPr>
              <w:pStyle w:val="SMTablesmalltext"/>
              <w:rPr>
                <w:color w:val="auto"/>
                <w:sz w:val="18"/>
                <w:szCs w:val="18"/>
              </w:rPr>
            </w:pPr>
            <w:r w:rsidRPr="00176310">
              <w:rPr>
                <w:color w:val="auto"/>
                <w:sz w:val="18"/>
                <w:szCs w:val="18"/>
              </w:rPr>
              <w:t xml:space="preserve">Separation of positive or negative charges when objects are rubbed </w:t>
            </w:r>
            <w:r w:rsidRPr="00176310">
              <w:rPr>
                <w:color w:val="auto"/>
                <w:sz w:val="18"/>
                <w:szCs w:val="18"/>
              </w:rPr>
              <w:lastRenderedPageBreak/>
              <w:t>together: transfer of electrons, forces between charged objects</w:t>
            </w:r>
          </w:p>
          <w:p w:rsidR="00501150" w:rsidRPr="00176310" w:rsidRDefault="000D0B6E" w:rsidP="000D0B6E">
            <w:pPr>
              <w:pStyle w:val="SMTablesmalltext"/>
              <w:spacing w:beforeLines="20" w:before="48" w:afterLines="20" w:after="48" w:line="240" w:lineRule="auto"/>
              <w:rPr>
                <w:color w:val="auto"/>
                <w:sz w:val="18"/>
                <w:szCs w:val="18"/>
              </w:rPr>
            </w:pPr>
            <w:r w:rsidRPr="00176310">
              <w:rPr>
                <w:color w:val="auto"/>
                <w:sz w:val="18"/>
                <w:szCs w:val="18"/>
              </w:rPr>
              <w:t>The idea of electric field, forces acting across the space between objects not in contact</w:t>
            </w:r>
          </w:p>
        </w:tc>
        <w:tc>
          <w:tcPr>
            <w:tcW w:w="1768" w:type="dxa"/>
            <w:shd w:val="clear" w:color="auto" w:fill="F2DBDB" w:themeFill="accent2" w:themeFillTint="33"/>
          </w:tcPr>
          <w:p w:rsidR="00501150" w:rsidRPr="00176310" w:rsidRDefault="00501150" w:rsidP="00AB29B6">
            <w:pPr>
              <w:rPr>
                <w:rFonts w:ascii="Arial" w:hAnsi="Arial" w:cs="Arial"/>
                <w:sz w:val="18"/>
                <w:szCs w:val="18"/>
              </w:rPr>
            </w:pPr>
            <w:r w:rsidRPr="00176310">
              <w:rPr>
                <w:rFonts w:ascii="Arial" w:hAnsi="Arial" w:cs="Arial"/>
                <w:sz w:val="18"/>
                <w:szCs w:val="18"/>
              </w:rPr>
              <w:lastRenderedPageBreak/>
              <w:t>Worksheet 2.5.6; Technician’s notes 2.5.6</w:t>
            </w:r>
          </w:p>
        </w:tc>
        <w:tc>
          <w:tcPr>
            <w:tcW w:w="2427" w:type="dxa"/>
            <w:shd w:val="clear" w:color="auto" w:fill="F2DBDB" w:themeFill="accent2" w:themeFillTint="33"/>
          </w:tcPr>
          <w:p w:rsidR="00501150" w:rsidRPr="00176310" w:rsidRDefault="00501150" w:rsidP="00AB29B6">
            <w:pPr>
              <w:rPr>
                <w:rFonts w:ascii="Arial" w:hAnsi="Arial" w:cs="Arial"/>
                <w:sz w:val="18"/>
                <w:szCs w:val="18"/>
              </w:rPr>
            </w:pPr>
            <w:r w:rsidRPr="00176310">
              <w:rPr>
                <w:rFonts w:ascii="Arial" w:hAnsi="Arial" w:cs="Arial"/>
                <w:sz w:val="18"/>
                <w:szCs w:val="18"/>
              </w:rPr>
              <w:t xml:space="preserve">Quick starter; Interactive activity: Drag the sentences into the correct order, to explain why a statically charged balloon </w:t>
            </w:r>
            <w:r w:rsidRPr="00176310">
              <w:rPr>
                <w:rFonts w:ascii="Arial" w:hAnsi="Arial" w:cs="Arial"/>
                <w:sz w:val="18"/>
                <w:szCs w:val="18"/>
              </w:rPr>
              <w:lastRenderedPageBreak/>
              <w:t>sticks to a wall</w:t>
            </w:r>
          </w:p>
        </w:tc>
      </w:tr>
      <w:tr w:rsidR="00A75E70" w:rsidRPr="00176310" w:rsidTr="00EE2FE6">
        <w:tc>
          <w:tcPr>
            <w:tcW w:w="650"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5B11A4" w:rsidRPr="00176310" w:rsidRDefault="005B11A4" w:rsidP="00A60495">
            <w:pPr>
              <w:rPr>
                <w:rFonts w:ascii="Arial" w:hAnsi="Arial" w:cs="Arial"/>
                <w:sz w:val="18"/>
                <w:szCs w:val="18"/>
              </w:rPr>
            </w:pPr>
            <w:r w:rsidRPr="00176310">
              <w:rPr>
                <w:rFonts w:ascii="Arial" w:hAnsi="Arial" w:cs="Arial"/>
                <w:sz w:val="18"/>
                <w:szCs w:val="18"/>
              </w:rPr>
              <w:t>32</w:t>
            </w:r>
          </w:p>
        </w:tc>
        <w:tc>
          <w:tcPr>
            <w:tcW w:w="716"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5B11A4" w:rsidRPr="00176310" w:rsidRDefault="005B11A4" w:rsidP="00AB29B6">
            <w:pPr>
              <w:jc w:val="center"/>
              <w:rPr>
                <w:rFonts w:ascii="Arial" w:hAnsi="Arial" w:cs="Arial"/>
                <w:sz w:val="18"/>
                <w:szCs w:val="18"/>
                <w:lang w:eastAsia="en-GB"/>
              </w:rPr>
            </w:pPr>
          </w:p>
        </w:tc>
        <w:tc>
          <w:tcPr>
            <w:tcW w:w="950"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2.1.4</w:t>
            </w:r>
          </w:p>
          <w:p w:rsidR="005B11A4" w:rsidRPr="00176310" w:rsidRDefault="005B11A4" w:rsidP="006414E5">
            <w:pPr>
              <w:spacing w:before="60" w:after="60"/>
              <w:contextualSpacing/>
              <w:rPr>
                <w:rFonts w:ascii="Arial" w:hAnsi="Arial" w:cs="Arial"/>
                <w:sz w:val="18"/>
                <w:szCs w:val="18"/>
              </w:rPr>
            </w:pPr>
          </w:p>
        </w:tc>
        <w:tc>
          <w:tcPr>
            <w:tcW w:w="1361"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Understanding the role of skeletal joints</w:t>
            </w:r>
          </w:p>
          <w:p w:rsidR="005B11A4" w:rsidRPr="00176310" w:rsidRDefault="005B11A4" w:rsidP="006414E5">
            <w:pPr>
              <w:spacing w:before="60" w:after="60"/>
              <w:contextualSpacing/>
              <w:rPr>
                <w:rFonts w:ascii="Arial" w:hAnsi="Arial" w:cs="Arial"/>
                <w:sz w:val="18"/>
                <w:szCs w:val="18"/>
              </w:rPr>
            </w:pPr>
          </w:p>
        </w:tc>
        <w:tc>
          <w:tcPr>
            <w:tcW w:w="2448" w:type="dxa"/>
            <w:shd w:val="clear" w:color="auto" w:fill="D6E3BC" w:themeFill="accent3" w:themeFillTint="66"/>
          </w:tcPr>
          <w:p w:rsidR="005B11A4" w:rsidRPr="00176310" w:rsidRDefault="005B11A4" w:rsidP="00653555">
            <w:pPr>
              <w:pStyle w:val="TableTextBullet"/>
              <w:numPr>
                <w:ilvl w:val="0"/>
                <w:numId w:val="0"/>
              </w:numPr>
              <w:rPr>
                <w:sz w:val="18"/>
                <w:szCs w:val="18"/>
              </w:rPr>
            </w:pPr>
            <w:r w:rsidRPr="00176310">
              <w:rPr>
                <w:sz w:val="18"/>
                <w:szCs w:val="18"/>
              </w:rPr>
              <w:t>Describe the roles of tendons, ligaments, joints and muscles</w:t>
            </w:r>
          </w:p>
          <w:p w:rsidR="005B11A4" w:rsidRPr="00176310" w:rsidRDefault="005B11A4" w:rsidP="00653555">
            <w:pPr>
              <w:pStyle w:val="TableTextBullet"/>
              <w:numPr>
                <w:ilvl w:val="0"/>
                <w:numId w:val="0"/>
              </w:numPr>
              <w:rPr>
                <w:sz w:val="18"/>
                <w:szCs w:val="18"/>
              </w:rPr>
            </w:pPr>
            <w:r w:rsidRPr="00176310">
              <w:rPr>
                <w:sz w:val="18"/>
                <w:szCs w:val="18"/>
              </w:rPr>
              <w:t>Compare different joints within the human skeleton</w:t>
            </w:r>
          </w:p>
          <w:p w:rsidR="005B11A4" w:rsidRPr="00176310" w:rsidRDefault="005B11A4" w:rsidP="005B11A4">
            <w:pPr>
              <w:spacing w:beforeLines="20" w:before="48" w:afterLines="20" w:after="48"/>
              <w:rPr>
                <w:rFonts w:ascii="Arial" w:hAnsi="Arial" w:cs="Arial"/>
                <w:bCs/>
                <w:sz w:val="18"/>
                <w:szCs w:val="18"/>
              </w:rPr>
            </w:pPr>
            <w:r w:rsidRPr="00176310">
              <w:rPr>
                <w:rFonts w:ascii="Arial" w:hAnsi="Arial" w:cs="Arial"/>
                <w:sz w:val="18"/>
                <w:szCs w:val="18"/>
              </w:rPr>
              <w:t>Collaborate effectively to interpret how we use joints</w:t>
            </w:r>
          </w:p>
        </w:tc>
        <w:tc>
          <w:tcPr>
            <w:tcW w:w="1917" w:type="dxa"/>
            <w:shd w:val="clear" w:color="auto" w:fill="D6E3BC" w:themeFill="accent3" w:themeFillTint="66"/>
          </w:tcPr>
          <w:p w:rsidR="005B11A4" w:rsidRPr="00176310" w:rsidRDefault="005B11A4" w:rsidP="005B11A4">
            <w:pPr>
              <w:spacing w:after="60"/>
              <w:contextualSpacing/>
              <w:rPr>
                <w:rFonts w:ascii="Arial" w:hAnsi="Arial" w:cs="Arial"/>
                <w:sz w:val="18"/>
                <w:szCs w:val="18"/>
              </w:rPr>
            </w:pPr>
            <w:r w:rsidRPr="00176310">
              <w:rPr>
                <w:rFonts w:ascii="Arial" w:hAnsi="Arial" w:cs="Arial"/>
                <w:sz w:val="18"/>
                <w:szCs w:val="18"/>
              </w:rPr>
              <w:t>Biomechanics – the interaction between skeleton and muscles, including the measurement of force exerted by different muscles</w:t>
            </w:r>
          </w:p>
          <w:p w:rsidR="005B11A4" w:rsidRPr="00176310" w:rsidRDefault="005B11A4" w:rsidP="008547BA">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Worksheet 2.1.4; Practical sheet 2.1.4; Technician’s notes 2.1.4</w:t>
            </w:r>
          </w:p>
          <w:p w:rsidR="005B11A4" w:rsidRPr="00176310" w:rsidRDefault="005B11A4" w:rsidP="006414E5">
            <w:pPr>
              <w:rPr>
                <w:rFonts w:ascii="Arial" w:hAnsi="Arial" w:cs="Arial"/>
                <w:sz w:val="18"/>
                <w:szCs w:val="18"/>
              </w:rPr>
            </w:pPr>
          </w:p>
        </w:tc>
        <w:tc>
          <w:tcPr>
            <w:tcW w:w="2427"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Quick starter; Interactive activity: Drag the example of joints to the correct group; Slideshow: Introduction to the joints of the thumb, a new born baby and the pelvis; Hangman: Key vocabulary game</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32</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2.3.12</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Explaining the density of gases</w:t>
            </w:r>
          </w:p>
        </w:tc>
        <w:tc>
          <w:tcPr>
            <w:tcW w:w="2448" w:type="dxa"/>
            <w:shd w:val="clear" w:color="auto" w:fill="DBE5F1" w:themeFill="accent1" w:themeFillTint="33"/>
          </w:tcPr>
          <w:p w:rsidR="000E4CDA" w:rsidRPr="00176310" w:rsidRDefault="000E4CDA" w:rsidP="000E4CDA">
            <w:pPr>
              <w:pStyle w:val="TableTextBullet"/>
              <w:numPr>
                <w:ilvl w:val="0"/>
                <w:numId w:val="0"/>
              </w:numPr>
              <w:ind w:left="170" w:hanging="170"/>
              <w:rPr>
                <w:sz w:val="18"/>
                <w:szCs w:val="18"/>
              </w:rPr>
            </w:pPr>
            <w:r w:rsidRPr="00176310">
              <w:rPr>
                <w:sz w:val="18"/>
                <w:szCs w:val="18"/>
              </w:rPr>
              <w:t xml:space="preserve">Use the particle model to explain differences in the density of gases </w:t>
            </w:r>
          </w:p>
          <w:p w:rsidR="000E4CDA" w:rsidRPr="00176310" w:rsidRDefault="000E4CDA" w:rsidP="000E4CDA">
            <w:pPr>
              <w:spacing w:beforeLines="20" w:before="48" w:afterLines="20" w:after="48"/>
              <w:rPr>
                <w:rFonts w:ascii="Arial" w:hAnsi="Arial" w:cs="Arial"/>
                <w:bCs/>
                <w:sz w:val="18"/>
                <w:szCs w:val="18"/>
              </w:rPr>
            </w:pPr>
            <w:r w:rsidRPr="00176310">
              <w:rPr>
                <w:rFonts w:ascii="Arial" w:hAnsi="Arial" w:cs="Arial"/>
                <w:sz w:val="18"/>
                <w:szCs w:val="18"/>
              </w:rPr>
              <w:t>Evaluate a method of measuring density</w:t>
            </w:r>
          </w:p>
        </w:tc>
        <w:tc>
          <w:tcPr>
            <w:tcW w:w="1917" w:type="dxa"/>
            <w:shd w:val="clear" w:color="auto" w:fill="DBE5F1" w:themeFill="accent1" w:themeFillTint="33"/>
          </w:tcPr>
          <w:p w:rsidR="000E4CDA" w:rsidRPr="00176310" w:rsidRDefault="000E4CDA" w:rsidP="000E4CDA">
            <w:pPr>
              <w:pStyle w:val="SMTablesmalltext"/>
              <w:rPr>
                <w:color w:val="auto"/>
                <w:sz w:val="18"/>
                <w:szCs w:val="18"/>
              </w:rPr>
            </w:pPr>
            <w:r w:rsidRPr="00176310">
              <w:rPr>
                <w:color w:val="auto"/>
                <w:sz w:val="18"/>
                <w:szCs w:val="18"/>
              </w:rPr>
              <w:t>The differences in arrangements, in motion and in closeness of particles explaining changes of state, shape and density, the anomaly of ice–water transition</w:t>
            </w:r>
          </w:p>
          <w:p w:rsidR="000E4CDA" w:rsidRPr="00176310" w:rsidRDefault="000E4CDA" w:rsidP="000E4CDA">
            <w:pPr>
              <w:pStyle w:val="SMTablesmalltext"/>
              <w:spacing w:beforeLines="20" w:before="48" w:afterLines="20" w:after="48" w:line="240" w:lineRule="auto"/>
              <w:rPr>
                <w:color w:val="auto"/>
                <w:sz w:val="18"/>
                <w:szCs w:val="18"/>
              </w:rPr>
            </w:pPr>
            <w:r w:rsidRPr="00176310">
              <w:rPr>
                <w:color w:val="auto"/>
                <w:sz w:val="18"/>
                <w:szCs w:val="18"/>
              </w:rPr>
              <w:t>Similarities and differences, including density differences, between solids, liquids and gases</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Worksheet 2.3.12a; Worksheet 2.3.12b; Practical sheet 2.3.12; Technician’s notes 2.3.12</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Quick starter; Interactive activity: Place the gases in order, from highest to lowest density at standard room temperature; Video</w:t>
            </w:r>
          </w:p>
        </w:tc>
      </w:tr>
      <w:tr w:rsidR="000D0B6E" w:rsidRPr="00176310" w:rsidTr="00EE2FE6">
        <w:trPr>
          <w:trHeight w:val="1657"/>
        </w:trPr>
        <w:tc>
          <w:tcPr>
            <w:tcW w:w="650"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0D0B6E" w:rsidRPr="00176310" w:rsidRDefault="000D0B6E" w:rsidP="00A60495">
            <w:pPr>
              <w:rPr>
                <w:rFonts w:ascii="Arial" w:hAnsi="Arial" w:cs="Arial"/>
                <w:sz w:val="18"/>
                <w:szCs w:val="18"/>
              </w:rPr>
            </w:pPr>
            <w:r w:rsidRPr="00176310">
              <w:rPr>
                <w:rFonts w:ascii="Arial" w:hAnsi="Arial" w:cs="Arial"/>
                <w:sz w:val="18"/>
                <w:szCs w:val="18"/>
              </w:rPr>
              <w:t>32</w:t>
            </w:r>
          </w:p>
        </w:tc>
        <w:tc>
          <w:tcPr>
            <w:tcW w:w="716"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0D0B6E" w:rsidRPr="00176310" w:rsidRDefault="000D0B6E" w:rsidP="00AB29B6">
            <w:pPr>
              <w:spacing w:before="60" w:after="60"/>
              <w:contextualSpacing/>
              <w:rPr>
                <w:rFonts w:ascii="Arial" w:hAnsi="Arial" w:cs="Arial"/>
                <w:sz w:val="18"/>
                <w:szCs w:val="18"/>
              </w:rPr>
            </w:pPr>
            <w:r w:rsidRPr="00176310">
              <w:rPr>
                <w:rFonts w:ascii="Arial" w:hAnsi="Arial" w:cs="Arial"/>
                <w:sz w:val="18"/>
                <w:szCs w:val="18"/>
              </w:rPr>
              <w:t>2.5.7</w:t>
            </w:r>
          </w:p>
        </w:tc>
        <w:tc>
          <w:tcPr>
            <w:tcW w:w="1361" w:type="dxa"/>
            <w:shd w:val="clear" w:color="auto" w:fill="F2DBDB" w:themeFill="accent2" w:themeFillTint="33"/>
          </w:tcPr>
          <w:p w:rsidR="000D0B6E" w:rsidRPr="00176310" w:rsidRDefault="000D0B6E" w:rsidP="00AB29B6">
            <w:pPr>
              <w:spacing w:before="60" w:after="60"/>
              <w:rPr>
                <w:rFonts w:ascii="Arial" w:hAnsi="Arial" w:cs="Arial"/>
                <w:sz w:val="18"/>
                <w:szCs w:val="18"/>
              </w:rPr>
            </w:pPr>
            <w:r w:rsidRPr="00176310">
              <w:rPr>
                <w:rFonts w:ascii="Arial" w:hAnsi="Arial" w:cs="Arial"/>
                <w:sz w:val="18"/>
                <w:szCs w:val="18"/>
              </w:rPr>
              <w:t>Applying what we know about electrostatics</w:t>
            </w:r>
          </w:p>
        </w:tc>
        <w:tc>
          <w:tcPr>
            <w:tcW w:w="2448" w:type="dxa"/>
            <w:shd w:val="clear" w:color="auto" w:fill="F2DBDB" w:themeFill="accent2" w:themeFillTint="33"/>
          </w:tcPr>
          <w:p w:rsidR="000D0B6E" w:rsidRPr="00176310" w:rsidRDefault="000D0B6E" w:rsidP="000D0B6E">
            <w:pPr>
              <w:pStyle w:val="TableTextBullet"/>
              <w:numPr>
                <w:ilvl w:val="0"/>
                <w:numId w:val="0"/>
              </w:numPr>
              <w:ind w:left="170" w:hanging="170"/>
              <w:rPr>
                <w:sz w:val="18"/>
                <w:szCs w:val="18"/>
              </w:rPr>
            </w:pPr>
            <w:r w:rsidRPr="00176310">
              <w:rPr>
                <w:sz w:val="18"/>
                <w:szCs w:val="18"/>
              </w:rPr>
              <w:t>Apply an understanding of static electricity to various situations</w:t>
            </w:r>
          </w:p>
          <w:p w:rsidR="000D0B6E" w:rsidRPr="00176310" w:rsidRDefault="000D0B6E" w:rsidP="000D0B6E">
            <w:pPr>
              <w:spacing w:beforeLines="20" w:before="48" w:afterLines="20" w:after="48"/>
              <w:rPr>
                <w:rFonts w:ascii="Arial" w:hAnsi="Arial" w:cs="Arial"/>
                <w:bCs/>
                <w:sz w:val="18"/>
                <w:szCs w:val="18"/>
              </w:rPr>
            </w:pPr>
            <w:r w:rsidRPr="00176310">
              <w:rPr>
                <w:rFonts w:ascii="Arial" w:hAnsi="Arial" w:cs="Arial"/>
                <w:sz w:val="18"/>
                <w:szCs w:val="18"/>
              </w:rPr>
              <w:t>Explain how static electricity can be useful and can be dangerous</w:t>
            </w:r>
          </w:p>
        </w:tc>
        <w:tc>
          <w:tcPr>
            <w:tcW w:w="1917" w:type="dxa"/>
            <w:shd w:val="clear" w:color="auto" w:fill="F2DBDB" w:themeFill="accent2" w:themeFillTint="33"/>
          </w:tcPr>
          <w:p w:rsidR="000D0B6E" w:rsidRPr="00176310" w:rsidRDefault="000D0B6E" w:rsidP="000D0B6E">
            <w:pPr>
              <w:pStyle w:val="SMTablesmalltext"/>
              <w:rPr>
                <w:color w:val="auto"/>
                <w:sz w:val="18"/>
                <w:szCs w:val="18"/>
              </w:rPr>
            </w:pPr>
            <w:r w:rsidRPr="00176310">
              <w:rPr>
                <w:color w:val="auto"/>
                <w:sz w:val="18"/>
                <w:szCs w:val="18"/>
              </w:rPr>
              <w:t>Non-contact forces: forces due to static electricity</w:t>
            </w:r>
          </w:p>
          <w:p w:rsidR="000D0B6E" w:rsidRPr="00176310" w:rsidRDefault="000D0B6E" w:rsidP="000D0B6E">
            <w:pPr>
              <w:pStyle w:val="SMTablesmalltext"/>
              <w:rPr>
                <w:color w:val="auto"/>
                <w:sz w:val="18"/>
                <w:szCs w:val="18"/>
              </w:rPr>
            </w:pPr>
            <w:r w:rsidRPr="00176310">
              <w:rPr>
                <w:color w:val="auto"/>
                <w:sz w:val="18"/>
                <w:szCs w:val="18"/>
              </w:rPr>
              <w:t>Separation of positive or negative charges when objects are rubbed together: transfer of electrons, forces between charged objects</w:t>
            </w:r>
          </w:p>
          <w:p w:rsidR="000D0B6E" w:rsidRPr="00176310" w:rsidRDefault="000D0B6E" w:rsidP="000D0B6E">
            <w:pPr>
              <w:pStyle w:val="SMTablesmalltext"/>
              <w:spacing w:beforeLines="20" w:before="48" w:afterLines="20" w:after="48" w:line="240" w:lineRule="auto"/>
              <w:rPr>
                <w:color w:val="auto"/>
                <w:sz w:val="18"/>
                <w:szCs w:val="18"/>
              </w:rPr>
            </w:pPr>
            <w:r w:rsidRPr="00176310">
              <w:rPr>
                <w:color w:val="auto"/>
                <w:sz w:val="18"/>
                <w:szCs w:val="18"/>
              </w:rPr>
              <w:t>The idea of electric field, forces acting across the space between objects not in contact</w:t>
            </w:r>
          </w:p>
        </w:tc>
        <w:tc>
          <w:tcPr>
            <w:tcW w:w="1768"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Worksheet 2.5.7</w:t>
            </w:r>
          </w:p>
        </w:tc>
        <w:tc>
          <w:tcPr>
            <w:tcW w:w="2427"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Quick starter; Slideshow: Antistatic devices: Problems (as opposed to applications) of electrostatic attraction, and practical solutions to such problems; Interactive activity: Drag the sentences into the correct order, to explain electrostatic paint spraying; Video</w:t>
            </w:r>
          </w:p>
        </w:tc>
      </w:tr>
      <w:tr w:rsidR="00A75E70" w:rsidRPr="00176310" w:rsidTr="00EE2FE6">
        <w:tc>
          <w:tcPr>
            <w:tcW w:w="650"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5B11A4" w:rsidRPr="00176310" w:rsidRDefault="005B11A4" w:rsidP="00A60495">
            <w:pPr>
              <w:rPr>
                <w:rFonts w:ascii="Arial" w:hAnsi="Arial" w:cs="Arial"/>
                <w:sz w:val="18"/>
                <w:szCs w:val="18"/>
              </w:rPr>
            </w:pPr>
            <w:r w:rsidRPr="00176310">
              <w:rPr>
                <w:rFonts w:ascii="Arial" w:hAnsi="Arial" w:cs="Arial"/>
                <w:sz w:val="18"/>
                <w:szCs w:val="18"/>
              </w:rPr>
              <w:t>33</w:t>
            </w:r>
          </w:p>
        </w:tc>
        <w:tc>
          <w:tcPr>
            <w:tcW w:w="716"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5B11A4" w:rsidRPr="00176310" w:rsidRDefault="005B11A4" w:rsidP="00AB29B6">
            <w:pPr>
              <w:jc w:val="center"/>
              <w:rPr>
                <w:rFonts w:ascii="Arial" w:hAnsi="Arial" w:cs="Arial"/>
                <w:sz w:val="18"/>
                <w:szCs w:val="18"/>
                <w:lang w:eastAsia="en-GB"/>
              </w:rPr>
            </w:pPr>
          </w:p>
        </w:tc>
        <w:tc>
          <w:tcPr>
            <w:tcW w:w="950"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2.1.7</w:t>
            </w:r>
          </w:p>
          <w:p w:rsidR="005B11A4" w:rsidRPr="00176310" w:rsidRDefault="005B11A4" w:rsidP="006414E5">
            <w:pPr>
              <w:spacing w:before="60" w:after="60"/>
              <w:contextualSpacing/>
              <w:rPr>
                <w:rFonts w:ascii="Arial" w:hAnsi="Arial" w:cs="Arial"/>
                <w:sz w:val="18"/>
                <w:szCs w:val="18"/>
              </w:rPr>
            </w:pPr>
          </w:p>
        </w:tc>
        <w:tc>
          <w:tcPr>
            <w:tcW w:w="1361"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Examining interacting muscles</w:t>
            </w:r>
          </w:p>
          <w:p w:rsidR="005B11A4" w:rsidRPr="00176310" w:rsidRDefault="005B11A4" w:rsidP="006414E5">
            <w:pPr>
              <w:spacing w:before="60" w:after="60"/>
              <w:contextualSpacing/>
              <w:rPr>
                <w:rFonts w:ascii="Arial" w:hAnsi="Arial" w:cs="Arial"/>
                <w:sz w:val="18"/>
                <w:szCs w:val="18"/>
              </w:rPr>
            </w:pPr>
          </w:p>
          <w:p w:rsidR="005B11A4" w:rsidRPr="00176310" w:rsidRDefault="005B11A4" w:rsidP="006414E5">
            <w:pPr>
              <w:spacing w:before="60" w:after="60"/>
              <w:contextualSpacing/>
              <w:rPr>
                <w:rFonts w:ascii="Arial" w:hAnsi="Arial" w:cs="Arial"/>
                <w:sz w:val="18"/>
                <w:szCs w:val="18"/>
              </w:rPr>
            </w:pPr>
          </w:p>
        </w:tc>
        <w:tc>
          <w:tcPr>
            <w:tcW w:w="2448" w:type="dxa"/>
            <w:shd w:val="clear" w:color="auto" w:fill="D6E3BC" w:themeFill="accent3" w:themeFillTint="66"/>
          </w:tcPr>
          <w:p w:rsidR="005B11A4" w:rsidRPr="00176310" w:rsidRDefault="005B11A4" w:rsidP="00653555">
            <w:pPr>
              <w:pStyle w:val="TableTextBullet"/>
              <w:numPr>
                <w:ilvl w:val="0"/>
                <w:numId w:val="0"/>
              </w:numPr>
              <w:rPr>
                <w:sz w:val="18"/>
                <w:szCs w:val="18"/>
              </w:rPr>
            </w:pPr>
            <w:r w:rsidRPr="00176310">
              <w:rPr>
                <w:sz w:val="18"/>
                <w:szCs w:val="18"/>
              </w:rPr>
              <w:t>Describe antagonistic muscles and give examples</w:t>
            </w:r>
          </w:p>
          <w:p w:rsidR="005B11A4" w:rsidRPr="00176310" w:rsidRDefault="005B11A4" w:rsidP="00653555">
            <w:pPr>
              <w:pStyle w:val="TableTextBullet"/>
              <w:numPr>
                <w:ilvl w:val="0"/>
                <w:numId w:val="0"/>
              </w:numPr>
              <w:rPr>
                <w:sz w:val="18"/>
                <w:szCs w:val="18"/>
              </w:rPr>
            </w:pPr>
            <w:r w:rsidRPr="00176310">
              <w:rPr>
                <w:sz w:val="18"/>
                <w:szCs w:val="18"/>
              </w:rPr>
              <w:t>Explain how antagonistic muscles bring about movement</w:t>
            </w:r>
          </w:p>
          <w:p w:rsidR="005B11A4" w:rsidRPr="00176310" w:rsidRDefault="005B11A4" w:rsidP="005B11A4">
            <w:pPr>
              <w:spacing w:beforeLines="20" w:before="48" w:afterLines="20" w:after="48"/>
              <w:rPr>
                <w:rFonts w:ascii="Arial" w:hAnsi="Arial" w:cs="Arial"/>
                <w:bCs/>
                <w:sz w:val="18"/>
                <w:szCs w:val="18"/>
              </w:rPr>
            </w:pPr>
            <w:r w:rsidRPr="00176310">
              <w:rPr>
                <w:rFonts w:ascii="Arial" w:hAnsi="Arial" w:cs="Arial"/>
                <w:sz w:val="18"/>
                <w:szCs w:val="18"/>
              </w:rPr>
              <w:t>Evaluate a model of antagonistic muscles</w:t>
            </w:r>
          </w:p>
        </w:tc>
        <w:tc>
          <w:tcPr>
            <w:tcW w:w="1917" w:type="dxa"/>
            <w:shd w:val="clear" w:color="auto" w:fill="D6E3BC" w:themeFill="accent3" w:themeFillTint="66"/>
          </w:tcPr>
          <w:p w:rsidR="005B11A4" w:rsidRPr="00176310" w:rsidRDefault="005B11A4" w:rsidP="005B11A4">
            <w:pPr>
              <w:spacing w:after="120"/>
              <w:rPr>
                <w:rFonts w:ascii="Arial" w:hAnsi="Arial" w:cs="Arial"/>
                <w:sz w:val="18"/>
                <w:szCs w:val="18"/>
              </w:rPr>
            </w:pPr>
            <w:r w:rsidRPr="00176310">
              <w:rPr>
                <w:rFonts w:ascii="Arial" w:hAnsi="Arial" w:cs="Arial"/>
                <w:sz w:val="18"/>
                <w:szCs w:val="18"/>
              </w:rPr>
              <w:t>The structure and functions of the human skeleton, to include support, protection, movement and making blood cells</w:t>
            </w:r>
          </w:p>
          <w:p w:rsidR="005B11A4" w:rsidRPr="00176310" w:rsidRDefault="005B11A4" w:rsidP="005B11A4">
            <w:pPr>
              <w:pStyle w:val="SMTablesmalltext"/>
              <w:spacing w:beforeLines="20" w:before="48" w:afterLines="20" w:after="48" w:line="240" w:lineRule="auto"/>
              <w:rPr>
                <w:color w:val="auto"/>
                <w:sz w:val="18"/>
                <w:szCs w:val="18"/>
              </w:rPr>
            </w:pPr>
            <w:r w:rsidRPr="00176310">
              <w:rPr>
                <w:color w:val="auto"/>
                <w:sz w:val="18"/>
                <w:szCs w:val="18"/>
              </w:rPr>
              <w:t>Biomechanics – the interaction between skeleton and muscles, including the measurement of force exerted by different muscles</w:t>
            </w:r>
          </w:p>
        </w:tc>
        <w:tc>
          <w:tcPr>
            <w:tcW w:w="1768"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Worksheet 2.1.7; Practical sheet 2.1.7 (second page copied onto card); Technician’s notes 2.1.7</w:t>
            </w:r>
          </w:p>
        </w:tc>
        <w:tc>
          <w:tcPr>
            <w:tcW w:w="2427"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Quick starter; Interactive activity: Match the muscles that work together in pairs</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33</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2.3.13</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Explaining concentration and pressure</w:t>
            </w:r>
          </w:p>
        </w:tc>
        <w:tc>
          <w:tcPr>
            <w:tcW w:w="2448" w:type="dxa"/>
            <w:shd w:val="clear" w:color="auto" w:fill="DBE5F1" w:themeFill="accent1" w:themeFillTint="33"/>
          </w:tcPr>
          <w:p w:rsidR="000E4CDA" w:rsidRPr="00176310" w:rsidRDefault="000E4CDA" w:rsidP="000E4CDA">
            <w:pPr>
              <w:pStyle w:val="TableTextBullet"/>
              <w:numPr>
                <w:ilvl w:val="0"/>
                <w:numId w:val="0"/>
              </w:numPr>
              <w:ind w:left="170" w:hanging="170"/>
              <w:rPr>
                <w:sz w:val="18"/>
                <w:szCs w:val="18"/>
              </w:rPr>
            </w:pPr>
            <w:r w:rsidRPr="00176310">
              <w:rPr>
                <w:sz w:val="18"/>
                <w:szCs w:val="18"/>
              </w:rPr>
              <w:t>Describe what is meant by concentration and pressure.</w:t>
            </w:r>
          </w:p>
          <w:p w:rsidR="000E4CDA" w:rsidRPr="00176310" w:rsidRDefault="000E4CDA" w:rsidP="000D0B6E">
            <w:pPr>
              <w:pStyle w:val="TableTextBullet"/>
              <w:numPr>
                <w:ilvl w:val="0"/>
                <w:numId w:val="0"/>
              </w:numPr>
              <w:ind w:left="170" w:hanging="170"/>
              <w:rPr>
                <w:sz w:val="18"/>
                <w:szCs w:val="18"/>
              </w:rPr>
            </w:pPr>
            <w:r w:rsidRPr="00176310">
              <w:rPr>
                <w:sz w:val="18"/>
                <w:szCs w:val="18"/>
              </w:rPr>
              <w:t xml:space="preserve">Use the particle model to explain differences in </w:t>
            </w:r>
            <w:r w:rsidRPr="00176310">
              <w:rPr>
                <w:sz w:val="18"/>
                <w:szCs w:val="18"/>
              </w:rPr>
              <w:lastRenderedPageBreak/>
              <w:t>concentration and pressure</w:t>
            </w:r>
          </w:p>
          <w:p w:rsidR="000E4CDA" w:rsidRPr="00176310" w:rsidRDefault="000E4CDA" w:rsidP="00A60495">
            <w:pPr>
              <w:spacing w:beforeLines="20" w:before="48" w:afterLines="20" w:after="48"/>
              <w:rPr>
                <w:rFonts w:ascii="Arial" w:hAnsi="Arial" w:cs="Arial"/>
                <w:bCs/>
                <w:sz w:val="18"/>
                <w:szCs w:val="18"/>
              </w:rPr>
            </w:pPr>
          </w:p>
        </w:tc>
        <w:tc>
          <w:tcPr>
            <w:tcW w:w="1917" w:type="dxa"/>
            <w:shd w:val="clear" w:color="auto" w:fill="DBE5F1" w:themeFill="accent1" w:themeFillTint="33"/>
          </w:tcPr>
          <w:p w:rsidR="000E4CDA" w:rsidRPr="00176310" w:rsidRDefault="000E4CDA" w:rsidP="000E4CDA">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properties of different states of matter (solid, liquid and gas) in terms of the particle model, </w:t>
            </w:r>
            <w:r w:rsidRPr="00176310">
              <w:rPr>
                <w:color w:val="auto"/>
                <w:sz w:val="18"/>
                <w:szCs w:val="18"/>
              </w:rPr>
              <w:lastRenderedPageBreak/>
              <w:t>including gas pressure</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lastRenderedPageBreak/>
              <w:t xml:space="preserve">Worksheet 2.3.13; Practical sheet 2.3.13; Technician’s notes </w:t>
            </w:r>
            <w:r w:rsidRPr="00176310">
              <w:rPr>
                <w:rFonts w:ascii="Arial" w:hAnsi="Arial" w:cs="Arial"/>
                <w:sz w:val="18"/>
                <w:szCs w:val="18"/>
              </w:rPr>
              <w:lastRenderedPageBreak/>
              <w:t>2.3.13</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lastRenderedPageBreak/>
              <w:t xml:space="preserve">Quick starter; Slideshow: Working out concentration: A fizzy drink example </w:t>
            </w:r>
          </w:p>
        </w:tc>
      </w:tr>
      <w:tr w:rsidR="000D0B6E" w:rsidRPr="00176310" w:rsidTr="00EE2FE6">
        <w:tc>
          <w:tcPr>
            <w:tcW w:w="650"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0D0B6E" w:rsidRPr="00176310" w:rsidRDefault="000D0B6E" w:rsidP="00A60495">
            <w:pPr>
              <w:rPr>
                <w:rFonts w:ascii="Arial" w:hAnsi="Arial" w:cs="Arial"/>
                <w:sz w:val="18"/>
                <w:szCs w:val="18"/>
              </w:rPr>
            </w:pPr>
            <w:r w:rsidRPr="00176310">
              <w:rPr>
                <w:rFonts w:ascii="Arial" w:hAnsi="Arial" w:cs="Arial"/>
                <w:sz w:val="18"/>
                <w:szCs w:val="18"/>
              </w:rPr>
              <w:t>33</w:t>
            </w:r>
          </w:p>
        </w:tc>
        <w:tc>
          <w:tcPr>
            <w:tcW w:w="716"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0D0B6E" w:rsidRPr="00176310" w:rsidRDefault="000D0B6E" w:rsidP="00AB29B6">
            <w:pPr>
              <w:spacing w:before="60" w:after="60"/>
              <w:contextualSpacing/>
              <w:rPr>
                <w:rFonts w:ascii="Arial" w:hAnsi="Arial" w:cs="Arial"/>
                <w:sz w:val="18"/>
                <w:szCs w:val="18"/>
              </w:rPr>
            </w:pPr>
            <w:r w:rsidRPr="00176310">
              <w:rPr>
                <w:rFonts w:ascii="Arial" w:hAnsi="Arial" w:cs="Arial"/>
                <w:sz w:val="18"/>
                <w:szCs w:val="18"/>
              </w:rPr>
              <w:t>2.5.8</w:t>
            </w:r>
          </w:p>
        </w:tc>
        <w:tc>
          <w:tcPr>
            <w:tcW w:w="1361" w:type="dxa"/>
            <w:shd w:val="clear" w:color="auto" w:fill="F2DBDB" w:themeFill="accent2" w:themeFillTint="33"/>
          </w:tcPr>
          <w:p w:rsidR="000D0B6E" w:rsidRPr="00176310" w:rsidRDefault="000D0B6E" w:rsidP="00AB29B6">
            <w:pPr>
              <w:spacing w:before="60" w:after="60"/>
              <w:rPr>
                <w:rFonts w:ascii="Arial" w:hAnsi="Arial" w:cs="Arial"/>
                <w:sz w:val="18"/>
                <w:szCs w:val="18"/>
              </w:rPr>
            </w:pPr>
            <w:r w:rsidRPr="00176310">
              <w:rPr>
                <w:rFonts w:ascii="Arial" w:hAnsi="Arial" w:cs="Arial"/>
                <w:sz w:val="18"/>
                <w:szCs w:val="18"/>
              </w:rPr>
              <w:t>Exploring gravity on Earth</w:t>
            </w:r>
          </w:p>
        </w:tc>
        <w:tc>
          <w:tcPr>
            <w:tcW w:w="2448" w:type="dxa"/>
            <w:shd w:val="clear" w:color="auto" w:fill="F2DBDB" w:themeFill="accent2" w:themeFillTint="33"/>
          </w:tcPr>
          <w:p w:rsidR="000D0B6E" w:rsidRPr="00176310" w:rsidRDefault="000D0B6E" w:rsidP="000D0B6E">
            <w:pPr>
              <w:pStyle w:val="TableTextBullet"/>
              <w:numPr>
                <w:ilvl w:val="0"/>
                <w:numId w:val="0"/>
              </w:numPr>
              <w:ind w:left="170" w:hanging="170"/>
              <w:rPr>
                <w:sz w:val="18"/>
                <w:szCs w:val="18"/>
              </w:rPr>
            </w:pPr>
            <w:r w:rsidRPr="00176310">
              <w:rPr>
                <w:sz w:val="18"/>
                <w:szCs w:val="18"/>
              </w:rPr>
              <w:t>Explain the effects of gravity</w:t>
            </w:r>
          </w:p>
          <w:p w:rsidR="000D0B6E" w:rsidRPr="00176310" w:rsidRDefault="000D0B6E" w:rsidP="000D0B6E">
            <w:pPr>
              <w:pStyle w:val="TableTextBullet"/>
              <w:numPr>
                <w:ilvl w:val="0"/>
                <w:numId w:val="0"/>
              </w:numPr>
              <w:ind w:left="170" w:hanging="170"/>
              <w:rPr>
                <w:sz w:val="18"/>
                <w:szCs w:val="18"/>
              </w:rPr>
            </w:pPr>
            <w:r w:rsidRPr="00176310">
              <w:rPr>
                <w:sz w:val="18"/>
                <w:szCs w:val="18"/>
              </w:rPr>
              <w:t>Compare gravity to other non-contact forces</w:t>
            </w:r>
          </w:p>
          <w:p w:rsidR="000D0B6E" w:rsidRPr="00176310" w:rsidRDefault="000D0B6E" w:rsidP="000D0B6E">
            <w:pPr>
              <w:spacing w:beforeLines="20" w:before="48" w:afterLines="20" w:after="48"/>
              <w:rPr>
                <w:rFonts w:ascii="Arial" w:hAnsi="Arial" w:cs="Arial"/>
                <w:sz w:val="18"/>
                <w:szCs w:val="18"/>
              </w:rPr>
            </w:pPr>
            <w:r w:rsidRPr="00176310">
              <w:rPr>
                <w:rFonts w:ascii="Arial" w:hAnsi="Arial" w:cs="Arial"/>
                <w:sz w:val="18"/>
                <w:szCs w:val="18"/>
              </w:rPr>
              <w:t>Use the concept of a gravitational field</w:t>
            </w:r>
          </w:p>
          <w:p w:rsidR="000D0B6E" w:rsidRPr="00176310" w:rsidRDefault="000D0B6E" w:rsidP="000D0B6E">
            <w:pPr>
              <w:pStyle w:val="TableTextBullet"/>
              <w:numPr>
                <w:ilvl w:val="0"/>
                <w:numId w:val="0"/>
              </w:numPr>
              <w:ind w:left="170" w:hanging="170"/>
              <w:rPr>
                <w:sz w:val="18"/>
                <w:szCs w:val="18"/>
              </w:rPr>
            </w:pPr>
            <w:r w:rsidRPr="00176310">
              <w:rPr>
                <w:sz w:val="18"/>
                <w:szCs w:val="18"/>
              </w:rPr>
              <w:t>Apply ideas about gravity on Earth to other places</w:t>
            </w:r>
          </w:p>
          <w:p w:rsidR="000D0B6E" w:rsidRPr="00176310" w:rsidRDefault="000D0B6E" w:rsidP="000D0B6E">
            <w:pPr>
              <w:spacing w:beforeLines="20" w:before="48" w:afterLines="20" w:after="48"/>
              <w:rPr>
                <w:rFonts w:ascii="Arial" w:hAnsi="Arial" w:cs="Arial"/>
                <w:bCs/>
                <w:sz w:val="18"/>
                <w:szCs w:val="18"/>
              </w:rPr>
            </w:pPr>
          </w:p>
        </w:tc>
        <w:tc>
          <w:tcPr>
            <w:tcW w:w="1917" w:type="dxa"/>
            <w:shd w:val="clear" w:color="auto" w:fill="F2DBDB" w:themeFill="accent2" w:themeFillTint="33"/>
          </w:tcPr>
          <w:p w:rsidR="000D0B6E" w:rsidRPr="00176310" w:rsidRDefault="000D0B6E" w:rsidP="008547BA">
            <w:pPr>
              <w:pStyle w:val="SMTablesmalltext"/>
              <w:spacing w:beforeLines="20" w:before="48" w:afterLines="20" w:after="48" w:line="240" w:lineRule="auto"/>
              <w:rPr>
                <w:color w:val="auto"/>
                <w:sz w:val="18"/>
                <w:szCs w:val="18"/>
              </w:rPr>
            </w:pPr>
            <w:r w:rsidRPr="00176310">
              <w:rPr>
                <w:color w:val="auto"/>
                <w:sz w:val="18"/>
                <w:szCs w:val="18"/>
              </w:rPr>
              <w:t>Non-contact forces: gravity forces acting at a distance on Earth and in space</w:t>
            </w:r>
          </w:p>
        </w:tc>
        <w:tc>
          <w:tcPr>
            <w:tcW w:w="1768"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Worksheet 2.5.8; Practical sheet 2.5.8</w:t>
            </w:r>
          </w:p>
        </w:tc>
        <w:tc>
          <w:tcPr>
            <w:tcW w:w="2427"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Quick starter; Slideshow: Weightlessness: Creating zero-gravity/weightlessness for astronaut training using a parabolic flight path; Interactive activity; Link the statement about gravitational fields with its correct description; Interactive activity: Are the statements about space travel true or false?</w:t>
            </w:r>
          </w:p>
        </w:tc>
      </w:tr>
      <w:tr w:rsidR="00A75E70" w:rsidRPr="00176310" w:rsidTr="00EE2FE6">
        <w:tc>
          <w:tcPr>
            <w:tcW w:w="650"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5B11A4" w:rsidRPr="00176310" w:rsidRDefault="005B11A4" w:rsidP="00A60495">
            <w:pPr>
              <w:rPr>
                <w:rFonts w:ascii="Arial" w:hAnsi="Arial" w:cs="Arial"/>
                <w:sz w:val="18"/>
                <w:szCs w:val="18"/>
              </w:rPr>
            </w:pPr>
            <w:r w:rsidRPr="00176310">
              <w:rPr>
                <w:rFonts w:ascii="Arial" w:hAnsi="Arial" w:cs="Arial"/>
                <w:sz w:val="18"/>
                <w:szCs w:val="18"/>
              </w:rPr>
              <w:t>34</w:t>
            </w:r>
          </w:p>
        </w:tc>
        <w:tc>
          <w:tcPr>
            <w:tcW w:w="716"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5B11A4" w:rsidRPr="00176310" w:rsidRDefault="005B11A4" w:rsidP="00AB29B6">
            <w:pPr>
              <w:jc w:val="center"/>
              <w:rPr>
                <w:rFonts w:ascii="Arial" w:hAnsi="Arial" w:cs="Arial"/>
                <w:sz w:val="18"/>
                <w:szCs w:val="18"/>
                <w:lang w:eastAsia="en-GB"/>
              </w:rPr>
            </w:pPr>
          </w:p>
        </w:tc>
        <w:tc>
          <w:tcPr>
            <w:tcW w:w="950"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2.1.10</w:t>
            </w:r>
          </w:p>
          <w:p w:rsidR="005B11A4" w:rsidRPr="00176310" w:rsidRDefault="005B11A4" w:rsidP="006414E5">
            <w:pPr>
              <w:spacing w:before="60" w:after="60"/>
              <w:contextualSpacing/>
              <w:rPr>
                <w:rFonts w:ascii="Arial" w:hAnsi="Arial" w:cs="Arial"/>
                <w:sz w:val="18"/>
                <w:szCs w:val="18"/>
              </w:rPr>
            </w:pPr>
          </w:p>
        </w:tc>
        <w:tc>
          <w:tcPr>
            <w:tcW w:w="1361"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 xml:space="preserve">Understanding how our muscles get energy </w:t>
            </w:r>
          </w:p>
        </w:tc>
        <w:tc>
          <w:tcPr>
            <w:tcW w:w="2448" w:type="dxa"/>
            <w:shd w:val="clear" w:color="auto" w:fill="D6E3BC" w:themeFill="accent3" w:themeFillTint="66"/>
          </w:tcPr>
          <w:p w:rsidR="005B11A4" w:rsidRPr="00176310" w:rsidRDefault="005B11A4" w:rsidP="00653555">
            <w:pPr>
              <w:pStyle w:val="TableTextBullet"/>
              <w:numPr>
                <w:ilvl w:val="0"/>
                <w:numId w:val="0"/>
              </w:numPr>
              <w:rPr>
                <w:sz w:val="18"/>
                <w:szCs w:val="18"/>
              </w:rPr>
            </w:pPr>
            <w:r w:rsidRPr="00176310">
              <w:rPr>
                <w:sz w:val="18"/>
                <w:szCs w:val="18"/>
              </w:rPr>
              <w:t>Recall the equation for respiration and describe what it shows</w:t>
            </w:r>
          </w:p>
          <w:p w:rsidR="005B11A4" w:rsidRPr="00176310" w:rsidRDefault="005B11A4" w:rsidP="00653555">
            <w:pPr>
              <w:pStyle w:val="TableTextBullet"/>
              <w:numPr>
                <w:ilvl w:val="0"/>
                <w:numId w:val="0"/>
              </w:numPr>
              <w:rPr>
                <w:sz w:val="18"/>
                <w:szCs w:val="18"/>
              </w:rPr>
            </w:pPr>
            <w:r w:rsidRPr="00176310">
              <w:rPr>
                <w:sz w:val="18"/>
                <w:szCs w:val="18"/>
              </w:rPr>
              <w:t>Explain the importance of respiration</w:t>
            </w:r>
          </w:p>
          <w:p w:rsidR="005B11A4" w:rsidRPr="00176310" w:rsidRDefault="005B11A4" w:rsidP="005B11A4">
            <w:pPr>
              <w:spacing w:beforeLines="20" w:before="48" w:afterLines="20" w:after="48"/>
              <w:rPr>
                <w:rFonts w:ascii="Arial" w:hAnsi="Arial" w:cs="Arial"/>
                <w:bCs/>
                <w:sz w:val="18"/>
                <w:szCs w:val="18"/>
              </w:rPr>
            </w:pPr>
            <w:r w:rsidRPr="00176310">
              <w:rPr>
                <w:rFonts w:ascii="Arial" w:hAnsi="Arial" w:cs="Arial"/>
                <w:sz w:val="18"/>
                <w:szCs w:val="18"/>
              </w:rPr>
              <w:t>Apply what we know about respiration</w:t>
            </w:r>
          </w:p>
        </w:tc>
        <w:tc>
          <w:tcPr>
            <w:tcW w:w="1917" w:type="dxa"/>
            <w:shd w:val="clear" w:color="auto" w:fill="D6E3BC" w:themeFill="accent3" w:themeFillTint="66"/>
          </w:tcPr>
          <w:p w:rsidR="005B11A4" w:rsidRPr="00176310" w:rsidRDefault="005B11A4" w:rsidP="005B11A4">
            <w:pPr>
              <w:spacing w:after="60"/>
              <w:rPr>
                <w:rFonts w:ascii="Arial" w:hAnsi="Arial" w:cs="Arial"/>
                <w:sz w:val="18"/>
                <w:szCs w:val="18"/>
              </w:rPr>
            </w:pPr>
            <w:r w:rsidRPr="00176310">
              <w:rPr>
                <w:rFonts w:ascii="Arial" w:hAnsi="Arial" w:cs="Arial"/>
                <w:sz w:val="18"/>
                <w:szCs w:val="18"/>
              </w:rPr>
              <w:t>Aerobic and anaerobic respiration in living organisms, including the breakdown of organic molecules to enable all the other chemical processes necessary for life</w:t>
            </w:r>
          </w:p>
          <w:p w:rsidR="005B11A4" w:rsidRPr="00176310" w:rsidRDefault="005B11A4" w:rsidP="005B11A4">
            <w:pPr>
              <w:rPr>
                <w:rFonts w:ascii="Arial" w:hAnsi="Arial" w:cs="Arial"/>
                <w:sz w:val="18"/>
                <w:szCs w:val="18"/>
                <w:lang w:eastAsia="ar-SA"/>
              </w:rPr>
            </w:pPr>
            <w:r w:rsidRPr="00176310">
              <w:rPr>
                <w:rFonts w:ascii="Arial" w:hAnsi="Arial" w:cs="Arial"/>
                <w:sz w:val="18"/>
                <w:szCs w:val="18"/>
              </w:rPr>
              <w:t>The word equation for aerobic respiration</w:t>
            </w:r>
          </w:p>
        </w:tc>
        <w:tc>
          <w:tcPr>
            <w:tcW w:w="1768"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Worksheet 2.1.10; Practical sheet 2.1.10; Technician’s notes 2.1.10</w:t>
            </w:r>
          </w:p>
        </w:tc>
        <w:tc>
          <w:tcPr>
            <w:tcW w:w="2427"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Quick starter; Interactive activity: Match the words that are associated with proteins or carbohydrates; Slideshow: A comparison of the two essential life processes – photosynthesis and respiration</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34</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2.3.14</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Exploring diffusion</w:t>
            </w:r>
          </w:p>
        </w:tc>
        <w:tc>
          <w:tcPr>
            <w:tcW w:w="2448" w:type="dxa"/>
            <w:shd w:val="clear" w:color="auto" w:fill="DBE5F1" w:themeFill="accent1" w:themeFillTint="33"/>
          </w:tcPr>
          <w:p w:rsidR="000E4CDA" w:rsidRPr="00176310" w:rsidRDefault="000E4CDA" w:rsidP="00A60495">
            <w:pPr>
              <w:spacing w:beforeLines="20" w:before="48" w:afterLines="20" w:after="48"/>
              <w:rPr>
                <w:rFonts w:ascii="Arial" w:hAnsi="Arial" w:cs="Arial"/>
                <w:bCs/>
                <w:sz w:val="18"/>
                <w:szCs w:val="18"/>
              </w:rPr>
            </w:pPr>
            <w:r w:rsidRPr="00176310">
              <w:rPr>
                <w:rFonts w:ascii="Arial" w:hAnsi="Arial" w:cs="Arial"/>
                <w:sz w:val="18"/>
                <w:szCs w:val="18"/>
              </w:rPr>
              <w:t>Use the particle model to explain observations involving diffusion</w:t>
            </w:r>
          </w:p>
        </w:tc>
        <w:tc>
          <w:tcPr>
            <w:tcW w:w="1917" w:type="dxa"/>
            <w:shd w:val="clear" w:color="auto" w:fill="DBE5F1" w:themeFill="accent1" w:themeFillTint="33"/>
          </w:tcPr>
          <w:p w:rsidR="000E4CDA" w:rsidRPr="00176310" w:rsidRDefault="000E4CDA" w:rsidP="000E4CDA">
            <w:pPr>
              <w:pStyle w:val="SMTablesmalltext"/>
              <w:rPr>
                <w:color w:val="auto"/>
                <w:sz w:val="18"/>
                <w:szCs w:val="18"/>
              </w:rPr>
            </w:pPr>
            <w:r w:rsidRPr="00176310">
              <w:rPr>
                <w:color w:val="auto"/>
                <w:sz w:val="18"/>
                <w:szCs w:val="18"/>
              </w:rPr>
              <w:t>Diffusion in liquids and gases driven by differences in concentration</w:t>
            </w:r>
          </w:p>
          <w:p w:rsidR="000E4CDA" w:rsidRPr="00176310" w:rsidRDefault="000E4CDA" w:rsidP="000E4CDA">
            <w:pPr>
              <w:pStyle w:val="SMTablesmalltext"/>
              <w:spacing w:beforeLines="20" w:before="48" w:afterLines="20" w:after="48" w:line="240" w:lineRule="auto"/>
              <w:rPr>
                <w:color w:val="auto"/>
                <w:sz w:val="18"/>
                <w:szCs w:val="18"/>
              </w:rPr>
            </w:pPr>
            <w:r w:rsidRPr="00176310">
              <w:rPr>
                <w:color w:val="auto"/>
                <w:sz w:val="18"/>
                <w:szCs w:val="18"/>
              </w:rPr>
              <w:lastRenderedPageBreak/>
              <w:t>Diffusion in terms of the particle model</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lastRenderedPageBreak/>
              <w:t xml:space="preserve">Worksheet 2.3.14; Practical sheet 2.3.14; Technician’s notes </w:t>
            </w:r>
            <w:r w:rsidRPr="00176310">
              <w:rPr>
                <w:rFonts w:ascii="Arial" w:hAnsi="Arial" w:cs="Arial"/>
                <w:sz w:val="18"/>
                <w:szCs w:val="18"/>
              </w:rPr>
              <w:lastRenderedPageBreak/>
              <w:t>2.3.14</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lastRenderedPageBreak/>
              <w:t xml:space="preserve">Quick starter; Slideshow: Observing diffusion with bromine gas; Interactive activity: Drag the items to </w:t>
            </w:r>
            <w:r w:rsidRPr="00176310">
              <w:rPr>
                <w:rFonts w:ascii="Arial" w:hAnsi="Arial" w:cs="Arial"/>
                <w:sz w:val="18"/>
                <w:szCs w:val="18"/>
              </w:rPr>
              <w:lastRenderedPageBreak/>
              <w:t>the correct group – speeds up or slows down diffusion of particles; Hangman: Key vocabulary game</w:t>
            </w:r>
          </w:p>
        </w:tc>
      </w:tr>
      <w:tr w:rsidR="000D0B6E" w:rsidRPr="00176310" w:rsidTr="00EE2FE6">
        <w:tc>
          <w:tcPr>
            <w:tcW w:w="650"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0D0B6E" w:rsidRPr="00176310" w:rsidRDefault="000D0B6E" w:rsidP="00A60495">
            <w:pPr>
              <w:rPr>
                <w:rFonts w:ascii="Arial" w:hAnsi="Arial" w:cs="Arial"/>
                <w:sz w:val="18"/>
                <w:szCs w:val="18"/>
              </w:rPr>
            </w:pPr>
            <w:r w:rsidRPr="00176310">
              <w:rPr>
                <w:rFonts w:ascii="Arial" w:hAnsi="Arial" w:cs="Arial"/>
                <w:sz w:val="18"/>
                <w:szCs w:val="18"/>
              </w:rPr>
              <w:t>34</w:t>
            </w:r>
          </w:p>
        </w:tc>
        <w:tc>
          <w:tcPr>
            <w:tcW w:w="716"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0D0B6E" w:rsidRPr="00176310" w:rsidRDefault="000D0B6E" w:rsidP="00AB29B6">
            <w:pPr>
              <w:spacing w:before="60" w:after="60"/>
              <w:contextualSpacing/>
              <w:rPr>
                <w:rFonts w:ascii="Arial" w:hAnsi="Arial" w:cs="Arial"/>
                <w:sz w:val="18"/>
                <w:szCs w:val="18"/>
              </w:rPr>
            </w:pPr>
            <w:r w:rsidRPr="00176310">
              <w:rPr>
                <w:rFonts w:ascii="Arial" w:hAnsi="Arial" w:cs="Arial"/>
                <w:sz w:val="18"/>
                <w:szCs w:val="18"/>
              </w:rPr>
              <w:t>2.5.11</w:t>
            </w:r>
          </w:p>
        </w:tc>
        <w:tc>
          <w:tcPr>
            <w:tcW w:w="1361" w:type="dxa"/>
            <w:shd w:val="clear" w:color="auto" w:fill="F2DBDB" w:themeFill="accent2" w:themeFillTint="33"/>
          </w:tcPr>
          <w:p w:rsidR="000D0B6E" w:rsidRPr="00176310" w:rsidRDefault="000D0B6E" w:rsidP="00AB29B6">
            <w:pPr>
              <w:spacing w:before="60" w:after="60"/>
              <w:rPr>
                <w:rFonts w:ascii="Arial" w:hAnsi="Arial" w:cs="Arial"/>
                <w:sz w:val="18"/>
                <w:szCs w:val="18"/>
              </w:rPr>
            </w:pPr>
            <w:r w:rsidRPr="00176310">
              <w:rPr>
                <w:rFonts w:ascii="Arial" w:hAnsi="Arial" w:cs="Arial"/>
                <w:sz w:val="18"/>
                <w:szCs w:val="18"/>
              </w:rPr>
              <w:t>Exploring pressure on a solid surface</w:t>
            </w:r>
          </w:p>
        </w:tc>
        <w:tc>
          <w:tcPr>
            <w:tcW w:w="2448" w:type="dxa"/>
            <w:shd w:val="clear" w:color="auto" w:fill="F2DBDB" w:themeFill="accent2" w:themeFillTint="33"/>
          </w:tcPr>
          <w:p w:rsidR="000D0B6E" w:rsidRPr="00176310" w:rsidRDefault="000D0B6E" w:rsidP="000D0B6E">
            <w:pPr>
              <w:pStyle w:val="TableTextBullet"/>
              <w:numPr>
                <w:ilvl w:val="0"/>
                <w:numId w:val="0"/>
              </w:numPr>
              <w:ind w:left="170" w:hanging="170"/>
              <w:rPr>
                <w:sz w:val="18"/>
                <w:szCs w:val="18"/>
              </w:rPr>
            </w:pPr>
            <w:r w:rsidRPr="00176310">
              <w:rPr>
                <w:sz w:val="18"/>
                <w:szCs w:val="18"/>
              </w:rPr>
              <w:t>Explain how pressure can be applied on a solid surface</w:t>
            </w:r>
          </w:p>
          <w:p w:rsidR="000D0B6E" w:rsidRPr="00176310" w:rsidRDefault="000D0B6E" w:rsidP="000D0B6E">
            <w:pPr>
              <w:spacing w:beforeLines="20" w:before="48" w:afterLines="20" w:after="48"/>
              <w:rPr>
                <w:rFonts w:ascii="Arial" w:hAnsi="Arial" w:cs="Arial"/>
                <w:bCs/>
                <w:sz w:val="18"/>
                <w:szCs w:val="18"/>
              </w:rPr>
            </w:pPr>
            <w:r w:rsidRPr="00176310">
              <w:rPr>
                <w:rFonts w:ascii="Arial" w:hAnsi="Arial" w:cs="Arial"/>
                <w:sz w:val="18"/>
                <w:szCs w:val="18"/>
              </w:rPr>
              <w:t>Describe some effects of varying pressure</w:t>
            </w:r>
          </w:p>
        </w:tc>
        <w:tc>
          <w:tcPr>
            <w:tcW w:w="1917" w:type="dxa"/>
            <w:shd w:val="clear" w:color="auto" w:fill="F2DBDB" w:themeFill="accent2" w:themeFillTint="33"/>
          </w:tcPr>
          <w:p w:rsidR="000D0B6E" w:rsidRPr="00176310" w:rsidRDefault="000D0B6E" w:rsidP="008547BA">
            <w:pPr>
              <w:pStyle w:val="SMTablesmalltext"/>
              <w:spacing w:beforeLines="20" w:before="48" w:afterLines="20" w:after="48" w:line="240" w:lineRule="auto"/>
              <w:rPr>
                <w:color w:val="auto"/>
                <w:sz w:val="18"/>
                <w:szCs w:val="18"/>
              </w:rPr>
            </w:pPr>
            <w:r w:rsidRPr="00176310">
              <w:rPr>
                <w:color w:val="auto"/>
                <w:sz w:val="18"/>
                <w:szCs w:val="18"/>
              </w:rPr>
              <w:t>Pressure measured by ratio of force over area – acting normal to any surface</w:t>
            </w:r>
          </w:p>
        </w:tc>
        <w:tc>
          <w:tcPr>
            <w:tcW w:w="1768"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Worksheet 2.5.11a (copied onto card); Worksheet 2.5.11b</w:t>
            </w:r>
          </w:p>
        </w:tc>
        <w:tc>
          <w:tcPr>
            <w:tcW w:w="2427"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Quick starter; Slideshow: Pressure, ice and snow: Effects of increasing and decreasing pressure on ice and snow. Applications to winter activities; Interactive activity: Drag the descriptions which represent high or low pressure; Video</w:t>
            </w:r>
          </w:p>
        </w:tc>
      </w:tr>
      <w:tr w:rsidR="00A75E70" w:rsidRPr="00176310" w:rsidTr="00EE2FE6">
        <w:tc>
          <w:tcPr>
            <w:tcW w:w="650"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5B11A4" w:rsidRPr="00176310" w:rsidRDefault="005B11A4" w:rsidP="00A60495">
            <w:pPr>
              <w:rPr>
                <w:rFonts w:ascii="Arial" w:hAnsi="Arial" w:cs="Arial"/>
                <w:sz w:val="18"/>
                <w:szCs w:val="18"/>
              </w:rPr>
            </w:pPr>
            <w:r w:rsidRPr="00176310">
              <w:rPr>
                <w:rFonts w:ascii="Arial" w:hAnsi="Arial" w:cs="Arial"/>
                <w:sz w:val="18"/>
                <w:szCs w:val="18"/>
              </w:rPr>
              <w:t>35</w:t>
            </w:r>
          </w:p>
        </w:tc>
        <w:tc>
          <w:tcPr>
            <w:tcW w:w="716"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5B11A4" w:rsidRPr="00176310" w:rsidRDefault="005B11A4" w:rsidP="00AB29B6">
            <w:pPr>
              <w:jc w:val="center"/>
              <w:rPr>
                <w:rFonts w:ascii="Arial" w:hAnsi="Arial" w:cs="Arial"/>
                <w:sz w:val="18"/>
                <w:szCs w:val="18"/>
                <w:lang w:eastAsia="en-GB"/>
              </w:rPr>
            </w:pPr>
          </w:p>
        </w:tc>
        <w:tc>
          <w:tcPr>
            <w:tcW w:w="950"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2.1.11</w:t>
            </w:r>
          </w:p>
          <w:p w:rsidR="005B11A4" w:rsidRPr="00176310" w:rsidRDefault="005B11A4" w:rsidP="006414E5">
            <w:pPr>
              <w:spacing w:before="60" w:after="60"/>
              <w:contextualSpacing/>
              <w:rPr>
                <w:rFonts w:ascii="Arial" w:hAnsi="Arial" w:cs="Arial"/>
                <w:sz w:val="18"/>
                <w:szCs w:val="18"/>
              </w:rPr>
            </w:pPr>
          </w:p>
        </w:tc>
        <w:tc>
          <w:tcPr>
            <w:tcW w:w="1361"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Investigating respiration</w:t>
            </w:r>
          </w:p>
          <w:p w:rsidR="005B11A4" w:rsidRPr="00176310" w:rsidRDefault="005B11A4" w:rsidP="006414E5">
            <w:pPr>
              <w:spacing w:before="60" w:after="60"/>
              <w:contextualSpacing/>
              <w:rPr>
                <w:rFonts w:ascii="Arial" w:hAnsi="Arial" w:cs="Arial"/>
                <w:sz w:val="18"/>
                <w:szCs w:val="18"/>
              </w:rPr>
            </w:pPr>
          </w:p>
          <w:p w:rsidR="005B11A4" w:rsidRPr="00176310" w:rsidRDefault="005B11A4" w:rsidP="006414E5">
            <w:pPr>
              <w:spacing w:before="60" w:after="60"/>
              <w:contextualSpacing/>
              <w:rPr>
                <w:rFonts w:ascii="Arial" w:hAnsi="Arial" w:cs="Arial"/>
                <w:sz w:val="18"/>
                <w:szCs w:val="18"/>
              </w:rPr>
            </w:pPr>
          </w:p>
          <w:p w:rsidR="005B11A4" w:rsidRPr="00176310" w:rsidRDefault="005B11A4" w:rsidP="006414E5">
            <w:pPr>
              <w:spacing w:before="60" w:after="60"/>
              <w:contextualSpacing/>
              <w:rPr>
                <w:rFonts w:ascii="Arial" w:hAnsi="Arial" w:cs="Arial"/>
                <w:sz w:val="18"/>
                <w:szCs w:val="18"/>
              </w:rPr>
            </w:pPr>
          </w:p>
        </w:tc>
        <w:tc>
          <w:tcPr>
            <w:tcW w:w="2448" w:type="dxa"/>
            <w:shd w:val="clear" w:color="auto" w:fill="D6E3BC" w:themeFill="accent3" w:themeFillTint="66"/>
          </w:tcPr>
          <w:p w:rsidR="005B11A4" w:rsidRPr="00176310" w:rsidRDefault="005B11A4" w:rsidP="00653555">
            <w:pPr>
              <w:pStyle w:val="TableTextBullet"/>
              <w:numPr>
                <w:ilvl w:val="0"/>
                <w:numId w:val="0"/>
              </w:numPr>
              <w:rPr>
                <w:sz w:val="18"/>
                <w:szCs w:val="18"/>
              </w:rPr>
            </w:pPr>
            <w:r w:rsidRPr="00176310">
              <w:rPr>
                <w:sz w:val="18"/>
                <w:szCs w:val="18"/>
              </w:rPr>
              <w:t>Recall that respiration takes place in plants and animals</w:t>
            </w:r>
          </w:p>
          <w:p w:rsidR="005B11A4" w:rsidRPr="00176310" w:rsidRDefault="005B11A4" w:rsidP="00653555">
            <w:pPr>
              <w:pStyle w:val="TableTextBullet"/>
              <w:numPr>
                <w:ilvl w:val="0"/>
                <w:numId w:val="0"/>
              </w:numPr>
              <w:rPr>
                <w:sz w:val="18"/>
                <w:szCs w:val="18"/>
              </w:rPr>
            </w:pPr>
            <w:r w:rsidRPr="00176310">
              <w:rPr>
                <w:sz w:val="18"/>
                <w:szCs w:val="18"/>
              </w:rPr>
              <w:t>Describe some experimental evidence for respiration</w:t>
            </w:r>
          </w:p>
          <w:p w:rsidR="005B11A4" w:rsidRPr="00176310" w:rsidRDefault="005B11A4" w:rsidP="005B11A4">
            <w:pPr>
              <w:spacing w:beforeLines="20" w:before="48" w:afterLines="20" w:after="48"/>
              <w:rPr>
                <w:rFonts w:ascii="Arial" w:hAnsi="Arial" w:cs="Arial"/>
                <w:bCs/>
                <w:sz w:val="18"/>
                <w:szCs w:val="18"/>
              </w:rPr>
            </w:pPr>
            <w:r w:rsidRPr="00176310">
              <w:rPr>
                <w:rFonts w:ascii="Arial" w:hAnsi="Arial" w:cs="Arial"/>
                <w:sz w:val="18"/>
                <w:szCs w:val="18"/>
              </w:rPr>
              <w:t>Consider the quality of evidence for respiration</w:t>
            </w:r>
          </w:p>
        </w:tc>
        <w:tc>
          <w:tcPr>
            <w:tcW w:w="1917" w:type="dxa"/>
            <w:shd w:val="clear" w:color="auto" w:fill="D6E3BC" w:themeFill="accent3" w:themeFillTint="66"/>
          </w:tcPr>
          <w:p w:rsidR="005B11A4" w:rsidRPr="00176310" w:rsidRDefault="005B11A4" w:rsidP="005B11A4">
            <w:pPr>
              <w:spacing w:after="60"/>
              <w:rPr>
                <w:rFonts w:ascii="Arial" w:hAnsi="Arial" w:cs="Arial"/>
                <w:sz w:val="18"/>
                <w:szCs w:val="18"/>
              </w:rPr>
            </w:pPr>
            <w:r w:rsidRPr="00176310">
              <w:rPr>
                <w:rFonts w:ascii="Arial" w:hAnsi="Arial" w:cs="Arial"/>
                <w:sz w:val="18"/>
                <w:szCs w:val="18"/>
              </w:rPr>
              <w:t>Aerobic and anaerobic respiration in living organisms, including the breakdown of organic molecules to enable all the other chemical processes necessary for life</w:t>
            </w:r>
          </w:p>
          <w:p w:rsidR="005B11A4" w:rsidRPr="00176310" w:rsidRDefault="005B11A4" w:rsidP="005B11A4">
            <w:pPr>
              <w:rPr>
                <w:rFonts w:ascii="Arial" w:hAnsi="Arial" w:cs="Arial"/>
                <w:sz w:val="18"/>
                <w:szCs w:val="18"/>
                <w:lang w:eastAsia="ar-SA"/>
              </w:rPr>
            </w:pPr>
            <w:r w:rsidRPr="00176310">
              <w:rPr>
                <w:rFonts w:ascii="Arial" w:hAnsi="Arial" w:cs="Arial"/>
                <w:sz w:val="18"/>
                <w:szCs w:val="18"/>
              </w:rPr>
              <w:t>The word equation for aerobic respiration</w:t>
            </w:r>
          </w:p>
        </w:tc>
        <w:tc>
          <w:tcPr>
            <w:tcW w:w="1768"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Cards from Worksheet 2.1.10 (as used in the previous lesson); Worksheet 2.1.11; Practical sheets 2.1.11a–d; Technician’s notes 2.1.11</w:t>
            </w:r>
          </w:p>
        </w:tc>
        <w:tc>
          <w:tcPr>
            <w:tcW w:w="2427"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Quick starter; Interactive activity: Drag the respiration and photosynthesis phrases to the correct boxes</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35</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2.3.15</w:t>
            </w:r>
          </w:p>
        </w:tc>
        <w:tc>
          <w:tcPr>
            <w:tcW w:w="1361" w:type="dxa"/>
            <w:shd w:val="clear" w:color="auto" w:fill="DBE5F1" w:themeFill="accent1" w:themeFillTint="33"/>
          </w:tcPr>
          <w:p w:rsidR="000E4CDA" w:rsidRPr="00176310" w:rsidRDefault="000E4CDA" w:rsidP="00AB29B6">
            <w:pPr>
              <w:spacing w:before="60" w:after="60"/>
              <w:rPr>
                <w:rFonts w:ascii="Arial" w:hAnsi="Arial" w:cs="Arial"/>
                <w:sz w:val="18"/>
                <w:szCs w:val="18"/>
              </w:rPr>
            </w:pPr>
            <w:r w:rsidRPr="00176310">
              <w:rPr>
                <w:rFonts w:ascii="Arial" w:hAnsi="Arial" w:cs="Arial"/>
                <w:sz w:val="18"/>
                <w:szCs w:val="18"/>
              </w:rPr>
              <w:t>Conserving mass</w:t>
            </w:r>
          </w:p>
        </w:tc>
        <w:tc>
          <w:tcPr>
            <w:tcW w:w="2448" w:type="dxa"/>
            <w:shd w:val="clear" w:color="auto" w:fill="DBE5F1" w:themeFill="accent1" w:themeFillTint="33"/>
          </w:tcPr>
          <w:p w:rsidR="000E4CDA" w:rsidRPr="00176310" w:rsidRDefault="000E4CDA" w:rsidP="00A60495">
            <w:pPr>
              <w:spacing w:beforeLines="20" w:before="48" w:afterLines="20" w:after="48"/>
              <w:rPr>
                <w:rFonts w:ascii="Arial" w:hAnsi="Arial" w:cs="Arial"/>
                <w:bCs/>
                <w:sz w:val="18"/>
                <w:szCs w:val="18"/>
              </w:rPr>
            </w:pPr>
            <w:r w:rsidRPr="00176310">
              <w:rPr>
                <w:rFonts w:ascii="Arial" w:hAnsi="Arial" w:cs="Arial"/>
                <w:sz w:val="18"/>
                <w:szCs w:val="18"/>
              </w:rPr>
              <w:t>Use the particle model to explain the Law of Conservation of Mass</w:t>
            </w:r>
          </w:p>
        </w:tc>
        <w:tc>
          <w:tcPr>
            <w:tcW w:w="1917" w:type="dxa"/>
            <w:shd w:val="clear" w:color="auto" w:fill="DBE5F1" w:themeFill="accent1" w:themeFillTint="33"/>
          </w:tcPr>
          <w:p w:rsidR="000E4CDA" w:rsidRPr="00176310" w:rsidRDefault="000E4CDA" w:rsidP="000E4CDA">
            <w:pPr>
              <w:pStyle w:val="SMTablesmalltext"/>
              <w:rPr>
                <w:color w:val="auto"/>
                <w:sz w:val="18"/>
                <w:szCs w:val="18"/>
              </w:rPr>
            </w:pPr>
            <w:r w:rsidRPr="00176310">
              <w:rPr>
                <w:color w:val="auto"/>
                <w:sz w:val="18"/>
                <w:szCs w:val="18"/>
              </w:rPr>
              <w:t>Conservation of mass</w:t>
            </w:r>
          </w:p>
          <w:p w:rsidR="000E4CDA" w:rsidRPr="00176310" w:rsidRDefault="000E4CDA" w:rsidP="000E4CDA">
            <w:pPr>
              <w:pStyle w:val="SMTablesmalltext"/>
              <w:rPr>
                <w:color w:val="auto"/>
                <w:sz w:val="18"/>
                <w:szCs w:val="18"/>
              </w:rPr>
            </w:pPr>
            <w:r w:rsidRPr="00176310">
              <w:rPr>
                <w:color w:val="auto"/>
                <w:sz w:val="18"/>
                <w:szCs w:val="18"/>
              </w:rPr>
              <w:t>Changes of state</w:t>
            </w:r>
          </w:p>
          <w:p w:rsidR="000E4CDA" w:rsidRPr="00176310" w:rsidRDefault="000E4CDA" w:rsidP="000E4CDA">
            <w:pPr>
              <w:pStyle w:val="SMTablesmalltext"/>
              <w:spacing w:beforeLines="20" w:before="48" w:afterLines="20" w:after="48" w:line="240" w:lineRule="auto"/>
              <w:rPr>
                <w:color w:val="auto"/>
                <w:sz w:val="18"/>
                <w:szCs w:val="18"/>
              </w:rPr>
            </w:pPr>
            <w:r w:rsidRPr="00176310">
              <w:rPr>
                <w:color w:val="auto"/>
                <w:sz w:val="18"/>
                <w:szCs w:val="18"/>
              </w:rPr>
              <w:t xml:space="preserve">Conservation of </w:t>
            </w:r>
            <w:r w:rsidRPr="00176310">
              <w:rPr>
                <w:color w:val="auto"/>
                <w:sz w:val="18"/>
                <w:szCs w:val="18"/>
              </w:rPr>
              <w:lastRenderedPageBreak/>
              <w:t>material and mass, and reversibility, in melting, freezing, evaporation, sublimation, condensation, dissolving</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lastRenderedPageBreak/>
              <w:t xml:space="preserve">Worksheet 2.3.15; Practical sheet 2.3.15a; Practical sheet 2.3.15b; </w:t>
            </w:r>
            <w:r w:rsidRPr="00176310">
              <w:rPr>
                <w:rFonts w:ascii="Arial" w:hAnsi="Arial" w:cs="Arial"/>
                <w:sz w:val="18"/>
                <w:szCs w:val="18"/>
              </w:rPr>
              <w:lastRenderedPageBreak/>
              <w:t>Technician’s notes 2.3.15</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lastRenderedPageBreak/>
              <w:t xml:space="preserve">Quick starter; Interactive activity: Which of the statements about chemical reactions are true, and </w:t>
            </w:r>
            <w:r w:rsidRPr="00176310">
              <w:rPr>
                <w:rFonts w:ascii="Arial" w:hAnsi="Arial" w:cs="Arial"/>
                <w:sz w:val="18"/>
                <w:szCs w:val="18"/>
              </w:rPr>
              <w:lastRenderedPageBreak/>
              <w:t>which are false?</w:t>
            </w:r>
          </w:p>
        </w:tc>
      </w:tr>
      <w:tr w:rsidR="000D0B6E" w:rsidRPr="00176310" w:rsidTr="00EE2FE6">
        <w:tc>
          <w:tcPr>
            <w:tcW w:w="650"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0D0B6E" w:rsidRPr="00176310" w:rsidRDefault="000D0B6E" w:rsidP="00A60495">
            <w:pPr>
              <w:rPr>
                <w:rFonts w:ascii="Arial" w:hAnsi="Arial" w:cs="Arial"/>
                <w:sz w:val="18"/>
                <w:szCs w:val="18"/>
              </w:rPr>
            </w:pPr>
            <w:r w:rsidRPr="00176310">
              <w:rPr>
                <w:rFonts w:ascii="Arial" w:hAnsi="Arial" w:cs="Arial"/>
                <w:sz w:val="18"/>
                <w:szCs w:val="18"/>
              </w:rPr>
              <w:t>35</w:t>
            </w:r>
          </w:p>
        </w:tc>
        <w:tc>
          <w:tcPr>
            <w:tcW w:w="716"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0D0B6E" w:rsidRPr="00176310" w:rsidRDefault="000D0B6E" w:rsidP="00AB29B6">
            <w:pPr>
              <w:spacing w:before="60" w:after="60"/>
              <w:contextualSpacing/>
              <w:rPr>
                <w:rFonts w:ascii="Arial" w:hAnsi="Arial" w:cs="Arial"/>
                <w:sz w:val="18"/>
                <w:szCs w:val="18"/>
              </w:rPr>
            </w:pPr>
            <w:r w:rsidRPr="00176310">
              <w:rPr>
                <w:rFonts w:ascii="Arial" w:hAnsi="Arial" w:cs="Arial"/>
                <w:sz w:val="18"/>
                <w:szCs w:val="18"/>
              </w:rPr>
              <w:t>2.5.12</w:t>
            </w:r>
          </w:p>
        </w:tc>
        <w:tc>
          <w:tcPr>
            <w:tcW w:w="1361" w:type="dxa"/>
            <w:shd w:val="clear" w:color="auto" w:fill="F2DBDB" w:themeFill="accent2" w:themeFillTint="33"/>
          </w:tcPr>
          <w:p w:rsidR="000D0B6E" w:rsidRPr="00176310" w:rsidRDefault="000D0B6E" w:rsidP="00AB29B6">
            <w:pPr>
              <w:spacing w:before="60" w:after="60"/>
              <w:rPr>
                <w:rFonts w:ascii="Arial" w:hAnsi="Arial" w:cs="Arial"/>
                <w:sz w:val="18"/>
                <w:szCs w:val="18"/>
              </w:rPr>
            </w:pPr>
            <w:r w:rsidRPr="00176310">
              <w:rPr>
                <w:rFonts w:ascii="Arial" w:hAnsi="Arial" w:cs="Arial"/>
                <w:sz w:val="18"/>
                <w:szCs w:val="18"/>
              </w:rPr>
              <w:t>Calculating pressure</w:t>
            </w:r>
          </w:p>
        </w:tc>
        <w:tc>
          <w:tcPr>
            <w:tcW w:w="2448" w:type="dxa"/>
            <w:shd w:val="clear" w:color="auto" w:fill="F2DBDB" w:themeFill="accent2" w:themeFillTint="33"/>
          </w:tcPr>
          <w:p w:rsidR="000D0B6E" w:rsidRPr="00176310" w:rsidRDefault="000D0B6E" w:rsidP="000D0B6E">
            <w:pPr>
              <w:pStyle w:val="TableTextBullet"/>
              <w:numPr>
                <w:ilvl w:val="0"/>
                <w:numId w:val="0"/>
              </w:numPr>
              <w:ind w:left="170" w:hanging="170"/>
              <w:rPr>
                <w:sz w:val="18"/>
                <w:szCs w:val="18"/>
              </w:rPr>
            </w:pPr>
            <w:r w:rsidRPr="00176310">
              <w:rPr>
                <w:sz w:val="18"/>
                <w:szCs w:val="18"/>
              </w:rPr>
              <w:t>Identify the factors that determine the size of pressure on a solid</w:t>
            </w:r>
          </w:p>
          <w:p w:rsidR="000D0B6E" w:rsidRPr="00176310" w:rsidRDefault="000D0B6E" w:rsidP="000D0B6E">
            <w:pPr>
              <w:spacing w:beforeLines="20" w:before="48" w:afterLines="20" w:after="48"/>
              <w:rPr>
                <w:rFonts w:ascii="Arial" w:hAnsi="Arial" w:cs="Arial"/>
                <w:bCs/>
                <w:sz w:val="18"/>
                <w:szCs w:val="18"/>
              </w:rPr>
            </w:pPr>
            <w:r w:rsidRPr="00176310">
              <w:rPr>
                <w:rFonts w:ascii="Arial" w:hAnsi="Arial" w:cs="Arial"/>
                <w:sz w:val="18"/>
                <w:szCs w:val="18"/>
              </w:rPr>
              <w:t>Calculate the size of pressure exerted</w:t>
            </w:r>
          </w:p>
        </w:tc>
        <w:tc>
          <w:tcPr>
            <w:tcW w:w="1917" w:type="dxa"/>
            <w:shd w:val="clear" w:color="auto" w:fill="F2DBDB" w:themeFill="accent2" w:themeFillTint="33"/>
          </w:tcPr>
          <w:p w:rsidR="000D0B6E" w:rsidRPr="00176310" w:rsidRDefault="000D0B6E" w:rsidP="008547BA">
            <w:pPr>
              <w:pStyle w:val="SMTablesmalltext"/>
              <w:spacing w:beforeLines="20" w:before="48" w:afterLines="20" w:after="48" w:line="240" w:lineRule="auto"/>
              <w:rPr>
                <w:color w:val="auto"/>
                <w:sz w:val="18"/>
                <w:szCs w:val="18"/>
              </w:rPr>
            </w:pPr>
            <w:r w:rsidRPr="00176310">
              <w:rPr>
                <w:color w:val="auto"/>
                <w:sz w:val="18"/>
                <w:szCs w:val="18"/>
              </w:rPr>
              <w:t>Pressure measured by ratio of force over area – acting normal to any surface</w:t>
            </w:r>
          </w:p>
        </w:tc>
        <w:tc>
          <w:tcPr>
            <w:tcW w:w="1768"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Worksheet 2.5.12; Practical sheet 2.5.12; Technician’s notes 2.5.12</w:t>
            </w:r>
          </w:p>
        </w:tc>
        <w:tc>
          <w:tcPr>
            <w:tcW w:w="2427"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Quick starter; Interactive activity: Order the pressures, from highest to lowest</w:t>
            </w:r>
          </w:p>
        </w:tc>
      </w:tr>
      <w:tr w:rsidR="00A75E70" w:rsidRPr="00176310" w:rsidTr="00EE2FE6">
        <w:tc>
          <w:tcPr>
            <w:tcW w:w="650"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5B11A4" w:rsidRPr="00176310" w:rsidRDefault="005B11A4" w:rsidP="00A60495">
            <w:pPr>
              <w:rPr>
                <w:rFonts w:ascii="Arial" w:hAnsi="Arial" w:cs="Arial"/>
                <w:sz w:val="18"/>
                <w:szCs w:val="18"/>
              </w:rPr>
            </w:pPr>
            <w:r w:rsidRPr="00176310">
              <w:rPr>
                <w:rFonts w:ascii="Arial" w:hAnsi="Arial" w:cs="Arial"/>
                <w:sz w:val="18"/>
                <w:szCs w:val="18"/>
              </w:rPr>
              <w:t>36</w:t>
            </w:r>
          </w:p>
        </w:tc>
        <w:tc>
          <w:tcPr>
            <w:tcW w:w="716"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5B11A4" w:rsidRPr="00176310" w:rsidRDefault="005B11A4"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5B11A4" w:rsidRPr="00176310" w:rsidRDefault="005B11A4" w:rsidP="00AB29B6">
            <w:pPr>
              <w:jc w:val="center"/>
              <w:rPr>
                <w:rFonts w:ascii="Arial" w:hAnsi="Arial" w:cs="Arial"/>
                <w:sz w:val="18"/>
                <w:szCs w:val="18"/>
                <w:lang w:eastAsia="en-GB"/>
              </w:rPr>
            </w:pPr>
          </w:p>
        </w:tc>
        <w:tc>
          <w:tcPr>
            <w:tcW w:w="950"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2.1.14</w:t>
            </w:r>
          </w:p>
          <w:p w:rsidR="005B11A4" w:rsidRPr="00176310" w:rsidRDefault="005B11A4" w:rsidP="006414E5">
            <w:pPr>
              <w:spacing w:before="60" w:after="60"/>
              <w:contextualSpacing/>
              <w:rPr>
                <w:rFonts w:ascii="Arial" w:hAnsi="Arial" w:cs="Arial"/>
                <w:sz w:val="18"/>
                <w:szCs w:val="18"/>
              </w:rPr>
            </w:pPr>
          </w:p>
        </w:tc>
        <w:tc>
          <w:tcPr>
            <w:tcW w:w="1361"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Exploring respiration in sport</w:t>
            </w:r>
          </w:p>
          <w:p w:rsidR="005B11A4" w:rsidRPr="00176310" w:rsidRDefault="005B11A4" w:rsidP="006414E5">
            <w:pPr>
              <w:spacing w:before="60" w:after="60"/>
              <w:contextualSpacing/>
              <w:rPr>
                <w:rFonts w:ascii="Arial" w:hAnsi="Arial" w:cs="Arial"/>
                <w:sz w:val="18"/>
                <w:szCs w:val="18"/>
              </w:rPr>
            </w:pPr>
          </w:p>
          <w:p w:rsidR="005B11A4" w:rsidRPr="00176310" w:rsidRDefault="005B11A4" w:rsidP="006414E5">
            <w:pPr>
              <w:spacing w:before="60" w:after="60"/>
              <w:contextualSpacing/>
              <w:rPr>
                <w:rFonts w:ascii="Arial" w:hAnsi="Arial" w:cs="Arial"/>
                <w:sz w:val="18"/>
                <w:szCs w:val="18"/>
              </w:rPr>
            </w:pPr>
          </w:p>
        </w:tc>
        <w:tc>
          <w:tcPr>
            <w:tcW w:w="2448" w:type="dxa"/>
            <w:shd w:val="clear" w:color="auto" w:fill="D6E3BC" w:themeFill="accent3" w:themeFillTint="66"/>
          </w:tcPr>
          <w:p w:rsidR="005B11A4" w:rsidRPr="00176310" w:rsidRDefault="005B11A4" w:rsidP="00653555">
            <w:pPr>
              <w:pStyle w:val="TableTextBullet"/>
              <w:numPr>
                <w:ilvl w:val="0"/>
                <w:numId w:val="0"/>
              </w:numPr>
              <w:rPr>
                <w:sz w:val="18"/>
                <w:szCs w:val="18"/>
              </w:rPr>
            </w:pPr>
            <w:r w:rsidRPr="00176310">
              <w:rPr>
                <w:sz w:val="18"/>
                <w:szCs w:val="18"/>
              </w:rPr>
              <w:t>Describe what is meant by anaerobic respiration</w:t>
            </w:r>
          </w:p>
          <w:p w:rsidR="005B11A4" w:rsidRPr="00176310" w:rsidRDefault="005B11A4" w:rsidP="00653555">
            <w:pPr>
              <w:pStyle w:val="TableTextBullet"/>
              <w:numPr>
                <w:ilvl w:val="0"/>
                <w:numId w:val="0"/>
              </w:numPr>
              <w:rPr>
                <w:sz w:val="18"/>
                <w:szCs w:val="18"/>
              </w:rPr>
            </w:pPr>
            <w:r w:rsidRPr="00176310">
              <w:rPr>
                <w:sz w:val="18"/>
                <w:szCs w:val="18"/>
              </w:rPr>
              <w:t>Explain why some sports involve more aerobic or more anaerobic respiration</w:t>
            </w:r>
          </w:p>
          <w:p w:rsidR="005B11A4" w:rsidRPr="00176310" w:rsidRDefault="005B11A4" w:rsidP="00653555">
            <w:pPr>
              <w:spacing w:beforeLines="20" w:before="48" w:afterLines="20" w:after="48"/>
              <w:rPr>
                <w:rFonts w:ascii="Arial" w:hAnsi="Arial" w:cs="Arial"/>
                <w:bCs/>
                <w:sz w:val="18"/>
                <w:szCs w:val="18"/>
              </w:rPr>
            </w:pPr>
            <w:r w:rsidRPr="00176310">
              <w:rPr>
                <w:rFonts w:ascii="Arial" w:hAnsi="Arial" w:cs="Arial"/>
                <w:sz w:val="18"/>
                <w:szCs w:val="18"/>
              </w:rPr>
              <w:t>Explain what is meant by oxygen debt</w:t>
            </w:r>
          </w:p>
        </w:tc>
        <w:tc>
          <w:tcPr>
            <w:tcW w:w="1917" w:type="dxa"/>
            <w:shd w:val="clear" w:color="auto" w:fill="D6E3BC" w:themeFill="accent3" w:themeFillTint="66"/>
          </w:tcPr>
          <w:p w:rsidR="005B11A4" w:rsidRPr="00176310" w:rsidRDefault="005B11A4" w:rsidP="008547BA">
            <w:pPr>
              <w:pStyle w:val="SMTablesmalltext"/>
              <w:spacing w:beforeLines="20" w:before="48" w:afterLines="20" w:after="48" w:line="240" w:lineRule="auto"/>
              <w:rPr>
                <w:color w:val="auto"/>
                <w:sz w:val="18"/>
                <w:szCs w:val="18"/>
              </w:rPr>
            </w:pPr>
            <w:r w:rsidRPr="00176310">
              <w:rPr>
                <w:color w:val="auto"/>
                <w:sz w:val="18"/>
                <w:szCs w:val="18"/>
              </w:rPr>
              <w:t>Aerobic and anaerobic respiration in living organisms, including the breakdown of organic molecules to enable all the other chemical processes necessary for life</w:t>
            </w:r>
          </w:p>
        </w:tc>
        <w:tc>
          <w:tcPr>
            <w:tcW w:w="1768"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Worksheet 2.1.14</w:t>
            </w:r>
          </w:p>
        </w:tc>
        <w:tc>
          <w:tcPr>
            <w:tcW w:w="2427"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Quick starter; Interactive activity: Match the sport to the main type of respiration that occurs; Interactive activity: Place into the correct order to describe how the body obtains and stores glucose; Video</w:t>
            </w:r>
          </w:p>
        </w:tc>
      </w:tr>
      <w:tr w:rsidR="000E4CDA" w:rsidRPr="00176310" w:rsidTr="00EE2FE6">
        <w:tc>
          <w:tcPr>
            <w:tcW w:w="650"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0E4CDA" w:rsidRPr="00176310" w:rsidRDefault="000E4CDA" w:rsidP="00C27529">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0E4CDA" w:rsidRPr="00176310" w:rsidRDefault="000E4CDA" w:rsidP="00A60495">
            <w:pPr>
              <w:rPr>
                <w:rFonts w:ascii="Arial" w:hAnsi="Arial" w:cs="Arial"/>
                <w:sz w:val="18"/>
                <w:szCs w:val="18"/>
              </w:rPr>
            </w:pPr>
            <w:r w:rsidRPr="00176310">
              <w:rPr>
                <w:rFonts w:ascii="Arial" w:hAnsi="Arial" w:cs="Arial"/>
                <w:sz w:val="18"/>
                <w:szCs w:val="18"/>
              </w:rPr>
              <w:t>36</w:t>
            </w:r>
          </w:p>
        </w:tc>
        <w:tc>
          <w:tcPr>
            <w:tcW w:w="716"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0E4CDA" w:rsidRPr="00176310" w:rsidRDefault="000E4CDA"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0E4CDA" w:rsidRPr="00176310" w:rsidRDefault="000E4CDA" w:rsidP="00AB29B6">
            <w:pPr>
              <w:spacing w:before="60" w:after="60"/>
              <w:contextualSpacing/>
              <w:rPr>
                <w:rFonts w:ascii="Arial" w:hAnsi="Arial" w:cs="Arial"/>
                <w:sz w:val="18"/>
                <w:szCs w:val="18"/>
              </w:rPr>
            </w:pPr>
            <w:r w:rsidRPr="00176310">
              <w:rPr>
                <w:rFonts w:ascii="Arial" w:hAnsi="Arial" w:cs="Arial"/>
                <w:sz w:val="18"/>
                <w:szCs w:val="18"/>
              </w:rPr>
              <w:t>2.3.17</w:t>
            </w:r>
          </w:p>
        </w:tc>
        <w:tc>
          <w:tcPr>
            <w:tcW w:w="1361" w:type="dxa"/>
            <w:shd w:val="clear" w:color="auto" w:fill="DBE5F1" w:themeFill="accent1" w:themeFillTint="33"/>
          </w:tcPr>
          <w:p w:rsidR="000E4CDA" w:rsidRPr="00176310" w:rsidRDefault="000E4CDA" w:rsidP="00AB29B6">
            <w:pPr>
              <w:spacing w:after="60"/>
              <w:rPr>
                <w:rFonts w:ascii="Arial" w:hAnsi="Arial" w:cs="Arial"/>
                <w:sz w:val="18"/>
                <w:szCs w:val="18"/>
              </w:rPr>
            </w:pPr>
            <w:r w:rsidRPr="00176310">
              <w:rPr>
                <w:rFonts w:ascii="Arial" w:hAnsi="Arial" w:cs="Arial"/>
                <w:sz w:val="18"/>
                <w:szCs w:val="18"/>
              </w:rPr>
              <w:t>Explaining the properties of mixtures</w:t>
            </w:r>
          </w:p>
        </w:tc>
        <w:tc>
          <w:tcPr>
            <w:tcW w:w="2448" w:type="dxa"/>
            <w:shd w:val="clear" w:color="auto" w:fill="DBE5F1" w:themeFill="accent1" w:themeFillTint="33"/>
          </w:tcPr>
          <w:p w:rsidR="00030BEC" w:rsidRPr="00176310" w:rsidRDefault="00030BEC" w:rsidP="00030BEC">
            <w:pPr>
              <w:pStyle w:val="TableTextBullet"/>
              <w:numPr>
                <w:ilvl w:val="0"/>
                <w:numId w:val="0"/>
              </w:numPr>
              <w:ind w:left="170" w:hanging="170"/>
              <w:rPr>
                <w:sz w:val="18"/>
                <w:szCs w:val="18"/>
              </w:rPr>
            </w:pPr>
            <w:r w:rsidRPr="00176310">
              <w:rPr>
                <w:sz w:val="18"/>
                <w:szCs w:val="18"/>
              </w:rPr>
              <w:t>Use the particle model to explain the differences between physical and chemical changes</w:t>
            </w:r>
          </w:p>
          <w:p w:rsidR="000E4CDA" w:rsidRPr="00176310" w:rsidRDefault="000E4CDA" w:rsidP="00A60495">
            <w:pPr>
              <w:spacing w:beforeLines="20" w:before="48" w:afterLines="20" w:after="48"/>
              <w:rPr>
                <w:rFonts w:ascii="Arial" w:hAnsi="Arial" w:cs="Arial"/>
                <w:bCs/>
                <w:sz w:val="18"/>
                <w:szCs w:val="18"/>
              </w:rPr>
            </w:pPr>
            <w:r w:rsidRPr="00176310">
              <w:rPr>
                <w:rFonts w:ascii="Arial" w:hAnsi="Arial" w:cs="Arial"/>
                <w:sz w:val="18"/>
                <w:szCs w:val="18"/>
              </w:rPr>
              <w:t>Use the particle model to explain the properties of mixtures</w:t>
            </w:r>
          </w:p>
        </w:tc>
        <w:tc>
          <w:tcPr>
            <w:tcW w:w="1917" w:type="dxa"/>
            <w:shd w:val="clear" w:color="auto" w:fill="DBE5F1" w:themeFill="accent1" w:themeFillTint="33"/>
          </w:tcPr>
          <w:p w:rsidR="000E4CDA" w:rsidRPr="00176310" w:rsidRDefault="000E4CDA" w:rsidP="000E4CDA">
            <w:pPr>
              <w:pStyle w:val="SMTablesmalltext"/>
              <w:rPr>
                <w:color w:val="auto"/>
                <w:sz w:val="18"/>
                <w:szCs w:val="18"/>
              </w:rPr>
            </w:pPr>
            <w:r w:rsidRPr="00176310">
              <w:rPr>
                <w:color w:val="auto"/>
                <w:sz w:val="18"/>
                <w:szCs w:val="18"/>
              </w:rPr>
              <w:t>Mixtures, including dissolving</w:t>
            </w:r>
          </w:p>
          <w:p w:rsidR="00030BEC" w:rsidRPr="00176310" w:rsidRDefault="00030BEC" w:rsidP="000E4CDA">
            <w:pPr>
              <w:pStyle w:val="SMTablesmalltext"/>
              <w:rPr>
                <w:color w:val="auto"/>
                <w:sz w:val="18"/>
                <w:szCs w:val="18"/>
              </w:rPr>
            </w:pPr>
            <w:r w:rsidRPr="00176310">
              <w:rPr>
                <w:color w:val="auto"/>
                <w:sz w:val="18"/>
                <w:szCs w:val="18"/>
              </w:rPr>
              <w:t>The difference between chemical and physical changes</w:t>
            </w:r>
          </w:p>
          <w:p w:rsidR="000E4CDA" w:rsidRPr="00176310" w:rsidRDefault="000E4CDA" w:rsidP="000E4CDA">
            <w:pPr>
              <w:pStyle w:val="SMTablesmalltext"/>
              <w:spacing w:beforeLines="20" w:before="48" w:afterLines="20" w:after="48" w:line="240" w:lineRule="auto"/>
              <w:rPr>
                <w:color w:val="auto"/>
                <w:sz w:val="18"/>
                <w:szCs w:val="18"/>
              </w:rPr>
            </w:pPr>
            <w:r w:rsidRPr="00176310">
              <w:rPr>
                <w:color w:val="auto"/>
                <w:sz w:val="18"/>
                <w:szCs w:val="18"/>
              </w:rPr>
              <w:t>The properties of different states of matter (solid, liquid and gas) in terms of the particle model, including gas pressure</w:t>
            </w:r>
          </w:p>
        </w:tc>
        <w:tc>
          <w:tcPr>
            <w:tcW w:w="1768"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Worksheet 2.3.17; Practical sheet 2.3.17; Technician’s notes 2.3.17</w:t>
            </w:r>
          </w:p>
        </w:tc>
        <w:tc>
          <w:tcPr>
            <w:tcW w:w="2427" w:type="dxa"/>
            <w:shd w:val="clear" w:color="auto" w:fill="DBE5F1" w:themeFill="accent1" w:themeFillTint="33"/>
          </w:tcPr>
          <w:p w:rsidR="000E4CDA" w:rsidRPr="00176310" w:rsidRDefault="000E4CDA" w:rsidP="00AB29B6">
            <w:pPr>
              <w:rPr>
                <w:rFonts w:ascii="Arial" w:hAnsi="Arial" w:cs="Arial"/>
                <w:sz w:val="18"/>
                <w:szCs w:val="18"/>
              </w:rPr>
            </w:pPr>
            <w:r w:rsidRPr="00176310">
              <w:rPr>
                <w:rFonts w:ascii="Arial" w:hAnsi="Arial" w:cs="Arial"/>
                <w:sz w:val="18"/>
                <w:szCs w:val="18"/>
              </w:rPr>
              <w:t xml:space="preserve">Quick starter; </w:t>
            </w:r>
            <w:r w:rsidR="00030BEC" w:rsidRPr="00176310">
              <w:rPr>
                <w:rFonts w:ascii="Arial" w:hAnsi="Arial" w:cs="Arial"/>
                <w:sz w:val="18"/>
                <w:szCs w:val="18"/>
              </w:rPr>
              <w:t xml:space="preserve">Slideshow: Changes that are easily reversed and changes that are not easily reversed; Interactive activity: Drag the change into the correct group – physical or chemical change? </w:t>
            </w:r>
            <w:r w:rsidRPr="00176310">
              <w:rPr>
                <w:rFonts w:ascii="Arial" w:hAnsi="Arial" w:cs="Arial"/>
                <w:sz w:val="18"/>
                <w:szCs w:val="18"/>
              </w:rPr>
              <w:t xml:space="preserve">Interactive activity: Match the terms about mixtures and changing states to their correct definition; </w:t>
            </w:r>
            <w:r w:rsidRPr="00176310">
              <w:rPr>
                <w:rFonts w:ascii="Arial" w:hAnsi="Arial" w:cs="Arial"/>
                <w:sz w:val="18"/>
                <w:szCs w:val="18"/>
              </w:rPr>
              <w:lastRenderedPageBreak/>
              <w:t>Video</w:t>
            </w:r>
          </w:p>
        </w:tc>
      </w:tr>
      <w:tr w:rsidR="00A75E70" w:rsidRPr="00176310" w:rsidTr="00EE2FE6">
        <w:tc>
          <w:tcPr>
            <w:tcW w:w="650"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5B11A4" w:rsidRPr="00176310" w:rsidRDefault="005B11A4" w:rsidP="00A60495">
            <w:pPr>
              <w:rPr>
                <w:rFonts w:ascii="Arial" w:hAnsi="Arial" w:cs="Arial"/>
                <w:sz w:val="18"/>
                <w:szCs w:val="18"/>
              </w:rPr>
            </w:pPr>
            <w:r w:rsidRPr="00176310">
              <w:rPr>
                <w:rFonts w:ascii="Arial" w:hAnsi="Arial" w:cs="Arial"/>
                <w:sz w:val="18"/>
                <w:szCs w:val="18"/>
              </w:rPr>
              <w:t>37</w:t>
            </w:r>
          </w:p>
        </w:tc>
        <w:tc>
          <w:tcPr>
            <w:tcW w:w="716" w:type="dxa"/>
            <w:shd w:val="clear" w:color="auto" w:fill="D6E3BC" w:themeFill="accent3" w:themeFillTint="66"/>
          </w:tcPr>
          <w:p w:rsidR="005B11A4" w:rsidRPr="00176310" w:rsidRDefault="005B11A4"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5B11A4" w:rsidRPr="00176310" w:rsidRDefault="005B11A4"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5B11A4" w:rsidRPr="00176310" w:rsidRDefault="005B11A4" w:rsidP="006414E5">
            <w:pPr>
              <w:jc w:val="center"/>
              <w:rPr>
                <w:rFonts w:ascii="Arial" w:hAnsi="Arial" w:cs="Arial"/>
                <w:sz w:val="18"/>
                <w:szCs w:val="18"/>
                <w:lang w:eastAsia="en-GB"/>
              </w:rPr>
            </w:pPr>
          </w:p>
        </w:tc>
        <w:tc>
          <w:tcPr>
            <w:tcW w:w="950"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2.1.15</w:t>
            </w:r>
          </w:p>
          <w:p w:rsidR="005B11A4" w:rsidRPr="00176310" w:rsidRDefault="005B11A4" w:rsidP="006414E5">
            <w:pPr>
              <w:spacing w:before="60" w:after="60"/>
              <w:contextualSpacing/>
              <w:rPr>
                <w:rFonts w:ascii="Arial" w:hAnsi="Arial" w:cs="Arial"/>
                <w:sz w:val="18"/>
                <w:szCs w:val="18"/>
              </w:rPr>
            </w:pPr>
          </w:p>
        </w:tc>
        <w:tc>
          <w:tcPr>
            <w:tcW w:w="1361"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 xml:space="preserve">Understanding anaerobic respiration </w:t>
            </w:r>
          </w:p>
        </w:tc>
        <w:tc>
          <w:tcPr>
            <w:tcW w:w="2448" w:type="dxa"/>
            <w:shd w:val="clear" w:color="auto" w:fill="D6E3BC" w:themeFill="accent3" w:themeFillTint="66"/>
          </w:tcPr>
          <w:p w:rsidR="005B11A4" w:rsidRPr="00176310" w:rsidRDefault="005B11A4" w:rsidP="00653555">
            <w:pPr>
              <w:pStyle w:val="TableTextBullet"/>
              <w:numPr>
                <w:ilvl w:val="0"/>
                <w:numId w:val="0"/>
              </w:numPr>
              <w:rPr>
                <w:sz w:val="18"/>
                <w:szCs w:val="18"/>
              </w:rPr>
            </w:pPr>
            <w:r w:rsidRPr="00176310">
              <w:rPr>
                <w:sz w:val="18"/>
                <w:szCs w:val="18"/>
              </w:rPr>
              <w:t>Recall that microbes carry out anaerobic respiration</w:t>
            </w:r>
          </w:p>
          <w:p w:rsidR="005B11A4" w:rsidRPr="00176310" w:rsidRDefault="005B11A4" w:rsidP="00653555">
            <w:pPr>
              <w:pStyle w:val="TableTextBullet"/>
              <w:numPr>
                <w:ilvl w:val="0"/>
                <w:numId w:val="0"/>
              </w:numPr>
              <w:rPr>
                <w:sz w:val="18"/>
                <w:szCs w:val="18"/>
              </w:rPr>
            </w:pPr>
            <w:r w:rsidRPr="00176310">
              <w:rPr>
                <w:sz w:val="18"/>
                <w:szCs w:val="18"/>
              </w:rPr>
              <w:t>Describe some evidence to show that anaerobic respiration produces carbon dioxide</w:t>
            </w:r>
          </w:p>
          <w:p w:rsidR="005B11A4" w:rsidRPr="00176310" w:rsidRDefault="005B11A4" w:rsidP="005B11A4">
            <w:pPr>
              <w:spacing w:beforeLines="20" w:before="48" w:afterLines="20" w:after="48"/>
              <w:rPr>
                <w:rFonts w:ascii="Arial" w:hAnsi="Arial" w:cs="Arial"/>
                <w:bCs/>
                <w:sz w:val="18"/>
                <w:szCs w:val="18"/>
              </w:rPr>
            </w:pPr>
            <w:r w:rsidRPr="00176310">
              <w:rPr>
                <w:rFonts w:ascii="Arial" w:hAnsi="Arial" w:cs="Arial"/>
                <w:sz w:val="18"/>
                <w:szCs w:val="18"/>
              </w:rPr>
              <w:t>Construct a method to show what is produced in anaerobic respiration</w:t>
            </w:r>
          </w:p>
        </w:tc>
        <w:tc>
          <w:tcPr>
            <w:tcW w:w="1917" w:type="dxa"/>
            <w:shd w:val="clear" w:color="auto" w:fill="D6E3BC" w:themeFill="accent3" w:themeFillTint="66"/>
          </w:tcPr>
          <w:p w:rsidR="005B11A4" w:rsidRPr="00176310" w:rsidRDefault="005B11A4" w:rsidP="008547BA">
            <w:pPr>
              <w:pStyle w:val="SMTablesmalltext"/>
              <w:spacing w:beforeLines="20" w:before="48" w:afterLines="20" w:after="48" w:line="240" w:lineRule="auto"/>
              <w:rPr>
                <w:color w:val="auto"/>
                <w:sz w:val="18"/>
                <w:szCs w:val="18"/>
              </w:rPr>
            </w:pPr>
            <w:r w:rsidRPr="00176310">
              <w:rPr>
                <w:color w:val="auto"/>
                <w:sz w:val="18"/>
                <w:szCs w:val="18"/>
              </w:rPr>
              <w:t>The process of anaerobic respiration in humans and micro-organisms, including fermentation, and the word equation for anaerobic respiration</w:t>
            </w:r>
          </w:p>
        </w:tc>
        <w:tc>
          <w:tcPr>
            <w:tcW w:w="1768"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Worksheet 2.1.15; Practical sheet 2.1.15; Technician’s notes 2.1.15</w:t>
            </w:r>
          </w:p>
        </w:tc>
        <w:tc>
          <w:tcPr>
            <w:tcW w:w="2427"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Quick starter</w:t>
            </w:r>
          </w:p>
        </w:tc>
      </w:tr>
      <w:tr w:rsidR="005B11A4" w:rsidRPr="00176310" w:rsidTr="00EE2FE6">
        <w:tc>
          <w:tcPr>
            <w:tcW w:w="650" w:type="dxa"/>
            <w:shd w:val="clear" w:color="auto" w:fill="DBE5F1" w:themeFill="accent1" w:themeFillTint="33"/>
          </w:tcPr>
          <w:p w:rsidR="005B11A4" w:rsidRPr="00176310" w:rsidRDefault="005B11A4"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5B11A4" w:rsidRPr="00176310" w:rsidRDefault="005B11A4"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5B11A4" w:rsidRPr="00176310" w:rsidRDefault="005B11A4" w:rsidP="00A60495">
            <w:pPr>
              <w:rPr>
                <w:rFonts w:ascii="Arial" w:hAnsi="Arial" w:cs="Arial"/>
                <w:sz w:val="18"/>
                <w:szCs w:val="18"/>
              </w:rPr>
            </w:pPr>
            <w:r w:rsidRPr="00176310">
              <w:rPr>
                <w:rFonts w:ascii="Arial" w:hAnsi="Arial" w:cs="Arial"/>
                <w:sz w:val="18"/>
                <w:szCs w:val="18"/>
              </w:rPr>
              <w:t>37</w:t>
            </w:r>
          </w:p>
        </w:tc>
        <w:tc>
          <w:tcPr>
            <w:tcW w:w="716" w:type="dxa"/>
            <w:shd w:val="clear" w:color="auto" w:fill="DBE5F1" w:themeFill="accent1" w:themeFillTint="33"/>
          </w:tcPr>
          <w:p w:rsidR="005B11A4" w:rsidRPr="00176310" w:rsidRDefault="005B11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5B11A4" w:rsidRPr="00176310" w:rsidRDefault="005B11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2.4.2</w:t>
            </w:r>
          </w:p>
        </w:tc>
        <w:tc>
          <w:tcPr>
            <w:tcW w:w="1361" w:type="dxa"/>
            <w:shd w:val="clear" w:color="auto" w:fill="DBE5F1" w:themeFill="accent1" w:themeFillTint="33"/>
          </w:tcPr>
          <w:p w:rsidR="005B11A4" w:rsidRPr="00176310" w:rsidRDefault="005B11A4" w:rsidP="006414E5">
            <w:pPr>
              <w:spacing w:before="60" w:after="60"/>
              <w:rPr>
                <w:rFonts w:ascii="Arial" w:hAnsi="Arial" w:cs="Arial"/>
                <w:sz w:val="18"/>
                <w:szCs w:val="18"/>
              </w:rPr>
            </w:pPr>
            <w:r w:rsidRPr="00176310">
              <w:rPr>
                <w:rFonts w:ascii="Arial" w:hAnsi="Arial" w:cs="Arial"/>
                <w:sz w:val="18"/>
                <w:szCs w:val="18"/>
              </w:rPr>
              <w:t>Exploring acids</w:t>
            </w:r>
          </w:p>
        </w:tc>
        <w:tc>
          <w:tcPr>
            <w:tcW w:w="2448" w:type="dxa"/>
            <w:shd w:val="clear" w:color="auto" w:fill="DBE5F1" w:themeFill="accent1" w:themeFillTint="33"/>
          </w:tcPr>
          <w:p w:rsidR="005B11A4" w:rsidRPr="00176310" w:rsidRDefault="005B11A4" w:rsidP="00653555">
            <w:pPr>
              <w:pStyle w:val="TableTextBullet"/>
              <w:numPr>
                <w:ilvl w:val="0"/>
                <w:numId w:val="0"/>
              </w:numPr>
              <w:rPr>
                <w:sz w:val="18"/>
                <w:szCs w:val="18"/>
              </w:rPr>
            </w:pPr>
            <w:r w:rsidRPr="00176310">
              <w:rPr>
                <w:sz w:val="18"/>
                <w:szCs w:val="18"/>
              </w:rPr>
              <w:t xml:space="preserve">Recognise acids used in everyday life </w:t>
            </w:r>
          </w:p>
          <w:p w:rsidR="005B11A4" w:rsidRPr="00176310" w:rsidRDefault="005B11A4" w:rsidP="00653555">
            <w:pPr>
              <w:pStyle w:val="TableTextBullet"/>
              <w:numPr>
                <w:ilvl w:val="0"/>
                <w:numId w:val="0"/>
              </w:numPr>
              <w:rPr>
                <w:sz w:val="18"/>
                <w:szCs w:val="18"/>
              </w:rPr>
            </w:pPr>
            <w:r w:rsidRPr="00176310">
              <w:rPr>
                <w:sz w:val="18"/>
                <w:szCs w:val="18"/>
              </w:rPr>
              <w:t>Describe what all acids have in common</w:t>
            </w:r>
          </w:p>
          <w:p w:rsidR="005B11A4" w:rsidRPr="00176310" w:rsidRDefault="005B11A4" w:rsidP="005B11A4">
            <w:pPr>
              <w:spacing w:beforeLines="20" w:before="48" w:afterLines="20" w:after="48"/>
              <w:rPr>
                <w:rFonts w:ascii="Arial" w:hAnsi="Arial" w:cs="Arial"/>
                <w:bCs/>
                <w:sz w:val="18"/>
                <w:szCs w:val="18"/>
              </w:rPr>
            </w:pPr>
            <w:r w:rsidRPr="00176310">
              <w:rPr>
                <w:rFonts w:ascii="Arial" w:hAnsi="Arial" w:cs="Arial"/>
                <w:sz w:val="18"/>
                <w:szCs w:val="18"/>
              </w:rPr>
              <w:t>Evaluate the hazards that acids pose</w:t>
            </w:r>
          </w:p>
        </w:tc>
        <w:tc>
          <w:tcPr>
            <w:tcW w:w="1917" w:type="dxa"/>
            <w:shd w:val="clear" w:color="auto" w:fill="DBE5F1" w:themeFill="accent1" w:themeFillTint="33"/>
          </w:tcPr>
          <w:p w:rsidR="005B11A4" w:rsidRPr="00176310" w:rsidRDefault="005B11A4" w:rsidP="008547BA">
            <w:pPr>
              <w:pStyle w:val="SMTablesmalltext"/>
              <w:spacing w:beforeLines="20" w:before="48" w:afterLines="20" w:after="48" w:line="240" w:lineRule="auto"/>
              <w:rPr>
                <w:color w:val="auto"/>
                <w:sz w:val="18"/>
                <w:szCs w:val="18"/>
              </w:rPr>
            </w:pPr>
            <w:r w:rsidRPr="00176310">
              <w:rPr>
                <w:color w:val="auto"/>
                <w:sz w:val="18"/>
                <w:szCs w:val="18"/>
              </w:rPr>
              <w:t>Defining acids and alkalis</w:t>
            </w:r>
          </w:p>
        </w:tc>
        <w:tc>
          <w:tcPr>
            <w:tcW w:w="1768" w:type="dxa"/>
            <w:shd w:val="clear" w:color="auto" w:fill="DBE5F1" w:themeFill="accent1" w:themeFillTint="33"/>
          </w:tcPr>
          <w:p w:rsidR="005B11A4" w:rsidRPr="00176310" w:rsidRDefault="005B11A4" w:rsidP="006414E5">
            <w:pPr>
              <w:rPr>
                <w:rFonts w:ascii="Arial" w:hAnsi="Arial" w:cs="Arial"/>
                <w:sz w:val="18"/>
                <w:szCs w:val="18"/>
              </w:rPr>
            </w:pPr>
            <w:r w:rsidRPr="00176310">
              <w:rPr>
                <w:rFonts w:ascii="Arial" w:hAnsi="Arial" w:cs="Arial"/>
                <w:sz w:val="18"/>
                <w:szCs w:val="18"/>
              </w:rPr>
              <w:t>Worksheet 2.4.2</w:t>
            </w:r>
          </w:p>
        </w:tc>
        <w:tc>
          <w:tcPr>
            <w:tcW w:w="2427" w:type="dxa"/>
            <w:shd w:val="clear" w:color="auto" w:fill="DBE5F1" w:themeFill="accent1" w:themeFillTint="33"/>
          </w:tcPr>
          <w:p w:rsidR="005B11A4" w:rsidRPr="00176310" w:rsidRDefault="005B11A4" w:rsidP="006414E5">
            <w:pPr>
              <w:rPr>
                <w:rFonts w:ascii="Arial" w:hAnsi="Arial" w:cs="Arial"/>
                <w:sz w:val="18"/>
                <w:szCs w:val="18"/>
              </w:rPr>
            </w:pPr>
            <w:r w:rsidRPr="00176310">
              <w:rPr>
                <w:rFonts w:ascii="Arial" w:hAnsi="Arial" w:cs="Arial"/>
                <w:sz w:val="18"/>
                <w:szCs w:val="18"/>
              </w:rPr>
              <w:t>Quick starter; Interactive activity: Match the foods to the main acid(s) they contain; Interactive activity: Match the hazard to the symbol; Slideshow: What do acids have in common?; Video</w:t>
            </w:r>
          </w:p>
        </w:tc>
      </w:tr>
      <w:tr w:rsidR="000D0B6E" w:rsidRPr="00176310" w:rsidTr="00EE2FE6">
        <w:tc>
          <w:tcPr>
            <w:tcW w:w="650"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0D0B6E" w:rsidRPr="00176310" w:rsidRDefault="000D0B6E" w:rsidP="00A60495">
            <w:pPr>
              <w:rPr>
                <w:rFonts w:ascii="Arial" w:hAnsi="Arial" w:cs="Arial"/>
                <w:sz w:val="18"/>
                <w:szCs w:val="18"/>
              </w:rPr>
            </w:pPr>
            <w:r w:rsidRPr="00176310">
              <w:rPr>
                <w:rFonts w:ascii="Arial" w:hAnsi="Arial" w:cs="Arial"/>
                <w:sz w:val="18"/>
                <w:szCs w:val="18"/>
              </w:rPr>
              <w:t>37</w:t>
            </w:r>
          </w:p>
        </w:tc>
        <w:tc>
          <w:tcPr>
            <w:tcW w:w="716"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0D0B6E" w:rsidRPr="00176310" w:rsidRDefault="000D0B6E" w:rsidP="00AB29B6">
            <w:pPr>
              <w:spacing w:before="60" w:after="60"/>
              <w:contextualSpacing/>
              <w:rPr>
                <w:rFonts w:ascii="Arial" w:hAnsi="Arial" w:cs="Arial"/>
                <w:sz w:val="18"/>
                <w:szCs w:val="18"/>
              </w:rPr>
            </w:pPr>
            <w:r w:rsidRPr="00176310">
              <w:rPr>
                <w:rFonts w:ascii="Arial" w:hAnsi="Arial" w:cs="Arial"/>
                <w:sz w:val="18"/>
                <w:szCs w:val="18"/>
              </w:rPr>
              <w:t>2.5.13</w:t>
            </w:r>
          </w:p>
        </w:tc>
        <w:tc>
          <w:tcPr>
            <w:tcW w:w="1361" w:type="dxa"/>
            <w:shd w:val="clear" w:color="auto" w:fill="F2DBDB" w:themeFill="accent2" w:themeFillTint="33"/>
          </w:tcPr>
          <w:p w:rsidR="000D0B6E" w:rsidRPr="00176310" w:rsidRDefault="000D0B6E" w:rsidP="00AB29B6">
            <w:pPr>
              <w:spacing w:before="60" w:after="60"/>
              <w:rPr>
                <w:rFonts w:ascii="Arial" w:hAnsi="Arial" w:cs="Arial"/>
                <w:sz w:val="18"/>
                <w:szCs w:val="18"/>
              </w:rPr>
            </w:pPr>
            <w:r w:rsidRPr="00176310">
              <w:rPr>
                <w:rFonts w:ascii="Arial" w:hAnsi="Arial" w:cs="Arial"/>
                <w:sz w:val="18"/>
                <w:szCs w:val="18"/>
              </w:rPr>
              <w:t>Exploring pressure in a liquid</w:t>
            </w:r>
          </w:p>
        </w:tc>
        <w:tc>
          <w:tcPr>
            <w:tcW w:w="2448" w:type="dxa"/>
            <w:shd w:val="clear" w:color="auto" w:fill="F2DBDB" w:themeFill="accent2" w:themeFillTint="33"/>
          </w:tcPr>
          <w:p w:rsidR="000D0B6E" w:rsidRPr="00176310" w:rsidRDefault="000D0B6E" w:rsidP="000D0B6E">
            <w:pPr>
              <w:pStyle w:val="TableTextBullet"/>
              <w:numPr>
                <w:ilvl w:val="0"/>
                <w:numId w:val="0"/>
              </w:numPr>
              <w:ind w:left="170" w:hanging="170"/>
              <w:rPr>
                <w:sz w:val="18"/>
                <w:szCs w:val="18"/>
              </w:rPr>
            </w:pPr>
            <w:r w:rsidRPr="00176310">
              <w:rPr>
                <w:sz w:val="18"/>
                <w:szCs w:val="18"/>
              </w:rPr>
              <w:t>Describe how pressure in a liquid alters with depth</w:t>
            </w:r>
          </w:p>
          <w:p w:rsidR="000D0B6E" w:rsidRPr="00176310" w:rsidRDefault="000D0B6E" w:rsidP="000D0B6E">
            <w:pPr>
              <w:spacing w:beforeLines="20" w:before="48" w:afterLines="20" w:after="48"/>
              <w:rPr>
                <w:rFonts w:ascii="Arial" w:hAnsi="Arial" w:cs="Arial"/>
                <w:bCs/>
                <w:sz w:val="18"/>
                <w:szCs w:val="18"/>
              </w:rPr>
            </w:pPr>
            <w:r w:rsidRPr="00176310">
              <w:rPr>
                <w:rFonts w:ascii="Arial" w:hAnsi="Arial" w:cs="Arial"/>
                <w:sz w:val="18"/>
                <w:szCs w:val="18"/>
              </w:rPr>
              <w:t>Explain pressure  increases in relation to particles and gravity</w:t>
            </w:r>
          </w:p>
        </w:tc>
        <w:tc>
          <w:tcPr>
            <w:tcW w:w="1917" w:type="dxa"/>
            <w:shd w:val="clear" w:color="auto" w:fill="F2DBDB" w:themeFill="accent2" w:themeFillTint="33"/>
          </w:tcPr>
          <w:p w:rsidR="000D0B6E" w:rsidRPr="00176310" w:rsidRDefault="000D0B6E" w:rsidP="008547BA">
            <w:pPr>
              <w:pStyle w:val="SMTablesmalltext"/>
              <w:spacing w:beforeLines="20" w:before="48" w:afterLines="20" w:after="48" w:line="240" w:lineRule="auto"/>
              <w:rPr>
                <w:color w:val="auto"/>
                <w:sz w:val="18"/>
                <w:szCs w:val="18"/>
              </w:rPr>
            </w:pPr>
            <w:r w:rsidRPr="00176310">
              <w:rPr>
                <w:color w:val="auto"/>
                <w:sz w:val="18"/>
                <w:szCs w:val="18"/>
              </w:rPr>
              <w:t>Pressure in liquids, increasing with depth; upthrust effects, floating and sinking</w:t>
            </w:r>
          </w:p>
        </w:tc>
        <w:tc>
          <w:tcPr>
            <w:tcW w:w="1768"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Worksheet 2.5.13; Technician’s notes 2.5.13</w:t>
            </w:r>
          </w:p>
        </w:tc>
        <w:tc>
          <w:tcPr>
            <w:tcW w:w="2427"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Quick starter; Interactive activity: Complete the sentences about pressure in liquids</w:t>
            </w:r>
          </w:p>
        </w:tc>
      </w:tr>
      <w:tr w:rsidR="00A75E70" w:rsidRPr="00176310" w:rsidTr="00EE2FE6">
        <w:tc>
          <w:tcPr>
            <w:tcW w:w="650"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5B11A4" w:rsidRPr="00176310" w:rsidRDefault="005B11A4"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5B11A4" w:rsidRPr="00176310" w:rsidRDefault="005B11A4" w:rsidP="00A60495">
            <w:pPr>
              <w:rPr>
                <w:rFonts w:ascii="Arial" w:hAnsi="Arial" w:cs="Arial"/>
                <w:sz w:val="18"/>
                <w:szCs w:val="18"/>
              </w:rPr>
            </w:pPr>
            <w:r w:rsidRPr="00176310">
              <w:rPr>
                <w:rFonts w:ascii="Arial" w:hAnsi="Arial" w:cs="Arial"/>
                <w:sz w:val="18"/>
                <w:szCs w:val="18"/>
              </w:rPr>
              <w:t>38</w:t>
            </w:r>
          </w:p>
        </w:tc>
        <w:tc>
          <w:tcPr>
            <w:tcW w:w="716" w:type="dxa"/>
            <w:shd w:val="clear" w:color="auto" w:fill="D6E3BC" w:themeFill="accent3" w:themeFillTint="66"/>
          </w:tcPr>
          <w:p w:rsidR="005B11A4" w:rsidRPr="00176310" w:rsidRDefault="005B11A4"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5B11A4" w:rsidRPr="00176310" w:rsidRDefault="005B11A4"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5B11A4" w:rsidRPr="00176310" w:rsidRDefault="005B11A4" w:rsidP="006414E5">
            <w:pPr>
              <w:jc w:val="center"/>
              <w:rPr>
                <w:rFonts w:ascii="Arial" w:hAnsi="Arial" w:cs="Arial"/>
                <w:sz w:val="18"/>
                <w:szCs w:val="18"/>
                <w:lang w:eastAsia="en-GB"/>
              </w:rPr>
            </w:pPr>
          </w:p>
        </w:tc>
        <w:tc>
          <w:tcPr>
            <w:tcW w:w="950"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2.1.16</w:t>
            </w:r>
          </w:p>
          <w:p w:rsidR="005B11A4" w:rsidRPr="00176310" w:rsidRDefault="005B11A4" w:rsidP="006414E5">
            <w:pPr>
              <w:spacing w:before="60" w:after="60"/>
              <w:contextualSpacing/>
              <w:rPr>
                <w:rFonts w:ascii="Arial" w:hAnsi="Arial" w:cs="Arial"/>
                <w:sz w:val="18"/>
                <w:szCs w:val="18"/>
              </w:rPr>
            </w:pPr>
          </w:p>
        </w:tc>
        <w:tc>
          <w:tcPr>
            <w:tcW w:w="1361" w:type="dxa"/>
            <w:shd w:val="clear" w:color="auto" w:fill="D6E3BC" w:themeFill="accent3" w:themeFillTint="66"/>
          </w:tcPr>
          <w:p w:rsidR="005B11A4" w:rsidRPr="00176310" w:rsidRDefault="005B11A4" w:rsidP="006414E5">
            <w:pPr>
              <w:spacing w:before="60" w:after="60"/>
              <w:contextualSpacing/>
              <w:rPr>
                <w:rFonts w:ascii="Arial" w:hAnsi="Arial" w:cs="Arial"/>
                <w:sz w:val="18"/>
                <w:szCs w:val="18"/>
              </w:rPr>
            </w:pPr>
            <w:r w:rsidRPr="00176310">
              <w:rPr>
                <w:rFonts w:ascii="Arial" w:hAnsi="Arial" w:cs="Arial"/>
                <w:sz w:val="18"/>
                <w:szCs w:val="18"/>
              </w:rPr>
              <w:t>Investigating fermentation</w:t>
            </w:r>
          </w:p>
        </w:tc>
        <w:tc>
          <w:tcPr>
            <w:tcW w:w="2448" w:type="dxa"/>
            <w:shd w:val="clear" w:color="auto" w:fill="D6E3BC" w:themeFill="accent3" w:themeFillTint="66"/>
          </w:tcPr>
          <w:p w:rsidR="005B11A4" w:rsidRPr="00176310" w:rsidRDefault="005B11A4" w:rsidP="00653555">
            <w:pPr>
              <w:pStyle w:val="TableTextBullet"/>
              <w:numPr>
                <w:ilvl w:val="0"/>
                <w:numId w:val="0"/>
              </w:numPr>
              <w:rPr>
                <w:sz w:val="18"/>
                <w:szCs w:val="18"/>
              </w:rPr>
            </w:pPr>
            <w:r w:rsidRPr="00176310">
              <w:rPr>
                <w:sz w:val="18"/>
                <w:szCs w:val="18"/>
              </w:rPr>
              <w:t>Describe some applications of fermentation</w:t>
            </w:r>
          </w:p>
          <w:p w:rsidR="005B11A4" w:rsidRPr="00176310" w:rsidRDefault="005B11A4" w:rsidP="00653555">
            <w:pPr>
              <w:pStyle w:val="TableTextBullet"/>
              <w:numPr>
                <w:ilvl w:val="0"/>
                <w:numId w:val="0"/>
              </w:numPr>
              <w:rPr>
                <w:sz w:val="18"/>
                <w:szCs w:val="18"/>
              </w:rPr>
            </w:pPr>
            <w:r w:rsidRPr="00176310">
              <w:rPr>
                <w:sz w:val="18"/>
                <w:szCs w:val="18"/>
              </w:rPr>
              <w:t>Identify dependent, independent and control variables in an investigation</w:t>
            </w:r>
          </w:p>
          <w:p w:rsidR="005B11A4" w:rsidRPr="00176310" w:rsidRDefault="005B11A4" w:rsidP="005B11A4">
            <w:pPr>
              <w:spacing w:beforeLines="20" w:before="48" w:afterLines="20" w:after="48"/>
              <w:rPr>
                <w:rFonts w:ascii="Arial" w:hAnsi="Arial" w:cs="Arial"/>
                <w:bCs/>
                <w:sz w:val="18"/>
                <w:szCs w:val="18"/>
              </w:rPr>
            </w:pPr>
            <w:r w:rsidRPr="00176310">
              <w:rPr>
                <w:rFonts w:ascii="Arial" w:hAnsi="Arial" w:cs="Arial"/>
                <w:sz w:val="18"/>
                <w:szCs w:val="18"/>
              </w:rPr>
              <w:t>Analyse data and identify next steps</w:t>
            </w:r>
          </w:p>
        </w:tc>
        <w:tc>
          <w:tcPr>
            <w:tcW w:w="1917" w:type="dxa"/>
            <w:shd w:val="clear" w:color="auto" w:fill="D6E3BC" w:themeFill="accent3" w:themeFillTint="66"/>
          </w:tcPr>
          <w:p w:rsidR="005B11A4" w:rsidRPr="00176310" w:rsidRDefault="005B11A4" w:rsidP="008547BA">
            <w:pPr>
              <w:pStyle w:val="SMTablesmalltext"/>
              <w:spacing w:beforeLines="20" w:before="48" w:afterLines="20" w:after="48" w:line="240" w:lineRule="auto"/>
              <w:rPr>
                <w:color w:val="auto"/>
                <w:sz w:val="18"/>
                <w:szCs w:val="18"/>
              </w:rPr>
            </w:pPr>
            <w:r w:rsidRPr="00176310">
              <w:rPr>
                <w:color w:val="auto"/>
                <w:sz w:val="18"/>
                <w:szCs w:val="18"/>
              </w:rPr>
              <w:t>The process of anaerobic respiration in humans and micro-organisms, including fermentation, and the word equation for anaerobic respiration</w:t>
            </w:r>
          </w:p>
        </w:tc>
        <w:tc>
          <w:tcPr>
            <w:tcW w:w="1768"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Worksheet 2.1.16; Practical sheet 2.1.16; Technician’s notes 2.1.16</w:t>
            </w:r>
          </w:p>
        </w:tc>
        <w:tc>
          <w:tcPr>
            <w:tcW w:w="2427" w:type="dxa"/>
            <w:shd w:val="clear" w:color="auto" w:fill="D6E3BC" w:themeFill="accent3" w:themeFillTint="66"/>
          </w:tcPr>
          <w:p w:rsidR="005B11A4" w:rsidRPr="00176310" w:rsidRDefault="005B11A4" w:rsidP="006414E5">
            <w:pPr>
              <w:rPr>
                <w:rFonts w:ascii="Arial" w:hAnsi="Arial" w:cs="Arial"/>
                <w:sz w:val="18"/>
                <w:szCs w:val="18"/>
              </w:rPr>
            </w:pPr>
            <w:r w:rsidRPr="00176310">
              <w:rPr>
                <w:rFonts w:ascii="Arial" w:hAnsi="Arial" w:cs="Arial"/>
                <w:sz w:val="18"/>
                <w:szCs w:val="18"/>
              </w:rPr>
              <w:t xml:space="preserve">Quick starter; Slideshow: A look at how humans use yeast cells; Interactive activity: Match the products which are made by fermentation with the microbe involved; Interactive activity: Drag </w:t>
            </w:r>
            <w:r w:rsidRPr="00176310">
              <w:rPr>
                <w:rFonts w:ascii="Arial" w:hAnsi="Arial" w:cs="Arial"/>
                <w:sz w:val="18"/>
                <w:szCs w:val="18"/>
              </w:rPr>
              <w:lastRenderedPageBreak/>
              <w:t>the phrase to the correct box – does it speed up reactions, slow them down, or both?; Video</w:t>
            </w:r>
          </w:p>
        </w:tc>
      </w:tr>
      <w:tr w:rsidR="00B82C83" w:rsidRPr="00176310" w:rsidTr="00EE2FE6">
        <w:tc>
          <w:tcPr>
            <w:tcW w:w="650"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B82C83" w:rsidRPr="00176310" w:rsidRDefault="00B82C83" w:rsidP="00A60495">
            <w:pPr>
              <w:rPr>
                <w:rFonts w:ascii="Arial" w:hAnsi="Arial" w:cs="Arial"/>
                <w:sz w:val="18"/>
                <w:szCs w:val="18"/>
              </w:rPr>
            </w:pPr>
            <w:r w:rsidRPr="00176310">
              <w:rPr>
                <w:rFonts w:ascii="Arial" w:hAnsi="Arial" w:cs="Arial"/>
                <w:sz w:val="18"/>
                <w:szCs w:val="18"/>
              </w:rPr>
              <w:t>38</w:t>
            </w:r>
          </w:p>
        </w:tc>
        <w:tc>
          <w:tcPr>
            <w:tcW w:w="716"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B82C83" w:rsidRPr="00176310" w:rsidRDefault="00B82C83" w:rsidP="006414E5">
            <w:pPr>
              <w:spacing w:before="60" w:after="60"/>
              <w:contextualSpacing/>
              <w:rPr>
                <w:rFonts w:ascii="Arial" w:hAnsi="Arial" w:cs="Arial"/>
                <w:sz w:val="18"/>
                <w:szCs w:val="18"/>
              </w:rPr>
            </w:pPr>
            <w:r w:rsidRPr="00176310">
              <w:rPr>
                <w:rFonts w:ascii="Arial" w:hAnsi="Arial" w:cs="Arial"/>
                <w:sz w:val="18"/>
                <w:szCs w:val="18"/>
              </w:rPr>
              <w:t>2.4.3</w:t>
            </w:r>
          </w:p>
        </w:tc>
        <w:tc>
          <w:tcPr>
            <w:tcW w:w="1361" w:type="dxa"/>
            <w:shd w:val="clear" w:color="auto" w:fill="DBE5F1" w:themeFill="accent1" w:themeFillTint="33"/>
          </w:tcPr>
          <w:p w:rsidR="00B82C83" w:rsidRPr="00176310" w:rsidRDefault="00B82C83" w:rsidP="006414E5">
            <w:pPr>
              <w:spacing w:before="60" w:after="60"/>
              <w:rPr>
                <w:rFonts w:ascii="Arial" w:hAnsi="Arial" w:cs="Arial"/>
                <w:sz w:val="18"/>
                <w:szCs w:val="18"/>
              </w:rPr>
            </w:pPr>
            <w:r w:rsidRPr="00176310">
              <w:rPr>
                <w:rFonts w:ascii="Arial" w:hAnsi="Arial" w:cs="Arial"/>
                <w:sz w:val="18"/>
                <w:szCs w:val="18"/>
              </w:rPr>
              <w:t>Exploring alkalis</w:t>
            </w:r>
          </w:p>
        </w:tc>
        <w:tc>
          <w:tcPr>
            <w:tcW w:w="2448" w:type="dxa"/>
            <w:shd w:val="clear" w:color="auto" w:fill="DBE5F1" w:themeFill="accent1" w:themeFillTint="33"/>
          </w:tcPr>
          <w:p w:rsidR="00B82C83" w:rsidRPr="00176310" w:rsidRDefault="00B82C83" w:rsidP="00653555">
            <w:pPr>
              <w:pStyle w:val="TableTextBullet"/>
              <w:numPr>
                <w:ilvl w:val="0"/>
                <w:numId w:val="0"/>
              </w:numPr>
              <w:rPr>
                <w:sz w:val="18"/>
                <w:szCs w:val="18"/>
              </w:rPr>
            </w:pPr>
            <w:r w:rsidRPr="00176310">
              <w:rPr>
                <w:sz w:val="18"/>
                <w:szCs w:val="18"/>
              </w:rPr>
              <w:t>Recognise alkalis used in everyday life</w:t>
            </w:r>
          </w:p>
          <w:p w:rsidR="00B82C83" w:rsidRPr="00176310" w:rsidRDefault="00B82C83" w:rsidP="00653555">
            <w:pPr>
              <w:pStyle w:val="TableTextBullet"/>
              <w:numPr>
                <w:ilvl w:val="0"/>
                <w:numId w:val="0"/>
              </w:numPr>
              <w:rPr>
                <w:sz w:val="18"/>
                <w:szCs w:val="18"/>
              </w:rPr>
            </w:pPr>
            <w:r w:rsidRPr="00176310">
              <w:rPr>
                <w:sz w:val="18"/>
                <w:szCs w:val="18"/>
              </w:rPr>
              <w:t>Describe what all alkalis have in common</w:t>
            </w:r>
          </w:p>
          <w:p w:rsidR="00B82C83" w:rsidRPr="00176310" w:rsidRDefault="00B82C83" w:rsidP="00B82C83">
            <w:pPr>
              <w:spacing w:beforeLines="20" w:before="48" w:afterLines="20" w:after="48"/>
              <w:rPr>
                <w:rFonts w:ascii="Arial" w:hAnsi="Arial" w:cs="Arial"/>
                <w:bCs/>
                <w:sz w:val="18"/>
                <w:szCs w:val="18"/>
              </w:rPr>
            </w:pPr>
            <w:r w:rsidRPr="00176310">
              <w:rPr>
                <w:rFonts w:ascii="Arial" w:hAnsi="Arial" w:cs="Arial"/>
                <w:sz w:val="18"/>
                <w:szCs w:val="18"/>
              </w:rPr>
              <w:t>Evaluate the hazards that alkalis pose</w:t>
            </w:r>
          </w:p>
        </w:tc>
        <w:tc>
          <w:tcPr>
            <w:tcW w:w="1917" w:type="dxa"/>
            <w:shd w:val="clear" w:color="auto" w:fill="DBE5F1" w:themeFill="accent1" w:themeFillTint="33"/>
          </w:tcPr>
          <w:p w:rsidR="00B82C83" w:rsidRPr="00176310" w:rsidRDefault="00B82C83" w:rsidP="008547BA">
            <w:pPr>
              <w:pStyle w:val="SMTablesmalltext"/>
              <w:spacing w:beforeLines="20" w:before="48" w:afterLines="20" w:after="48" w:line="240" w:lineRule="auto"/>
              <w:rPr>
                <w:color w:val="auto"/>
                <w:sz w:val="18"/>
                <w:szCs w:val="18"/>
              </w:rPr>
            </w:pPr>
            <w:r w:rsidRPr="00176310">
              <w:rPr>
                <w:color w:val="auto"/>
                <w:sz w:val="18"/>
                <w:szCs w:val="18"/>
              </w:rPr>
              <w:t>Defining acids and alkalis</w:t>
            </w:r>
          </w:p>
        </w:tc>
        <w:tc>
          <w:tcPr>
            <w:tcW w:w="1768"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Worksheet 2.4.3</w:t>
            </w:r>
          </w:p>
        </w:tc>
        <w:tc>
          <w:tcPr>
            <w:tcW w:w="2427"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Quick starter; Interactive activity: Drag the products to the correct group: acidic or alkaline?; Slideshow: What do alkalis have in common?</w:t>
            </w:r>
          </w:p>
        </w:tc>
      </w:tr>
      <w:tr w:rsidR="000D0B6E" w:rsidRPr="00176310" w:rsidTr="00EE2FE6">
        <w:tc>
          <w:tcPr>
            <w:tcW w:w="650"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0D0B6E" w:rsidRPr="00176310" w:rsidRDefault="000D0B6E"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0D0B6E" w:rsidRPr="00176310" w:rsidRDefault="000D0B6E" w:rsidP="00A60495">
            <w:pPr>
              <w:rPr>
                <w:rFonts w:ascii="Arial" w:hAnsi="Arial" w:cs="Arial"/>
                <w:sz w:val="18"/>
                <w:szCs w:val="18"/>
              </w:rPr>
            </w:pPr>
            <w:r w:rsidRPr="00176310">
              <w:rPr>
                <w:rFonts w:ascii="Arial" w:hAnsi="Arial" w:cs="Arial"/>
                <w:sz w:val="18"/>
                <w:szCs w:val="18"/>
              </w:rPr>
              <w:t>38</w:t>
            </w:r>
          </w:p>
        </w:tc>
        <w:tc>
          <w:tcPr>
            <w:tcW w:w="716"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0D0B6E" w:rsidRPr="00176310" w:rsidRDefault="000D0B6E"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0D0B6E" w:rsidRPr="00176310" w:rsidRDefault="000D0B6E" w:rsidP="00AB29B6">
            <w:pPr>
              <w:spacing w:before="60" w:after="60"/>
              <w:contextualSpacing/>
              <w:rPr>
                <w:rFonts w:ascii="Arial" w:hAnsi="Arial" w:cs="Arial"/>
                <w:sz w:val="18"/>
                <w:szCs w:val="18"/>
              </w:rPr>
            </w:pPr>
            <w:r w:rsidRPr="00176310">
              <w:rPr>
                <w:rFonts w:ascii="Arial" w:hAnsi="Arial" w:cs="Arial"/>
                <w:sz w:val="18"/>
                <w:szCs w:val="18"/>
              </w:rPr>
              <w:t>2.5.14</w:t>
            </w:r>
          </w:p>
        </w:tc>
        <w:tc>
          <w:tcPr>
            <w:tcW w:w="1361" w:type="dxa"/>
            <w:shd w:val="clear" w:color="auto" w:fill="F2DBDB" w:themeFill="accent2" w:themeFillTint="33"/>
          </w:tcPr>
          <w:p w:rsidR="000D0B6E" w:rsidRPr="00176310" w:rsidRDefault="000D0B6E" w:rsidP="00AB29B6">
            <w:pPr>
              <w:spacing w:before="60" w:after="60"/>
              <w:rPr>
                <w:rFonts w:ascii="Arial" w:hAnsi="Arial" w:cs="Arial"/>
                <w:sz w:val="18"/>
                <w:szCs w:val="18"/>
              </w:rPr>
            </w:pPr>
            <w:r w:rsidRPr="00176310">
              <w:rPr>
                <w:rFonts w:ascii="Arial" w:hAnsi="Arial" w:cs="Arial"/>
                <w:sz w:val="18"/>
                <w:szCs w:val="18"/>
              </w:rPr>
              <w:t>Explaining floating and sinking</w:t>
            </w:r>
          </w:p>
        </w:tc>
        <w:tc>
          <w:tcPr>
            <w:tcW w:w="2448" w:type="dxa"/>
            <w:shd w:val="clear" w:color="auto" w:fill="F2DBDB" w:themeFill="accent2" w:themeFillTint="33"/>
          </w:tcPr>
          <w:p w:rsidR="000D0B6E" w:rsidRPr="00176310" w:rsidRDefault="000D0B6E" w:rsidP="000D0B6E">
            <w:pPr>
              <w:pStyle w:val="TableTextBullet"/>
              <w:numPr>
                <w:ilvl w:val="0"/>
                <w:numId w:val="0"/>
              </w:numPr>
              <w:rPr>
                <w:sz w:val="18"/>
                <w:szCs w:val="18"/>
              </w:rPr>
            </w:pPr>
            <w:r w:rsidRPr="00176310">
              <w:rPr>
                <w:sz w:val="18"/>
                <w:szCs w:val="18"/>
              </w:rPr>
              <w:t>Explain why some objects float and others sink</w:t>
            </w:r>
          </w:p>
          <w:p w:rsidR="000D0B6E" w:rsidRPr="00176310" w:rsidRDefault="000D0B6E" w:rsidP="000D0B6E">
            <w:pPr>
              <w:pStyle w:val="TableTextBullet"/>
              <w:numPr>
                <w:ilvl w:val="0"/>
                <w:numId w:val="0"/>
              </w:numPr>
              <w:rPr>
                <w:sz w:val="18"/>
                <w:szCs w:val="18"/>
              </w:rPr>
            </w:pPr>
            <w:r w:rsidRPr="00176310">
              <w:rPr>
                <w:sz w:val="18"/>
                <w:szCs w:val="18"/>
              </w:rPr>
              <w:t>Relate floating and sinking to density, displacement and upthrust</w:t>
            </w:r>
          </w:p>
          <w:p w:rsidR="000D0B6E" w:rsidRPr="00176310" w:rsidRDefault="000D0B6E" w:rsidP="000D0B6E">
            <w:pPr>
              <w:spacing w:beforeLines="20" w:before="48" w:afterLines="20" w:after="48"/>
              <w:rPr>
                <w:rFonts w:ascii="Arial" w:hAnsi="Arial" w:cs="Arial"/>
                <w:bCs/>
                <w:sz w:val="18"/>
                <w:szCs w:val="18"/>
              </w:rPr>
            </w:pPr>
            <w:r w:rsidRPr="00176310">
              <w:rPr>
                <w:rFonts w:ascii="Arial" w:hAnsi="Arial" w:cs="Arial"/>
                <w:sz w:val="18"/>
                <w:szCs w:val="18"/>
              </w:rPr>
              <w:t>Explain the implications of these ideas</w:t>
            </w:r>
          </w:p>
        </w:tc>
        <w:tc>
          <w:tcPr>
            <w:tcW w:w="1917" w:type="dxa"/>
            <w:shd w:val="clear" w:color="auto" w:fill="F2DBDB" w:themeFill="accent2" w:themeFillTint="33"/>
          </w:tcPr>
          <w:p w:rsidR="000D0B6E" w:rsidRPr="00176310" w:rsidRDefault="000D0B6E" w:rsidP="000D0B6E">
            <w:pPr>
              <w:rPr>
                <w:rFonts w:ascii="Arial" w:hAnsi="Arial" w:cs="Arial"/>
                <w:sz w:val="18"/>
                <w:szCs w:val="18"/>
                <w:lang w:eastAsia="ar-SA"/>
              </w:rPr>
            </w:pPr>
            <w:r w:rsidRPr="00176310">
              <w:rPr>
                <w:rFonts w:ascii="Arial" w:hAnsi="Arial" w:cs="Arial"/>
                <w:sz w:val="18"/>
                <w:szCs w:val="18"/>
              </w:rPr>
              <w:t>Pressure in liquids, increasing with depth; upthrust effects, floating and sinking</w:t>
            </w:r>
            <w:r w:rsidRPr="00176310">
              <w:rPr>
                <w:rFonts w:ascii="Arial" w:hAnsi="Arial" w:cs="Arial"/>
                <w:sz w:val="18"/>
                <w:szCs w:val="18"/>
                <w:lang w:eastAsia="ar-SA"/>
              </w:rPr>
              <w:t xml:space="preserve"> </w:t>
            </w:r>
          </w:p>
        </w:tc>
        <w:tc>
          <w:tcPr>
            <w:tcW w:w="1768"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Worksheet 2.5.14; Practical sheet 2.5.14; Technician’s notes 2.5.14</w:t>
            </w:r>
          </w:p>
        </w:tc>
        <w:tc>
          <w:tcPr>
            <w:tcW w:w="2427" w:type="dxa"/>
            <w:shd w:val="clear" w:color="auto" w:fill="F2DBDB" w:themeFill="accent2" w:themeFillTint="33"/>
          </w:tcPr>
          <w:p w:rsidR="000D0B6E" w:rsidRPr="00176310" w:rsidRDefault="000D0B6E" w:rsidP="00AB29B6">
            <w:pPr>
              <w:rPr>
                <w:rFonts w:ascii="Arial" w:hAnsi="Arial" w:cs="Arial"/>
                <w:sz w:val="18"/>
                <w:szCs w:val="18"/>
              </w:rPr>
            </w:pPr>
            <w:r w:rsidRPr="00176310">
              <w:rPr>
                <w:rFonts w:ascii="Arial" w:hAnsi="Arial" w:cs="Arial"/>
                <w:sz w:val="18"/>
                <w:szCs w:val="18"/>
              </w:rPr>
              <w:t>Quick starter; Slideshow: Balloons: Hot-air, hydrogen and helium balloons – to emphasise that buoyancy isn’t limited to water; Interactive activity: Define the key terms about floating and sinking; Hangman: Key vocabulary game</w:t>
            </w:r>
          </w:p>
        </w:tc>
      </w:tr>
      <w:tr w:rsidR="00A75E70" w:rsidRPr="00176310" w:rsidTr="00EE2FE6">
        <w:tc>
          <w:tcPr>
            <w:tcW w:w="650" w:type="dxa"/>
            <w:shd w:val="clear" w:color="auto" w:fill="D6E3BC" w:themeFill="accent3" w:themeFillTint="66"/>
          </w:tcPr>
          <w:p w:rsidR="006414E5" w:rsidRPr="00176310" w:rsidRDefault="006414E5"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6414E5" w:rsidRPr="00176310" w:rsidRDefault="006414E5"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6414E5" w:rsidRPr="00176310" w:rsidRDefault="006414E5" w:rsidP="00A60495">
            <w:pPr>
              <w:rPr>
                <w:rFonts w:ascii="Arial" w:hAnsi="Arial" w:cs="Arial"/>
                <w:sz w:val="18"/>
                <w:szCs w:val="18"/>
              </w:rPr>
            </w:pPr>
            <w:r w:rsidRPr="00176310">
              <w:rPr>
                <w:rFonts w:ascii="Arial" w:hAnsi="Arial" w:cs="Arial"/>
                <w:sz w:val="18"/>
                <w:szCs w:val="18"/>
              </w:rPr>
              <w:t>39</w:t>
            </w:r>
          </w:p>
        </w:tc>
        <w:tc>
          <w:tcPr>
            <w:tcW w:w="716" w:type="dxa"/>
            <w:shd w:val="clear" w:color="auto" w:fill="D6E3BC" w:themeFill="accent3" w:themeFillTint="66"/>
          </w:tcPr>
          <w:p w:rsidR="006414E5" w:rsidRPr="00176310" w:rsidRDefault="006414E5"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6414E5" w:rsidRPr="00176310" w:rsidRDefault="006414E5"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6414E5" w:rsidRPr="00176310" w:rsidRDefault="006414E5" w:rsidP="006414E5">
            <w:pPr>
              <w:spacing w:before="60" w:after="60"/>
              <w:rPr>
                <w:rFonts w:ascii="Arial" w:hAnsi="Arial" w:cs="Arial"/>
                <w:sz w:val="18"/>
                <w:szCs w:val="18"/>
              </w:rPr>
            </w:pPr>
            <w:r w:rsidRPr="00176310">
              <w:rPr>
                <w:rFonts w:ascii="Arial" w:hAnsi="Arial" w:cs="Arial"/>
                <w:sz w:val="18"/>
                <w:szCs w:val="18"/>
              </w:rPr>
              <w:t>2.2.2</w:t>
            </w:r>
          </w:p>
          <w:p w:rsidR="006414E5" w:rsidRPr="00176310" w:rsidRDefault="006414E5" w:rsidP="006414E5">
            <w:pPr>
              <w:spacing w:before="60" w:after="60"/>
              <w:rPr>
                <w:rFonts w:ascii="Arial" w:hAnsi="Arial" w:cs="Arial"/>
                <w:sz w:val="18"/>
                <w:szCs w:val="18"/>
              </w:rPr>
            </w:pPr>
          </w:p>
        </w:tc>
        <w:tc>
          <w:tcPr>
            <w:tcW w:w="1361" w:type="dxa"/>
            <w:shd w:val="clear" w:color="auto" w:fill="D6E3BC" w:themeFill="accent3" w:themeFillTint="66"/>
          </w:tcPr>
          <w:p w:rsidR="006414E5" w:rsidRPr="00176310" w:rsidRDefault="006414E5" w:rsidP="006414E5">
            <w:pPr>
              <w:spacing w:before="60" w:after="60"/>
              <w:rPr>
                <w:rFonts w:ascii="Arial" w:hAnsi="Arial" w:cs="Arial"/>
                <w:sz w:val="18"/>
                <w:szCs w:val="18"/>
              </w:rPr>
            </w:pPr>
            <w:r w:rsidRPr="00176310">
              <w:rPr>
                <w:rFonts w:ascii="Arial" w:hAnsi="Arial" w:cs="Arial"/>
                <w:sz w:val="18"/>
                <w:szCs w:val="18"/>
              </w:rPr>
              <w:t>Understanding the importance of plants</w:t>
            </w:r>
          </w:p>
        </w:tc>
        <w:tc>
          <w:tcPr>
            <w:tcW w:w="2448" w:type="dxa"/>
            <w:shd w:val="clear" w:color="auto" w:fill="D6E3BC" w:themeFill="accent3" w:themeFillTint="66"/>
          </w:tcPr>
          <w:p w:rsidR="006414E5" w:rsidRPr="00176310" w:rsidRDefault="006414E5" w:rsidP="00653555">
            <w:pPr>
              <w:pStyle w:val="TableTextBullet"/>
              <w:numPr>
                <w:ilvl w:val="0"/>
                <w:numId w:val="0"/>
              </w:numPr>
              <w:rPr>
                <w:sz w:val="18"/>
                <w:szCs w:val="18"/>
              </w:rPr>
            </w:pPr>
            <w:r w:rsidRPr="00176310">
              <w:rPr>
                <w:sz w:val="18"/>
                <w:szCs w:val="18"/>
              </w:rPr>
              <w:t>Identify the importance of plants to life on Earth</w:t>
            </w:r>
          </w:p>
          <w:p w:rsidR="006414E5" w:rsidRPr="00176310" w:rsidRDefault="006414E5" w:rsidP="00653555">
            <w:pPr>
              <w:pStyle w:val="TableTextBullet"/>
              <w:numPr>
                <w:ilvl w:val="0"/>
                <w:numId w:val="0"/>
              </w:numPr>
              <w:rPr>
                <w:sz w:val="18"/>
                <w:szCs w:val="18"/>
              </w:rPr>
            </w:pPr>
            <w:r w:rsidRPr="00176310">
              <w:rPr>
                <w:sz w:val="18"/>
                <w:szCs w:val="18"/>
              </w:rPr>
              <w:t>Use evidence to explain that plants do not use soil to grow</w:t>
            </w:r>
          </w:p>
          <w:p w:rsidR="006414E5" w:rsidRPr="00176310" w:rsidRDefault="006414E5" w:rsidP="006414E5">
            <w:pPr>
              <w:spacing w:beforeLines="20" w:before="48" w:afterLines="20" w:after="48"/>
              <w:rPr>
                <w:rFonts w:ascii="Arial" w:hAnsi="Arial" w:cs="Arial"/>
                <w:bCs/>
                <w:sz w:val="18"/>
                <w:szCs w:val="18"/>
              </w:rPr>
            </w:pPr>
            <w:r w:rsidRPr="00176310">
              <w:rPr>
                <w:rFonts w:ascii="Arial" w:hAnsi="Arial" w:cs="Arial"/>
                <w:sz w:val="18"/>
                <w:szCs w:val="18"/>
              </w:rPr>
              <w:t>Evaluate secondary data to start to explain how plants make food</w:t>
            </w:r>
          </w:p>
        </w:tc>
        <w:tc>
          <w:tcPr>
            <w:tcW w:w="1917" w:type="dxa"/>
            <w:shd w:val="clear" w:color="auto" w:fill="D6E3BC" w:themeFill="accent3" w:themeFillTint="66"/>
          </w:tcPr>
          <w:p w:rsidR="006414E5" w:rsidRPr="00176310" w:rsidRDefault="006414E5" w:rsidP="006414E5">
            <w:pPr>
              <w:rPr>
                <w:rFonts w:ascii="Arial" w:hAnsi="Arial" w:cs="Arial"/>
                <w:sz w:val="18"/>
                <w:szCs w:val="18"/>
                <w:lang w:eastAsia="ar-SA"/>
              </w:rPr>
            </w:pPr>
            <w:r w:rsidRPr="00176310">
              <w:rPr>
                <w:rFonts w:ascii="Arial" w:hAnsi="Arial" w:cs="Arial"/>
                <w:sz w:val="18"/>
                <w:szCs w:val="18"/>
              </w:rPr>
              <w:t xml:space="preserve">The dependence of almost all life on Earth on the ability of photosynthetic organisms, such as plants and algae, to use sunlight in photosynthesis to build organic molecules that are </w:t>
            </w:r>
            <w:r w:rsidRPr="00176310">
              <w:rPr>
                <w:rFonts w:ascii="Arial" w:hAnsi="Arial" w:cs="Arial"/>
                <w:sz w:val="18"/>
                <w:szCs w:val="18"/>
              </w:rPr>
              <w:lastRenderedPageBreak/>
              <w:t>an essential energy store, and to maintain levels of oxygen and carbon dioxide in the atmosphere</w:t>
            </w:r>
          </w:p>
        </w:tc>
        <w:tc>
          <w:tcPr>
            <w:tcW w:w="1768" w:type="dxa"/>
            <w:shd w:val="clear" w:color="auto" w:fill="D6E3BC" w:themeFill="accent3" w:themeFillTint="66"/>
          </w:tcPr>
          <w:p w:rsidR="006414E5" w:rsidRPr="00176310" w:rsidRDefault="006414E5" w:rsidP="006414E5">
            <w:pPr>
              <w:rPr>
                <w:rFonts w:ascii="Arial" w:hAnsi="Arial" w:cs="Arial"/>
                <w:sz w:val="18"/>
                <w:szCs w:val="18"/>
              </w:rPr>
            </w:pPr>
            <w:r w:rsidRPr="00176310">
              <w:rPr>
                <w:rFonts w:ascii="Arial" w:hAnsi="Arial" w:cs="Arial"/>
                <w:sz w:val="18"/>
                <w:szCs w:val="18"/>
              </w:rPr>
              <w:lastRenderedPageBreak/>
              <w:t>Worksheet 2.2.2; Practical sheet 2.2.2; Technician’s notes 2.2.2</w:t>
            </w:r>
          </w:p>
        </w:tc>
        <w:tc>
          <w:tcPr>
            <w:tcW w:w="2427" w:type="dxa"/>
            <w:shd w:val="clear" w:color="auto" w:fill="D6E3BC" w:themeFill="accent3" w:themeFillTint="66"/>
          </w:tcPr>
          <w:p w:rsidR="006414E5" w:rsidRPr="00176310" w:rsidRDefault="006414E5" w:rsidP="006414E5">
            <w:pPr>
              <w:rPr>
                <w:rFonts w:ascii="Arial" w:hAnsi="Arial" w:cs="Arial"/>
                <w:sz w:val="18"/>
                <w:szCs w:val="18"/>
              </w:rPr>
            </w:pPr>
            <w:r w:rsidRPr="00176310">
              <w:rPr>
                <w:rFonts w:ascii="Arial" w:hAnsi="Arial" w:cs="Arial"/>
                <w:sz w:val="18"/>
                <w:szCs w:val="18"/>
              </w:rPr>
              <w:t>Quick starter; Interactive activity: Sort trees into the products they are used for; Slideshow: Looking at the discovery of photosynthesis; Video</w:t>
            </w:r>
          </w:p>
        </w:tc>
      </w:tr>
      <w:tr w:rsidR="00B82C83" w:rsidRPr="00176310" w:rsidTr="00EE2FE6">
        <w:tc>
          <w:tcPr>
            <w:tcW w:w="650"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B82C83" w:rsidRPr="00176310" w:rsidRDefault="00B82C83" w:rsidP="00A60495">
            <w:pPr>
              <w:rPr>
                <w:rFonts w:ascii="Arial" w:hAnsi="Arial" w:cs="Arial"/>
                <w:sz w:val="18"/>
                <w:szCs w:val="18"/>
              </w:rPr>
            </w:pPr>
            <w:r w:rsidRPr="00176310">
              <w:rPr>
                <w:rFonts w:ascii="Arial" w:hAnsi="Arial" w:cs="Arial"/>
                <w:sz w:val="18"/>
                <w:szCs w:val="18"/>
              </w:rPr>
              <w:t>39</w:t>
            </w:r>
          </w:p>
        </w:tc>
        <w:tc>
          <w:tcPr>
            <w:tcW w:w="716"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B82C83" w:rsidRPr="00176310" w:rsidRDefault="00B82C83" w:rsidP="006414E5">
            <w:pPr>
              <w:spacing w:before="60" w:after="60"/>
              <w:contextualSpacing/>
              <w:rPr>
                <w:rFonts w:ascii="Arial" w:hAnsi="Arial" w:cs="Arial"/>
                <w:sz w:val="18"/>
                <w:szCs w:val="18"/>
              </w:rPr>
            </w:pPr>
            <w:r w:rsidRPr="00176310">
              <w:rPr>
                <w:rFonts w:ascii="Arial" w:hAnsi="Arial" w:cs="Arial"/>
                <w:sz w:val="18"/>
                <w:szCs w:val="18"/>
              </w:rPr>
              <w:t>2.4.4</w:t>
            </w:r>
          </w:p>
        </w:tc>
        <w:tc>
          <w:tcPr>
            <w:tcW w:w="1361" w:type="dxa"/>
            <w:shd w:val="clear" w:color="auto" w:fill="DBE5F1" w:themeFill="accent1" w:themeFillTint="33"/>
          </w:tcPr>
          <w:p w:rsidR="00B82C83" w:rsidRPr="00176310" w:rsidRDefault="00B82C83" w:rsidP="006414E5">
            <w:pPr>
              <w:spacing w:before="60" w:after="60"/>
              <w:rPr>
                <w:rFonts w:ascii="Arial" w:hAnsi="Arial" w:cs="Arial"/>
                <w:sz w:val="18"/>
                <w:szCs w:val="18"/>
              </w:rPr>
            </w:pPr>
            <w:r w:rsidRPr="00176310">
              <w:rPr>
                <w:rFonts w:ascii="Arial" w:hAnsi="Arial" w:cs="Arial"/>
                <w:sz w:val="18"/>
                <w:szCs w:val="18"/>
              </w:rPr>
              <w:t>Using indicators</w:t>
            </w:r>
          </w:p>
        </w:tc>
        <w:tc>
          <w:tcPr>
            <w:tcW w:w="2448" w:type="dxa"/>
            <w:shd w:val="clear" w:color="auto" w:fill="DBE5F1" w:themeFill="accent1" w:themeFillTint="33"/>
          </w:tcPr>
          <w:p w:rsidR="00B82C83" w:rsidRPr="00176310" w:rsidRDefault="00B82C83" w:rsidP="00653555">
            <w:pPr>
              <w:pStyle w:val="TableTextBullet"/>
              <w:numPr>
                <w:ilvl w:val="0"/>
                <w:numId w:val="0"/>
              </w:numPr>
              <w:rPr>
                <w:sz w:val="18"/>
                <w:szCs w:val="18"/>
              </w:rPr>
            </w:pPr>
            <w:r w:rsidRPr="00176310">
              <w:rPr>
                <w:sz w:val="18"/>
                <w:szCs w:val="18"/>
              </w:rPr>
              <w:t>Use indicators to identify acids and alkalis</w:t>
            </w:r>
          </w:p>
          <w:p w:rsidR="00B82C83" w:rsidRPr="00176310" w:rsidRDefault="00B82C83" w:rsidP="00653555">
            <w:pPr>
              <w:pStyle w:val="TableTextBullet"/>
              <w:numPr>
                <w:ilvl w:val="0"/>
                <w:numId w:val="0"/>
              </w:numPr>
              <w:rPr>
                <w:sz w:val="18"/>
                <w:szCs w:val="18"/>
              </w:rPr>
            </w:pPr>
            <w:r w:rsidRPr="00176310">
              <w:rPr>
                <w:sz w:val="18"/>
                <w:szCs w:val="18"/>
              </w:rPr>
              <w:t>Analyse data from different indicators</w:t>
            </w:r>
          </w:p>
          <w:p w:rsidR="00B82C83" w:rsidRPr="00176310" w:rsidRDefault="00B82C83" w:rsidP="00B82C83">
            <w:pPr>
              <w:spacing w:beforeLines="20" w:before="48" w:afterLines="20" w:after="48"/>
              <w:rPr>
                <w:rFonts w:ascii="Arial" w:hAnsi="Arial" w:cs="Arial"/>
                <w:bCs/>
                <w:sz w:val="18"/>
                <w:szCs w:val="18"/>
              </w:rPr>
            </w:pPr>
            <w:r w:rsidRPr="00176310">
              <w:rPr>
                <w:rFonts w:ascii="Arial" w:hAnsi="Arial" w:cs="Arial"/>
                <w:sz w:val="18"/>
                <w:szCs w:val="18"/>
              </w:rPr>
              <w:t>Compare the effectiveness of different indicators</w:t>
            </w:r>
          </w:p>
        </w:tc>
        <w:tc>
          <w:tcPr>
            <w:tcW w:w="1917" w:type="dxa"/>
            <w:shd w:val="clear" w:color="auto" w:fill="DBE5F1" w:themeFill="accent1" w:themeFillTint="33"/>
          </w:tcPr>
          <w:p w:rsidR="00B82C83" w:rsidRPr="00176310" w:rsidRDefault="00B82C83" w:rsidP="008547BA">
            <w:pPr>
              <w:pStyle w:val="SMTablesmalltext"/>
              <w:spacing w:beforeLines="20" w:before="48" w:afterLines="20" w:after="48" w:line="240" w:lineRule="auto"/>
              <w:rPr>
                <w:color w:val="auto"/>
                <w:sz w:val="18"/>
                <w:szCs w:val="18"/>
              </w:rPr>
            </w:pPr>
            <w:r w:rsidRPr="00176310">
              <w:rPr>
                <w:color w:val="auto"/>
                <w:sz w:val="18"/>
                <w:szCs w:val="18"/>
              </w:rPr>
              <w:t>The pH scale for measuring acidity/alkalinity; and indicators</w:t>
            </w:r>
          </w:p>
        </w:tc>
        <w:tc>
          <w:tcPr>
            <w:tcW w:w="1768"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Worksheet 2.4.4; Practical sheet 2.4.4; Technician’s notes 2.4.4</w:t>
            </w:r>
          </w:p>
        </w:tc>
        <w:tc>
          <w:tcPr>
            <w:tcW w:w="2427"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Quick starter; Slideshow: What are indicators? A look at different types of indicator; Interactive activity: Drag the acids to the correct group – strong or weak</w:t>
            </w:r>
          </w:p>
        </w:tc>
      </w:tr>
      <w:tr w:rsidR="00DF4671" w:rsidRPr="00176310" w:rsidTr="00EE2FE6">
        <w:tc>
          <w:tcPr>
            <w:tcW w:w="650" w:type="dxa"/>
            <w:shd w:val="clear" w:color="auto" w:fill="F2DBDB" w:themeFill="accent2" w:themeFillTint="33"/>
          </w:tcPr>
          <w:p w:rsidR="00DF4671" w:rsidRPr="00176310" w:rsidRDefault="00DF4671"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DF4671" w:rsidRPr="00176310" w:rsidRDefault="00DF4671"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DF4671" w:rsidRPr="00176310" w:rsidRDefault="00DF4671" w:rsidP="00A60495">
            <w:pPr>
              <w:rPr>
                <w:rFonts w:ascii="Arial" w:hAnsi="Arial" w:cs="Arial"/>
                <w:sz w:val="18"/>
                <w:szCs w:val="18"/>
              </w:rPr>
            </w:pPr>
            <w:r w:rsidRPr="00176310">
              <w:rPr>
                <w:rFonts w:ascii="Arial" w:hAnsi="Arial" w:cs="Arial"/>
                <w:sz w:val="18"/>
                <w:szCs w:val="18"/>
              </w:rPr>
              <w:t>39</w:t>
            </w:r>
          </w:p>
        </w:tc>
        <w:tc>
          <w:tcPr>
            <w:tcW w:w="716" w:type="dxa"/>
            <w:shd w:val="clear" w:color="auto" w:fill="F2DBDB" w:themeFill="accent2" w:themeFillTint="33"/>
          </w:tcPr>
          <w:p w:rsidR="00DF4671" w:rsidRPr="00176310" w:rsidRDefault="00DF4671"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DF4671" w:rsidRPr="00176310" w:rsidRDefault="00DF4671" w:rsidP="00AB29B6">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DF4671" w:rsidRPr="00176310" w:rsidRDefault="00DF4671" w:rsidP="00AB29B6">
            <w:pPr>
              <w:spacing w:before="60" w:after="60"/>
              <w:contextualSpacing/>
              <w:rPr>
                <w:rFonts w:ascii="Arial" w:hAnsi="Arial" w:cs="Arial"/>
                <w:sz w:val="18"/>
                <w:szCs w:val="18"/>
              </w:rPr>
            </w:pPr>
            <w:r w:rsidRPr="00176310">
              <w:rPr>
                <w:rFonts w:ascii="Arial" w:hAnsi="Arial" w:cs="Arial"/>
                <w:sz w:val="18"/>
                <w:szCs w:val="18"/>
              </w:rPr>
              <w:t>2.5.15</w:t>
            </w:r>
          </w:p>
        </w:tc>
        <w:tc>
          <w:tcPr>
            <w:tcW w:w="1361" w:type="dxa"/>
            <w:shd w:val="clear" w:color="auto" w:fill="F2DBDB" w:themeFill="accent2" w:themeFillTint="33"/>
          </w:tcPr>
          <w:p w:rsidR="00DF4671" w:rsidRPr="00176310" w:rsidRDefault="00DF4671" w:rsidP="00AB29B6">
            <w:pPr>
              <w:spacing w:before="60" w:after="60"/>
              <w:rPr>
                <w:rFonts w:ascii="Arial" w:hAnsi="Arial" w:cs="Arial"/>
                <w:sz w:val="18"/>
                <w:szCs w:val="18"/>
              </w:rPr>
            </w:pPr>
            <w:r w:rsidRPr="00176310">
              <w:rPr>
                <w:rFonts w:ascii="Arial" w:hAnsi="Arial" w:cs="Arial"/>
                <w:sz w:val="18"/>
                <w:szCs w:val="18"/>
              </w:rPr>
              <w:t>Exploring gas pressure</w:t>
            </w:r>
          </w:p>
        </w:tc>
        <w:tc>
          <w:tcPr>
            <w:tcW w:w="2448" w:type="dxa"/>
            <w:shd w:val="clear" w:color="auto" w:fill="F2DBDB" w:themeFill="accent2" w:themeFillTint="33"/>
          </w:tcPr>
          <w:p w:rsidR="00DF4671" w:rsidRPr="00176310" w:rsidRDefault="00DF4671" w:rsidP="00DF4671">
            <w:pPr>
              <w:pStyle w:val="TableTextBullet"/>
              <w:numPr>
                <w:ilvl w:val="0"/>
                <w:numId w:val="0"/>
              </w:numPr>
              <w:ind w:left="170" w:hanging="170"/>
              <w:rPr>
                <w:sz w:val="18"/>
                <w:szCs w:val="18"/>
              </w:rPr>
            </w:pPr>
            <w:r w:rsidRPr="00176310">
              <w:rPr>
                <w:sz w:val="18"/>
                <w:szCs w:val="18"/>
              </w:rPr>
              <w:t>Explore how the pressure in a gas varies with height</w:t>
            </w:r>
          </w:p>
          <w:p w:rsidR="00DF4671" w:rsidRPr="00176310" w:rsidRDefault="00DF4671" w:rsidP="00DF4671">
            <w:pPr>
              <w:spacing w:beforeLines="20" w:before="48" w:afterLines="20" w:after="48"/>
              <w:rPr>
                <w:rFonts w:ascii="Arial" w:hAnsi="Arial" w:cs="Arial"/>
                <w:sz w:val="18"/>
                <w:szCs w:val="18"/>
              </w:rPr>
            </w:pPr>
            <w:r w:rsidRPr="00176310">
              <w:rPr>
                <w:rFonts w:ascii="Arial" w:hAnsi="Arial" w:cs="Arial"/>
                <w:sz w:val="18"/>
                <w:szCs w:val="18"/>
              </w:rPr>
              <w:t>Explain the implications of this changing pressure</w:t>
            </w:r>
          </w:p>
          <w:p w:rsidR="00DF4671" w:rsidRPr="00176310" w:rsidRDefault="00DF4671" w:rsidP="00DF4671">
            <w:pPr>
              <w:pStyle w:val="TableTextBullet"/>
              <w:numPr>
                <w:ilvl w:val="0"/>
                <w:numId w:val="0"/>
              </w:numPr>
              <w:ind w:left="170" w:hanging="170"/>
              <w:rPr>
                <w:sz w:val="18"/>
                <w:szCs w:val="18"/>
              </w:rPr>
            </w:pPr>
            <w:r w:rsidRPr="00176310">
              <w:rPr>
                <w:sz w:val="18"/>
                <w:szCs w:val="18"/>
              </w:rPr>
              <w:t>Give examples of how pressure affects our lives</w:t>
            </w:r>
          </w:p>
          <w:p w:rsidR="00DF4671" w:rsidRPr="00176310" w:rsidRDefault="00DF4671" w:rsidP="00DF4671">
            <w:pPr>
              <w:spacing w:beforeLines="20" w:before="48" w:afterLines="20" w:after="48"/>
              <w:rPr>
                <w:rFonts w:ascii="Arial" w:hAnsi="Arial" w:cs="Arial"/>
                <w:bCs/>
                <w:sz w:val="18"/>
                <w:szCs w:val="18"/>
              </w:rPr>
            </w:pPr>
          </w:p>
        </w:tc>
        <w:tc>
          <w:tcPr>
            <w:tcW w:w="1917" w:type="dxa"/>
            <w:shd w:val="clear" w:color="auto" w:fill="F2DBDB" w:themeFill="accent2" w:themeFillTint="33"/>
          </w:tcPr>
          <w:p w:rsidR="00DF4671" w:rsidRPr="00176310" w:rsidRDefault="00DF4671" w:rsidP="00DF4671">
            <w:pPr>
              <w:rPr>
                <w:rFonts w:ascii="Arial" w:hAnsi="Arial" w:cs="Arial"/>
                <w:sz w:val="18"/>
                <w:szCs w:val="18"/>
                <w:lang w:eastAsia="ar-SA"/>
              </w:rPr>
            </w:pPr>
            <w:r w:rsidRPr="00176310">
              <w:rPr>
                <w:rFonts w:ascii="Arial" w:hAnsi="Arial" w:cs="Arial"/>
                <w:sz w:val="18"/>
                <w:szCs w:val="18"/>
              </w:rPr>
              <w:t>Atmospheric pressure; decreases with increase of height as weight of air above decreases with height</w:t>
            </w:r>
            <w:r w:rsidRPr="00176310">
              <w:rPr>
                <w:rFonts w:ascii="Arial" w:hAnsi="Arial" w:cs="Arial"/>
                <w:sz w:val="18"/>
                <w:szCs w:val="18"/>
                <w:lang w:eastAsia="ar-SA"/>
              </w:rPr>
              <w:t xml:space="preserve"> </w:t>
            </w:r>
          </w:p>
        </w:tc>
        <w:tc>
          <w:tcPr>
            <w:tcW w:w="1768" w:type="dxa"/>
            <w:shd w:val="clear" w:color="auto" w:fill="F2DBDB" w:themeFill="accent2" w:themeFillTint="33"/>
          </w:tcPr>
          <w:p w:rsidR="00DF4671" w:rsidRPr="00176310" w:rsidRDefault="00DF4671" w:rsidP="00AB29B6">
            <w:pPr>
              <w:rPr>
                <w:rFonts w:ascii="Arial" w:hAnsi="Arial" w:cs="Arial"/>
                <w:sz w:val="18"/>
                <w:szCs w:val="18"/>
              </w:rPr>
            </w:pPr>
            <w:r w:rsidRPr="00176310">
              <w:rPr>
                <w:rFonts w:ascii="Arial" w:hAnsi="Arial" w:cs="Arial"/>
                <w:sz w:val="18"/>
                <w:szCs w:val="18"/>
              </w:rPr>
              <w:t>Worksheet 2.5.15; Technician’s notes 2.5.15</w:t>
            </w:r>
          </w:p>
        </w:tc>
        <w:tc>
          <w:tcPr>
            <w:tcW w:w="2427" w:type="dxa"/>
            <w:shd w:val="clear" w:color="auto" w:fill="F2DBDB" w:themeFill="accent2" w:themeFillTint="33"/>
          </w:tcPr>
          <w:p w:rsidR="00DF4671" w:rsidRPr="00176310" w:rsidRDefault="00DF4671" w:rsidP="00AB29B6">
            <w:pPr>
              <w:rPr>
                <w:rFonts w:ascii="Arial" w:hAnsi="Arial" w:cs="Arial"/>
                <w:sz w:val="18"/>
                <w:szCs w:val="18"/>
              </w:rPr>
            </w:pPr>
            <w:r w:rsidRPr="00176310">
              <w:rPr>
                <w:rFonts w:ascii="Arial" w:hAnsi="Arial" w:cs="Arial"/>
                <w:sz w:val="18"/>
                <w:szCs w:val="18"/>
              </w:rPr>
              <w:t>Quick starter; Interactive activity: Drag the descriptions which represent high or low atmospheric pressure; Hangman: Key vocabulary game</w:t>
            </w:r>
          </w:p>
        </w:tc>
      </w:tr>
      <w:tr w:rsidR="00A75E70" w:rsidRPr="00176310" w:rsidTr="00EE2FE6">
        <w:tc>
          <w:tcPr>
            <w:tcW w:w="650"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8D2018" w:rsidRPr="00176310" w:rsidRDefault="008D2018" w:rsidP="00A60495">
            <w:pPr>
              <w:rPr>
                <w:rFonts w:ascii="Arial" w:hAnsi="Arial" w:cs="Arial"/>
                <w:sz w:val="18"/>
                <w:szCs w:val="18"/>
              </w:rPr>
            </w:pPr>
            <w:r w:rsidRPr="00176310">
              <w:rPr>
                <w:rFonts w:ascii="Arial" w:hAnsi="Arial" w:cs="Arial"/>
                <w:sz w:val="18"/>
                <w:szCs w:val="18"/>
              </w:rPr>
              <w:t>40</w:t>
            </w:r>
          </w:p>
        </w:tc>
        <w:tc>
          <w:tcPr>
            <w:tcW w:w="716" w:type="dxa"/>
            <w:shd w:val="clear" w:color="auto" w:fill="D6E3BC" w:themeFill="accent3" w:themeFillTint="66"/>
          </w:tcPr>
          <w:p w:rsidR="008D2018" w:rsidRPr="00176310" w:rsidRDefault="008D2018"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D2018" w:rsidRPr="00176310" w:rsidRDefault="008D2018"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D2018" w:rsidRPr="00176310" w:rsidRDefault="008D2018" w:rsidP="004C7551">
            <w:pPr>
              <w:spacing w:before="60" w:after="60"/>
              <w:rPr>
                <w:rFonts w:ascii="Arial" w:hAnsi="Arial" w:cs="Arial"/>
                <w:sz w:val="18"/>
                <w:szCs w:val="18"/>
              </w:rPr>
            </w:pPr>
            <w:r w:rsidRPr="00176310">
              <w:rPr>
                <w:rFonts w:ascii="Arial" w:hAnsi="Arial" w:cs="Arial"/>
                <w:sz w:val="18"/>
                <w:szCs w:val="18"/>
              </w:rPr>
              <w:t>2.2.3</w:t>
            </w:r>
          </w:p>
          <w:p w:rsidR="008D2018" w:rsidRPr="00176310" w:rsidRDefault="008D2018" w:rsidP="004C7551">
            <w:pPr>
              <w:spacing w:before="60" w:after="60"/>
              <w:rPr>
                <w:rFonts w:ascii="Arial" w:hAnsi="Arial" w:cs="Arial"/>
                <w:sz w:val="18"/>
                <w:szCs w:val="18"/>
              </w:rPr>
            </w:pPr>
          </w:p>
        </w:tc>
        <w:tc>
          <w:tcPr>
            <w:tcW w:w="1361" w:type="dxa"/>
            <w:shd w:val="clear" w:color="auto" w:fill="D6E3BC" w:themeFill="accent3" w:themeFillTint="66"/>
          </w:tcPr>
          <w:p w:rsidR="008D2018" w:rsidRPr="00176310" w:rsidRDefault="008D2018" w:rsidP="004C7551">
            <w:pPr>
              <w:spacing w:before="60" w:after="60"/>
              <w:rPr>
                <w:rFonts w:ascii="Arial" w:hAnsi="Arial" w:cs="Arial"/>
                <w:sz w:val="18"/>
                <w:szCs w:val="18"/>
              </w:rPr>
            </w:pPr>
            <w:r w:rsidRPr="00176310">
              <w:rPr>
                <w:rFonts w:ascii="Arial" w:hAnsi="Arial" w:cs="Arial"/>
                <w:sz w:val="18"/>
                <w:szCs w:val="18"/>
              </w:rPr>
              <w:t>Exploring how plants make food</w:t>
            </w:r>
          </w:p>
        </w:tc>
        <w:tc>
          <w:tcPr>
            <w:tcW w:w="2448" w:type="dxa"/>
            <w:shd w:val="clear" w:color="auto" w:fill="D6E3BC" w:themeFill="accent3" w:themeFillTint="66"/>
          </w:tcPr>
          <w:p w:rsidR="008D2018" w:rsidRPr="00176310" w:rsidRDefault="008D2018" w:rsidP="00653555">
            <w:pPr>
              <w:pStyle w:val="TableTextBullet"/>
              <w:numPr>
                <w:ilvl w:val="0"/>
                <w:numId w:val="0"/>
              </w:numPr>
              <w:rPr>
                <w:sz w:val="18"/>
                <w:szCs w:val="18"/>
              </w:rPr>
            </w:pPr>
            <w:r w:rsidRPr="00176310">
              <w:rPr>
                <w:sz w:val="18"/>
                <w:szCs w:val="18"/>
              </w:rPr>
              <w:t>Identify the reactants and products of photosynthesis</w:t>
            </w:r>
          </w:p>
          <w:p w:rsidR="008D2018" w:rsidRPr="00176310" w:rsidRDefault="008D2018" w:rsidP="00653555">
            <w:pPr>
              <w:pStyle w:val="TableTextBullet"/>
              <w:numPr>
                <w:ilvl w:val="0"/>
                <w:numId w:val="0"/>
              </w:numPr>
              <w:rPr>
                <w:sz w:val="18"/>
                <w:szCs w:val="18"/>
              </w:rPr>
            </w:pPr>
            <w:r w:rsidRPr="00176310">
              <w:rPr>
                <w:sz w:val="18"/>
                <w:szCs w:val="18"/>
              </w:rPr>
              <w:t>Plan and predict the results of investigations</w:t>
            </w:r>
          </w:p>
          <w:p w:rsidR="008D2018" w:rsidRPr="00176310" w:rsidRDefault="008D2018" w:rsidP="008D2018">
            <w:pPr>
              <w:spacing w:beforeLines="20" w:before="48" w:afterLines="20" w:after="48"/>
              <w:rPr>
                <w:rFonts w:ascii="Arial" w:hAnsi="Arial" w:cs="Arial"/>
                <w:bCs/>
                <w:sz w:val="18"/>
                <w:szCs w:val="18"/>
              </w:rPr>
            </w:pPr>
            <w:r w:rsidRPr="00176310">
              <w:rPr>
                <w:rFonts w:ascii="Arial" w:hAnsi="Arial" w:cs="Arial"/>
                <w:sz w:val="18"/>
                <w:szCs w:val="18"/>
              </w:rPr>
              <w:t>Evaluate the risks of a procedure</w:t>
            </w:r>
          </w:p>
        </w:tc>
        <w:tc>
          <w:tcPr>
            <w:tcW w:w="1917" w:type="dxa"/>
            <w:shd w:val="clear" w:color="auto" w:fill="D6E3BC" w:themeFill="accent3" w:themeFillTint="66"/>
          </w:tcPr>
          <w:p w:rsidR="008D2018" w:rsidRPr="00176310" w:rsidRDefault="008D2018" w:rsidP="008D2018">
            <w:pPr>
              <w:pStyle w:val="SMTablesmalltext"/>
              <w:rPr>
                <w:color w:val="auto"/>
                <w:sz w:val="18"/>
                <w:szCs w:val="18"/>
              </w:rPr>
            </w:pPr>
            <w:r w:rsidRPr="00176310">
              <w:rPr>
                <w:color w:val="auto"/>
                <w:sz w:val="18"/>
                <w:szCs w:val="18"/>
              </w:rPr>
              <w:t xml:space="preserve">The reactants in, and products of, photosynthesis, and a word summary for photosynthesis </w:t>
            </w:r>
          </w:p>
          <w:p w:rsidR="008D2018" w:rsidRPr="00176310" w:rsidRDefault="008D2018" w:rsidP="008D2018">
            <w:pPr>
              <w:pStyle w:val="SMTablesmalltext"/>
              <w:spacing w:beforeLines="20" w:before="48" w:afterLines="20" w:after="48" w:line="240" w:lineRule="auto"/>
              <w:rPr>
                <w:color w:val="auto"/>
                <w:sz w:val="18"/>
                <w:szCs w:val="18"/>
              </w:rPr>
            </w:pPr>
            <w:r w:rsidRPr="00176310">
              <w:rPr>
                <w:color w:val="auto"/>
                <w:sz w:val="18"/>
                <w:szCs w:val="18"/>
              </w:rPr>
              <w:t>Plants making carbohydrates in their leaves by photosynthesis</w:t>
            </w:r>
          </w:p>
        </w:tc>
        <w:tc>
          <w:tcPr>
            <w:tcW w:w="1768"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Worksheet 2.2.3; Practical sheet 2.2.2; Practical sheet 2.2.3; Technician’s notes 2.2.3</w:t>
            </w:r>
          </w:p>
        </w:tc>
        <w:tc>
          <w:tcPr>
            <w:tcW w:w="2427"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Quick starter; Interactive activity: Rearrange the steps in a method to explain how to test a leaf for the presence of starch</w:t>
            </w:r>
          </w:p>
        </w:tc>
      </w:tr>
      <w:tr w:rsidR="00B82C83" w:rsidRPr="00176310" w:rsidTr="00EE2FE6">
        <w:tc>
          <w:tcPr>
            <w:tcW w:w="650"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B82C83" w:rsidRPr="00176310" w:rsidRDefault="00B82C83" w:rsidP="00A60495">
            <w:pPr>
              <w:rPr>
                <w:rFonts w:ascii="Arial" w:hAnsi="Arial" w:cs="Arial"/>
                <w:sz w:val="18"/>
                <w:szCs w:val="18"/>
              </w:rPr>
            </w:pPr>
            <w:r w:rsidRPr="00176310">
              <w:rPr>
                <w:rFonts w:ascii="Arial" w:hAnsi="Arial" w:cs="Arial"/>
                <w:sz w:val="18"/>
                <w:szCs w:val="18"/>
              </w:rPr>
              <w:t>40</w:t>
            </w:r>
          </w:p>
        </w:tc>
        <w:tc>
          <w:tcPr>
            <w:tcW w:w="716"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B82C83" w:rsidRPr="00176310" w:rsidRDefault="00B82C83" w:rsidP="006414E5">
            <w:pPr>
              <w:spacing w:before="60" w:after="60"/>
              <w:contextualSpacing/>
              <w:rPr>
                <w:rFonts w:ascii="Arial" w:hAnsi="Arial" w:cs="Arial"/>
                <w:sz w:val="18"/>
                <w:szCs w:val="18"/>
              </w:rPr>
            </w:pPr>
            <w:r w:rsidRPr="00176310">
              <w:rPr>
                <w:rFonts w:ascii="Arial" w:hAnsi="Arial" w:cs="Arial"/>
                <w:sz w:val="18"/>
                <w:szCs w:val="18"/>
              </w:rPr>
              <w:t>2.4.5</w:t>
            </w:r>
          </w:p>
        </w:tc>
        <w:tc>
          <w:tcPr>
            <w:tcW w:w="1361" w:type="dxa"/>
            <w:shd w:val="clear" w:color="auto" w:fill="DBE5F1" w:themeFill="accent1" w:themeFillTint="33"/>
          </w:tcPr>
          <w:p w:rsidR="00B82C83" w:rsidRPr="00176310" w:rsidRDefault="00B82C83" w:rsidP="006414E5">
            <w:pPr>
              <w:spacing w:before="60" w:after="60"/>
              <w:rPr>
                <w:rFonts w:ascii="Arial" w:hAnsi="Arial" w:cs="Arial"/>
                <w:sz w:val="18"/>
                <w:szCs w:val="18"/>
              </w:rPr>
            </w:pPr>
            <w:r w:rsidRPr="00176310">
              <w:rPr>
                <w:rFonts w:ascii="Arial" w:hAnsi="Arial" w:cs="Arial"/>
                <w:sz w:val="18"/>
                <w:szCs w:val="18"/>
              </w:rPr>
              <w:t>Using universal indicator</w:t>
            </w:r>
          </w:p>
        </w:tc>
        <w:tc>
          <w:tcPr>
            <w:tcW w:w="2448" w:type="dxa"/>
            <w:shd w:val="clear" w:color="auto" w:fill="DBE5F1" w:themeFill="accent1" w:themeFillTint="33"/>
          </w:tcPr>
          <w:p w:rsidR="00B82C83" w:rsidRPr="00176310" w:rsidRDefault="00B82C83" w:rsidP="00653555">
            <w:pPr>
              <w:pStyle w:val="TableTextBullet"/>
              <w:numPr>
                <w:ilvl w:val="0"/>
                <w:numId w:val="0"/>
              </w:numPr>
              <w:rPr>
                <w:sz w:val="18"/>
                <w:szCs w:val="18"/>
              </w:rPr>
            </w:pPr>
            <w:r w:rsidRPr="00176310">
              <w:rPr>
                <w:sz w:val="18"/>
                <w:szCs w:val="18"/>
              </w:rPr>
              <w:t>Describe what the pH scale measures</w:t>
            </w:r>
          </w:p>
          <w:p w:rsidR="00B82C83" w:rsidRPr="00176310" w:rsidRDefault="00B82C83" w:rsidP="00653555">
            <w:pPr>
              <w:pStyle w:val="TableTextBullet"/>
              <w:numPr>
                <w:ilvl w:val="0"/>
                <w:numId w:val="0"/>
              </w:numPr>
              <w:rPr>
                <w:sz w:val="18"/>
                <w:szCs w:val="18"/>
              </w:rPr>
            </w:pPr>
            <w:r w:rsidRPr="00176310">
              <w:rPr>
                <w:sz w:val="18"/>
                <w:szCs w:val="18"/>
              </w:rPr>
              <w:t>Measure and record pH values</w:t>
            </w:r>
          </w:p>
          <w:p w:rsidR="00B82C83" w:rsidRPr="00176310" w:rsidRDefault="00B82C83" w:rsidP="00B82C83">
            <w:pPr>
              <w:spacing w:beforeLines="20" w:before="48" w:afterLines="20" w:after="48"/>
              <w:rPr>
                <w:rFonts w:ascii="Arial" w:hAnsi="Arial" w:cs="Arial"/>
                <w:bCs/>
                <w:sz w:val="18"/>
                <w:szCs w:val="18"/>
              </w:rPr>
            </w:pPr>
            <w:r w:rsidRPr="00176310">
              <w:rPr>
                <w:rFonts w:ascii="Arial" w:hAnsi="Arial" w:cs="Arial"/>
                <w:sz w:val="18"/>
                <w:szCs w:val="18"/>
              </w:rPr>
              <w:t>Identify the advantages of universal indicator</w:t>
            </w:r>
          </w:p>
        </w:tc>
        <w:tc>
          <w:tcPr>
            <w:tcW w:w="1917" w:type="dxa"/>
            <w:shd w:val="clear" w:color="auto" w:fill="DBE5F1" w:themeFill="accent1" w:themeFillTint="33"/>
          </w:tcPr>
          <w:p w:rsidR="00B82C83" w:rsidRPr="00176310" w:rsidRDefault="00B82C83" w:rsidP="008547BA">
            <w:pPr>
              <w:pStyle w:val="SMTablesmalltext"/>
              <w:spacing w:beforeLines="20" w:before="48" w:afterLines="20" w:after="48" w:line="240" w:lineRule="auto"/>
              <w:rPr>
                <w:color w:val="auto"/>
                <w:sz w:val="18"/>
                <w:szCs w:val="18"/>
              </w:rPr>
            </w:pPr>
            <w:r w:rsidRPr="00176310">
              <w:rPr>
                <w:color w:val="auto"/>
                <w:sz w:val="18"/>
                <w:szCs w:val="18"/>
              </w:rPr>
              <w:t>The pH scale for measuring acidity/alkalinity; and indicators</w:t>
            </w:r>
          </w:p>
        </w:tc>
        <w:tc>
          <w:tcPr>
            <w:tcW w:w="1768"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Worksheet 2.4.5; Practical sheet 2.4.5; Technician’s notes 2.4.5</w:t>
            </w:r>
          </w:p>
        </w:tc>
        <w:tc>
          <w:tcPr>
            <w:tcW w:w="2427"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Quick starter; Interactive activity: Match the colour given from universal indicator paper to the correct product; Hangman: Key vocabulary game</w:t>
            </w:r>
          </w:p>
        </w:tc>
      </w:tr>
      <w:tr w:rsidR="006414E5" w:rsidRPr="00176310" w:rsidTr="00EE2FE6">
        <w:tc>
          <w:tcPr>
            <w:tcW w:w="650" w:type="dxa"/>
            <w:shd w:val="clear" w:color="auto" w:fill="F2DBDB" w:themeFill="accent2" w:themeFillTint="33"/>
          </w:tcPr>
          <w:p w:rsidR="006414E5" w:rsidRPr="00176310" w:rsidRDefault="006414E5"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6414E5" w:rsidRPr="00176310" w:rsidRDefault="006414E5"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6414E5" w:rsidRPr="00176310" w:rsidRDefault="006414E5" w:rsidP="00A60495">
            <w:pPr>
              <w:rPr>
                <w:rFonts w:ascii="Arial" w:hAnsi="Arial" w:cs="Arial"/>
                <w:sz w:val="18"/>
                <w:szCs w:val="18"/>
              </w:rPr>
            </w:pPr>
            <w:r w:rsidRPr="00176310">
              <w:rPr>
                <w:rFonts w:ascii="Arial" w:hAnsi="Arial" w:cs="Arial"/>
                <w:sz w:val="18"/>
                <w:szCs w:val="18"/>
              </w:rPr>
              <w:t>40</w:t>
            </w:r>
          </w:p>
        </w:tc>
        <w:tc>
          <w:tcPr>
            <w:tcW w:w="716" w:type="dxa"/>
            <w:shd w:val="clear" w:color="auto" w:fill="F2DBDB" w:themeFill="accent2" w:themeFillTint="33"/>
          </w:tcPr>
          <w:p w:rsidR="006414E5" w:rsidRPr="00176310" w:rsidRDefault="006414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6414E5" w:rsidRPr="00176310" w:rsidRDefault="006414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6414E5" w:rsidRPr="00176310" w:rsidRDefault="006414E5" w:rsidP="006414E5">
            <w:pPr>
              <w:spacing w:before="60" w:after="60"/>
              <w:contextualSpacing/>
              <w:rPr>
                <w:rFonts w:ascii="Arial" w:hAnsi="Arial" w:cs="Arial"/>
                <w:sz w:val="18"/>
                <w:szCs w:val="18"/>
              </w:rPr>
            </w:pPr>
            <w:r w:rsidRPr="00176310">
              <w:rPr>
                <w:rFonts w:ascii="Arial" w:hAnsi="Arial" w:cs="Arial"/>
                <w:sz w:val="18"/>
                <w:szCs w:val="18"/>
              </w:rPr>
              <w:t>2.6.3</w:t>
            </w:r>
          </w:p>
        </w:tc>
        <w:tc>
          <w:tcPr>
            <w:tcW w:w="1361" w:type="dxa"/>
            <w:shd w:val="clear" w:color="auto" w:fill="F2DBDB" w:themeFill="accent2" w:themeFillTint="33"/>
          </w:tcPr>
          <w:p w:rsidR="006414E5" w:rsidRPr="00176310" w:rsidRDefault="006414E5" w:rsidP="006414E5">
            <w:pPr>
              <w:spacing w:before="60" w:after="60"/>
              <w:rPr>
                <w:rFonts w:ascii="Arial" w:hAnsi="Arial" w:cs="Arial"/>
                <w:sz w:val="18"/>
                <w:szCs w:val="18"/>
              </w:rPr>
            </w:pPr>
            <w:r w:rsidRPr="00176310">
              <w:rPr>
                <w:rFonts w:ascii="Arial" w:hAnsi="Arial" w:cs="Arial"/>
                <w:sz w:val="18"/>
                <w:szCs w:val="18"/>
              </w:rPr>
              <w:t>Exploring magnetic materials</w:t>
            </w:r>
          </w:p>
        </w:tc>
        <w:tc>
          <w:tcPr>
            <w:tcW w:w="2448" w:type="dxa"/>
            <w:shd w:val="clear" w:color="auto" w:fill="F2DBDB" w:themeFill="accent2" w:themeFillTint="33"/>
          </w:tcPr>
          <w:p w:rsidR="006414E5" w:rsidRPr="00176310" w:rsidRDefault="006414E5" w:rsidP="00653555">
            <w:pPr>
              <w:pStyle w:val="TableTextBullet"/>
              <w:numPr>
                <w:ilvl w:val="0"/>
                <w:numId w:val="0"/>
              </w:numPr>
              <w:rPr>
                <w:sz w:val="18"/>
                <w:szCs w:val="18"/>
              </w:rPr>
            </w:pPr>
            <w:r w:rsidRPr="00176310">
              <w:rPr>
                <w:sz w:val="18"/>
                <w:szCs w:val="18"/>
              </w:rPr>
              <w:t>Investigate magnetism in materials</w:t>
            </w:r>
          </w:p>
          <w:p w:rsidR="006414E5" w:rsidRPr="00176310" w:rsidRDefault="006414E5" w:rsidP="00653555">
            <w:pPr>
              <w:spacing w:beforeLines="20" w:before="48" w:afterLines="20" w:after="48"/>
              <w:rPr>
                <w:rFonts w:ascii="Arial" w:hAnsi="Arial" w:cs="Arial"/>
                <w:bCs/>
                <w:sz w:val="18"/>
                <w:szCs w:val="18"/>
              </w:rPr>
            </w:pPr>
            <w:r w:rsidRPr="00176310">
              <w:rPr>
                <w:rFonts w:ascii="Arial" w:hAnsi="Arial" w:cs="Arial"/>
                <w:sz w:val="18"/>
                <w:szCs w:val="18"/>
              </w:rPr>
              <w:t>Explain magnetism using the domain theory</w:t>
            </w:r>
          </w:p>
        </w:tc>
        <w:tc>
          <w:tcPr>
            <w:tcW w:w="1917" w:type="dxa"/>
            <w:shd w:val="clear" w:color="auto" w:fill="F2DBDB" w:themeFill="accent2" w:themeFillTint="33"/>
          </w:tcPr>
          <w:p w:rsidR="006414E5" w:rsidRPr="00176310" w:rsidRDefault="006414E5" w:rsidP="008547BA">
            <w:pPr>
              <w:pStyle w:val="SMTablesmalltext"/>
              <w:spacing w:beforeLines="20" w:before="48" w:afterLines="20" w:after="48" w:line="240" w:lineRule="auto"/>
              <w:rPr>
                <w:color w:val="auto"/>
                <w:sz w:val="18"/>
                <w:szCs w:val="18"/>
              </w:rPr>
            </w:pPr>
            <w:r w:rsidRPr="00176310">
              <w:rPr>
                <w:color w:val="auto"/>
                <w:sz w:val="18"/>
                <w:szCs w:val="18"/>
              </w:rPr>
              <w:t>Magnetic poles, attraction and repulsion</w:t>
            </w:r>
          </w:p>
        </w:tc>
        <w:tc>
          <w:tcPr>
            <w:tcW w:w="1768" w:type="dxa"/>
            <w:shd w:val="clear" w:color="auto" w:fill="F2DBDB" w:themeFill="accent2" w:themeFillTint="33"/>
          </w:tcPr>
          <w:p w:rsidR="006414E5" w:rsidRPr="00176310" w:rsidRDefault="006414E5" w:rsidP="006414E5">
            <w:pPr>
              <w:rPr>
                <w:rFonts w:ascii="Arial" w:hAnsi="Arial" w:cs="Arial"/>
                <w:sz w:val="18"/>
                <w:szCs w:val="18"/>
              </w:rPr>
            </w:pPr>
            <w:r w:rsidRPr="00176310">
              <w:rPr>
                <w:rFonts w:ascii="Arial" w:hAnsi="Arial" w:cs="Arial"/>
                <w:sz w:val="18"/>
                <w:szCs w:val="18"/>
              </w:rPr>
              <w:t>Worksheet 2.6.3; Practical sheet 2.6.3; Technician’s notes 2.6.3</w:t>
            </w:r>
          </w:p>
        </w:tc>
        <w:tc>
          <w:tcPr>
            <w:tcW w:w="2427" w:type="dxa"/>
            <w:shd w:val="clear" w:color="auto" w:fill="F2DBDB" w:themeFill="accent2" w:themeFillTint="33"/>
          </w:tcPr>
          <w:p w:rsidR="006414E5" w:rsidRPr="00176310" w:rsidRDefault="006414E5" w:rsidP="006414E5">
            <w:pPr>
              <w:rPr>
                <w:rFonts w:ascii="Arial" w:hAnsi="Arial" w:cs="Arial"/>
                <w:sz w:val="18"/>
                <w:szCs w:val="18"/>
              </w:rPr>
            </w:pPr>
            <w:r w:rsidRPr="00176310">
              <w:rPr>
                <w:rFonts w:ascii="Arial" w:hAnsi="Arial" w:cs="Arial"/>
                <w:sz w:val="18"/>
                <w:szCs w:val="18"/>
              </w:rPr>
              <w:t>Quick starter; Interactive activity: Classify the statements into those which can magnetise or demagnetise a magnetic material</w:t>
            </w:r>
          </w:p>
        </w:tc>
      </w:tr>
      <w:tr w:rsidR="00A75E70" w:rsidRPr="00176310" w:rsidTr="00EE2FE6">
        <w:tc>
          <w:tcPr>
            <w:tcW w:w="650"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8D2018" w:rsidRPr="00176310" w:rsidRDefault="008D2018" w:rsidP="00A60495">
            <w:pPr>
              <w:rPr>
                <w:rFonts w:ascii="Arial" w:hAnsi="Arial" w:cs="Arial"/>
                <w:sz w:val="18"/>
                <w:szCs w:val="18"/>
              </w:rPr>
            </w:pPr>
            <w:r w:rsidRPr="00176310">
              <w:rPr>
                <w:rFonts w:ascii="Arial" w:hAnsi="Arial" w:cs="Arial"/>
                <w:sz w:val="18"/>
                <w:szCs w:val="18"/>
              </w:rPr>
              <w:t>41</w:t>
            </w:r>
          </w:p>
        </w:tc>
        <w:tc>
          <w:tcPr>
            <w:tcW w:w="716" w:type="dxa"/>
            <w:shd w:val="clear" w:color="auto" w:fill="D6E3BC" w:themeFill="accent3" w:themeFillTint="66"/>
          </w:tcPr>
          <w:p w:rsidR="008D2018" w:rsidRPr="00176310" w:rsidRDefault="008D2018"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D2018" w:rsidRPr="00176310" w:rsidRDefault="008D2018"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D2018" w:rsidRPr="00176310" w:rsidRDefault="008D2018" w:rsidP="004C7551">
            <w:pPr>
              <w:spacing w:before="60" w:after="60"/>
              <w:rPr>
                <w:rFonts w:ascii="Arial" w:hAnsi="Arial" w:cs="Arial"/>
                <w:sz w:val="18"/>
                <w:szCs w:val="18"/>
              </w:rPr>
            </w:pPr>
            <w:r w:rsidRPr="00176310">
              <w:rPr>
                <w:rFonts w:ascii="Arial" w:hAnsi="Arial" w:cs="Arial"/>
                <w:sz w:val="18"/>
                <w:szCs w:val="18"/>
              </w:rPr>
              <w:t>2.2.4</w:t>
            </w:r>
          </w:p>
          <w:p w:rsidR="008D2018" w:rsidRPr="00176310" w:rsidRDefault="008D2018" w:rsidP="004C7551">
            <w:pPr>
              <w:spacing w:before="60" w:after="60"/>
              <w:rPr>
                <w:rFonts w:ascii="Arial" w:hAnsi="Arial" w:cs="Arial"/>
                <w:sz w:val="18"/>
                <w:szCs w:val="18"/>
              </w:rPr>
            </w:pPr>
          </w:p>
          <w:p w:rsidR="008D2018" w:rsidRPr="00176310" w:rsidRDefault="008D2018" w:rsidP="004C7551">
            <w:pPr>
              <w:spacing w:before="60" w:after="60"/>
              <w:rPr>
                <w:rFonts w:ascii="Arial" w:hAnsi="Arial" w:cs="Arial"/>
                <w:sz w:val="18"/>
                <w:szCs w:val="18"/>
              </w:rPr>
            </w:pPr>
          </w:p>
        </w:tc>
        <w:tc>
          <w:tcPr>
            <w:tcW w:w="1361" w:type="dxa"/>
            <w:shd w:val="clear" w:color="auto" w:fill="D6E3BC" w:themeFill="accent3" w:themeFillTint="66"/>
          </w:tcPr>
          <w:p w:rsidR="008D2018" w:rsidRPr="00176310" w:rsidRDefault="008D2018" w:rsidP="004C7551">
            <w:pPr>
              <w:spacing w:before="60" w:after="60"/>
              <w:rPr>
                <w:rFonts w:ascii="Arial" w:hAnsi="Arial" w:cs="Arial"/>
                <w:sz w:val="18"/>
                <w:szCs w:val="18"/>
              </w:rPr>
            </w:pPr>
            <w:r w:rsidRPr="00176310">
              <w:rPr>
                <w:rFonts w:ascii="Arial" w:hAnsi="Arial" w:cs="Arial"/>
                <w:sz w:val="18"/>
                <w:szCs w:val="18"/>
              </w:rPr>
              <w:t>Looking at leaves</w:t>
            </w:r>
          </w:p>
        </w:tc>
        <w:tc>
          <w:tcPr>
            <w:tcW w:w="2448" w:type="dxa"/>
            <w:shd w:val="clear" w:color="auto" w:fill="D6E3BC" w:themeFill="accent3" w:themeFillTint="66"/>
          </w:tcPr>
          <w:p w:rsidR="008D2018" w:rsidRPr="00176310" w:rsidRDefault="008D2018" w:rsidP="00653555">
            <w:pPr>
              <w:pStyle w:val="TableTextBullet"/>
              <w:numPr>
                <w:ilvl w:val="0"/>
                <w:numId w:val="0"/>
              </w:numPr>
              <w:rPr>
                <w:sz w:val="18"/>
                <w:szCs w:val="18"/>
              </w:rPr>
            </w:pPr>
            <w:r w:rsidRPr="00176310">
              <w:rPr>
                <w:sz w:val="18"/>
                <w:szCs w:val="18"/>
              </w:rPr>
              <w:t>Relate the size of a leaf to the availability of light</w:t>
            </w:r>
          </w:p>
          <w:p w:rsidR="008D2018" w:rsidRPr="00176310" w:rsidRDefault="008D2018" w:rsidP="00653555">
            <w:pPr>
              <w:pStyle w:val="TableTextBullet"/>
              <w:numPr>
                <w:ilvl w:val="0"/>
                <w:numId w:val="0"/>
              </w:numPr>
              <w:rPr>
                <w:sz w:val="18"/>
                <w:szCs w:val="18"/>
              </w:rPr>
            </w:pPr>
            <w:r w:rsidRPr="00176310">
              <w:rPr>
                <w:sz w:val="18"/>
                <w:szCs w:val="18"/>
              </w:rPr>
              <w:t>Relate the function of the leaf to its structure and the types of cell</w:t>
            </w:r>
          </w:p>
          <w:p w:rsidR="008D2018" w:rsidRPr="00176310" w:rsidRDefault="008D2018" w:rsidP="008D2018">
            <w:pPr>
              <w:spacing w:beforeLines="20" w:before="48" w:afterLines="20" w:after="48"/>
              <w:rPr>
                <w:rFonts w:ascii="Arial" w:hAnsi="Arial" w:cs="Arial"/>
                <w:bCs/>
                <w:sz w:val="18"/>
                <w:szCs w:val="18"/>
              </w:rPr>
            </w:pPr>
            <w:r w:rsidRPr="00176310">
              <w:rPr>
                <w:rFonts w:ascii="Arial" w:hAnsi="Arial" w:cs="Arial"/>
                <w:sz w:val="18"/>
                <w:szCs w:val="18"/>
              </w:rPr>
              <w:t>Evaluate the structure of a cell related to its function</w:t>
            </w:r>
          </w:p>
        </w:tc>
        <w:tc>
          <w:tcPr>
            <w:tcW w:w="1917" w:type="dxa"/>
            <w:shd w:val="clear" w:color="auto" w:fill="D6E3BC" w:themeFill="accent3" w:themeFillTint="66"/>
          </w:tcPr>
          <w:p w:rsidR="008D2018" w:rsidRPr="00176310" w:rsidRDefault="008D2018" w:rsidP="008547BA">
            <w:pPr>
              <w:pStyle w:val="SMTablesmalltext"/>
              <w:spacing w:beforeLines="20" w:before="48" w:afterLines="20" w:after="48" w:line="240" w:lineRule="auto"/>
              <w:rPr>
                <w:color w:val="auto"/>
                <w:sz w:val="18"/>
                <w:szCs w:val="18"/>
              </w:rPr>
            </w:pPr>
            <w:r w:rsidRPr="00176310">
              <w:rPr>
                <w:color w:val="auto"/>
                <w:sz w:val="18"/>
                <w:szCs w:val="18"/>
              </w:rPr>
              <w:t>The adaptations of leaves for photosynthesis</w:t>
            </w:r>
          </w:p>
        </w:tc>
        <w:tc>
          <w:tcPr>
            <w:tcW w:w="1768"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Worksheet 2.2.4; Practical sheet 2.2.4; Technician’s notes 2.2.4</w:t>
            </w:r>
          </w:p>
        </w:tc>
        <w:tc>
          <w:tcPr>
            <w:tcW w:w="2427"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Quick starter; Slideshow: A detailed look at the different components of a leaf; Interactive activity: Match the adaptations of the leaf to its function; Hangman: Key vocabulary game</w:t>
            </w:r>
          </w:p>
        </w:tc>
      </w:tr>
      <w:tr w:rsidR="00B82C83" w:rsidRPr="00176310" w:rsidTr="00EE2FE6">
        <w:tc>
          <w:tcPr>
            <w:tcW w:w="650"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B82C83" w:rsidRPr="00176310" w:rsidRDefault="00B82C83" w:rsidP="00A60495">
            <w:pPr>
              <w:rPr>
                <w:rFonts w:ascii="Arial" w:hAnsi="Arial" w:cs="Arial"/>
                <w:sz w:val="18"/>
                <w:szCs w:val="18"/>
              </w:rPr>
            </w:pPr>
            <w:r w:rsidRPr="00176310">
              <w:rPr>
                <w:rFonts w:ascii="Arial" w:hAnsi="Arial" w:cs="Arial"/>
                <w:sz w:val="18"/>
                <w:szCs w:val="18"/>
              </w:rPr>
              <w:t>41</w:t>
            </w:r>
          </w:p>
        </w:tc>
        <w:tc>
          <w:tcPr>
            <w:tcW w:w="716"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B82C83" w:rsidRPr="00176310" w:rsidRDefault="00B82C83" w:rsidP="006414E5">
            <w:pPr>
              <w:spacing w:before="60" w:after="60"/>
              <w:contextualSpacing/>
              <w:rPr>
                <w:rFonts w:ascii="Arial" w:hAnsi="Arial" w:cs="Arial"/>
                <w:sz w:val="18"/>
                <w:szCs w:val="18"/>
              </w:rPr>
            </w:pPr>
            <w:r w:rsidRPr="00176310">
              <w:rPr>
                <w:rFonts w:ascii="Arial" w:hAnsi="Arial" w:cs="Arial"/>
                <w:sz w:val="18"/>
                <w:szCs w:val="18"/>
              </w:rPr>
              <w:t>2.4.6</w:t>
            </w:r>
          </w:p>
        </w:tc>
        <w:tc>
          <w:tcPr>
            <w:tcW w:w="1361" w:type="dxa"/>
            <w:shd w:val="clear" w:color="auto" w:fill="DBE5F1" w:themeFill="accent1" w:themeFillTint="33"/>
          </w:tcPr>
          <w:p w:rsidR="00B82C83" w:rsidRPr="00176310" w:rsidRDefault="00B82C83" w:rsidP="006414E5">
            <w:pPr>
              <w:spacing w:before="60" w:after="60"/>
              <w:rPr>
                <w:rFonts w:ascii="Arial" w:hAnsi="Arial" w:cs="Arial"/>
                <w:sz w:val="18"/>
                <w:szCs w:val="18"/>
              </w:rPr>
            </w:pPr>
            <w:r w:rsidRPr="00176310">
              <w:rPr>
                <w:rFonts w:ascii="Arial" w:hAnsi="Arial" w:cs="Arial"/>
                <w:sz w:val="18"/>
                <w:szCs w:val="18"/>
              </w:rPr>
              <w:t>Exploring neutralisation</w:t>
            </w:r>
          </w:p>
        </w:tc>
        <w:tc>
          <w:tcPr>
            <w:tcW w:w="2448" w:type="dxa"/>
            <w:shd w:val="clear" w:color="auto" w:fill="DBE5F1" w:themeFill="accent1" w:themeFillTint="33"/>
          </w:tcPr>
          <w:p w:rsidR="00B82C83" w:rsidRPr="00176310" w:rsidRDefault="00B82C83" w:rsidP="00653555">
            <w:pPr>
              <w:pStyle w:val="TableTextBullet"/>
              <w:numPr>
                <w:ilvl w:val="0"/>
                <w:numId w:val="0"/>
              </w:numPr>
              <w:rPr>
                <w:sz w:val="18"/>
                <w:szCs w:val="18"/>
              </w:rPr>
            </w:pPr>
            <w:r w:rsidRPr="00176310">
              <w:rPr>
                <w:sz w:val="18"/>
                <w:szCs w:val="18"/>
              </w:rPr>
              <w:t>Describe examples of neutralisation</w:t>
            </w:r>
          </w:p>
          <w:p w:rsidR="00B82C83" w:rsidRPr="00176310" w:rsidRDefault="00B82C83" w:rsidP="00653555">
            <w:pPr>
              <w:pStyle w:val="TableTextBullet"/>
              <w:numPr>
                <w:ilvl w:val="0"/>
                <w:numId w:val="0"/>
              </w:numPr>
              <w:rPr>
                <w:sz w:val="18"/>
                <w:szCs w:val="18"/>
              </w:rPr>
            </w:pPr>
            <w:r w:rsidRPr="00176310">
              <w:rPr>
                <w:sz w:val="18"/>
                <w:szCs w:val="18"/>
              </w:rPr>
              <w:t>Use indicators to identify chemical reactions</w:t>
            </w:r>
          </w:p>
          <w:p w:rsidR="00B82C83" w:rsidRPr="00176310" w:rsidRDefault="00B82C83" w:rsidP="00653555">
            <w:pPr>
              <w:pStyle w:val="TableTextBullet"/>
              <w:numPr>
                <w:ilvl w:val="0"/>
                <w:numId w:val="0"/>
              </w:numPr>
              <w:rPr>
                <w:sz w:val="18"/>
                <w:szCs w:val="18"/>
              </w:rPr>
            </w:pPr>
            <w:r w:rsidRPr="00176310">
              <w:rPr>
                <w:sz w:val="18"/>
                <w:szCs w:val="18"/>
              </w:rPr>
              <w:t>Explain colour changes in terms of pH and neutralisation</w:t>
            </w:r>
          </w:p>
          <w:p w:rsidR="00B82C83" w:rsidRPr="00176310" w:rsidRDefault="00B82C83" w:rsidP="00A60495">
            <w:pPr>
              <w:spacing w:beforeLines="20" w:before="48" w:afterLines="20" w:after="48"/>
              <w:rPr>
                <w:rFonts w:ascii="Arial" w:hAnsi="Arial" w:cs="Arial"/>
                <w:bCs/>
                <w:sz w:val="18"/>
                <w:szCs w:val="18"/>
              </w:rPr>
            </w:pPr>
          </w:p>
        </w:tc>
        <w:tc>
          <w:tcPr>
            <w:tcW w:w="1917" w:type="dxa"/>
            <w:shd w:val="clear" w:color="auto" w:fill="DBE5F1" w:themeFill="accent1" w:themeFillTint="33"/>
          </w:tcPr>
          <w:p w:rsidR="00B82C83" w:rsidRPr="00176310" w:rsidRDefault="00B82C83" w:rsidP="00B82C83">
            <w:pPr>
              <w:pStyle w:val="SMTablesmalltext"/>
              <w:rPr>
                <w:color w:val="auto"/>
                <w:sz w:val="18"/>
                <w:szCs w:val="18"/>
              </w:rPr>
            </w:pPr>
            <w:r w:rsidRPr="00176310">
              <w:rPr>
                <w:color w:val="auto"/>
                <w:sz w:val="18"/>
                <w:szCs w:val="18"/>
              </w:rPr>
              <w:t xml:space="preserve">Defining acids and alkalis in terms of neutralisation reactions </w:t>
            </w:r>
          </w:p>
          <w:p w:rsidR="00B82C83" w:rsidRPr="00176310" w:rsidRDefault="00B82C83" w:rsidP="00B82C83">
            <w:pPr>
              <w:pStyle w:val="SMTablesmalltext"/>
              <w:spacing w:beforeLines="20" w:before="48" w:afterLines="20" w:after="48" w:line="240" w:lineRule="auto"/>
              <w:rPr>
                <w:color w:val="auto"/>
                <w:sz w:val="18"/>
                <w:szCs w:val="18"/>
              </w:rPr>
            </w:pPr>
            <w:r w:rsidRPr="00176310">
              <w:rPr>
                <w:color w:val="auto"/>
                <w:sz w:val="18"/>
                <w:szCs w:val="18"/>
              </w:rPr>
              <w:t>The pH scale for measuring acidity/alkalinity; and indicators</w:t>
            </w:r>
          </w:p>
        </w:tc>
        <w:tc>
          <w:tcPr>
            <w:tcW w:w="1768"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Worksheet 2.4.6; Practical sheet 2.4.6; Technician’s notes 2.4.6</w:t>
            </w:r>
          </w:p>
        </w:tc>
        <w:tc>
          <w:tcPr>
            <w:tcW w:w="2427"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Quick starter; Interactive activity: Match the everyday neutralisation reactions together; Video</w:t>
            </w:r>
          </w:p>
        </w:tc>
      </w:tr>
      <w:tr w:rsidR="00846FBD" w:rsidRPr="00176310" w:rsidTr="00EE2FE6">
        <w:tc>
          <w:tcPr>
            <w:tcW w:w="650"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846FBD" w:rsidRPr="00176310" w:rsidRDefault="00846FBD" w:rsidP="00A60495">
            <w:pPr>
              <w:rPr>
                <w:rFonts w:ascii="Arial" w:hAnsi="Arial" w:cs="Arial"/>
                <w:sz w:val="18"/>
                <w:szCs w:val="18"/>
              </w:rPr>
            </w:pPr>
            <w:r w:rsidRPr="00176310">
              <w:rPr>
                <w:rFonts w:ascii="Arial" w:hAnsi="Arial" w:cs="Arial"/>
                <w:sz w:val="18"/>
                <w:szCs w:val="18"/>
              </w:rPr>
              <w:t>41</w:t>
            </w:r>
          </w:p>
        </w:tc>
        <w:tc>
          <w:tcPr>
            <w:tcW w:w="716"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2.6.5</w:t>
            </w:r>
          </w:p>
        </w:tc>
        <w:tc>
          <w:tcPr>
            <w:tcW w:w="1361" w:type="dxa"/>
            <w:shd w:val="clear" w:color="auto" w:fill="F2DBDB" w:themeFill="accent2" w:themeFillTint="33"/>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 xml:space="preserve">Describing the Earth’s </w:t>
            </w:r>
            <w:r w:rsidRPr="00176310">
              <w:rPr>
                <w:rFonts w:ascii="Arial" w:hAnsi="Arial" w:cs="Arial"/>
                <w:sz w:val="18"/>
                <w:szCs w:val="18"/>
              </w:rPr>
              <w:lastRenderedPageBreak/>
              <w:t>magnetic field</w:t>
            </w:r>
          </w:p>
        </w:tc>
        <w:tc>
          <w:tcPr>
            <w:tcW w:w="2448" w:type="dxa"/>
            <w:shd w:val="clear" w:color="auto" w:fill="F2DBDB" w:themeFill="accent2" w:themeFillTint="33"/>
          </w:tcPr>
          <w:p w:rsidR="00846FBD" w:rsidRPr="00176310" w:rsidRDefault="00846FBD" w:rsidP="00653555">
            <w:pPr>
              <w:pStyle w:val="TableTextBullet"/>
              <w:numPr>
                <w:ilvl w:val="0"/>
                <w:numId w:val="0"/>
              </w:numPr>
              <w:rPr>
                <w:sz w:val="18"/>
                <w:szCs w:val="18"/>
              </w:rPr>
            </w:pPr>
            <w:r w:rsidRPr="00176310">
              <w:rPr>
                <w:sz w:val="18"/>
                <w:szCs w:val="18"/>
              </w:rPr>
              <w:lastRenderedPageBreak/>
              <w:t>Explain evidence for the Earth’s magnetic field</w:t>
            </w:r>
          </w:p>
          <w:p w:rsidR="00846FBD" w:rsidRPr="00176310" w:rsidRDefault="00846FBD" w:rsidP="00846FBD">
            <w:pPr>
              <w:spacing w:beforeLines="20" w:before="48" w:afterLines="20" w:after="48"/>
              <w:rPr>
                <w:rFonts w:ascii="Arial" w:hAnsi="Arial" w:cs="Arial"/>
                <w:bCs/>
                <w:sz w:val="18"/>
                <w:szCs w:val="18"/>
              </w:rPr>
            </w:pPr>
            <w:r w:rsidRPr="00176310">
              <w:rPr>
                <w:rFonts w:ascii="Arial" w:hAnsi="Arial" w:cs="Arial"/>
                <w:sz w:val="18"/>
                <w:szCs w:val="18"/>
              </w:rPr>
              <w:t xml:space="preserve">Explain the impact the </w:t>
            </w:r>
            <w:r w:rsidRPr="00176310">
              <w:rPr>
                <w:rFonts w:ascii="Arial" w:hAnsi="Arial" w:cs="Arial"/>
                <w:sz w:val="18"/>
                <w:szCs w:val="18"/>
              </w:rPr>
              <w:lastRenderedPageBreak/>
              <w:t xml:space="preserve">Earth’s magnetic field has on our planet  </w:t>
            </w:r>
          </w:p>
        </w:tc>
        <w:tc>
          <w:tcPr>
            <w:tcW w:w="1917" w:type="dxa"/>
            <w:shd w:val="clear" w:color="auto" w:fill="F2DBDB" w:themeFill="accent2" w:themeFillTint="33"/>
          </w:tcPr>
          <w:p w:rsidR="00846FBD" w:rsidRPr="00176310" w:rsidRDefault="00846FBD" w:rsidP="008547BA">
            <w:pPr>
              <w:pStyle w:val="SMTablesmalltext"/>
              <w:spacing w:beforeLines="20" w:before="48" w:afterLines="20" w:after="48" w:line="240" w:lineRule="auto"/>
              <w:rPr>
                <w:color w:val="auto"/>
                <w:sz w:val="18"/>
                <w:szCs w:val="18"/>
              </w:rPr>
            </w:pPr>
            <w:r w:rsidRPr="00176310">
              <w:rPr>
                <w:color w:val="auto"/>
                <w:sz w:val="18"/>
                <w:szCs w:val="18"/>
              </w:rPr>
              <w:lastRenderedPageBreak/>
              <w:t>Earth’s magnetism, compass and navigation</w:t>
            </w:r>
          </w:p>
        </w:tc>
        <w:tc>
          <w:tcPr>
            <w:tcW w:w="1768"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Worksheet 2.6.5</w:t>
            </w:r>
          </w:p>
        </w:tc>
        <w:tc>
          <w:tcPr>
            <w:tcW w:w="2427"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 xml:space="preserve">Quick starter; Interactive activity: Complete the sentences about the </w:t>
            </w:r>
            <w:r w:rsidRPr="00176310">
              <w:rPr>
                <w:rFonts w:ascii="Arial" w:hAnsi="Arial" w:cs="Arial"/>
                <w:sz w:val="18"/>
                <w:szCs w:val="18"/>
              </w:rPr>
              <w:lastRenderedPageBreak/>
              <w:t>Earth’s magnetic field; Slideshow: Solar wind: The effects on the atmosphere (aurora) and electrical storms</w:t>
            </w:r>
          </w:p>
        </w:tc>
      </w:tr>
      <w:tr w:rsidR="00A75E70" w:rsidRPr="00176310" w:rsidTr="00EE2FE6">
        <w:tc>
          <w:tcPr>
            <w:tcW w:w="650"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8D2018" w:rsidRPr="00176310" w:rsidRDefault="008D2018" w:rsidP="00A60495">
            <w:pPr>
              <w:rPr>
                <w:rFonts w:ascii="Arial" w:hAnsi="Arial" w:cs="Arial"/>
                <w:sz w:val="18"/>
                <w:szCs w:val="18"/>
              </w:rPr>
            </w:pPr>
            <w:r w:rsidRPr="00176310">
              <w:rPr>
                <w:rFonts w:ascii="Arial" w:hAnsi="Arial" w:cs="Arial"/>
                <w:sz w:val="18"/>
                <w:szCs w:val="18"/>
              </w:rPr>
              <w:t>42</w:t>
            </w:r>
          </w:p>
        </w:tc>
        <w:tc>
          <w:tcPr>
            <w:tcW w:w="716" w:type="dxa"/>
            <w:shd w:val="clear" w:color="auto" w:fill="D6E3BC" w:themeFill="accent3" w:themeFillTint="66"/>
          </w:tcPr>
          <w:p w:rsidR="008D2018" w:rsidRPr="00176310" w:rsidRDefault="008D2018"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D2018" w:rsidRPr="00176310" w:rsidRDefault="008D2018"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D2018" w:rsidRPr="00176310" w:rsidRDefault="008D2018" w:rsidP="004C7551">
            <w:pPr>
              <w:spacing w:before="60" w:after="60"/>
              <w:rPr>
                <w:rFonts w:ascii="Arial" w:hAnsi="Arial" w:cs="Arial"/>
                <w:sz w:val="18"/>
                <w:szCs w:val="18"/>
              </w:rPr>
            </w:pPr>
            <w:r w:rsidRPr="00176310">
              <w:rPr>
                <w:rFonts w:ascii="Arial" w:hAnsi="Arial" w:cs="Arial"/>
                <w:sz w:val="18"/>
                <w:szCs w:val="18"/>
              </w:rPr>
              <w:t>2.2.5</w:t>
            </w:r>
          </w:p>
          <w:p w:rsidR="008D2018" w:rsidRPr="00176310" w:rsidRDefault="008D2018" w:rsidP="004C7551">
            <w:pPr>
              <w:spacing w:before="60" w:after="60"/>
              <w:rPr>
                <w:rFonts w:ascii="Arial" w:hAnsi="Arial" w:cs="Arial"/>
                <w:sz w:val="18"/>
                <w:szCs w:val="18"/>
              </w:rPr>
            </w:pPr>
          </w:p>
          <w:p w:rsidR="008D2018" w:rsidRPr="00176310" w:rsidRDefault="008D2018" w:rsidP="004C7551">
            <w:pPr>
              <w:spacing w:before="60" w:after="60"/>
              <w:rPr>
                <w:rFonts w:ascii="Arial" w:hAnsi="Arial" w:cs="Arial"/>
                <w:sz w:val="18"/>
                <w:szCs w:val="18"/>
              </w:rPr>
            </w:pPr>
          </w:p>
        </w:tc>
        <w:tc>
          <w:tcPr>
            <w:tcW w:w="1361" w:type="dxa"/>
            <w:shd w:val="clear" w:color="auto" w:fill="D6E3BC" w:themeFill="accent3" w:themeFillTint="66"/>
          </w:tcPr>
          <w:p w:rsidR="008D2018" w:rsidRPr="00176310" w:rsidRDefault="008D2018" w:rsidP="004C7551">
            <w:pPr>
              <w:spacing w:before="60" w:after="60"/>
              <w:rPr>
                <w:rFonts w:ascii="Arial" w:hAnsi="Arial" w:cs="Arial"/>
                <w:sz w:val="18"/>
                <w:szCs w:val="18"/>
              </w:rPr>
            </w:pPr>
            <w:r w:rsidRPr="00176310">
              <w:rPr>
                <w:rFonts w:ascii="Arial" w:hAnsi="Arial" w:cs="Arial"/>
                <w:sz w:val="18"/>
                <w:szCs w:val="18"/>
              </w:rPr>
              <w:t>Exploring the role of stomata</w:t>
            </w:r>
          </w:p>
        </w:tc>
        <w:tc>
          <w:tcPr>
            <w:tcW w:w="2448" w:type="dxa"/>
            <w:shd w:val="clear" w:color="auto" w:fill="D6E3BC" w:themeFill="accent3" w:themeFillTint="66"/>
          </w:tcPr>
          <w:p w:rsidR="008D2018" w:rsidRPr="00176310" w:rsidRDefault="008D2018" w:rsidP="00653555">
            <w:pPr>
              <w:pStyle w:val="TableTextBullet"/>
              <w:numPr>
                <w:ilvl w:val="0"/>
                <w:numId w:val="0"/>
              </w:numPr>
              <w:rPr>
                <w:sz w:val="18"/>
                <w:szCs w:val="18"/>
              </w:rPr>
            </w:pPr>
            <w:r w:rsidRPr="00176310">
              <w:rPr>
                <w:sz w:val="18"/>
                <w:szCs w:val="18"/>
              </w:rPr>
              <w:t>Describe how stomata control gas exchange</w:t>
            </w:r>
          </w:p>
          <w:p w:rsidR="008D2018" w:rsidRPr="00176310" w:rsidRDefault="008D2018" w:rsidP="00653555">
            <w:pPr>
              <w:pStyle w:val="TableTextBullet"/>
              <w:numPr>
                <w:ilvl w:val="0"/>
                <w:numId w:val="0"/>
              </w:numPr>
              <w:rPr>
                <w:sz w:val="18"/>
                <w:szCs w:val="18"/>
              </w:rPr>
            </w:pPr>
            <w:r w:rsidRPr="00176310">
              <w:rPr>
                <w:sz w:val="18"/>
                <w:szCs w:val="18"/>
              </w:rPr>
              <w:t>Explain how gas exchange occurs in leaves</w:t>
            </w:r>
          </w:p>
          <w:p w:rsidR="008D2018" w:rsidRPr="00176310" w:rsidRDefault="008D2018" w:rsidP="008D2018">
            <w:pPr>
              <w:spacing w:beforeLines="20" w:before="48" w:afterLines="20" w:after="48"/>
              <w:rPr>
                <w:rFonts w:ascii="Arial" w:hAnsi="Arial" w:cs="Arial"/>
                <w:bCs/>
                <w:sz w:val="18"/>
                <w:szCs w:val="18"/>
              </w:rPr>
            </w:pPr>
            <w:r w:rsidRPr="00176310">
              <w:rPr>
                <w:rFonts w:ascii="Arial" w:hAnsi="Arial" w:cs="Arial"/>
                <w:sz w:val="18"/>
                <w:szCs w:val="18"/>
              </w:rPr>
              <w:t>Analyse how stomata density is affected by different conditions</w:t>
            </w:r>
          </w:p>
        </w:tc>
        <w:tc>
          <w:tcPr>
            <w:tcW w:w="1917" w:type="dxa"/>
            <w:shd w:val="clear" w:color="auto" w:fill="D6E3BC" w:themeFill="accent3" w:themeFillTint="66"/>
          </w:tcPr>
          <w:p w:rsidR="008D2018" w:rsidRPr="00176310" w:rsidRDefault="008D2018" w:rsidP="008D2018">
            <w:pPr>
              <w:pStyle w:val="SMTablesmalltext"/>
              <w:rPr>
                <w:color w:val="auto"/>
                <w:sz w:val="18"/>
                <w:szCs w:val="18"/>
              </w:rPr>
            </w:pPr>
            <w:r w:rsidRPr="00176310">
              <w:rPr>
                <w:color w:val="auto"/>
                <w:sz w:val="18"/>
                <w:szCs w:val="18"/>
              </w:rPr>
              <w:t xml:space="preserve">The adaptations of leaves for photosynthesis </w:t>
            </w:r>
          </w:p>
          <w:p w:rsidR="008D2018" w:rsidRPr="00176310" w:rsidRDefault="008D2018" w:rsidP="008D2018">
            <w:pPr>
              <w:pStyle w:val="SMTablesmalltext"/>
              <w:spacing w:beforeLines="20" w:before="48" w:afterLines="20" w:after="48" w:line="240" w:lineRule="auto"/>
              <w:rPr>
                <w:color w:val="auto"/>
                <w:sz w:val="18"/>
                <w:szCs w:val="18"/>
              </w:rPr>
            </w:pPr>
            <w:r w:rsidRPr="00176310">
              <w:rPr>
                <w:color w:val="auto"/>
                <w:sz w:val="18"/>
                <w:szCs w:val="18"/>
              </w:rPr>
              <w:t>The role of leaf stomata in gas exchange in plants</w:t>
            </w:r>
          </w:p>
        </w:tc>
        <w:tc>
          <w:tcPr>
            <w:tcW w:w="1768"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Worksheet 2.2.5a; Worksheet 2.2.5b (second page copied onto card); Practical sheet 2.2.5a; Practical sheet 2.2.5b; Technician’s notes 2.2.5</w:t>
            </w:r>
          </w:p>
        </w:tc>
        <w:tc>
          <w:tcPr>
            <w:tcW w:w="2427"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Quick starter; Interactive activity: Which of the sentences about stomata are true, and which are false?</w:t>
            </w:r>
          </w:p>
        </w:tc>
      </w:tr>
      <w:tr w:rsidR="00B82C83" w:rsidRPr="00176310" w:rsidTr="00EE2FE6">
        <w:tc>
          <w:tcPr>
            <w:tcW w:w="650"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B82C83" w:rsidRPr="00176310" w:rsidRDefault="00B82C83" w:rsidP="00A60495">
            <w:pPr>
              <w:rPr>
                <w:rFonts w:ascii="Arial" w:hAnsi="Arial" w:cs="Arial"/>
                <w:sz w:val="18"/>
                <w:szCs w:val="18"/>
              </w:rPr>
            </w:pPr>
            <w:r w:rsidRPr="00176310">
              <w:rPr>
                <w:rFonts w:ascii="Arial" w:hAnsi="Arial" w:cs="Arial"/>
                <w:sz w:val="18"/>
                <w:szCs w:val="18"/>
              </w:rPr>
              <w:t>42</w:t>
            </w:r>
          </w:p>
        </w:tc>
        <w:tc>
          <w:tcPr>
            <w:tcW w:w="716"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B82C83" w:rsidRPr="00176310" w:rsidRDefault="00B82C83" w:rsidP="006414E5">
            <w:pPr>
              <w:spacing w:before="60" w:after="60"/>
              <w:contextualSpacing/>
              <w:rPr>
                <w:rFonts w:ascii="Arial" w:hAnsi="Arial" w:cs="Arial"/>
                <w:sz w:val="18"/>
                <w:szCs w:val="18"/>
              </w:rPr>
            </w:pPr>
            <w:r w:rsidRPr="00176310">
              <w:rPr>
                <w:rFonts w:ascii="Arial" w:hAnsi="Arial" w:cs="Arial"/>
                <w:sz w:val="18"/>
                <w:szCs w:val="18"/>
              </w:rPr>
              <w:t>2.4.7</w:t>
            </w:r>
          </w:p>
        </w:tc>
        <w:tc>
          <w:tcPr>
            <w:tcW w:w="1361" w:type="dxa"/>
            <w:shd w:val="clear" w:color="auto" w:fill="DBE5F1" w:themeFill="accent1" w:themeFillTint="33"/>
          </w:tcPr>
          <w:p w:rsidR="00B82C83" w:rsidRPr="00176310" w:rsidRDefault="00B82C83" w:rsidP="006414E5">
            <w:pPr>
              <w:spacing w:before="60" w:after="60"/>
              <w:rPr>
                <w:rFonts w:ascii="Arial" w:hAnsi="Arial" w:cs="Arial"/>
                <w:sz w:val="18"/>
                <w:szCs w:val="18"/>
              </w:rPr>
            </w:pPr>
            <w:r w:rsidRPr="00176310">
              <w:rPr>
                <w:rFonts w:ascii="Arial" w:hAnsi="Arial" w:cs="Arial"/>
                <w:sz w:val="18"/>
                <w:szCs w:val="18"/>
              </w:rPr>
              <w:t>Explaining neutralisation</w:t>
            </w:r>
          </w:p>
        </w:tc>
        <w:tc>
          <w:tcPr>
            <w:tcW w:w="2448" w:type="dxa"/>
            <w:shd w:val="clear" w:color="auto" w:fill="DBE5F1" w:themeFill="accent1" w:themeFillTint="33"/>
          </w:tcPr>
          <w:p w:rsidR="00B82C83" w:rsidRPr="00176310" w:rsidRDefault="00B82C83" w:rsidP="00653555">
            <w:pPr>
              <w:pStyle w:val="TableTextBullet"/>
              <w:numPr>
                <w:ilvl w:val="0"/>
                <w:numId w:val="0"/>
              </w:numPr>
              <w:rPr>
                <w:sz w:val="18"/>
                <w:szCs w:val="18"/>
              </w:rPr>
            </w:pPr>
            <w:r w:rsidRPr="00176310">
              <w:rPr>
                <w:sz w:val="18"/>
                <w:szCs w:val="18"/>
              </w:rPr>
              <w:t>Recall the equation for a neutralisation reaction</w:t>
            </w:r>
          </w:p>
          <w:p w:rsidR="00B82C83" w:rsidRPr="00176310" w:rsidRDefault="00B82C83" w:rsidP="00653555">
            <w:pPr>
              <w:pStyle w:val="TableTextBullet"/>
              <w:numPr>
                <w:ilvl w:val="0"/>
                <w:numId w:val="0"/>
              </w:numPr>
              <w:rPr>
                <w:sz w:val="18"/>
                <w:szCs w:val="18"/>
              </w:rPr>
            </w:pPr>
            <w:r w:rsidRPr="00176310">
              <w:rPr>
                <w:sz w:val="18"/>
                <w:szCs w:val="18"/>
              </w:rPr>
              <w:t>Explain how water is made during a neutralisation reaction</w:t>
            </w:r>
          </w:p>
          <w:p w:rsidR="00B82C83" w:rsidRPr="00176310" w:rsidRDefault="00B82C83" w:rsidP="00B82C83">
            <w:pPr>
              <w:spacing w:beforeLines="20" w:before="48" w:afterLines="20" w:after="48"/>
              <w:rPr>
                <w:rFonts w:ascii="Arial" w:hAnsi="Arial" w:cs="Arial"/>
                <w:bCs/>
                <w:sz w:val="18"/>
                <w:szCs w:val="18"/>
              </w:rPr>
            </w:pPr>
            <w:r w:rsidRPr="00176310">
              <w:rPr>
                <w:rFonts w:ascii="Arial" w:hAnsi="Arial" w:cs="Arial"/>
                <w:sz w:val="18"/>
                <w:szCs w:val="18"/>
              </w:rPr>
              <w:t>Apply a model to explain neutralisation</w:t>
            </w:r>
          </w:p>
        </w:tc>
        <w:tc>
          <w:tcPr>
            <w:tcW w:w="1917" w:type="dxa"/>
            <w:shd w:val="clear" w:color="auto" w:fill="DBE5F1" w:themeFill="accent1" w:themeFillTint="33"/>
          </w:tcPr>
          <w:p w:rsidR="00B82C83" w:rsidRPr="00176310" w:rsidRDefault="00B82C83" w:rsidP="00B82C83">
            <w:pPr>
              <w:pStyle w:val="SMTablesmalltext"/>
              <w:rPr>
                <w:color w:val="auto"/>
                <w:sz w:val="18"/>
                <w:szCs w:val="18"/>
              </w:rPr>
            </w:pPr>
            <w:r w:rsidRPr="00176310">
              <w:rPr>
                <w:color w:val="auto"/>
                <w:sz w:val="18"/>
                <w:szCs w:val="18"/>
              </w:rPr>
              <w:t xml:space="preserve">Defining acids and alkalis in terms of neutralisation reactions </w:t>
            </w:r>
          </w:p>
          <w:p w:rsidR="00B82C83" w:rsidRPr="00176310" w:rsidRDefault="00B82C83" w:rsidP="00B82C83">
            <w:pPr>
              <w:pStyle w:val="SMTablesmalltext"/>
              <w:rPr>
                <w:color w:val="auto"/>
                <w:sz w:val="18"/>
                <w:szCs w:val="18"/>
              </w:rPr>
            </w:pPr>
            <w:r w:rsidRPr="00176310">
              <w:rPr>
                <w:color w:val="auto"/>
                <w:sz w:val="18"/>
                <w:szCs w:val="18"/>
              </w:rPr>
              <w:t>Chemical reactions as the rearrangement of atoms</w:t>
            </w:r>
          </w:p>
          <w:p w:rsidR="00B82C83" w:rsidRPr="00176310" w:rsidRDefault="00B82C83" w:rsidP="00B82C83">
            <w:pPr>
              <w:pStyle w:val="SMTablesmalltext"/>
              <w:rPr>
                <w:color w:val="auto"/>
                <w:sz w:val="18"/>
                <w:szCs w:val="18"/>
              </w:rPr>
            </w:pPr>
            <w:r w:rsidRPr="00176310">
              <w:rPr>
                <w:color w:val="auto"/>
                <w:sz w:val="18"/>
                <w:szCs w:val="18"/>
              </w:rPr>
              <w:t xml:space="preserve">Representing chemical reactions using formulas and using equations </w:t>
            </w:r>
          </w:p>
          <w:p w:rsidR="00B82C83" w:rsidRPr="00176310" w:rsidRDefault="00B82C83" w:rsidP="00B82C83">
            <w:pPr>
              <w:pStyle w:val="SMTablesmalltext"/>
              <w:spacing w:beforeLines="20" w:before="48" w:afterLines="20" w:after="48" w:line="240" w:lineRule="auto"/>
              <w:rPr>
                <w:color w:val="auto"/>
                <w:sz w:val="18"/>
                <w:szCs w:val="18"/>
              </w:rPr>
            </w:pPr>
            <w:r w:rsidRPr="00176310">
              <w:rPr>
                <w:color w:val="auto"/>
                <w:sz w:val="18"/>
                <w:szCs w:val="18"/>
              </w:rPr>
              <w:t>Reactions of acids with alkalis to produce a salt plus water</w:t>
            </w:r>
          </w:p>
        </w:tc>
        <w:tc>
          <w:tcPr>
            <w:tcW w:w="1768"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Worksheet 2.4.7</w:t>
            </w:r>
          </w:p>
        </w:tc>
        <w:tc>
          <w:tcPr>
            <w:tcW w:w="2427"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Quick starter; Interactive activity: Drag the chemicals to the correct group – product or reactant; Slideshow: A model for neutralisation</w:t>
            </w:r>
          </w:p>
        </w:tc>
      </w:tr>
      <w:tr w:rsidR="00846FBD" w:rsidRPr="00176310" w:rsidTr="00EE2FE6">
        <w:tc>
          <w:tcPr>
            <w:tcW w:w="650"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 xml:space="preserve">8 </w:t>
            </w:r>
          </w:p>
        </w:tc>
        <w:tc>
          <w:tcPr>
            <w:tcW w:w="706"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1</w:t>
            </w:r>
          </w:p>
        </w:tc>
        <w:tc>
          <w:tcPr>
            <w:tcW w:w="739" w:type="dxa"/>
            <w:shd w:val="clear" w:color="auto" w:fill="F2DBDB" w:themeFill="accent2" w:themeFillTint="33"/>
          </w:tcPr>
          <w:p w:rsidR="00846FBD" w:rsidRPr="00176310" w:rsidRDefault="00846FBD" w:rsidP="00A60495">
            <w:pPr>
              <w:rPr>
                <w:rFonts w:ascii="Arial" w:hAnsi="Arial" w:cs="Arial"/>
                <w:sz w:val="18"/>
                <w:szCs w:val="18"/>
              </w:rPr>
            </w:pPr>
            <w:r w:rsidRPr="00176310">
              <w:rPr>
                <w:rFonts w:ascii="Arial" w:hAnsi="Arial" w:cs="Arial"/>
                <w:sz w:val="18"/>
                <w:szCs w:val="18"/>
              </w:rPr>
              <w:lastRenderedPageBreak/>
              <w:t>42</w:t>
            </w:r>
          </w:p>
        </w:tc>
        <w:tc>
          <w:tcPr>
            <w:tcW w:w="716"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2.6.6</w:t>
            </w:r>
          </w:p>
        </w:tc>
        <w:tc>
          <w:tcPr>
            <w:tcW w:w="1361" w:type="dxa"/>
            <w:shd w:val="clear" w:color="auto" w:fill="F2DBDB" w:themeFill="accent2" w:themeFillTint="33"/>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Investigating electromagnet</w:t>
            </w:r>
            <w:r w:rsidRPr="00176310">
              <w:rPr>
                <w:rFonts w:ascii="Arial" w:hAnsi="Arial" w:cs="Arial"/>
                <w:sz w:val="18"/>
                <w:szCs w:val="18"/>
              </w:rPr>
              <w:lastRenderedPageBreak/>
              <w:t>ism</w:t>
            </w:r>
          </w:p>
        </w:tc>
        <w:tc>
          <w:tcPr>
            <w:tcW w:w="2448" w:type="dxa"/>
            <w:shd w:val="clear" w:color="auto" w:fill="F2DBDB" w:themeFill="accent2" w:themeFillTint="33"/>
          </w:tcPr>
          <w:p w:rsidR="00846FBD" w:rsidRPr="00176310" w:rsidRDefault="00846FBD" w:rsidP="00653555">
            <w:pPr>
              <w:pStyle w:val="TableTextBullet"/>
              <w:numPr>
                <w:ilvl w:val="0"/>
                <w:numId w:val="0"/>
              </w:numPr>
              <w:rPr>
                <w:sz w:val="18"/>
                <w:szCs w:val="18"/>
              </w:rPr>
            </w:pPr>
            <w:r w:rsidRPr="00176310">
              <w:rPr>
                <w:sz w:val="18"/>
                <w:szCs w:val="18"/>
              </w:rPr>
              <w:lastRenderedPageBreak/>
              <w:t>Describe what an electromagnet is</w:t>
            </w:r>
          </w:p>
          <w:p w:rsidR="00846FBD" w:rsidRPr="00176310" w:rsidRDefault="00846FBD" w:rsidP="00846FBD">
            <w:pPr>
              <w:spacing w:beforeLines="20" w:before="48" w:afterLines="20" w:after="48"/>
              <w:rPr>
                <w:rFonts w:ascii="Arial" w:hAnsi="Arial" w:cs="Arial"/>
                <w:bCs/>
                <w:sz w:val="18"/>
                <w:szCs w:val="18"/>
              </w:rPr>
            </w:pPr>
            <w:r w:rsidRPr="00176310">
              <w:rPr>
                <w:rFonts w:ascii="Arial" w:hAnsi="Arial" w:cs="Arial"/>
                <w:sz w:val="18"/>
                <w:szCs w:val="18"/>
              </w:rPr>
              <w:lastRenderedPageBreak/>
              <w:t xml:space="preserve">Investigate the factors affecting the strength of electromagnets  </w:t>
            </w:r>
          </w:p>
        </w:tc>
        <w:tc>
          <w:tcPr>
            <w:tcW w:w="1917" w:type="dxa"/>
            <w:shd w:val="clear" w:color="auto" w:fill="F2DBDB" w:themeFill="accent2" w:themeFillTint="33"/>
          </w:tcPr>
          <w:p w:rsidR="00846FBD" w:rsidRPr="00176310" w:rsidRDefault="00846FBD" w:rsidP="00846FBD">
            <w:pPr>
              <w:spacing w:after="60"/>
              <w:rPr>
                <w:rFonts w:ascii="Arial" w:hAnsi="Arial" w:cs="Arial"/>
                <w:sz w:val="18"/>
                <w:szCs w:val="18"/>
              </w:rPr>
            </w:pPr>
            <w:r w:rsidRPr="00176310">
              <w:rPr>
                <w:rFonts w:ascii="Arial" w:hAnsi="Arial" w:cs="Arial"/>
                <w:sz w:val="18"/>
                <w:szCs w:val="18"/>
              </w:rPr>
              <w:lastRenderedPageBreak/>
              <w:t xml:space="preserve">The magnetic effect of a current, </w:t>
            </w:r>
            <w:r w:rsidRPr="00176310">
              <w:rPr>
                <w:rFonts w:ascii="Arial" w:hAnsi="Arial" w:cs="Arial"/>
                <w:sz w:val="18"/>
                <w:szCs w:val="18"/>
              </w:rPr>
              <w:lastRenderedPageBreak/>
              <w:t xml:space="preserve">electromagnets </w:t>
            </w:r>
          </w:p>
          <w:p w:rsidR="00846FBD" w:rsidRPr="00176310" w:rsidRDefault="00846FBD" w:rsidP="008547BA">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lastRenderedPageBreak/>
              <w:t xml:space="preserve">Worksheet 2.6.6; Practical sheet </w:t>
            </w:r>
            <w:r w:rsidRPr="00176310">
              <w:rPr>
                <w:rFonts w:ascii="Arial" w:hAnsi="Arial" w:cs="Arial"/>
                <w:sz w:val="18"/>
                <w:szCs w:val="18"/>
              </w:rPr>
              <w:lastRenderedPageBreak/>
              <w:t>2.6.6; Technician’s notes 2.6.6</w:t>
            </w:r>
          </w:p>
        </w:tc>
        <w:tc>
          <w:tcPr>
            <w:tcW w:w="2427"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lastRenderedPageBreak/>
              <w:t xml:space="preserve">Quick starter; Interactive activity: Classify the </w:t>
            </w:r>
            <w:r w:rsidRPr="00176310">
              <w:rPr>
                <w:rFonts w:ascii="Arial" w:hAnsi="Arial" w:cs="Arial"/>
                <w:sz w:val="18"/>
                <w:szCs w:val="18"/>
              </w:rPr>
              <w:lastRenderedPageBreak/>
              <w:t>statements into those which will increase, or decrease, the strength of an electromagnet; Hangman: Key vocabulary game</w:t>
            </w:r>
          </w:p>
        </w:tc>
      </w:tr>
      <w:tr w:rsidR="00A75E70" w:rsidRPr="00176310" w:rsidTr="00EE2FE6">
        <w:tc>
          <w:tcPr>
            <w:tcW w:w="650"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8D2018" w:rsidRPr="00176310" w:rsidRDefault="008D2018" w:rsidP="00A60495">
            <w:pPr>
              <w:rPr>
                <w:rFonts w:ascii="Arial" w:hAnsi="Arial" w:cs="Arial"/>
                <w:sz w:val="18"/>
                <w:szCs w:val="18"/>
              </w:rPr>
            </w:pPr>
            <w:r w:rsidRPr="00176310">
              <w:rPr>
                <w:rFonts w:ascii="Arial" w:hAnsi="Arial" w:cs="Arial"/>
                <w:sz w:val="18"/>
                <w:szCs w:val="18"/>
              </w:rPr>
              <w:t>43</w:t>
            </w:r>
          </w:p>
        </w:tc>
        <w:tc>
          <w:tcPr>
            <w:tcW w:w="716" w:type="dxa"/>
            <w:shd w:val="clear" w:color="auto" w:fill="D6E3BC" w:themeFill="accent3" w:themeFillTint="66"/>
          </w:tcPr>
          <w:p w:rsidR="008D2018" w:rsidRPr="00176310" w:rsidRDefault="008D2018"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D2018" w:rsidRPr="00176310" w:rsidRDefault="008D2018"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D2018" w:rsidRPr="00176310" w:rsidRDefault="008D2018" w:rsidP="004C7551">
            <w:pPr>
              <w:spacing w:before="60" w:after="60"/>
              <w:contextualSpacing/>
              <w:rPr>
                <w:rFonts w:ascii="Arial" w:hAnsi="Arial" w:cs="Arial"/>
                <w:sz w:val="18"/>
                <w:szCs w:val="18"/>
              </w:rPr>
            </w:pPr>
            <w:r w:rsidRPr="00176310">
              <w:rPr>
                <w:rFonts w:ascii="Arial" w:hAnsi="Arial" w:cs="Arial"/>
                <w:sz w:val="18"/>
                <w:szCs w:val="18"/>
              </w:rPr>
              <w:t>2.2.6</w:t>
            </w:r>
          </w:p>
        </w:tc>
        <w:tc>
          <w:tcPr>
            <w:tcW w:w="1361" w:type="dxa"/>
            <w:shd w:val="clear" w:color="auto" w:fill="D6E3BC" w:themeFill="accent3" w:themeFillTint="66"/>
          </w:tcPr>
          <w:p w:rsidR="008D2018" w:rsidRPr="00176310" w:rsidRDefault="008D2018" w:rsidP="004C7551">
            <w:pPr>
              <w:spacing w:before="60" w:after="60"/>
              <w:rPr>
                <w:rFonts w:ascii="Arial" w:hAnsi="Arial" w:cs="Arial"/>
                <w:sz w:val="18"/>
                <w:szCs w:val="18"/>
              </w:rPr>
            </w:pPr>
            <w:r w:rsidRPr="00176310">
              <w:rPr>
                <w:rFonts w:ascii="Arial" w:hAnsi="Arial" w:cs="Arial"/>
                <w:sz w:val="18"/>
                <w:szCs w:val="18"/>
              </w:rPr>
              <w:t>Investigating photosynthesis</w:t>
            </w:r>
          </w:p>
        </w:tc>
        <w:tc>
          <w:tcPr>
            <w:tcW w:w="2448" w:type="dxa"/>
            <w:shd w:val="clear" w:color="auto" w:fill="D6E3BC" w:themeFill="accent3" w:themeFillTint="66"/>
          </w:tcPr>
          <w:p w:rsidR="008D2018" w:rsidRPr="00176310" w:rsidRDefault="008D2018" w:rsidP="00653555">
            <w:pPr>
              <w:pStyle w:val="TableTextBullet"/>
              <w:numPr>
                <w:ilvl w:val="0"/>
                <w:numId w:val="0"/>
              </w:numPr>
              <w:rPr>
                <w:sz w:val="18"/>
                <w:szCs w:val="18"/>
              </w:rPr>
            </w:pPr>
            <w:r w:rsidRPr="00176310">
              <w:rPr>
                <w:sz w:val="18"/>
                <w:szCs w:val="18"/>
              </w:rPr>
              <w:t>Identify the factors that can affect photosynthesis</w:t>
            </w:r>
          </w:p>
          <w:p w:rsidR="008D2018" w:rsidRPr="00176310" w:rsidRDefault="008D2018" w:rsidP="00653555">
            <w:pPr>
              <w:pStyle w:val="TableTextBullet"/>
              <w:numPr>
                <w:ilvl w:val="0"/>
                <w:numId w:val="0"/>
              </w:numPr>
              <w:rPr>
                <w:sz w:val="18"/>
                <w:szCs w:val="18"/>
              </w:rPr>
            </w:pPr>
            <w:r w:rsidRPr="00176310">
              <w:rPr>
                <w:sz w:val="18"/>
                <w:szCs w:val="18"/>
              </w:rPr>
              <w:t>Predict the results of the investigations</w:t>
            </w:r>
          </w:p>
          <w:p w:rsidR="008D2018" w:rsidRPr="00176310" w:rsidRDefault="008D2018" w:rsidP="008D2018">
            <w:pPr>
              <w:spacing w:beforeLines="20" w:before="48" w:afterLines="20" w:after="48"/>
              <w:rPr>
                <w:rFonts w:ascii="Arial" w:hAnsi="Arial" w:cs="Arial"/>
                <w:bCs/>
                <w:sz w:val="18"/>
                <w:szCs w:val="18"/>
              </w:rPr>
            </w:pPr>
            <w:r w:rsidRPr="00176310">
              <w:rPr>
                <w:rFonts w:ascii="Arial" w:hAnsi="Arial" w:cs="Arial"/>
                <w:sz w:val="18"/>
                <w:szCs w:val="18"/>
              </w:rPr>
              <w:t>Interpret secondary data  about photosynthesis</w:t>
            </w:r>
          </w:p>
        </w:tc>
        <w:tc>
          <w:tcPr>
            <w:tcW w:w="1917" w:type="dxa"/>
            <w:shd w:val="clear" w:color="auto" w:fill="D6E3BC" w:themeFill="accent3" w:themeFillTint="66"/>
          </w:tcPr>
          <w:p w:rsidR="008D2018" w:rsidRPr="00176310" w:rsidRDefault="008D2018" w:rsidP="008547BA">
            <w:pPr>
              <w:pStyle w:val="SMTablesmalltext"/>
              <w:spacing w:beforeLines="20" w:before="48" w:afterLines="20" w:after="48" w:line="240" w:lineRule="auto"/>
              <w:rPr>
                <w:color w:val="auto"/>
                <w:sz w:val="18"/>
                <w:szCs w:val="18"/>
              </w:rPr>
            </w:pPr>
            <w:r w:rsidRPr="00176310">
              <w:rPr>
                <w:color w:val="auto"/>
                <w:sz w:val="18"/>
                <w:szCs w:val="18"/>
              </w:rPr>
              <w:t>The reactants in, and products of, photosynthesis, and a word summary for photosynthesis</w:t>
            </w:r>
          </w:p>
        </w:tc>
        <w:tc>
          <w:tcPr>
            <w:tcW w:w="1768"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Worksheet  2.2.6a; Worksheet 2.2.6b; Practical sheet 2.2.6a; Practical sheet 2.2.6b; Technician’s notes 2.2.6</w:t>
            </w:r>
          </w:p>
        </w:tc>
        <w:tc>
          <w:tcPr>
            <w:tcW w:w="2427"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Quick starter; Interactive activity: Complete the sentences about photosynthesis</w:t>
            </w:r>
          </w:p>
        </w:tc>
      </w:tr>
      <w:tr w:rsidR="00B82C83" w:rsidRPr="00176310" w:rsidTr="00EE2FE6">
        <w:tc>
          <w:tcPr>
            <w:tcW w:w="650"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B82C83" w:rsidRPr="00176310" w:rsidRDefault="00B82C83"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B82C83" w:rsidRPr="00176310" w:rsidRDefault="00B82C83" w:rsidP="00A60495">
            <w:pPr>
              <w:rPr>
                <w:rFonts w:ascii="Arial" w:hAnsi="Arial" w:cs="Arial"/>
                <w:sz w:val="18"/>
                <w:szCs w:val="18"/>
              </w:rPr>
            </w:pPr>
            <w:r w:rsidRPr="00176310">
              <w:rPr>
                <w:rFonts w:ascii="Arial" w:hAnsi="Arial" w:cs="Arial"/>
                <w:sz w:val="18"/>
                <w:szCs w:val="18"/>
              </w:rPr>
              <w:t>43</w:t>
            </w:r>
          </w:p>
        </w:tc>
        <w:tc>
          <w:tcPr>
            <w:tcW w:w="716"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B82C83" w:rsidRPr="00176310" w:rsidRDefault="00B82C83"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B82C83" w:rsidRPr="00176310" w:rsidRDefault="00B82C83" w:rsidP="006414E5">
            <w:pPr>
              <w:spacing w:before="60" w:after="60"/>
              <w:contextualSpacing/>
              <w:rPr>
                <w:rFonts w:ascii="Arial" w:hAnsi="Arial" w:cs="Arial"/>
                <w:sz w:val="18"/>
                <w:szCs w:val="18"/>
              </w:rPr>
            </w:pPr>
            <w:r w:rsidRPr="00176310">
              <w:rPr>
                <w:rFonts w:ascii="Arial" w:hAnsi="Arial" w:cs="Arial"/>
                <w:sz w:val="18"/>
                <w:szCs w:val="18"/>
              </w:rPr>
              <w:t>2.4.8</w:t>
            </w:r>
          </w:p>
        </w:tc>
        <w:tc>
          <w:tcPr>
            <w:tcW w:w="1361" w:type="dxa"/>
            <w:shd w:val="clear" w:color="auto" w:fill="DBE5F1" w:themeFill="accent1" w:themeFillTint="33"/>
          </w:tcPr>
          <w:p w:rsidR="00B82C83" w:rsidRPr="00176310" w:rsidRDefault="00B82C83" w:rsidP="006414E5">
            <w:pPr>
              <w:spacing w:before="60" w:after="60"/>
              <w:rPr>
                <w:rFonts w:ascii="Arial" w:hAnsi="Arial" w:cs="Arial"/>
                <w:sz w:val="18"/>
                <w:szCs w:val="18"/>
              </w:rPr>
            </w:pPr>
            <w:r w:rsidRPr="00176310">
              <w:rPr>
                <w:rFonts w:ascii="Arial" w:hAnsi="Arial" w:cs="Arial"/>
                <w:sz w:val="18"/>
                <w:szCs w:val="18"/>
              </w:rPr>
              <w:t>Understanding salts</w:t>
            </w:r>
          </w:p>
        </w:tc>
        <w:tc>
          <w:tcPr>
            <w:tcW w:w="2448" w:type="dxa"/>
            <w:shd w:val="clear" w:color="auto" w:fill="DBE5F1" w:themeFill="accent1" w:themeFillTint="33"/>
          </w:tcPr>
          <w:p w:rsidR="00B82C83" w:rsidRPr="00176310" w:rsidRDefault="00B82C83" w:rsidP="00653555">
            <w:pPr>
              <w:pStyle w:val="TableTextBullet"/>
              <w:numPr>
                <w:ilvl w:val="0"/>
                <w:numId w:val="0"/>
              </w:numPr>
              <w:rPr>
                <w:sz w:val="18"/>
                <w:szCs w:val="18"/>
              </w:rPr>
            </w:pPr>
            <w:r w:rsidRPr="00176310">
              <w:rPr>
                <w:sz w:val="18"/>
                <w:szCs w:val="18"/>
              </w:rPr>
              <w:t>Name examples of salts</w:t>
            </w:r>
          </w:p>
          <w:p w:rsidR="00B82C83" w:rsidRPr="00176310" w:rsidRDefault="00B82C83" w:rsidP="00653555">
            <w:pPr>
              <w:pStyle w:val="TableTextBullet"/>
              <w:numPr>
                <w:ilvl w:val="0"/>
                <w:numId w:val="0"/>
              </w:numPr>
              <w:rPr>
                <w:sz w:val="18"/>
                <w:szCs w:val="18"/>
              </w:rPr>
            </w:pPr>
            <w:r w:rsidRPr="00176310">
              <w:rPr>
                <w:sz w:val="18"/>
                <w:szCs w:val="18"/>
              </w:rPr>
              <w:t>Describe the uses of common salts</w:t>
            </w:r>
          </w:p>
          <w:p w:rsidR="00B82C83" w:rsidRPr="00176310" w:rsidRDefault="00B82C83" w:rsidP="00B82C83">
            <w:pPr>
              <w:spacing w:beforeLines="20" w:before="48" w:afterLines="20" w:after="48"/>
              <w:rPr>
                <w:rFonts w:ascii="Arial" w:hAnsi="Arial" w:cs="Arial"/>
                <w:bCs/>
                <w:sz w:val="18"/>
                <w:szCs w:val="18"/>
              </w:rPr>
            </w:pPr>
            <w:r w:rsidRPr="00176310">
              <w:rPr>
                <w:rFonts w:ascii="Arial" w:hAnsi="Arial" w:cs="Arial"/>
                <w:sz w:val="18"/>
                <w:szCs w:val="18"/>
              </w:rPr>
              <w:t>Predict the reactants used in and the salts made by different neutralisation reactions</w:t>
            </w:r>
          </w:p>
        </w:tc>
        <w:tc>
          <w:tcPr>
            <w:tcW w:w="1917" w:type="dxa"/>
            <w:shd w:val="clear" w:color="auto" w:fill="DBE5F1" w:themeFill="accent1" w:themeFillTint="33"/>
          </w:tcPr>
          <w:p w:rsidR="00B82C83" w:rsidRPr="00176310" w:rsidRDefault="00B82C83" w:rsidP="00B82C83">
            <w:pPr>
              <w:pStyle w:val="SMTablesmalltext"/>
              <w:rPr>
                <w:color w:val="auto"/>
                <w:sz w:val="18"/>
                <w:szCs w:val="18"/>
              </w:rPr>
            </w:pPr>
            <w:r w:rsidRPr="00176310">
              <w:rPr>
                <w:color w:val="auto"/>
                <w:sz w:val="18"/>
                <w:szCs w:val="18"/>
              </w:rPr>
              <w:t>Chemical reactions as the rearrangement of atoms</w:t>
            </w:r>
          </w:p>
          <w:p w:rsidR="00B82C83" w:rsidRPr="00176310" w:rsidRDefault="00B82C83" w:rsidP="00B82C83">
            <w:pPr>
              <w:pStyle w:val="SMTablesmalltext"/>
              <w:rPr>
                <w:color w:val="auto"/>
                <w:sz w:val="18"/>
                <w:szCs w:val="18"/>
              </w:rPr>
            </w:pPr>
            <w:r w:rsidRPr="00176310">
              <w:rPr>
                <w:color w:val="auto"/>
                <w:sz w:val="18"/>
                <w:szCs w:val="18"/>
              </w:rPr>
              <w:t xml:space="preserve">Representing chemical reactions using formulas and using equations </w:t>
            </w:r>
          </w:p>
          <w:p w:rsidR="00B82C83" w:rsidRPr="00176310" w:rsidRDefault="00B82C83" w:rsidP="00846FBD">
            <w:pPr>
              <w:rPr>
                <w:rFonts w:ascii="Arial" w:hAnsi="Arial" w:cs="Arial"/>
                <w:sz w:val="18"/>
                <w:szCs w:val="18"/>
                <w:lang w:eastAsia="ar-SA"/>
              </w:rPr>
            </w:pPr>
            <w:r w:rsidRPr="00176310">
              <w:rPr>
                <w:rFonts w:ascii="Arial" w:hAnsi="Arial" w:cs="Arial"/>
                <w:sz w:val="18"/>
                <w:szCs w:val="18"/>
              </w:rPr>
              <w:t>Reactions of acids with alkalis to produce a salt plus water</w:t>
            </w:r>
            <w:r w:rsidRPr="00176310">
              <w:rPr>
                <w:rFonts w:ascii="Arial" w:hAnsi="Arial" w:cs="Arial"/>
                <w:sz w:val="18"/>
                <w:szCs w:val="18"/>
                <w:lang w:eastAsia="ar-SA"/>
              </w:rPr>
              <w:t xml:space="preserve"> </w:t>
            </w:r>
          </w:p>
        </w:tc>
        <w:tc>
          <w:tcPr>
            <w:tcW w:w="1768"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Worksheet 2.4.8</w:t>
            </w:r>
          </w:p>
        </w:tc>
        <w:tc>
          <w:tcPr>
            <w:tcW w:w="2427" w:type="dxa"/>
            <w:shd w:val="clear" w:color="auto" w:fill="DBE5F1" w:themeFill="accent1" w:themeFillTint="33"/>
          </w:tcPr>
          <w:p w:rsidR="00B82C83" w:rsidRPr="00176310" w:rsidRDefault="00B82C83" w:rsidP="006414E5">
            <w:pPr>
              <w:rPr>
                <w:rFonts w:ascii="Arial" w:hAnsi="Arial" w:cs="Arial"/>
                <w:sz w:val="18"/>
                <w:szCs w:val="18"/>
              </w:rPr>
            </w:pPr>
            <w:r w:rsidRPr="00176310">
              <w:rPr>
                <w:rFonts w:ascii="Arial" w:hAnsi="Arial" w:cs="Arial"/>
                <w:sz w:val="18"/>
                <w:szCs w:val="18"/>
              </w:rPr>
              <w:t>Quick starter; Interactive activity: Match the salts to their uses</w:t>
            </w:r>
          </w:p>
        </w:tc>
      </w:tr>
      <w:tr w:rsidR="00846FBD" w:rsidRPr="00176310" w:rsidTr="00EE2FE6">
        <w:tc>
          <w:tcPr>
            <w:tcW w:w="650"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846FBD" w:rsidRPr="00176310" w:rsidRDefault="00846FBD" w:rsidP="00A60495">
            <w:pPr>
              <w:rPr>
                <w:rFonts w:ascii="Arial" w:hAnsi="Arial" w:cs="Arial"/>
                <w:sz w:val="18"/>
                <w:szCs w:val="18"/>
              </w:rPr>
            </w:pPr>
            <w:r w:rsidRPr="00176310">
              <w:rPr>
                <w:rFonts w:ascii="Arial" w:hAnsi="Arial" w:cs="Arial"/>
                <w:sz w:val="18"/>
                <w:szCs w:val="18"/>
              </w:rPr>
              <w:t>43</w:t>
            </w:r>
          </w:p>
        </w:tc>
        <w:tc>
          <w:tcPr>
            <w:tcW w:w="716" w:type="dxa"/>
            <w:shd w:val="clear" w:color="auto" w:fill="F2DBDB" w:themeFill="accent2" w:themeFillTint="33"/>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2.6.8</w:t>
            </w:r>
          </w:p>
        </w:tc>
        <w:tc>
          <w:tcPr>
            <w:tcW w:w="1361" w:type="dxa"/>
            <w:shd w:val="clear" w:color="auto" w:fill="F2DBDB" w:themeFill="accent2" w:themeFillTint="33"/>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Exploring D.C. motors</w:t>
            </w:r>
          </w:p>
        </w:tc>
        <w:tc>
          <w:tcPr>
            <w:tcW w:w="2448" w:type="dxa"/>
            <w:shd w:val="clear" w:color="auto" w:fill="F2DBDB" w:themeFill="accent2" w:themeFillTint="33"/>
          </w:tcPr>
          <w:p w:rsidR="00846FBD" w:rsidRPr="00176310" w:rsidRDefault="00846FBD" w:rsidP="00A60495">
            <w:pPr>
              <w:spacing w:beforeLines="20" w:before="48" w:afterLines="20" w:after="48"/>
              <w:rPr>
                <w:rFonts w:ascii="Arial" w:hAnsi="Arial" w:cs="Arial"/>
                <w:bCs/>
                <w:sz w:val="18"/>
                <w:szCs w:val="18"/>
              </w:rPr>
            </w:pPr>
            <w:r w:rsidRPr="00176310">
              <w:rPr>
                <w:rFonts w:ascii="Arial" w:hAnsi="Arial" w:cs="Arial"/>
                <w:sz w:val="18"/>
                <w:szCs w:val="18"/>
              </w:rPr>
              <w:t>Describe the magnetic effect of a current and how this is applied to D.C. motors</w:t>
            </w:r>
          </w:p>
        </w:tc>
        <w:tc>
          <w:tcPr>
            <w:tcW w:w="1917" w:type="dxa"/>
            <w:shd w:val="clear" w:color="auto" w:fill="F2DBDB" w:themeFill="accent2" w:themeFillTint="33"/>
          </w:tcPr>
          <w:p w:rsidR="00846FBD" w:rsidRPr="00176310" w:rsidRDefault="00846FBD" w:rsidP="00846FBD">
            <w:pPr>
              <w:pStyle w:val="SMTablesmalltext"/>
              <w:rPr>
                <w:color w:val="auto"/>
                <w:sz w:val="18"/>
                <w:szCs w:val="18"/>
              </w:rPr>
            </w:pPr>
            <w:r w:rsidRPr="00176310">
              <w:rPr>
                <w:color w:val="auto"/>
                <w:sz w:val="18"/>
                <w:szCs w:val="18"/>
              </w:rPr>
              <w:t>Other processes that involve energy transfer: completing an electrical circuit</w:t>
            </w:r>
          </w:p>
          <w:p w:rsidR="00846FBD" w:rsidRPr="00176310" w:rsidRDefault="00846FBD" w:rsidP="00846FBD">
            <w:pPr>
              <w:pStyle w:val="SMTablesmalltext"/>
              <w:spacing w:beforeLines="20" w:before="48" w:afterLines="20" w:after="48" w:line="240" w:lineRule="auto"/>
              <w:rPr>
                <w:color w:val="auto"/>
                <w:sz w:val="18"/>
                <w:szCs w:val="18"/>
              </w:rPr>
            </w:pPr>
            <w:r w:rsidRPr="00176310">
              <w:rPr>
                <w:color w:val="auto"/>
                <w:sz w:val="18"/>
                <w:szCs w:val="18"/>
              </w:rPr>
              <w:t xml:space="preserve">The magnetic effect of a current, D.C. </w:t>
            </w:r>
            <w:r w:rsidRPr="00176310">
              <w:rPr>
                <w:color w:val="auto"/>
                <w:sz w:val="18"/>
                <w:szCs w:val="18"/>
              </w:rPr>
              <w:lastRenderedPageBreak/>
              <w:t>motors (principles only)</w:t>
            </w:r>
          </w:p>
        </w:tc>
        <w:tc>
          <w:tcPr>
            <w:tcW w:w="1768"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lastRenderedPageBreak/>
              <w:t>Worksheet 2.6.8; Practical sheet 2.6.8; Technician’s notes 2.6.8</w:t>
            </w:r>
          </w:p>
        </w:tc>
        <w:tc>
          <w:tcPr>
            <w:tcW w:w="2427"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 xml:space="preserve">Quick starter; Slideshow: Motors large and small: Robots, trains and toothbrushes; Interactive activity: Classify the statements into those </w:t>
            </w:r>
            <w:r w:rsidRPr="00176310">
              <w:rPr>
                <w:rFonts w:ascii="Arial" w:hAnsi="Arial" w:cs="Arial"/>
                <w:sz w:val="18"/>
                <w:szCs w:val="18"/>
              </w:rPr>
              <w:lastRenderedPageBreak/>
              <w:t>which will increase, or decrease the forces produced by an electric motor; Hangman: Key vocabulary game</w:t>
            </w:r>
          </w:p>
        </w:tc>
      </w:tr>
      <w:tr w:rsidR="00A75E70" w:rsidRPr="00176310" w:rsidTr="00EE2FE6">
        <w:tc>
          <w:tcPr>
            <w:tcW w:w="650"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6E3BC" w:themeFill="accent3" w:themeFillTint="66"/>
          </w:tcPr>
          <w:p w:rsidR="008D2018" w:rsidRPr="00176310" w:rsidRDefault="008D2018"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8D2018" w:rsidRPr="00176310" w:rsidRDefault="008D2018" w:rsidP="00A60495">
            <w:pPr>
              <w:rPr>
                <w:rFonts w:ascii="Arial" w:hAnsi="Arial" w:cs="Arial"/>
                <w:sz w:val="18"/>
                <w:szCs w:val="18"/>
              </w:rPr>
            </w:pPr>
            <w:r w:rsidRPr="00176310">
              <w:rPr>
                <w:rFonts w:ascii="Arial" w:hAnsi="Arial" w:cs="Arial"/>
                <w:sz w:val="18"/>
                <w:szCs w:val="18"/>
              </w:rPr>
              <w:t>44</w:t>
            </w:r>
          </w:p>
        </w:tc>
        <w:tc>
          <w:tcPr>
            <w:tcW w:w="716" w:type="dxa"/>
            <w:shd w:val="clear" w:color="auto" w:fill="D6E3BC" w:themeFill="accent3" w:themeFillTint="66"/>
          </w:tcPr>
          <w:p w:rsidR="008D2018" w:rsidRPr="00176310" w:rsidRDefault="008D2018"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D2018" w:rsidRPr="00176310" w:rsidRDefault="008D2018"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D2018" w:rsidRPr="00176310" w:rsidRDefault="008D2018" w:rsidP="004C7551">
            <w:pPr>
              <w:spacing w:before="60" w:after="60"/>
              <w:contextualSpacing/>
              <w:rPr>
                <w:rFonts w:ascii="Arial" w:hAnsi="Arial" w:cs="Arial"/>
                <w:sz w:val="18"/>
                <w:szCs w:val="18"/>
              </w:rPr>
            </w:pPr>
            <w:r w:rsidRPr="00176310">
              <w:rPr>
                <w:rFonts w:ascii="Arial" w:hAnsi="Arial" w:cs="Arial"/>
                <w:sz w:val="18"/>
                <w:szCs w:val="18"/>
              </w:rPr>
              <w:t>2.2.7</w:t>
            </w:r>
          </w:p>
        </w:tc>
        <w:tc>
          <w:tcPr>
            <w:tcW w:w="1361" w:type="dxa"/>
            <w:shd w:val="clear" w:color="auto" w:fill="D6E3BC" w:themeFill="accent3" w:themeFillTint="66"/>
          </w:tcPr>
          <w:p w:rsidR="008D2018" w:rsidRPr="00176310" w:rsidRDefault="008D2018" w:rsidP="004C7551">
            <w:pPr>
              <w:spacing w:before="60" w:after="60"/>
              <w:rPr>
                <w:rFonts w:ascii="Arial" w:hAnsi="Arial" w:cs="Arial"/>
                <w:sz w:val="18"/>
                <w:szCs w:val="18"/>
              </w:rPr>
            </w:pPr>
            <w:r w:rsidRPr="00176310">
              <w:rPr>
                <w:rFonts w:ascii="Arial" w:hAnsi="Arial" w:cs="Arial"/>
                <w:sz w:val="18"/>
                <w:szCs w:val="18"/>
              </w:rPr>
              <w:t>Exploring the movement of water  and minerals in plants</w:t>
            </w:r>
          </w:p>
        </w:tc>
        <w:tc>
          <w:tcPr>
            <w:tcW w:w="2448" w:type="dxa"/>
            <w:shd w:val="clear" w:color="auto" w:fill="D6E3BC" w:themeFill="accent3" w:themeFillTint="66"/>
          </w:tcPr>
          <w:p w:rsidR="008D2018" w:rsidRPr="00176310" w:rsidRDefault="008D2018" w:rsidP="00653555">
            <w:pPr>
              <w:pStyle w:val="TableTextBullet"/>
              <w:numPr>
                <w:ilvl w:val="0"/>
                <w:numId w:val="0"/>
              </w:numPr>
              <w:rPr>
                <w:sz w:val="18"/>
                <w:szCs w:val="18"/>
              </w:rPr>
            </w:pPr>
            <w:r w:rsidRPr="00176310">
              <w:rPr>
                <w:sz w:val="18"/>
                <w:szCs w:val="18"/>
              </w:rPr>
              <w:t>Identify how water and minerals move through a plant</w:t>
            </w:r>
          </w:p>
          <w:p w:rsidR="008D2018" w:rsidRPr="00176310" w:rsidRDefault="008D2018" w:rsidP="00653555">
            <w:pPr>
              <w:pStyle w:val="TableTextBullet"/>
              <w:numPr>
                <w:ilvl w:val="0"/>
                <w:numId w:val="0"/>
              </w:numPr>
              <w:rPr>
                <w:sz w:val="18"/>
                <w:szCs w:val="18"/>
              </w:rPr>
            </w:pPr>
            <w:r w:rsidRPr="00176310">
              <w:rPr>
                <w:sz w:val="18"/>
                <w:szCs w:val="18"/>
              </w:rPr>
              <w:t>Explain how water and minerals move through  a plant</w:t>
            </w:r>
          </w:p>
          <w:p w:rsidR="008D2018" w:rsidRPr="00176310" w:rsidRDefault="008D2018" w:rsidP="008D2018">
            <w:pPr>
              <w:spacing w:beforeLines="20" w:before="48" w:afterLines="20" w:after="48"/>
              <w:rPr>
                <w:rFonts w:ascii="Arial" w:hAnsi="Arial" w:cs="Arial"/>
                <w:bCs/>
                <w:sz w:val="18"/>
                <w:szCs w:val="18"/>
              </w:rPr>
            </w:pPr>
            <w:r w:rsidRPr="00176310">
              <w:rPr>
                <w:rFonts w:ascii="Arial" w:hAnsi="Arial" w:cs="Arial"/>
                <w:sz w:val="18"/>
                <w:szCs w:val="18"/>
              </w:rPr>
              <w:t>Evaluate the cell structures that allow the movement of water and minerals through a plant</w:t>
            </w:r>
          </w:p>
        </w:tc>
        <w:tc>
          <w:tcPr>
            <w:tcW w:w="1917" w:type="dxa"/>
            <w:shd w:val="clear" w:color="auto" w:fill="D6E3BC" w:themeFill="accent3" w:themeFillTint="66"/>
          </w:tcPr>
          <w:p w:rsidR="008D2018" w:rsidRPr="00176310" w:rsidRDefault="008D2018" w:rsidP="008547BA">
            <w:pPr>
              <w:pStyle w:val="SMTablesmalltext"/>
              <w:spacing w:beforeLines="20" w:before="48" w:afterLines="20" w:after="48" w:line="240" w:lineRule="auto"/>
              <w:rPr>
                <w:color w:val="auto"/>
                <w:sz w:val="18"/>
                <w:szCs w:val="18"/>
              </w:rPr>
            </w:pPr>
            <w:r w:rsidRPr="00176310">
              <w:rPr>
                <w:color w:val="auto"/>
                <w:sz w:val="18"/>
                <w:szCs w:val="18"/>
              </w:rPr>
              <w:t>Plants gain mineral nutrients and water from the soil via their roots</w:t>
            </w:r>
          </w:p>
        </w:tc>
        <w:tc>
          <w:tcPr>
            <w:tcW w:w="1768"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Worksheet 2.2.7a, Worksheet 2.2.7b; Technician’s notes 2.2.7</w:t>
            </w:r>
          </w:p>
        </w:tc>
        <w:tc>
          <w:tcPr>
            <w:tcW w:w="2427" w:type="dxa"/>
            <w:shd w:val="clear" w:color="auto" w:fill="D6E3BC" w:themeFill="accent3" w:themeFillTint="66"/>
          </w:tcPr>
          <w:p w:rsidR="008D2018" w:rsidRPr="00176310" w:rsidRDefault="008D2018" w:rsidP="004C7551">
            <w:pPr>
              <w:rPr>
                <w:rFonts w:ascii="Arial" w:hAnsi="Arial" w:cs="Arial"/>
                <w:sz w:val="18"/>
                <w:szCs w:val="18"/>
              </w:rPr>
            </w:pPr>
            <w:r w:rsidRPr="00176310">
              <w:rPr>
                <w:rFonts w:ascii="Arial" w:hAnsi="Arial" w:cs="Arial"/>
                <w:sz w:val="18"/>
                <w:szCs w:val="18"/>
              </w:rPr>
              <w:t>Quick starter; Interactive activity: Rearrange the sentences to describe the movement of water through a plant</w:t>
            </w:r>
          </w:p>
        </w:tc>
      </w:tr>
      <w:tr w:rsidR="006414E5" w:rsidRPr="00176310" w:rsidTr="00EE2FE6">
        <w:tc>
          <w:tcPr>
            <w:tcW w:w="650" w:type="dxa"/>
            <w:shd w:val="clear" w:color="auto" w:fill="DBE5F1" w:themeFill="accent1" w:themeFillTint="33"/>
          </w:tcPr>
          <w:p w:rsidR="006414E5" w:rsidRPr="00176310" w:rsidRDefault="006414E5"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6414E5" w:rsidRPr="00176310" w:rsidRDefault="006414E5"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6414E5" w:rsidRPr="00176310" w:rsidRDefault="006414E5" w:rsidP="00A60495">
            <w:pPr>
              <w:rPr>
                <w:rFonts w:ascii="Arial" w:hAnsi="Arial" w:cs="Arial"/>
                <w:sz w:val="18"/>
                <w:szCs w:val="18"/>
              </w:rPr>
            </w:pPr>
            <w:r w:rsidRPr="00176310">
              <w:rPr>
                <w:rFonts w:ascii="Arial" w:hAnsi="Arial" w:cs="Arial"/>
                <w:sz w:val="18"/>
                <w:szCs w:val="18"/>
              </w:rPr>
              <w:t>44</w:t>
            </w:r>
          </w:p>
        </w:tc>
        <w:tc>
          <w:tcPr>
            <w:tcW w:w="716" w:type="dxa"/>
            <w:shd w:val="clear" w:color="auto" w:fill="DBE5F1" w:themeFill="accent1" w:themeFillTint="33"/>
          </w:tcPr>
          <w:p w:rsidR="006414E5" w:rsidRPr="00176310" w:rsidRDefault="006414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6414E5" w:rsidRPr="00176310" w:rsidRDefault="006414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6414E5" w:rsidRPr="00176310" w:rsidRDefault="006414E5" w:rsidP="006414E5">
            <w:pPr>
              <w:spacing w:before="60" w:after="60"/>
              <w:contextualSpacing/>
              <w:rPr>
                <w:rFonts w:ascii="Arial" w:hAnsi="Arial" w:cs="Arial"/>
                <w:sz w:val="18"/>
                <w:szCs w:val="18"/>
              </w:rPr>
            </w:pPr>
            <w:r w:rsidRPr="00176310">
              <w:rPr>
                <w:rFonts w:ascii="Arial" w:hAnsi="Arial" w:cs="Arial"/>
                <w:sz w:val="18"/>
                <w:szCs w:val="18"/>
              </w:rPr>
              <w:t>2.4.9</w:t>
            </w:r>
          </w:p>
        </w:tc>
        <w:tc>
          <w:tcPr>
            <w:tcW w:w="1361" w:type="dxa"/>
            <w:shd w:val="clear" w:color="auto" w:fill="DBE5F1" w:themeFill="accent1" w:themeFillTint="33"/>
          </w:tcPr>
          <w:p w:rsidR="006414E5" w:rsidRPr="00176310" w:rsidRDefault="006414E5" w:rsidP="006414E5">
            <w:pPr>
              <w:spacing w:before="60" w:after="60"/>
              <w:rPr>
                <w:rFonts w:ascii="Arial" w:hAnsi="Arial" w:cs="Arial"/>
                <w:sz w:val="18"/>
                <w:szCs w:val="18"/>
              </w:rPr>
            </w:pPr>
            <w:r w:rsidRPr="00176310">
              <w:rPr>
                <w:rFonts w:ascii="Arial" w:hAnsi="Arial" w:cs="Arial"/>
                <w:sz w:val="18"/>
                <w:szCs w:val="18"/>
              </w:rPr>
              <w:t>Exploring the reactions of acids with metals</w:t>
            </w:r>
          </w:p>
        </w:tc>
        <w:tc>
          <w:tcPr>
            <w:tcW w:w="2448" w:type="dxa"/>
            <w:shd w:val="clear" w:color="auto" w:fill="DBE5F1" w:themeFill="accent1" w:themeFillTint="33"/>
          </w:tcPr>
          <w:p w:rsidR="006414E5" w:rsidRPr="00176310" w:rsidRDefault="006414E5" w:rsidP="00653555">
            <w:pPr>
              <w:pStyle w:val="TableTextBullet"/>
              <w:numPr>
                <w:ilvl w:val="0"/>
                <w:numId w:val="0"/>
              </w:numPr>
              <w:rPr>
                <w:sz w:val="18"/>
                <w:szCs w:val="18"/>
              </w:rPr>
            </w:pPr>
            <w:r w:rsidRPr="00176310">
              <w:rPr>
                <w:sz w:val="18"/>
                <w:szCs w:val="18"/>
              </w:rPr>
              <w:t>Describe the reaction between acids and metals</w:t>
            </w:r>
          </w:p>
          <w:p w:rsidR="006414E5" w:rsidRPr="00176310" w:rsidRDefault="006414E5" w:rsidP="00653555">
            <w:pPr>
              <w:pStyle w:val="TableTextBullet"/>
              <w:numPr>
                <w:ilvl w:val="0"/>
                <w:numId w:val="0"/>
              </w:numPr>
              <w:rPr>
                <w:sz w:val="18"/>
                <w:szCs w:val="18"/>
              </w:rPr>
            </w:pPr>
            <w:r w:rsidRPr="00176310">
              <w:rPr>
                <w:sz w:val="18"/>
                <w:szCs w:val="18"/>
              </w:rPr>
              <w:t>Explain the reaction between acids and metals</w:t>
            </w:r>
          </w:p>
          <w:p w:rsidR="006414E5" w:rsidRPr="00176310" w:rsidRDefault="006414E5" w:rsidP="006414E5">
            <w:pPr>
              <w:spacing w:beforeLines="20" w:before="48" w:afterLines="20" w:after="48"/>
              <w:rPr>
                <w:rFonts w:ascii="Arial" w:hAnsi="Arial" w:cs="Arial"/>
                <w:bCs/>
                <w:sz w:val="18"/>
                <w:szCs w:val="18"/>
              </w:rPr>
            </w:pPr>
            <w:r w:rsidRPr="00176310">
              <w:rPr>
                <w:rFonts w:ascii="Arial" w:hAnsi="Arial" w:cs="Arial"/>
                <w:sz w:val="18"/>
                <w:szCs w:val="18"/>
              </w:rPr>
              <w:t>Compare the reactivity of different metals</w:t>
            </w:r>
          </w:p>
        </w:tc>
        <w:tc>
          <w:tcPr>
            <w:tcW w:w="1917" w:type="dxa"/>
            <w:shd w:val="clear" w:color="auto" w:fill="DBE5F1" w:themeFill="accent1" w:themeFillTint="33"/>
          </w:tcPr>
          <w:p w:rsidR="006414E5" w:rsidRPr="00176310" w:rsidRDefault="006414E5" w:rsidP="006414E5">
            <w:pPr>
              <w:pStyle w:val="SMTablesmalltext"/>
              <w:rPr>
                <w:color w:val="auto"/>
                <w:sz w:val="18"/>
                <w:szCs w:val="18"/>
              </w:rPr>
            </w:pPr>
            <w:r w:rsidRPr="00176310">
              <w:rPr>
                <w:color w:val="auto"/>
                <w:sz w:val="18"/>
                <w:szCs w:val="18"/>
              </w:rPr>
              <w:t xml:space="preserve">Reactions of acids with metals to produce a salt plus hydrogen </w:t>
            </w:r>
          </w:p>
          <w:p w:rsidR="006414E5" w:rsidRPr="00176310" w:rsidRDefault="006414E5" w:rsidP="006414E5">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6414E5" w:rsidRPr="00176310" w:rsidRDefault="006414E5" w:rsidP="006414E5">
            <w:pPr>
              <w:rPr>
                <w:rFonts w:ascii="Arial" w:hAnsi="Arial" w:cs="Arial"/>
                <w:sz w:val="18"/>
                <w:szCs w:val="18"/>
              </w:rPr>
            </w:pPr>
            <w:r w:rsidRPr="00176310">
              <w:rPr>
                <w:rFonts w:ascii="Arial" w:hAnsi="Arial" w:cs="Arial"/>
                <w:sz w:val="18"/>
                <w:szCs w:val="18"/>
              </w:rPr>
              <w:t>Worksheet 2.4.9; Practical sheet 2.4.9; Technician’s notes 2.4.9</w:t>
            </w:r>
          </w:p>
        </w:tc>
        <w:tc>
          <w:tcPr>
            <w:tcW w:w="2427" w:type="dxa"/>
            <w:shd w:val="clear" w:color="auto" w:fill="DBE5F1" w:themeFill="accent1" w:themeFillTint="33"/>
          </w:tcPr>
          <w:p w:rsidR="006414E5" w:rsidRPr="00176310" w:rsidRDefault="006414E5" w:rsidP="006414E5">
            <w:pPr>
              <w:rPr>
                <w:rFonts w:ascii="Arial" w:hAnsi="Arial" w:cs="Arial"/>
                <w:sz w:val="18"/>
                <w:szCs w:val="18"/>
              </w:rPr>
            </w:pPr>
            <w:r w:rsidRPr="00176310">
              <w:rPr>
                <w:rFonts w:ascii="Arial" w:hAnsi="Arial" w:cs="Arial"/>
                <w:sz w:val="18"/>
                <w:szCs w:val="18"/>
              </w:rPr>
              <w:t>Quick starter; Interactive activity: Drag the metal to the correct group, depending on how it reacts with acid</w:t>
            </w:r>
          </w:p>
        </w:tc>
      </w:tr>
      <w:tr w:rsidR="00846FBD" w:rsidRPr="00176310" w:rsidTr="00EE2FE6">
        <w:tc>
          <w:tcPr>
            <w:tcW w:w="650"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846FBD" w:rsidRPr="00176310" w:rsidRDefault="00846FBD" w:rsidP="00A60495">
            <w:pPr>
              <w:rPr>
                <w:rFonts w:ascii="Arial" w:hAnsi="Arial" w:cs="Arial"/>
                <w:sz w:val="18"/>
                <w:szCs w:val="18"/>
              </w:rPr>
            </w:pPr>
            <w:r w:rsidRPr="00176310">
              <w:rPr>
                <w:rFonts w:ascii="Arial" w:hAnsi="Arial" w:cs="Arial"/>
                <w:sz w:val="18"/>
                <w:szCs w:val="18"/>
              </w:rPr>
              <w:t>44</w:t>
            </w:r>
          </w:p>
        </w:tc>
        <w:tc>
          <w:tcPr>
            <w:tcW w:w="716"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2.6.10</w:t>
            </w:r>
          </w:p>
        </w:tc>
        <w:tc>
          <w:tcPr>
            <w:tcW w:w="1361" w:type="dxa"/>
            <w:shd w:val="clear" w:color="auto" w:fill="F2DBDB" w:themeFill="accent2" w:themeFillTint="33"/>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Investigating batteries</w:t>
            </w:r>
          </w:p>
        </w:tc>
        <w:tc>
          <w:tcPr>
            <w:tcW w:w="2448" w:type="dxa"/>
            <w:shd w:val="clear" w:color="auto" w:fill="F2DBDB" w:themeFill="accent2" w:themeFillTint="33"/>
          </w:tcPr>
          <w:p w:rsidR="00846FBD" w:rsidRPr="00176310" w:rsidRDefault="00846FBD" w:rsidP="00653555">
            <w:pPr>
              <w:pStyle w:val="TableTextBullet"/>
              <w:numPr>
                <w:ilvl w:val="0"/>
                <w:numId w:val="0"/>
              </w:numPr>
              <w:rPr>
                <w:sz w:val="18"/>
                <w:szCs w:val="18"/>
              </w:rPr>
            </w:pPr>
            <w:r w:rsidRPr="00176310">
              <w:rPr>
                <w:sz w:val="18"/>
                <w:szCs w:val="18"/>
              </w:rPr>
              <w:t xml:space="preserve">Describe the link between chemical energy and electricity.  </w:t>
            </w:r>
          </w:p>
          <w:p w:rsidR="00846FBD" w:rsidRPr="00176310" w:rsidRDefault="00846FBD" w:rsidP="00653555">
            <w:pPr>
              <w:pStyle w:val="TableTextBullet"/>
              <w:numPr>
                <w:ilvl w:val="0"/>
                <w:numId w:val="0"/>
              </w:numPr>
              <w:rPr>
                <w:sz w:val="18"/>
                <w:szCs w:val="18"/>
              </w:rPr>
            </w:pPr>
            <w:r w:rsidRPr="00176310">
              <w:rPr>
                <w:sz w:val="18"/>
                <w:szCs w:val="18"/>
              </w:rPr>
              <w:t>Investigate how fruit batteries work</w:t>
            </w:r>
          </w:p>
        </w:tc>
        <w:tc>
          <w:tcPr>
            <w:tcW w:w="1917" w:type="dxa"/>
            <w:shd w:val="clear" w:color="auto" w:fill="F2DBDB" w:themeFill="accent2" w:themeFillTint="33"/>
          </w:tcPr>
          <w:p w:rsidR="00846FBD" w:rsidRPr="00176310" w:rsidRDefault="00846FBD" w:rsidP="006414E5">
            <w:pPr>
              <w:pStyle w:val="SMTablesmalltext"/>
              <w:spacing w:beforeLines="20" w:before="48" w:afterLines="20" w:after="48" w:line="240" w:lineRule="auto"/>
              <w:rPr>
                <w:color w:val="auto"/>
                <w:sz w:val="18"/>
                <w:szCs w:val="18"/>
              </w:rPr>
            </w:pPr>
            <w:r w:rsidRPr="00176310">
              <w:rPr>
                <w:color w:val="auto"/>
                <w:sz w:val="18"/>
                <w:szCs w:val="18"/>
              </w:rPr>
              <w:t>Other processes that involve energy transfer: completing an electrical circuit</w:t>
            </w:r>
          </w:p>
        </w:tc>
        <w:tc>
          <w:tcPr>
            <w:tcW w:w="1768"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Worksheet 2.6.10; Technician’s notes 2.6.10</w:t>
            </w:r>
          </w:p>
        </w:tc>
        <w:tc>
          <w:tcPr>
            <w:tcW w:w="2427"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Quick starter; Slideshow: Inside batteries: The similarities and differences between types of cell; Interactive activity: Complete the sentences about batteries; Video</w:t>
            </w:r>
          </w:p>
        </w:tc>
      </w:tr>
      <w:tr w:rsidR="00A75E70" w:rsidRPr="00176310" w:rsidTr="00EE2FE6">
        <w:tc>
          <w:tcPr>
            <w:tcW w:w="650"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846FBD" w:rsidRPr="00176310" w:rsidRDefault="00846FBD" w:rsidP="00A60495">
            <w:pPr>
              <w:rPr>
                <w:rFonts w:ascii="Arial" w:hAnsi="Arial" w:cs="Arial"/>
                <w:sz w:val="18"/>
                <w:szCs w:val="18"/>
              </w:rPr>
            </w:pPr>
            <w:r w:rsidRPr="00176310">
              <w:rPr>
                <w:rFonts w:ascii="Arial" w:hAnsi="Arial" w:cs="Arial"/>
                <w:sz w:val="18"/>
                <w:szCs w:val="18"/>
              </w:rPr>
              <w:t>45</w:t>
            </w:r>
          </w:p>
        </w:tc>
        <w:tc>
          <w:tcPr>
            <w:tcW w:w="716"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2.2.11</w:t>
            </w:r>
          </w:p>
        </w:tc>
        <w:tc>
          <w:tcPr>
            <w:tcW w:w="1361" w:type="dxa"/>
            <w:shd w:val="clear" w:color="auto" w:fill="D6E3BC" w:themeFill="accent3" w:themeFillTint="66"/>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Understanding food webs</w:t>
            </w:r>
          </w:p>
        </w:tc>
        <w:tc>
          <w:tcPr>
            <w:tcW w:w="2448" w:type="dxa"/>
            <w:shd w:val="clear" w:color="auto" w:fill="D6E3BC" w:themeFill="accent3" w:themeFillTint="66"/>
          </w:tcPr>
          <w:p w:rsidR="00846FBD" w:rsidRPr="00176310" w:rsidRDefault="00846FBD" w:rsidP="00653555">
            <w:pPr>
              <w:pStyle w:val="TableTextBullet"/>
              <w:numPr>
                <w:ilvl w:val="0"/>
                <w:numId w:val="0"/>
              </w:numPr>
              <w:rPr>
                <w:sz w:val="18"/>
                <w:szCs w:val="18"/>
              </w:rPr>
            </w:pPr>
            <w:r w:rsidRPr="00176310">
              <w:rPr>
                <w:sz w:val="18"/>
                <w:szCs w:val="18"/>
              </w:rPr>
              <w:t>Describe how food webs are made up of a number of food chains</w:t>
            </w:r>
          </w:p>
          <w:p w:rsidR="00846FBD" w:rsidRPr="00176310" w:rsidRDefault="00846FBD" w:rsidP="00653555">
            <w:pPr>
              <w:pStyle w:val="TableTextBullet"/>
              <w:numPr>
                <w:ilvl w:val="0"/>
                <w:numId w:val="0"/>
              </w:numPr>
              <w:rPr>
                <w:sz w:val="18"/>
                <w:szCs w:val="18"/>
              </w:rPr>
            </w:pPr>
            <w:r w:rsidRPr="00176310">
              <w:rPr>
                <w:sz w:val="18"/>
                <w:szCs w:val="18"/>
              </w:rPr>
              <w:t xml:space="preserve">Make predictions about </w:t>
            </w:r>
            <w:r w:rsidRPr="00176310">
              <w:rPr>
                <w:sz w:val="18"/>
                <w:szCs w:val="18"/>
              </w:rPr>
              <w:lastRenderedPageBreak/>
              <w:t xml:space="preserve">factors affecting plant and animal populations </w:t>
            </w:r>
          </w:p>
          <w:p w:rsidR="00846FBD" w:rsidRPr="00176310" w:rsidRDefault="00846FBD" w:rsidP="008D2018">
            <w:pPr>
              <w:spacing w:beforeLines="20" w:before="48" w:afterLines="20" w:after="48"/>
              <w:rPr>
                <w:rFonts w:ascii="Arial" w:hAnsi="Arial" w:cs="Arial"/>
                <w:bCs/>
                <w:sz w:val="18"/>
                <w:szCs w:val="18"/>
              </w:rPr>
            </w:pPr>
            <w:r w:rsidRPr="00176310">
              <w:rPr>
                <w:rFonts w:ascii="Arial" w:hAnsi="Arial" w:cs="Arial"/>
                <w:sz w:val="18"/>
                <w:szCs w:val="18"/>
              </w:rPr>
              <w:t>Analyse and evaluate changes in a food web</w:t>
            </w:r>
          </w:p>
        </w:tc>
        <w:tc>
          <w:tcPr>
            <w:tcW w:w="1917" w:type="dxa"/>
            <w:shd w:val="clear" w:color="auto" w:fill="D6E3BC" w:themeFill="accent3" w:themeFillTint="66"/>
          </w:tcPr>
          <w:p w:rsidR="00846FBD" w:rsidRPr="00176310" w:rsidRDefault="00846FBD" w:rsidP="00B82C83">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interdependence of organisms in an ecosystem, including </w:t>
            </w:r>
            <w:r w:rsidRPr="00176310">
              <w:rPr>
                <w:color w:val="auto"/>
                <w:sz w:val="18"/>
                <w:szCs w:val="18"/>
              </w:rPr>
              <w:lastRenderedPageBreak/>
              <w:t>food webs</w:t>
            </w:r>
          </w:p>
        </w:tc>
        <w:tc>
          <w:tcPr>
            <w:tcW w:w="1768"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lastRenderedPageBreak/>
              <w:t xml:space="preserve">Worksheet 2.2.11a; Worksheet 2.2.11b </w:t>
            </w:r>
            <w:r w:rsidRPr="00176310">
              <w:rPr>
                <w:rFonts w:ascii="Arial" w:hAnsi="Arial" w:cs="Arial"/>
                <w:sz w:val="18"/>
                <w:szCs w:val="18"/>
              </w:rPr>
              <w:lastRenderedPageBreak/>
              <w:t>copied on to card and cut up; Worksheet (teacher) 2.2.11c; Worksheet (teacher) 2.2.11d</w:t>
            </w:r>
          </w:p>
        </w:tc>
        <w:tc>
          <w:tcPr>
            <w:tcW w:w="2427"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lastRenderedPageBreak/>
              <w:t>Quick starter; Interactive activity: Organise organisms into a food chain</w:t>
            </w:r>
          </w:p>
        </w:tc>
      </w:tr>
      <w:tr w:rsidR="00846FBD" w:rsidRPr="00176310" w:rsidTr="00EE2FE6">
        <w:tc>
          <w:tcPr>
            <w:tcW w:w="650" w:type="dxa"/>
            <w:shd w:val="clear" w:color="auto" w:fill="DBE5F1" w:themeFill="accent1"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846FBD" w:rsidRPr="00176310" w:rsidRDefault="00846FBD" w:rsidP="00A60495">
            <w:pPr>
              <w:rPr>
                <w:rFonts w:ascii="Arial" w:hAnsi="Arial" w:cs="Arial"/>
                <w:sz w:val="18"/>
                <w:szCs w:val="18"/>
              </w:rPr>
            </w:pPr>
            <w:r w:rsidRPr="00176310">
              <w:rPr>
                <w:rFonts w:ascii="Arial" w:hAnsi="Arial" w:cs="Arial"/>
                <w:sz w:val="18"/>
                <w:szCs w:val="18"/>
              </w:rPr>
              <w:t>45</w:t>
            </w:r>
          </w:p>
        </w:tc>
        <w:tc>
          <w:tcPr>
            <w:tcW w:w="716" w:type="dxa"/>
            <w:shd w:val="clear" w:color="auto" w:fill="DBE5F1" w:themeFill="accent1"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846FBD" w:rsidRPr="00176310" w:rsidRDefault="00846FBD" w:rsidP="006414E5">
            <w:pPr>
              <w:spacing w:before="60" w:after="60"/>
              <w:contextualSpacing/>
              <w:rPr>
                <w:rFonts w:ascii="Arial" w:hAnsi="Arial" w:cs="Arial"/>
                <w:sz w:val="18"/>
                <w:szCs w:val="18"/>
              </w:rPr>
            </w:pPr>
            <w:r w:rsidRPr="00176310">
              <w:rPr>
                <w:rFonts w:ascii="Arial" w:hAnsi="Arial" w:cs="Arial"/>
                <w:sz w:val="18"/>
                <w:szCs w:val="18"/>
              </w:rPr>
              <w:t>2.4.10</w:t>
            </w:r>
          </w:p>
        </w:tc>
        <w:tc>
          <w:tcPr>
            <w:tcW w:w="1361" w:type="dxa"/>
            <w:shd w:val="clear" w:color="auto" w:fill="DBE5F1" w:themeFill="accent1" w:themeFillTint="33"/>
          </w:tcPr>
          <w:p w:rsidR="00846FBD" w:rsidRPr="00176310" w:rsidRDefault="00846FBD" w:rsidP="006414E5">
            <w:pPr>
              <w:spacing w:before="60" w:after="60"/>
              <w:rPr>
                <w:rFonts w:ascii="Arial" w:hAnsi="Arial" w:cs="Arial"/>
                <w:sz w:val="18"/>
                <w:szCs w:val="18"/>
              </w:rPr>
            </w:pPr>
            <w:r w:rsidRPr="00176310">
              <w:rPr>
                <w:rFonts w:ascii="Arial" w:hAnsi="Arial" w:cs="Arial"/>
                <w:sz w:val="18"/>
                <w:szCs w:val="18"/>
              </w:rPr>
              <w:t>Exploring the reactions of acids with carbonates</w:t>
            </w:r>
          </w:p>
        </w:tc>
        <w:tc>
          <w:tcPr>
            <w:tcW w:w="2448" w:type="dxa"/>
            <w:shd w:val="clear" w:color="auto" w:fill="DBE5F1" w:themeFill="accent1" w:themeFillTint="33"/>
          </w:tcPr>
          <w:p w:rsidR="00846FBD" w:rsidRPr="00176310" w:rsidRDefault="00846FBD" w:rsidP="00653555">
            <w:pPr>
              <w:pStyle w:val="TableTextBullet"/>
              <w:numPr>
                <w:ilvl w:val="0"/>
                <w:numId w:val="0"/>
              </w:numPr>
              <w:rPr>
                <w:sz w:val="18"/>
                <w:szCs w:val="18"/>
              </w:rPr>
            </w:pPr>
            <w:r w:rsidRPr="00176310">
              <w:rPr>
                <w:sz w:val="18"/>
                <w:szCs w:val="18"/>
              </w:rPr>
              <w:t>Describe the reaction between acids and carbonates</w:t>
            </w:r>
          </w:p>
          <w:p w:rsidR="00846FBD" w:rsidRPr="00176310" w:rsidRDefault="00846FBD" w:rsidP="00653555">
            <w:pPr>
              <w:pStyle w:val="TableTextBullet"/>
              <w:numPr>
                <w:ilvl w:val="0"/>
                <w:numId w:val="0"/>
              </w:numPr>
              <w:rPr>
                <w:sz w:val="18"/>
                <w:szCs w:val="18"/>
              </w:rPr>
            </w:pPr>
            <w:r w:rsidRPr="00176310">
              <w:rPr>
                <w:sz w:val="18"/>
                <w:szCs w:val="18"/>
              </w:rPr>
              <w:t>Explain the reaction between acids and carbonates</w:t>
            </w:r>
          </w:p>
          <w:p w:rsidR="00846FBD" w:rsidRPr="00176310" w:rsidRDefault="00846FBD" w:rsidP="006414E5">
            <w:pPr>
              <w:spacing w:beforeLines="20" w:before="48" w:afterLines="20" w:after="48"/>
              <w:rPr>
                <w:rFonts w:ascii="Arial" w:hAnsi="Arial" w:cs="Arial"/>
                <w:bCs/>
                <w:sz w:val="18"/>
                <w:szCs w:val="18"/>
              </w:rPr>
            </w:pPr>
            <w:r w:rsidRPr="00176310">
              <w:rPr>
                <w:rFonts w:ascii="Arial" w:hAnsi="Arial" w:cs="Arial"/>
                <w:sz w:val="18"/>
                <w:szCs w:val="18"/>
              </w:rPr>
              <w:t>Write word equations for the reactions between acids and carbonates</w:t>
            </w:r>
          </w:p>
        </w:tc>
        <w:tc>
          <w:tcPr>
            <w:tcW w:w="1917" w:type="dxa"/>
            <w:shd w:val="clear" w:color="auto" w:fill="DBE5F1" w:themeFill="accent1" w:themeFillTint="33"/>
          </w:tcPr>
          <w:p w:rsidR="00846FBD" w:rsidRPr="00176310" w:rsidRDefault="00846FBD" w:rsidP="006414E5">
            <w:pPr>
              <w:pStyle w:val="SMTablesmalltext"/>
              <w:rPr>
                <w:color w:val="auto"/>
                <w:sz w:val="18"/>
                <w:szCs w:val="18"/>
              </w:rPr>
            </w:pPr>
            <w:r w:rsidRPr="00176310">
              <w:rPr>
                <w:color w:val="auto"/>
                <w:sz w:val="18"/>
                <w:szCs w:val="18"/>
              </w:rPr>
              <w:t>Chemical reactions as the rearrangement of atoms</w:t>
            </w:r>
          </w:p>
          <w:p w:rsidR="00846FBD" w:rsidRPr="00176310" w:rsidRDefault="00846FBD" w:rsidP="006414E5">
            <w:pPr>
              <w:pStyle w:val="SMTablesmalltext"/>
              <w:spacing w:beforeLines="20" w:before="48" w:afterLines="20" w:after="48" w:line="240" w:lineRule="auto"/>
              <w:rPr>
                <w:color w:val="auto"/>
                <w:sz w:val="18"/>
                <w:szCs w:val="18"/>
              </w:rPr>
            </w:pPr>
            <w:r w:rsidRPr="00176310">
              <w:rPr>
                <w:color w:val="auto"/>
                <w:sz w:val="18"/>
                <w:szCs w:val="18"/>
              </w:rPr>
              <w:t>Representing chemical reactions using formulas and using equations</w:t>
            </w:r>
          </w:p>
        </w:tc>
        <w:tc>
          <w:tcPr>
            <w:tcW w:w="1768" w:type="dxa"/>
            <w:shd w:val="clear" w:color="auto" w:fill="DBE5F1" w:themeFill="accent1" w:themeFillTint="33"/>
          </w:tcPr>
          <w:p w:rsidR="00846FBD" w:rsidRPr="00176310" w:rsidRDefault="00846FBD" w:rsidP="006414E5">
            <w:pPr>
              <w:rPr>
                <w:rFonts w:ascii="Arial" w:hAnsi="Arial" w:cs="Arial"/>
                <w:sz w:val="18"/>
                <w:szCs w:val="18"/>
              </w:rPr>
            </w:pPr>
            <w:r w:rsidRPr="00176310">
              <w:rPr>
                <w:rFonts w:ascii="Arial" w:hAnsi="Arial" w:cs="Arial"/>
                <w:sz w:val="18"/>
                <w:szCs w:val="18"/>
              </w:rPr>
              <w:t>Worksheet 2.4.10; Practical sheet 2.4.10; Technician’s notes 2.4.10</w:t>
            </w:r>
          </w:p>
        </w:tc>
        <w:tc>
          <w:tcPr>
            <w:tcW w:w="2427" w:type="dxa"/>
            <w:shd w:val="clear" w:color="auto" w:fill="DBE5F1" w:themeFill="accent1" w:themeFillTint="33"/>
          </w:tcPr>
          <w:p w:rsidR="00846FBD" w:rsidRPr="00176310" w:rsidRDefault="00846FBD" w:rsidP="006414E5">
            <w:pPr>
              <w:rPr>
                <w:rFonts w:ascii="Arial" w:hAnsi="Arial" w:cs="Arial"/>
                <w:sz w:val="18"/>
                <w:szCs w:val="18"/>
              </w:rPr>
            </w:pPr>
            <w:r w:rsidRPr="00176310">
              <w:rPr>
                <w:rFonts w:ascii="Arial" w:hAnsi="Arial" w:cs="Arial"/>
                <w:sz w:val="18"/>
                <w:szCs w:val="18"/>
              </w:rPr>
              <w:t>Quick starter; Slideshow: Summarising the reactions of acids with carbonates; Hangman: Key vocabulary game</w:t>
            </w:r>
          </w:p>
        </w:tc>
      </w:tr>
      <w:tr w:rsidR="00846FBD" w:rsidRPr="00176310" w:rsidTr="00EE2FE6">
        <w:tc>
          <w:tcPr>
            <w:tcW w:w="650"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846FBD" w:rsidRPr="00176310" w:rsidRDefault="00846FBD" w:rsidP="00A60495">
            <w:pPr>
              <w:rPr>
                <w:rFonts w:ascii="Arial" w:hAnsi="Arial" w:cs="Arial"/>
                <w:sz w:val="18"/>
                <w:szCs w:val="18"/>
              </w:rPr>
            </w:pPr>
            <w:r w:rsidRPr="00176310">
              <w:rPr>
                <w:rFonts w:ascii="Arial" w:hAnsi="Arial" w:cs="Arial"/>
                <w:sz w:val="18"/>
                <w:szCs w:val="18"/>
              </w:rPr>
              <w:t>45</w:t>
            </w:r>
          </w:p>
        </w:tc>
        <w:tc>
          <w:tcPr>
            <w:tcW w:w="716"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2.6.11</w:t>
            </w:r>
          </w:p>
        </w:tc>
        <w:tc>
          <w:tcPr>
            <w:tcW w:w="1361" w:type="dxa"/>
            <w:shd w:val="clear" w:color="auto" w:fill="F2DBDB" w:themeFill="accent2" w:themeFillTint="33"/>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Describing electric circuits</w:t>
            </w:r>
          </w:p>
        </w:tc>
        <w:tc>
          <w:tcPr>
            <w:tcW w:w="2448" w:type="dxa"/>
            <w:shd w:val="clear" w:color="auto" w:fill="F2DBDB" w:themeFill="accent2" w:themeFillTint="33"/>
          </w:tcPr>
          <w:p w:rsidR="00846FBD" w:rsidRPr="00176310" w:rsidRDefault="00846FBD" w:rsidP="00653555">
            <w:pPr>
              <w:pStyle w:val="TableTextBullet"/>
              <w:numPr>
                <w:ilvl w:val="0"/>
                <w:numId w:val="0"/>
              </w:numPr>
              <w:rPr>
                <w:sz w:val="18"/>
                <w:szCs w:val="18"/>
              </w:rPr>
            </w:pPr>
            <w:r w:rsidRPr="00176310">
              <w:rPr>
                <w:sz w:val="18"/>
                <w:szCs w:val="18"/>
              </w:rPr>
              <w:t>Describe and  draw circuit diagrams</w:t>
            </w:r>
          </w:p>
          <w:p w:rsidR="00846FBD" w:rsidRPr="00176310" w:rsidRDefault="00846FBD" w:rsidP="00653555">
            <w:pPr>
              <w:pStyle w:val="TableTextBullet"/>
              <w:numPr>
                <w:ilvl w:val="0"/>
                <w:numId w:val="0"/>
              </w:numPr>
              <w:rPr>
                <w:sz w:val="18"/>
                <w:szCs w:val="18"/>
              </w:rPr>
            </w:pPr>
            <w:r w:rsidRPr="00176310">
              <w:rPr>
                <w:sz w:val="18"/>
                <w:szCs w:val="18"/>
              </w:rPr>
              <w:t>Explain what is meant by current</w:t>
            </w:r>
          </w:p>
          <w:p w:rsidR="00846FBD" w:rsidRPr="00176310" w:rsidRDefault="00846FBD" w:rsidP="00846FBD">
            <w:pPr>
              <w:spacing w:beforeLines="20" w:before="48" w:afterLines="20" w:after="48"/>
              <w:rPr>
                <w:rFonts w:ascii="Arial" w:hAnsi="Arial" w:cs="Arial"/>
                <w:bCs/>
                <w:sz w:val="18"/>
                <w:szCs w:val="18"/>
              </w:rPr>
            </w:pPr>
            <w:r w:rsidRPr="00176310">
              <w:rPr>
                <w:rFonts w:ascii="Arial" w:hAnsi="Arial" w:cs="Arial"/>
                <w:sz w:val="18"/>
                <w:szCs w:val="18"/>
              </w:rPr>
              <w:t>Explain how materials allow current to flow</w:t>
            </w:r>
          </w:p>
        </w:tc>
        <w:tc>
          <w:tcPr>
            <w:tcW w:w="1917" w:type="dxa"/>
            <w:shd w:val="clear" w:color="auto" w:fill="F2DBDB" w:themeFill="accent2" w:themeFillTint="33"/>
          </w:tcPr>
          <w:p w:rsidR="00846FBD" w:rsidRPr="00176310" w:rsidRDefault="00846FBD" w:rsidP="00846FBD">
            <w:pPr>
              <w:pStyle w:val="SMTablesmalltext"/>
              <w:rPr>
                <w:color w:val="auto"/>
                <w:sz w:val="18"/>
                <w:szCs w:val="18"/>
              </w:rPr>
            </w:pPr>
            <w:r w:rsidRPr="00176310">
              <w:rPr>
                <w:color w:val="auto"/>
                <w:sz w:val="18"/>
                <w:szCs w:val="18"/>
              </w:rPr>
              <w:t>Other processes that involve energy transfer: completing an electrical circuit</w:t>
            </w:r>
          </w:p>
          <w:p w:rsidR="00846FBD" w:rsidRPr="00176310" w:rsidRDefault="00846FBD" w:rsidP="00846FBD">
            <w:pPr>
              <w:pStyle w:val="SMTablesmalltext"/>
              <w:spacing w:beforeLines="20" w:before="48" w:afterLines="20" w:after="48" w:line="240" w:lineRule="auto"/>
              <w:rPr>
                <w:color w:val="auto"/>
                <w:sz w:val="18"/>
                <w:szCs w:val="18"/>
              </w:rPr>
            </w:pPr>
            <w:r w:rsidRPr="00176310">
              <w:rPr>
                <w:color w:val="auto"/>
                <w:sz w:val="18"/>
                <w:szCs w:val="18"/>
              </w:rPr>
              <w:t>Electric current, measured in amperes, in circuits</w:t>
            </w:r>
          </w:p>
        </w:tc>
        <w:tc>
          <w:tcPr>
            <w:tcW w:w="1768" w:type="dxa"/>
            <w:shd w:val="clear" w:color="auto" w:fill="F2DBDB" w:themeFill="accent2" w:themeFillTint="33"/>
          </w:tcPr>
          <w:p w:rsidR="00846FBD" w:rsidRPr="00176310" w:rsidRDefault="00846FBD" w:rsidP="004C7551">
            <w:pPr>
              <w:pStyle w:val="SMResourcesMisconVocab"/>
              <w:spacing w:before="0"/>
              <w:rPr>
                <w:rFonts w:cs="Arial"/>
                <w:b/>
                <w:color w:val="auto"/>
                <w:sz w:val="18"/>
                <w:szCs w:val="18"/>
                <w:u w:val="single"/>
              </w:rPr>
            </w:pPr>
            <w:r w:rsidRPr="00176310">
              <w:rPr>
                <w:rFonts w:cs="Arial"/>
                <w:color w:val="auto"/>
                <w:sz w:val="18"/>
                <w:szCs w:val="18"/>
              </w:rPr>
              <w:t>Worksheet 2.6.11 (the second page printed onto card); Practical sheet 2.6.11; Technician’s notes 2.6.11</w:t>
            </w:r>
          </w:p>
        </w:tc>
        <w:tc>
          <w:tcPr>
            <w:tcW w:w="2427"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Quick starter; Interactive activity: Match the statements about electric current</w:t>
            </w:r>
          </w:p>
        </w:tc>
      </w:tr>
      <w:tr w:rsidR="00846FBD" w:rsidRPr="00176310" w:rsidTr="00EE2FE6">
        <w:tc>
          <w:tcPr>
            <w:tcW w:w="650"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846FBD" w:rsidRPr="00176310" w:rsidRDefault="00846FBD" w:rsidP="00A60495">
            <w:pPr>
              <w:rPr>
                <w:rFonts w:ascii="Arial" w:hAnsi="Arial" w:cs="Arial"/>
                <w:sz w:val="18"/>
                <w:szCs w:val="18"/>
              </w:rPr>
            </w:pPr>
            <w:r w:rsidRPr="00176310">
              <w:rPr>
                <w:rFonts w:ascii="Arial" w:hAnsi="Arial" w:cs="Arial"/>
                <w:sz w:val="18"/>
                <w:szCs w:val="18"/>
              </w:rPr>
              <w:t>46</w:t>
            </w:r>
          </w:p>
        </w:tc>
        <w:tc>
          <w:tcPr>
            <w:tcW w:w="716"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2.2.12</w:t>
            </w:r>
          </w:p>
        </w:tc>
        <w:tc>
          <w:tcPr>
            <w:tcW w:w="1361" w:type="dxa"/>
            <w:shd w:val="clear" w:color="auto" w:fill="D6E3BC" w:themeFill="accent3" w:themeFillTint="66"/>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Exploring the importance of insects</w:t>
            </w:r>
          </w:p>
        </w:tc>
        <w:tc>
          <w:tcPr>
            <w:tcW w:w="2448" w:type="dxa"/>
            <w:shd w:val="clear" w:color="auto" w:fill="D6E3BC" w:themeFill="accent3" w:themeFillTint="66"/>
          </w:tcPr>
          <w:p w:rsidR="00846FBD" w:rsidRPr="00176310" w:rsidRDefault="00846FBD" w:rsidP="00653555">
            <w:pPr>
              <w:pStyle w:val="TableTextBullet"/>
              <w:numPr>
                <w:ilvl w:val="0"/>
                <w:numId w:val="0"/>
              </w:numPr>
              <w:rPr>
                <w:sz w:val="18"/>
                <w:szCs w:val="18"/>
              </w:rPr>
            </w:pPr>
            <w:r w:rsidRPr="00176310">
              <w:rPr>
                <w:sz w:val="18"/>
                <w:szCs w:val="18"/>
              </w:rPr>
              <w:t>Describe the impact of low pollination on fruit production</w:t>
            </w:r>
          </w:p>
          <w:p w:rsidR="00846FBD" w:rsidRPr="00176310" w:rsidRDefault="00846FBD" w:rsidP="00653555">
            <w:pPr>
              <w:pStyle w:val="TableTextBullet"/>
              <w:numPr>
                <w:ilvl w:val="0"/>
                <w:numId w:val="0"/>
              </w:numPr>
              <w:rPr>
                <w:sz w:val="18"/>
                <w:szCs w:val="18"/>
              </w:rPr>
            </w:pPr>
            <w:r w:rsidRPr="00176310">
              <w:rPr>
                <w:sz w:val="18"/>
                <w:szCs w:val="18"/>
              </w:rPr>
              <w:t>Explain why artificial pollination is used for some crops</w:t>
            </w:r>
          </w:p>
          <w:p w:rsidR="00846FBD" w:rsidRPr="00176310" w:rsidRDefault="00846FBD" w:rsidP="008D2018">
            <w:pPr>
              <w:spacing w:beforeLines="20" w:before="48" w:afterLines="20" w:after="48"/>
              <w:rPr>
                <w:rFonts w:ascii="Arial" w:hAnsi="Arial" w:cs="Arial"/>
                <w:bCs/>
                <w:sz w:val="18"/>
                <w:szCs w:val="18"/>
              </w:rPr>
            </w:pPr>
            <w:r w:rsidRPr="00176310">
              <w:rPr>
                <w:rFonts w:ascii="Arial" w:hAnsi="Arial" w:cs="Arial"/>
                <w:sz w:val="18"/>
                <w:szCs w:val="18"/>
              </w:rPr>
              <w:t>Evaluate the risks of monoculture on world food security</w:t>
            </w:r>
          </w:p>
        </w:tc>
        <w:tc>
          <w:tcPr>
            <w:tcW w:w="1917" w:type="dxa"/>
            <w:shd w:val="clear" w:color="auto" w:fill="D6E3BC" w:themeFill="accent3" w:themeFillTint="66"/>
          </w:tcPr>
          <w:p w:rsidR="00846FBD" w:rsidRPr="00176310" w:rsidRDefault="00846FBD" w:rsidP="008D2018">
            <w:pPr>
              <w:pStyle w:val="SMTablesmalltext"/>
              <w:rPr>
                <w:color w:val="auto"/>
                <w:sz w:val="18"/>
                <w:szCs w:val="18"/>
              </w:rPr>
            </w:pPr>
            <w:r w:rsidRPr="00176310">
              <w:rPr>
                <w:color w:val="auto"/>
                <w:sz w:val="18"/>
                <w:szCs w:val="18"/>
              </w:rPr>
              <w:t xml:space="preserve">The interdependence of organisms in an ecosystem, including insect-pollinated crops </w:t>
            </w:r>
          </w:p>
          <w:p w:rsidR="00846FBD" w:rsidRPr="00176310" w:rsidRDefault="00846FBD" w:rsidP="008D2018">
            <w:pPr>
              <w:pStyle w:val="SMTablesmalltext"/>
              <w:spacing w:beforeLines="20" w:before="48" w:afterLines="20" w:after="48" w:line="240" w:lineRule="auto"/>
              <w:rPr>
                <w:color w:val="auto"/>
                <w:sz w:val="18"/>
                <w:szCs w:val="18"/>
              </w:rPr>
            </w:pPr>
            <w:r w:rsidRPr="00176310">
              <w:rPr>
                <w:color w:val="auto"/>
                <w:sz w:val="18"/>
                <w:szCs w:val="18"/>
              </w:rPr>
              <w:t>The importance of plant reproduction through insect pollination in human food security</w:t>
            </w:r>
          </w:p>
        </w:tc>
        <w:tc>
          <w:tcPr>
            <w:tcW w:w="1768"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Worksheet 2.2.12; Practical sheet 2.2.12; Technician’s notes 2.2.12</w:t>
            </w:r>
          </w:p>
        </w:tc>
        <w:tc>
          <w:tcPr>
            <w:tcW w:w="2427"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Quick starter; Slideshow: A description of how bees pollinate plants and how honey is made; Interactive activity: Define the conditions required for enhancing bee populations; Video</w:t>
            </w:r>
          </w:p>
        </w:tc>
      </w:tr>
      <w:tr w:rsidR="00846FBD" w:rsidRPr="00176310" w:rsidTr="00EE2FE6">
        <w:tc>
          <w:tcPr>
            <w:tcW w:w="650" w:type="dxa"/>
            <w:shd w:val="clear" w:color="auto" w:fill="DBE5F1" w:themeFill="accent1" w:themeFillTint="33"/>
          </w:tcPr>
          <w:p w:rsidR="00846FBD" w:rsidRPr="00176310" w:rsidRDefault="00846FBD" w:rsidP="00C27529">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846FBD" w:rsidRPr="00176310" w:rsidRDefault="00846FBD" w:rsidP="00A60495">
            <w:pPr>
              <w:rPr>
                <w:rFonts w:ascii="Arial" w:hAnsi="Arial" w:cs="Arial"/>
                <w:sz w:val="18"/>
                <w:szCs w:val="18"/>
              </w:rPr>
            </w:pPr>
            <w:r w:rsidRPr="00176310">
              <w:rPr>
                <w:rFonts w:ascii="Arial" w:hAnsi="Arial" w:cs="Arial"/>
                <w:sz w:val="18"/>
                <w:szCs w:val="18"/>
              </w:rPr>
              <w:t>46</w:t>
            </w:r>
          </w:p>
        </w:tc>
        <w:tc>
          <w:tcPr>
            <w:tcW w:w="716" w:type="dxa"/>
            <w:shd w:val="clear" w:color="auto" w:fill="DBE5F1" w:themeFill="accent1"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846FBD" w:rsidRPr="00176310" w:rsidRDefault="00846FBD" w:rsidP="006414E5">
            <w:pPr>
              <w:spacing w:before="60" w:after="60"/>
              <w:contextualSpacing/>
              <w:rPr>
                <w:rFonts w:ascii="Arial" w:hAnsi="Arial" w:cs="Arial"/>
                <w:sz w:val="18"/>
                <w:szCs w:val="18"/>
              </w:rPr>
            </w:pPr>
            <w:r w:rsidRPr="00176310">
              <w:rPr>
                <w:rFonts w:ascii="Arial" w:hAnsi="Arial" w:cs="Arial"/>
                <w:sz w:val="18"/>
                <w:szCs w:val="18"/>
              </w:rPr>
              <w:t>2.4.14</w:t>
            </w:r>
          </w:p>
        </w:tc>
        <w:tc>
          <w:tcPr>
            <w:tcW w:w="1361" w:type="dxa"/>
            <w:shd w:val="clear" w:color="auto" w:fill="DBE5F1" w:themeFill="accent1" w:themeFillTint="33"/>
          </w:tcPr>
          <w:p w:rsidR="00846FBD" w:rsidRPr="00176310" w:rsidRDefault="00846FBD" w:rsidP="006414E5">
            <w:pPr>
              <w:spacing w:before="60" w:after="60"/>
              <w:rPr>
                <w:rFonts w:ascii="Arial" w:hAnsi="Arial" w:cs="Arial"/>
                <w:sz w:val="18"/>
                <w:szCs w:val="18"/>
              </w:rPr>
            </w:pPr>
            <w:r w:rsidRPr="00176310">
              <w:rPr>
                <w:rFonts w:ascii="Arial" w:hAnsi="Arial" w:cs="Arial"/>
                <w:sz w:val="18"/>
                <w:szCs w:val="18"/>
              </w:rPr>
              <w:t xml:space="preserve">Exploring combustion </w:t>
            </w:r>
          </w:p>
        </w:tc>
        <w:tc>
          <w:tcPr>
            <w:tcW w:w="2448" w:type="dxa"/>
            <w:shd w:val="clear" w:color="auto" w:fill="DBE5F1" w:themeFill="accent1" w:themeFillTint="33"/>
          </w:tcPr>
          <w:p w:rsidR="00846FBD" w:rsidRPr="00176310" w:rsidRDefault="00846FBD" w:rsidP="00653555">
            <w:pPr>
              <w:pStyle w:val="TableTextBullet"/>
              <w:numPr>
                <w:ilvl w:val="0"/>
                <w:numId w:val="0"/>
              </w:numPr>
              <w:rPr>
                <w:sz w:val="18"/>
                <w:szCs w:val="18"/>
              </w:rPr>
            </w:pPr>
            <w:r w:rsidRPr="00176310">
              <w:rPr>
                <w:sz w:val="18"/>
                <w:szCs w:val="18"/>
              </w:rPr>
              <w:t xml:space="preserve">Explain the terms fuel and combustion </w:t>
            </w:r>
          </w:p>
          <w:p w:rsidR="00846FBD" w:rsidRPr="00176310" w:rsidRDefault="00846FBD" w:rsidP="00653555">
            <w:pPr>
              <w:pStyle w:val="TableTextBullet"/>
              <w:numPr>
                <w:ilvl w:val="0"/>
                <w:numId w:val="0"/>
              </w:numPr>
              <w:rPr>
                <w:sz w:val="18"/>
                <w:szCs w:val="18"/>
              </w:rPr>
            </w:pPr>
            <w:r w:rsidRPr="00176310">
              <w:rPr>
                <w:sz w:val="18"/>
                <w:szCs w:val="18"/>
              </w:rPr>
              <w:t>Recall what is needed for combustion</w:t>
            </w:r>
          </w:p>
          <w:p w:rsidR="00846FBD" w:rsidRPr="00176310" w:rsidRDefault="00846FBD" w:rsidP="00653555">
            <w:pPr>
              <w:spacing w:beforeLines="20" w:before="48" w:afterLines="20" w:after="48"/>
              <w:rPr>
                <w:rFonts w:ascii="Arial" w:hAnsi="Arial" w:cs="Arial"/>
                <w:sz w:val="18"/>
                <w:szCs w:val="18"/>
              </w:rPr>
            </w:pPr>
            <w:r w:rsidRPr="00176310">
              <w:rPr>
                <w:rFonts w:ascii="Arial" w:hAnsi="Arial" w:cs="Arial"/>
                <w:sz w:val="18"/>
                <w:szCs w:val="18"/>
              </w:rPr>
              <w:t>Analyse the fire triangle and apply it to putting out fires</w:t>
            </w:r>
          </w:p>
          <w:p w:rsidR="00846FBD" w:rsidRPr="00176310" w:rsidRDefault="00846FBD" w:rsidP="00653555">
            <w:pPr>
              <w:pStyle w:val="TableTextBullet"/>
              <w:numPr>
                <w:ilvl w:val="0"/>
                <w:numId w:val="0"/>
              </w:numPr>
              <w:rPr>
                <w:sz w:val="18"/>
                <w:szCs w:val="18"/>
              </w:rPr>
            </w:pPr>
            <w:r w:rsidRPr="00176310">
              <w:rPr>
                <w:sz w:val="18"/>
                <w:szCs w:val="18"/>
              </w:rPr>
              <w:t>Identify fuels used in different applications</w:t>
            </w:r>
          </w:p>
          <w:p w:rsidR="00846FBD" w:rsidRPr="00176310" w:rsidRDefault="00846FBD" w:rsidP="006414E5">
            <w:pPr>
              <w:spacing w:beforeLines="20" w:before="48" w:afterLines="20" w:after="48"/>
              <w:rPr>
                <w:rFonts w:ascii="Arial" w:hAnsi="Arial" w:cs="Arial"/>
                <w:bCs/>
                <w:sz w:val="18"/>
                <w:szCs w:val="18"/>
              </w:rPr>
            </w:pPr>
          </w:p>
        </w:tc>
        <w:tc>
          <w:tcPr>
            <w:tcW w:w="1917" w:type="dxa"/>
            <w:shd w:val="clear" w:color="auto" w:fill="DBE5F1" w:themeFill="accent1" w:themeFillTint="33"/>
          </w:tcPr>
          <w:p w:rsidR="00846FBD" w:rsidRPr="00176310" w:rsidRDefault="00846FBD" w:rsidP="006414E5">
            <w:pPr>
              <w:pStyle w:val="SMTablesmalltext"/>
              <w:rPr>
                <w:color w:val="auto"/>
                <w:sz w:val="18"/>
                <w:szCs w:val="18"/>
              </w:rPr>
            </w:pPr>
            <w:r w:rsidRPr="00176310">
              <w:rPr>
                <w:color w:val="auto"/>
                <w:sz w:val="18"/>
                <w:szCs w:val="18"/>
              </w:rPr>
              <w:t>Combustion</w:t>
            </w:r>
          </w:p>
          <w:p w:rsidR="00846FBD" w:rsidRPr="00176310" w:rsidRDefault="00846FBD" w:rsidP="006414E5">
            <w:pPr>
              <w:pStyle w:val="SMTablesmalltext"/>
              <w:spacing w:beforeLines="20" w:before="48" w:afterLines="20" w:after="48" w:line="240" w:lineRule="auto"/>
              <w:rPr>
                <w:color w:val="auto"/>
                <w:sz w:val="18"/>
                <w:szCs w:val="18"/>
              </w:rPr>
            </w:pPr>
            <w:r w:rsidRPr="00176310">
              <w:rPr>
                <w:color w:val="auto"/>
                <w:sz w:val="18"/>
                <w:szCs w:val="18"/>
              </w:rPr>
              <w:t>Fuels and energy resources</w:t>
            </w:r>
          </w:p>
        </w:tc>
        <w:tc>
          <w:tcPr>
            <w:tcW w:w="1768" w:type="dxa"/>
            <w:shd w:val="clear" w:color="auto" w:fill="DBE5F1" w:themeFill="accent1" w:themeFillTint="33"/>
          </w:tcPr>
          <w:p w:rsidR="00846FBD" w:rsidRPr="00176310" w:rsidRDefault="00846FBD" w:rsidP="006414E5">
            <w:pPr>
              <w:pStyle w:val="SMResourcesMisconVocab"/>
              <w:spacing w:before="0"/>
              <w:rPr>
                <w:rFonts w:cs="Arial"/>
                <w:color w:val="auto"/>
                <w:sz w:val="18"/>
                <w:szCs w:val="18"/>
              </w:rPr>
            </w:pPr>
            <w:r w:rsidRPr="00176310">
              <w:rPr>
                <w:rFonts w:cs="Arial"/>
                <w:color w:val="auto"/>
                <w:sz w:val="18"/>
                <w:szCs w:val="18"/>
              </w:rPr>
              <w:t>Worksheet 2.4.14; Technician’s sheet 2.4.14</w:t>
            </w:r>
          </w:p>
        </w:tc>
        <w:tc>
          <w:tcPr>
            <w:tcW w:w="2427" w:type="dxa"/>
            <w:shd w:val="clear" w:color="auto" w:fill="DBE5F1" w:themeFill="accent1" w:themeFillTint="33"/>
          </w:tcPr>
          <w:p w:rsidR="00846FBD" w:rsidRPr="00176310" w:rsidRDefault="00846FBD" w:rsidP="006414E5">
            <w:pPr>
              <w:rPr>
                <w:rFonts w:ascii="Arial" w:hAnsi="Arial" w:cs="Arial"/>
                <w:sz w:val="18"/>
                <w:szCs w:val="18"/>
              </w:rPr>
            </w:pPr>
            <w:r w:rsidRPr="00176310">
              <w:rPr>
                <w:rFonts w:ascii="Arial" w:hAnsi="Arial" w:cs="Arial"/>
                <w:sz w:val="18"/>
                <w:szCs w:val="18"/>
              </w:rPr>
              <w:t>Quick starter; Interactive activity: Match the method of putting out a fire to what it removes from the fire triangle; Hangman: Key vocabulary game</w:t>
            </w:r>
          </w:p>
        </w:tc>
      </w:tr>
      <w:tr w:rsidR="00846FBD" w:rsidRPr="00176310" w:rsidTr="00EE2FE6">
        <w:tc>
          <w:tcPr>
            <w:tcW w:w="650"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846FBD" w:rsidRPr="00176310" w:rsidRDefault="00846FBD" w:rsidP="00A60495">
            <w:pPr>
              <w:rPr>
                <w:rFonts w:ascii="Arial" w:hAnsi="Arial" w:cs="Arial"/>
                <w:sz w:val="18"/>
                <w:szCs w:val="18"/>
              </w:rPr>
            </w:pPr>
            <w:r w:rsidRPr="00176310">
              <w:rPr>
                <w:rFonts w:ascii="Arial" w:hAnsi="Arial" w:cs="Arial"/>
                <w:sz w:val="18"/>
                <w:szCs w:val="18"/>
              </w:rPr>
              <w:t>46</w:t>
            </w:r>
          </w:p>
        </w:tc>
        <w:tc>
          <w:tcPr>
            <w:tcW w:w="716" w:type="dxa"/>
            <w:shd w:val="clear" w:color="auto" w:fill="F2DBDB" w:themeFill="accent2" w:themeFillTint="33"/>
          </w:tcPr>
          <w:p w:rsidR="00846FBD" w:rsidRPr="00176310" w:rsidRDefault="00846FBD"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2.6.12</w:t>
            </w:r>
          </w:p>
        </w:tc>
        <w:tc>
          <w:tcPr>
            <w:tcW w:w="1361" w:type="dxa"/>
            <w:shd w:val="clear" w:color="auto" w:fill="F2DBDB" w:themeFill="accent2" w:themeFillTint="33"/>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Understanding energy in circuits</w:t>
            </w:r>
          </w:p>
        </w:tc>
        <w:tc>
          <w:tcPr>
            <w:tcW w:w="2448" w:type="dxa"/>
            <w:shd w:val="clear" w:color="auto" w:fill="F2DBDB" w:themeFill="accent2" w:themeFillTint="33"/>
          </w:tcPr>
          <w:p w:rsidR="00846FBD" w:rsidRPr="00176310" w:rsidRDefault="00846FBD" w:rsidP="00653555">
            <w:pPr>
              <w:pStyle w:val="TableTextBullet"/>
              <w:numPr>
                <w:ilvl w:val="0"/>
                <w:numId w:val="0"/>
              </w:numPr>
              <w:rPr>
                <w:sz w:val="18"/>
                <w:szCs w:val="18"/>
              </w:rPr>
            </w:pPr>
            <w:r w:rsidRPr="00176310">
              <w:rPr>
                <w:sz w:val="18"/>
                <w:szCs w:val="18"/>
              </w:rPr>
              <w:t>Describe what the voltage does in a circuit</w:t>
            </w:r>
          </w:p>
          <w:p w:rsidR="00846FBD" w:rsidRPr="00176310" w:rsidRDefault="00846FBD" w:rsidP="00846FBD">
            <w:pPr>
              <w:spacing w:beforeLines="20" w:before="48" w:afterLines="20" w:after="48"/>
              <w:rPr>
                <w:rFonts w:ascii="Arial" w:hAnsi="Arial" w:cs="Arial"/>
                <w:bCs/>
                <w:sz w:val="18"/>
                <w:szCs w:val="18"/>
              </w:rPr>
            </w:pPr>
            <w:r w:rsidRPr="00176310">
              <w:rPr>
                <w:rFonts w:ascii="Arial" w:hAnsi="Arial" w:cs="Arial"/>
                <w:sz w:val="18"/>
                <w:szCs w:val="18"/>
              </w:rPr>
              <w:t>Explain voltage using different analogies</w:t>
            </w:r>
          </w:p>
        </w:tc>
        <w:tc>
          <w:tcPr>
            <w:tcW w:w="1917" w:type="dxa"/>
            <w:shd w:val="clear" w:color="auto" w:fill="F2DBDB" w:themeFill="accent2" w:themeFillTint="33"/>
          </w:tcPr>
          <w:p w:rsidR="00846FBD" w:rsidRPr="00176310" w:rsidRDefault="00846FBD" w:rsidP="00846FBD">
            <w:pPr>
              <w:pStyle w:val="SMTablesmalltext"/>
              <w:rPr>
                <w:color w:val="auto"/>
                <w:sz w:val="18"/>
                <w:szCs w:val="18"/>
              </w:rPr>
            </w:pPr>
            <w:r w:rsidRPr="00176310">
              <w:rPr>
                <w:color w:val="auto"/>
                <w:sz w:val="18"/>
                <w:szCs w:val="18"/>
              </w:rPr>
              <w:t>Other processes that involve energy transfer: completing an electrical circuit</w:t>
            </w:r>
          </w:p>
          <w:p w:rsidR="00846FBD" w:rsidRPr="00176310" w:rsidRDefault="00846FBD" w:rsidP="00846FBD">
            <w:pPr>
              <w:pStyle w:val="SMTablesmalltext"/>
              <w:rPr>
                <w:color w:val="auto"/>
                <w:sz w:val="18"/>
                <w:szCs w:val="18"/>
              </w:rPr>
            </w:pPr>
            <w:r w:rsidRPr="00176310">
              <w:rPr>
                <w:color w:val="auto"/>
                <w:sz w:val="18"/>
                <w:szCs w:val="18"/>
              </w:rPr>
              <w:t>Electric current, measured in amperes, in circuits</w:t>
            </w:r>
          </w:p>
          <w:p w:rsidR="00846FBD" w:rsidRPr="00176310" w:rsidRDefault="00846FBD" w:rsidP="00846FBD">
            <w:pPr>
              <w:pStyle w:val="SMTablesmalltext"/>
              <w:spacing w:beforeLines="20" w:before="48" w:afterLines="20" w:after="48" w:line="240" w:lineRule="auto"/>
              <w:rPr>
                <w:color w:val="auto"/>
                <w:sz w:val="18"/>
                <w:szCs w:val="18"/>
              </w:rPr>
            </w:pPr>
            <w:r w:rsidRPr="00176310">
              <w:rPr>
                <w:color w:val="auto"/>
                <w:sz w:val="18"/>
                <w:szCs w:val="18"/>
              </w:rPr>
              <w:t>Potential difference, measured in volts, battery and bulb ratings</w:t>
            </w:r>
          </w:p>
        </w:tc>
        <w:tc>
          <w:tcPr>
            <w:tcW w:w="1768"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Worksheet 2.6.12; Technician’s notes 2.6.12</w:t>
            </w:r>
          </w:p>
        </w:tc>
        <w:tc>
          <w:tcPr>
            <w:tcW w:w="2427"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Quick starter; Interactive activity: Select the statements which describe current or voltage in an electric circuit; Hangman: Key vocabulary game</w:t>
            </w:r>
          </w:p>
        </w:tc>
      </w:tr>
      <w:tr w:rsidR="00A75E70" w:rsidRPr="00176310" w:rsidTr="00EE2FE6">
        <w:tc>
          <w:tcPr>
            <w:tcW w:w="650"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846FBD" w:rsidRPr="00176310" w:rsidRDefault="00846FBD" w:rsidP="00A60495">
            <w:pPr>
              <w:rPr>
                <w:rFonts w:ascii="Arial" w:hAnsi="Arial" w:cs="Arial"/>
                <w:sz w:val="18"/>
                <w:szCs w:val="18"/>
              </w:rPr>
            </w:pPr>
            <w:r w:rsidRPr="00176310">
              <w:rPr>
                <w:rFonts w:ascii="Arial" w:hAnsi="Arial" w:cs="Arial"/>
                <w:sz w:val="18"/>
                <w:szCs w:val="18"/>
              </w:rPr>
              <w:t>47</w:t>
            </w:r>
          </w:p>
        </w:tc>
        <w:tc>
          <w:tcPr>
            <w:tcW w:w="716"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2.2.13</w:t>
            </w:r>
          </w:p>
        </w:tc>
        <w:tc>
          <w:tcPr>
            <w:tcW w:w="1361" w:type="dxa"/>
            <w:shd w:val="clear" w:color="auto" w:fill="D6E3BC" w:themeFill="accent3" w:themeFillTint="66"/>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 xml:space="preserve">Looking at other examples of interdependence </w:t>
            </w:r>
          </w:p>
        </w:tc>
        <w:tc>
          <w:tcPr>
            <w:tcW w:w="2448" w:type="dxa"/>
            <w:shd w:val="clear" w:color="auto" w:fill="D6E3BC" w:themeFill="accent3" w:themeFillTint="66"/>
          </w:tcPr>
          <w:p w:rsidR="00846FBD" w:rsidRPr="00176310" w:rsidRDefault="00846FBD" w:rsidP="00653555">
            <w:pPr>
              <w:pStyle w:val="TableTextBullet"/>
              <w:numPr>
                <w:ilvl w:val="0"/>
                <w:numId w:val="0"/>
              </w:numPr>
              <w:rPr>
                <w:sz w:val="18"/>
                <w:szCs w:val="18"/>
              </w:rPr>
            </w:pPr>
            <w:r w:rsidRPr="00176310">
              <w:rPr>
                <w:sz w:val="18"/>
                <w:szCs w:val="18"/>
              </w:rPr>
              <w:t>Describe examples of the interdependence of organisms</w:t>
            </w:r>
          </w:p>
          <w:p w:rsidR="00846FBD" w:rsidRPr="00176310" w:rsidRDefault="00846FBD" w:rsidP="00653555">
            <w:pPr>
              <w:pStyle w:val="TableTextBullet"/>
              <w:numPr>
                <w:ilvl w:val="0"/>
                <w:numId w:val="0"/>
              </w:numPr>
              <w:rPr>
                <w:sz w:val="18"/>
                <w:szCs w:val="18"/>
              </w:rPr>
            </w:pPr>
            <w:r w:rsidRPr="00176310">
              <w:rPr>
                <w:sz w:val="18"/>
                <w:szCs w:val="18"/>
              </w:rPr>
              <w:t>Explain how organisms help other organisms to survive</w:t>
            </w:r>
          </w:p>
          <w:p w:rsidR="00846FBD" w:rsidRPr="00176310" w:rsidRDefault="00846FBD" w:rsidP="008D2018">
            <w:pPr>
              <w:spacing w:beforeLines="20" w:before="48" w:afterLines="20" w:after="48"/>
              <w:rPr>
                <w:rFonts w:ascii="Arial" w:hAnsi="Arial" w:cs="Arial"/>
                <w:bCs/>
                <w:sz w:val="18"/>
                <w:szCs w:val="18"/>
              </w:rPr>
            </w:pPr>
            <w:r w:rsidRPr="00176310">
              <w:rPr>
                <w:rFonts w:ascii="Arial" w:hAnsi="Arial" w:cs="Arial"/>
                <w:sz w:val="18"/>
                <w:szCs w:val="18"/>
              </w:rPr>
              <w:t>Explain ideas about habitat destruction</w:t>
            </w:r>
          </w:p>
        </w:tc>
        <w:tc>
          <w:tcPr>
            <w:tcW w:w="1917" w:type="dxa"/>
            <w:shd w:val="clear" w:color="auto" w:fill="D6E3BC" w:themeFill="accent3" w:themeFillTint="66"/>
          </w:tcPr>
          <w:p w:rsidR="00846FBD" w:rsidRPr="00176310" w:rsidRDefault="00846FBD" w:rsidP="008D2018">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846FBD" w:rsidRPr="00176310" w:rsidRDefault="00846FBD" w:rsidP="00B82C83">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Worksheet 2.2.13a; Worksheet 2.2.13b copied on to card and cut up</w:t>
            </w:r>
          </w:p>
        </w:tc>
        <w:tc>
          <w:tcPr>
            <w:tcW w:w="2427"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Quick starter; Slideshow: Some examples of interdependence; Interactive activity: Match the key interdependence terms to their definition; Hangman: Key vocabulary game</w:t>
            </w:r>
          </w:p>
        </w:tc>
      </w:tr>
      <w:tr w:rsidR="00846FBD" w:rsidRPr="00176310" w:rsidTr="00EE2FE6">
        <w:tc>
          <w:tcPr>
            <w:tcW w:w="650" w:type="dxa"/>
            <w:shd w:val="clear" w:color="auto" w:fill="DBE5F1" w:themeFill="accent1"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846FBD" w:rsidRPr="00176310" w:rsidRDefault="00846FBD" w:rsidP="00A60495">
            <w:pPr>
              <w:rPr>
                <w:rFonts w:ascii="Arial" w:hAnsi="Arial" w:cs="Arial"/>
                <w:sz w:val="18"/>
                <w:szCs w:val="18"/>
              </w:rPr>
            </w:pPr>
            <w:r w:rsidRPr="00176310">
              <w:rPr>
                <w:rFonts w:ascii="Arial" w:hAnsi="Arial" w:cs="Arial"/>
                <w:sz w:val="18"/>
                <w:szCs w:val="18"/>
              </w:rPr>
              <w:t>47</w:t>
            </w:r>
          </w:p>
        </w:tc>
        <w:tc>
          <w:tcPr>
            <w:tcW w:w="716" w:type="dxa"/>
            <w:shd w:val="clear" w:color="auto" w:fill="DBE5F1" w:themeFill="accent1"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846FBD" w:rsidRPr="00176310" w:rsidRDefault="00846FBD" w:rsidP="006414E5">
            <w:pPr>
              <w:spacing w:before="60" w:after="60"/>
              <w:contextualSpacing/>
              <w:rPr>
                <w:rFonts w:ascii="Arial" w:hAnsi="Arial" w:cs="Arial"/>
                <w:sz w:val="18"/>
                <w:szCs w:val="18"/>
              </w:rPr>
            </w:pPr>
            <w:r w:rsidRPr="00176310">
              <w:rPr>
                <w:rFonts w:ascii="Arial" w:hAnsi="Arial" w:cs="Arial"/>
                <w:sz w:val="18"/>
                <w:szCs w:val="18"/>
              </w:rPr>
              <w:t>2.4.16</w:t>
            </w:r>
          </w:p>
        </w:tc>
        <w:tc>
          <w:tcPr>
            <w:tcW w:w="1361" w:type="dxa"/>
            <w:shd w:val="clear" w:color="auto" w:fill="DBE5F1" w:themeFill="accent1" w:themeFillTint="33"/>
          </w:tcPr>
          <w:p w:rsidR="00846FBD" w:rsidRPr="00176310" w:rsidRDefault="00846FBD" w:rsidP="006414E5">
            <w:pPr>
              <w:spacing w:before="60" w:after="60"/>
              <w:rPr>
                <w:rFonts w:ascii="Arial" w:hAnsi="Arial" w:cs="Arial"/>
                <w:sz w:val="18"/>
                <w:szCs w:val="18"/>
              </w:rPr>
            </w:pPr>
            <w:r w:rsidRPr="00176310">
              <w:rPr>
                <w:rFonts w:ascii="Arial" w:hAnsi="Arial" w:cs="Arial"/>
                <w:sz w:val="18"/>
                <w:szCs w:val="18"/>
              </w:rPr>
              <w:t>Exploring the effects of burning</w:t>
            </w:r>
          </w:p>
        </w:tc>
        <w:tc>
          <w:tcPr>
            <w:tcW w:w="2448" w:type="dxa"/>
            <w:shd w:val="clear" w:color="auto" w:fill="DBE5F1" w:themeFill="accent1" w:themeFillTint="33"/>
          </w:tcPr>
          <w:p w:rsidR="00846FBD" w:rsidRPr="00176310" w:rsidRDefault="00846FBD" w:rsidP="006414E5">
            <w:pPr>
              <w:pStyle w:val="TableTextBullet"/>
              <w:rPr>
                <w:sz w:val="18"/>
                <w:szCs w:val="18"/>
              </w:rPr>
            </w:pPr>
            <w:r w:rsidRPr="00176310">
              <w:rPr>
                <w:sz w:val="18"/>
                <w:szCs w:val="18"/>
              </w:rPr>
              <w:t>Summarise combustion using an equation</w:t>
            </w:r>
          </w:p>
          <w:p w:rsidR="00846FBD" w:rsidRPr="00176310" w:rsidRDefault="00846FBD" w:rsidP="006414E5">
            <w:pPr>
              <w:pStyle w:val="TableTextBullet"/>
              <w:rPr>
                <w:sz w:val="18"/>
                <w:szCs w:val="18"/>
              </w:rPr>
            </w:pPr>
            <w:r w:rsidRPr="00176310">
              <w:rPr>
                <w:sz w:val="18"/>
                <w:szCs w:val="18"/>
              </w:rPr>
              <w:t>Compare complete and incomplete combustion</w:t>
            </w:r>
          </w:p>
          <w:p w:rsidR="00846FBD" w:rsidRPr="00176310" w:rsidRDefault="00846FBD" w:rsidP="006414E5">
            <w:pPr>
              <w:spacing w:beforeLines="20" w:before="48" w:afterLines="20" w:after="48"/>
              <w:rPr>
                <w:rFonts w:ascii="Arial" w:hAnsi="Arial" w:cs="Arial"/>
                <w:bCs/>
                <w:sz w:val="18"/>
                <w:szCs w:val="18"/>
              </w:rPr>
            </w:pPr>
            <w:r w:rsidRPr="00176310">
              <w:rPr>
                <w:rFonts w:ascii="Arial" w:hAnsi="Arial" w:cs="Arial"/>
                <w:sz w:val="18"/>
                <w:szCs w:val="18"/>
              </w:rPr>
              <w:t xml:space="preserve">Explain what is meant by </w:t>
            </w:r>
            <w:r w:rsidRPr="00176310">
              <w:rPr>
                <w:rFonts w:ascii="Arial" w:hAnsi="Arial" w:cs="Arial"/>
                <w:sz w:val="18"/>
                <w:szCs w:val="18"/>
              </w:rPr>
              <w:lastRenderedPageBreak/>
              <w:t>the conservation of mass</w:t>
            </w:r>
          </w:p>
        </w:tc>
        <w:tc>
          <w:tcPr>
            <w:tcW w:w="1917" w:type="dxa"/>
            <w:shd w:val="clear" w:color="auto" w:fill="DBE5F1" w:themeFill="accent1" w:themeFillTint="33"/>
          </w:tcPr>
          <w:p w:rsidR="00846FBD" w:rsidRPr="00176310" w:rsidRDefault="00846FBD" w:rsidP="006414E5">
            <w:pPr>
              <w:pStyle w:val="SMTablesmalltext"/>
              <w:rPr>
                <w:b/>
                <w:color w:val="auto"/>
                <w:sz w:val="18"/>
                <w:szCs w:val="18"/>
              </w:rPr>
            </w:pPr>
            <w:r w:rsidRPr="00176310">
              <w:rPr>
                <w:color w:val="auto"/>
                <w:sz w:val="18"/>
                <w:szCs w:val="18"/>
              </w:rPr>
              <w:lastRenderedPageBreak/>
              <w:t>Combustion</w:t>
            </w:r>
          </w:p>
          <w:p w:rsidR="00846FBD" w:rsidRPr="00176310" w:rsidRDefault="00846FBD" w:rsidP="006414E5">
            <w:pPr>
              <w:pStyle w:val="SMTablesmalltext"/>
              <w:rPr>
                <w:color w:val="auto"/>
                <w:sz w:val="18"/>
                <w:szCs w:val="18"/>
              </w:rPr>
            </w:pPr>
            <w:r w:rsidRPr="00176310">
              <w:rPr>
                <w:color w:val="auto"/>
                <w:sz w:val="18"/>
                <w:szCs w:val="18"/>
              </w:rPr>
              <w:t>Chemical reactions as the rearrangement of atoms</w:t>
            </w:r>
          </w:p>
          <w:p w:rsidR="00846FBD" w:rsidRPr="00176310" w:rsidRDefault="00846FBD" w:rsidP="006414E5">
            <w:pPr>
              <w:pStyle w:val="SMTablesmalltext"/>
              <w:rPr>
                <w:color w:val="auto"/>
                <w:sz w:val="18"/>
                <w:szCs w:val="18"/>
              </w:rPr>
            </w:pPr>
            <w:r w:rsidRPr="00176310">
              <w:rPr>
                <w:color w:val="auto"/>
                <w:sz w:val="18"/>
                <w:szCs w:val="18"/>
              </w:rPr>
              <w:lastRenderedPageBreak/>
              <w:t>Representing chemical reactions using formulas and using equations</w:t>
            </w:r>
          </w:p>
          <w:p w:rsidR="00846FBD" w:rsidRPr="00176310" w:rsidRDefault="00846FBD" w:rsidP="006414E5">
            <w:pPr>
              <w:pStyle w:val="SMTablesmalltext"/>
              <w:spacing w:beforeLines="20" w:before="48" w:afterLines="20" w:after="48" w:line="240" w:lineRule="auto"/>
              <w:rPr>
                <w:color w:val="auto"/>
                <w:sz w:val="18"/>
                <w:szCs w:val="18"/>
              </w:rPr>
            </w:pPr>
            <w:r w:rsidRPr="00176310">
              <w:rPr>
                <w:color w:val="auto"/>
                <w:sz w:val="18"/>
                <w:szCs w:val="18"/>
              </w:rPr>
              <w:t>The production of carbon dioxide by human activity</w:t>
            </w:r>
          </w:p>
        </w:tc>
        <w:tc>
          <w:tcPr>
            <w:tcW w:w="1768" w:type="dxa"/>
            <w:shd w:val="clear" w:color="auto" w:fill="DBE5F1" w:themeFill="accent1" w:themeFillTint="33"/>
          </w:tcPr>
          <w:p w:rsidR="00846FBD" w:rsidRPr="00176310" w:rsidRDefault="00846FBD" w:rsidP="006414E5">
            <w:pPr>
              <w:rPr>
                <w:rFonts w:ascii="Arial" w:hAnsi="Arial" w:cs="Arial"/>
                <w:sz w:val="18"/>
                <w:szCs w:val="18"/>
              </w:rPr>
            </w:pPr>
            <w:r w:rsidRPr="00176310">
              <w:rPr>
                <w:rFonts w:ascii="Arial" w:hAnsi="Arial" w:cs="Arial"/>
                <w:sz w:val="18"/>
                <w:szCs w:val="18"/>
              </w:rPr>
              <w:lastRenderedPageBreak/>
              <w:t xml:space="preserve">Worksheet 2.4.16 (with the second page copied onto card); Practical </w:t>
            </w:r>
            <w:r w:rsidRPr="00176310">
              <w:rPr>
                <w:rFonts w:ascii="Arial" w:hAnsi="Arial" w:cs="Arial"/>
                <w:sz w:val="18"/>
                <w:szCs w:val="18"/>
              </w:rPr>
              <w:lastRenderedPageBreak/>
              <w:t>sheet 2.4.16; Technician’s notes 2.4.16</w:t>
            </w:r>
          </w:p>
        </w:tc>
        <w:tc>
          <w:tcPr>
            <w:tcW w:w="2427" w:type="dxa"/>
            <w:shd w:val="clear" w:color="auto" w:fill="DBE5F1" w:themeFill="accent1" w:themeFillTint="33"/>
          </w:tcPr>
          <w:p w:rsidR="00846FBD" w:rsidRPr="00176310" w:rsidRDefault="00846FBD" w:rsidP="006414E5">
            <w:pPr>
              <w:rPr>
                <w:rFonts w:ascii="Arial" w:hAnsi="Arial" w:cs="Arial"/>
                <w:sz w:val="18"/>
                <w:szCs w:val="18"/>
              </w:rPr>
            </w:pPr>
            <w:r w:rsidRPr="00176310">
              <w:rPr>
                <w:rFonts w:ascii="Arial" w:hAnsi="Arial" w:cs="Arial"/>
                <w:sz w:val="18"/>
                <w:szCs w:val="18"/>
              </w:rPr>
              <w:lastRenderedPageBreak/>
              <w:t>Quick starter; Interactive activity: Drag the substances to the correct group – hydrocarbon or not</w:t>
            </w:r>
          </w:p>
        </w:tc>
      </w:tr>
      <w:tr w:rsidR="00846FBD" w:rsidRPr="00176310" w:rsidTr="00EE2FE6">
        <w:tc>
          <w:tcPr>
            <w:tcW w:w="650"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846FBD" w:rsidRPr="00176310" w:rsidRDefault="00846FBD" w:rsidP="00A60495">
            <w:pPr>
              <w:rPr>
                <w:rFonts w:ascii="Arial" w:hAnsi="Arial" w:cs="Arial"/>
                <w:sz w:val="18"/>
                <w:szCs w:val="18"/>
              </w:rPr>
            </w:pPr>
            <w:r w:rsidRPr="00176310">
              <w:rPr>
                <w:rFonts w:ascii="Arial" w:hAnsi="Arial" w:cs="Arial"/>
                <w:sz w:val="18"/>
                <w:szCs w:val="18"/>
              </w:rPr>
              <w:t>47</w:t>
            </w:r>
          </w:p>
        </w:tc>
        <w:tc>
          <w:tcPr>
            <w:tcW w:w="716" w:type="dxa"/>
            <w:shd w:val="clear" w:color="auto" w:fill="F2DBDB" w:themeFill="accent2" w:themeFillTint="33"/>
          </w:tcPr>
          <w:p w:rsidR="00846FBD" w:rsidRPr="00176310" w:rsidRDefault="00846FBD"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2.6.13</w:t>
            </w:r>
          </w:p>
        </w:tc>
        <w:tc>
          <w:tcPr>
            <w:tcW w:w="1361" w:type="dxa"/>
            <w:shd w:val="clear" w:color="auto" w:fill="F2DBDB" w:themeFill="accent2" w:themeFillTint="33"/>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Explaining resistance</w:t>
            </w:r>
          </w:p>
        </w:tc>
        <w:tc>
          <w:tcPr>
            <w:tcW w:w="2448" w:type="dxa"/>
            <w:shd w:val="clear" w:color="auto" w:fill="F2DBDB" w:themeFill="accent2" w:themeFillTint="33"/>
          </w:tcPr>
          <w:p w:rsidR="00846FBD" w:rsidRPr="00176310" w:rsidRDefault="00846FBD" w:rsidP="00653555">
            <w:pPr>
              <w:pStyle w:val="TableTextBullet"/>
              <w:numPr>
                <w:ilvl w:val="0"/>
                <w:numId w:val="0"/>
              </w:numPr>
              <w:rPr>
                <w:sz w:val="18"/>
                <w:szCs w:val="18"/>
              </w:rPr>
            </w:pPr>
            <w:r w:rsidRPr="00176310">
              <w:rPr>
                <w:sz w:val="18"/>
                <w:szCs w:val="18"/>
              </w:rPr>
              <w:t>Explain what resistance is and how it affects the circuit</w:t>
            </w:r>
          </w:p>
          <w:p w:rsidR="00846FBD" w:rsidRPr="00176310" w:rsidRDefault="00846FBD" w:rsidP="00653555">
            <w:pPr>
              <w:spacing w:beforeLines="20" w:before="48" w:afterLines="20" w:after="48"/>
              <w:rPr>
                <w:rFonts w:ascii="Arial" w:hAnsi="Arial" w:cs="Arial"/>
                <w:sz w:val="18"/>
                <w:szCs w:val="18"/>
              </w:rPr>
            </w:pPr>
            <w:r w:rsidRPr="00176310">
              <w:rPr>
                <w:rFonts w:ascii="Arial" w:hAnsi="Arial" w:cs="Arial"/>
                <w:sz w:val="18"/>
                <w:szCs w:val="18"/>
              </w:rPr>
              <w:t>Investigate and identify the relationship between voltage and current</w:t>
            </w:r>
          </w:p>
          <w:p w:rsidR="00846FBD" w:rsidRPr="00176310" w:rsidRDefault="00846FBD" w:rsidP="00846FBD">
            <w:pPr>
              <w:spacing w:beforeLines="20" w:before="48" w:afterLines="20" w:after="48"/>
              <w:rPr>
                <w:rFonts w:ascii="Arial" w:hAnsi="Arial" w:cs="Arial"/>
                <w:bCs/>
                <w:sz w:val="18"/>
                <w:szCs w:val="18"/>
              </w:rPr>
            </w:pPr>
            <w:r w:rsidRPr="00176310">
              <w:rPr>
                <w:rFonts w:ascii="Arial" w:hAnsi="Arial" w:cs="Arial"/>
                <w:sz w:val="18"/>
                <w:szCs w:val="18"/>
              </w:rPr>
              <w:t>Explain factors affecting resistance</w:t>
            </w:r>
          </w:p>
        </w:tc>
        <w:tc>
          <w:tcPr>
            <w:tcW w:w="1917" w:type="dxa"/>
            <w:shd w:val="clear" w:color="auto" w:fill="F2DBDB" w:themeFill="accent2" w:themeFillTint="33"/>
          </w:tcPr>
          <w:p w:rsidR="00846FBD" w:rsidRPr="00176310" w:rsidRDefault="00846FBD" w:rsidP="00846FBD">
            <w:pPr>
              <w:pStyle w:val="SMTablesmalltext"/>
              <w:rPr>
                <w:color w:val="auto"/>
                <w:sz w:val="18"/>
                <w:szCs w:val="18"/>
              </w:rPr>
            </w:pPr>
            <w:r w:rsidRPr="00176310">
              <w:rPr>
                <w:color w:val="auto"/>
                <w:sz w:val="18"/>
                <w:szCs w:val="18"/>
              </w:rPr>
              <w:t>Potential difference, measured in volts, battery and bulb ratings</w:t>
            </w:r>
          </w:p>
          <w:p w:rsidR="00846FBD" w:rsidRPr="00176310" w:rsidRDefault="00846FBD" w:rsidP="00846FBD">
            <w:pPr>
              <w:pStyle w:val="SMTablesmalltext"/>
              <w:spacing w:beforeLines="20" w:before="48" w:afterLines="20" w:after="48" w:line="240" w:lineRule="auto"/>
              <w:rPr>
                <w:color w:val="auto"/>
                <w:sz w:val="18"/>
                <w:szCs w:val="18"/>
              </w:rPr>
            </w:pPr>
            <w:r w:rsidRPr="00176310">
              <w:rPr>
                <w:color w:val="auto"/>
                <w:sz w:val="18"/>
                <w:szCs w:val="18"/>
              </w:rPr>
              <w:t>Resistance, measured in ohms, as the ratio of potential difference (p.d.) to current</w:t>
            </w:r>
          </w:p>
        </w:tc>
        <w:tc>
          <w:tcPr>
            <w:tcW w:w="1768"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Worksheet 2.6.13; Practical sheet 2.6.13; Technician’s notes 2.6.13</w:t>
            </w:r>
          </w:p>
        </w:tc>
        <w:tc>
          <w:tcPr>
            <w:tcW w:w="2427"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Quick starter; Slideshow: Measuring electricity: A look at multimeters and measuring V, I and R; Interactive activity: Complete the sentences about resistance in an electric circuit</w:t>
            </w:r>
          </w:p>
        </w:tc>
      </w:tr>
      <w:tr w:rsidR="00A75E70" w:rsidRPr="00176310" w:rsidTr="00EE2FE6">
        <w:tc>
          <w:tcPr>
            <w:tcW w:w="650"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846FBD" w:rsidRPr="00176310" w:rsidRDefault="00846FBD" w:rsidP="00A60495">
            <w:pPr>
              <w:rPr>
                <w:rFonts w:ascii="Arial" w:hAnsi="Arial" w:cs="Arial"/>
                <w:sz w:val="18"/>
                <w:szCs w:val="18"/>
              </w:rPr>
            </w:pPr>
            <w:r w:rsidRPr="00176310">
              <w:rPr>
                <w:rFonts w:ascii="Arial" w:hAnsi="Arial" w:cs="Arial"/>
                <w:sz w:val="18"/>
                <w:szCs w:val="18"/>
              </w:rPr>
              <w:t>48</w:t>
            </w:r>
          </w:p>
        </w:tc>
        <w:tc>
          <w:tcPr>
            <w:tcW w:w="716"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2.2.14</w:t>
            </w:r>
          </w:p>
        </w:tc>
        <w:tc>
          <w:tcPr>
            <w:tcW w:w="1361" w:type="dxa"/>
            <w:shd w:val="clear" w:color="auto" w:fill="D6E3BC" w:themeFill="accent3" w:themeFillTint="66"/>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 xml:space="preserve">Understanding interactions in the environment </w:t>
            </w:r>
          </w:p>
        </w:tc>
        <w:tc>
          <w:tcPr>
            <w:tcW w:w="2448" w:type="dxa"/>
            <w:shd w:val="clear" w:color="auto" w:fill="D6E3BC" w:themeFill="accent3" w:themeFillTint="66"/>
          </w:tcPr>
          <w:p w:rsidR="00846FBD" w:rsidRPr="00176310" w:rsidRDefault="00846FBD" w:rsidP="00653555">
            <w:pPr>
              <w:pStyle w:val="TableTextBullet"/>
              <w:numPr>
                <w:ilvl w:val="0"/>
                <w:numId w:val="0"/>
              </w:numPr>
              <w:rPr>
                <w:sz w:val="18"/>
                <w:szCs w:val="18"/>
              </w:rPr>
            </w:pPr>
            <w:r w:rsidRPr="00176310">
              <w:rPr>
                <w:sz w:val="18"/>
                <w:szCs w:val="18"/>
              </w:rPr>
              <w:t>Describe some effects of human activity on the environment</w:t>
            </w:r>
          </w:p>
          <w:p w:rsidR="00846FBD" w:rsidRPr="00176310" w:rsidRDefault="00846FBD" w:rsidP="00653555">
            <w:pPr>
              <w:pStyle w:val="TableTextBullet"/>
              <w:numPr>
                <w:ilvl w:val="0"/>
                <w:numId w:val="0"/>
              </w:numPr>
              <w:rPr>
                <w:sz w:val="18"/>
                <w:szCs w:val="18"/>
              </w:rPr>
            </w:pPr>
            <w:r w:rsidRPr="00176310">
              <w:rPr>
                <w:sz w:val="18"/>
                <w:szCs w:val="18"/>
              </w:rPr>
              <w:t>Explain why a range of species is endangered</w:t>
            </w:r>
          </w:p>
          <w:p w:rsidR="00846FBD" w:rsidRPr="00176310" w:rsidRDefault="00846FBD" w:rsidP="004843A9">
            <w:pPr>
              <w:spacing w:beforeLines="20" w:before="48" w:afterLines="20" w:after="48"/>
              <w:rPr>
                <w:rFonts w:ascii="Arial" w:hAnsi="Arial" w:cs="Arial"/>
                <w:bCs/>
                <w:sz w:val="18"/>
                <w:szCs w:val="18"/>
              </w:rPr>
            </w:pPr>
            <w:r w:rsidRPr="00176310">
              <w:rPr>
                <w:rFonts w:ascii="Arial" w:hAnsi="Arial" w:cs="Arial"/>
                <w:sz w:val="18"/>
                <w:szCs w:val="18"/>
              </w:rPr>
              <w:t>Analyse and evaluate  secondary data and recommend solutions for species survival</w:t>
            </w:r>
          </w:p>
        </w:tc>
        <w:tc>
          <w:tcPr>
            <w:tcW w:w="1917" w:type="dxa"/>
            <w:shd w:val="clear" w:color="auto" w:fill="D6E3BC" w:themeFill="accent3" w:themeFillTint="66"/>
          </w:tcPr>
          <w:p w:rsidR="00846FBD" w:rsidRPr="00176310" w:rsidRDefault="00846FBD" w:rsidP="004843A9">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846FBD" w:rsidRPr="00176310" w:rsidRDefault="00846FBD" w:rsidP="00B82C83">
            <w:pPr>
              <w:rPr>
                <w:rFonts w:ascii="Arial" w:hAnsi="Arial" w:cs="Arial"/>
                <w:sz w:val="18"/>
                <w:szCs w:val="18"/>
                <w:lang w:eastAsia="ar-SA"/>
              </w:rPr>
            </w:pPr>
          </w:p>
        </w:tc>
        <w:tc>
          <w:tcPr>
            <w:tcW w:w="1768"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Worksheet 2.2.14</w:t>
            </w:r>
          </w:p>
        </w:tc>
        <w:tc>
          <w:tcPr>
            <w:tcW w:w="2427"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Quick starter; Slideshow: A look at some British species which are endangered; Interactive activity: Order the level of risk scientists assign to a species, from most to least threatened; Video</w:t>
            </w:r>
          </w:p>
        </w:tc>
      </w:tr>
      <w:tr w:rsidR="00846FBD" w:rsidRPr="00176310" w:rsidTr="00EE2FE6">
        <w:tc>
          <w:tcPr>
            <w:tcW w:w="650" w:type="dxa"/>
            <w:shd w:val="clear" w:color="auto" w:fill="DBE5F1" w:themeFill="accent1" w:themeFillTint="33"/>
          </w:tcPr>
          <w:p w:rsidR="00846FBD" w:rsidRPr="00176310" w:rsidRDefault="00846FBD" w:rsidP="00C27529">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846FBD" w:rsidRPr="00176310" w:rsidRDefault="00846FBD" w:rsidP="00A60495">
            <w:pPr>
              <w:rPr>
                <w:rFonts w:ascii="Arial" w:hAnsi="Arial" w:cs="Arial"/>
                <w:sz w:val="18"/>
                <w:szCs w:val="18"/>
              </w:rPr>
            </w:pPr>
            <w:r w:rsidRPr="00176310">
              <w:rPr>
                <w:rFonts w:ascii="Arial" w:hAnsi="Arial" w:cs="Arial"/>
                <w:sz w:val="18"/>
                <w:szCs w:val="18"/>
              </w:rPr>
              <w:t>48</w:t>
            </w:r>
          </w:p>
        </w:tc>
        <w:tc>
          <w:tcPr>
            <w:tcW w:w="716" w:type="dxa"/>
            <w:shd w:val="clear" w:color="auto" w:fill="DBE5F1" w:themeFill="accent1"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846FBD" w:rsidRPr="00176310" w:rsidRDefault="00846FBD" w:rsidP="006414E5">
            <w:pPr>
              <w:spacing w:before="60" w:after="60"/>
              <w:contextualSpacing/>
              <w:rPr>
                <w:rFonts w:ascii="Arial" w:hAnsi="Arial" w:cs="Arial"/>
                <w:sz w:val="18"/>
                <w:szCs w:val="18"/>
              </w:rPr>
            </w:pPr>
            <w:r w:rsidRPr="00176310">
              <w:rPr>
                <w:rFonts w:ascii="Arial" w:hAnsi="Arial" w:cs="Arial"/>
                <w:sz w:val="18"/>
                <w:szCs w:val="18"/>
              </w:rPr>
              <w:t>2.4.17</w:t>
            </w:r>
          </w:p>
        </w:tc>
        <w:tc>
          <w:tcPr>
            <w:tcW w:w="1361" w:type="dxa"/>
            <w:shd w:val="clear" w:color="auto" w:fill="DBE5F1" w:themeFill="accent1" w:themeFillTint="33"/>
          </w:tcPr>
          <w:p w:rsidR="00846FBD" w:rsidRPr="00176310" w:rsidRDefault="00846FBD" w:rsidP="006414E5">
            <w:pPr>
              <w:spacing w:before="60" w:after="60"/>
              <w:rPr>
                <w:rFonts w:ascii="Arial" w:hAnsi="Arial" w:cs="Arial"/>
                <w:sz w:val="18"/>
                <w:szCs w:val="18"/>
              </w:rPr>
            </w:pPr>
            <w:r w:rsidRPr="00176310">
              <w:rPr>
                <w:rFonts w:ascii="Arial" w:hAnsi="Arial" w:cs="Arial"/>
                <w:sz w:val="18"/>
                <w:szCs w:val="18"/>
              </w:rPr>
              <w:t xml:space="preserve">Understanding acid rain </w:t>
            </w:r>
          </w:p>
        </w:tc>
        <w:tc>
          <w:tcPr>
            <w:tcW w:w="2448" w:type="dxa"/>
            <w:shd w:val="clear" w:color="auto" w:fill="DBE5F1" w:themeFill="accent1" w:themeFillTint="33"/>
          </w:tcPr>
          <w:p w:rsidR="00846FBD" w:rsidRPr="00176310" w:rsidRDefault="00846FBD" w:rsidP="00653555">
            <w:pPr>
              <w:pStyle w:val="TableTextBullet"/>
              <w:numPr>
                <w:ilvl w:val="0"/>
                <w:numId w:val="0"/>
              </w:numPr>
              <w:rPr>
                <w:sz w:val="18"/>
                <w:szCs w:val="18"/>
              </w:rPr>
            </w:pPr>
            <w:r w:rsidRPr="00176310">
              <w:rPr>
                <w:sz w:val="18"/>
                <w:szCs w:val="18"/>
              </w:rPr>
              <w:t>Describe how combustion can cause acid rain</w:t>
            </w:r>
          </w:p>
          <w:p w:rsidR="00846FBD" w:rsidRPr="00176310" w:rsidRDefault="00846FBD" w:rsidP="00653555">
            <w:pPr>
              <w:pStyle w:val="TableTextBullet"/>
              <w:numPr>
                <w:ilvl w:val="0"/>
                <w:numId w:val="0"/>
              </w:numPr>
              <w:rPr>
                <w:sz w:val="18"/>
                <w:szCs w:val="18"/>
              </w:rPr>
            </w:pPr>
            <w:r w:rsidRPr="00176310">
              <w:rPr>
                <w:sz w:val="18"/>
                <w:szCs w:val="18"/>
              </w:rPr>
              <w:t>Describe the effects of acid rain</w:t>
            </w:r>
          </w:p>
          <w:p w:rsidR="00846FBD" w:rsidRPr="00176310" w:rsidRDefault="00846FBD" w:rsidP="006414E5">
            <w:pPr>
              <w:spacing w:beforeLines="20" w:before="48" w:afterLines="20" w:after="48"/>
              <w:rPr>
                <w:rFonts w:ascii="Arial" w:hAnsi="Arial" w:cs="Arial"/>
                <w:bCs/>
                <w:sz w:val="18"/>
                <w:szCs w:val="18"/>
              </w:rPr>
            </w:pPr>
            <w:r w:rsidRPr="00176310">
              <w:rPr>
                <w:rFonts w:ascii="Arial" w:hAnsi="Arial" w:cs="Arial"/>
                <w:sz w:val="18"/>
                <w:szCs w:val="18"/>
              </w:rPr>
              <w:t>Explain the effects of acid rain</w:t>
            </w:r>
          </w:p>
        </w:tc>
        <w:tc>
          <w:tcPr>
            <w:tcW w:w="1917" w:type="dxa"/>
            <w:shd w:val="clear" w:color="auto" w:fill="DBE5F1" w:themeFill="accent1" w:themeFillTint="33"/>
          </w:tcPr>
          <w:p w:rsidR="00846FBD" w:rsidRPr="00176310" w:rsidRDefault="00846FBD" w:rsidP="006414E5">
            <w:pPr>
              <w:pStyle w:val="SMTablesmalltext"/>
              <w:rPr>
                <w:color w:val="auto"/>
                <w:sz w:val="18"/>
                <w:szCs w:val="18"/>
              </w:rPr>
            </w:pPr>
            <w:r w:rsidRPr="00176310">
              <w:rPr>
                <w:color w:val="auto"/>
                <w:sz w:val="18"/>
                <w:szCs w:val="18"/>
              </w:rPr>
              <w:t>Combustion</w:t>
            </w:r>
          </w:p>
          <w:p w:rsidR="00846FBD" w:rsidRPr="00176310" w:rsidRDefault="00846FBD" w:rsidP="006414E5">
            <w:pPr>
              <w:rPr>
                <w:rFonts w:ascii="Arial" w:hAnsi="Arial" w:cs="Arial"/>
                <w:sz w:val="18"/>
                <w:szCs w:val="18"/>
                <w:lang w:eastAsia="ar-SA"/>
              </w:rPr>
            </w:pPr>
            <w:r w:rsidRPr="00176310">
              <w:rPr>
                <w:rFonts w:ascii="Arial" w:hAnsi="Arial" w:cs="Arial"/>
                <w:sz w:val="18"/>
                <w:szCs w:val="18"/>
              </w:rPr>
              <w:t>The composition of the atmosphere</w:t>
            </w:r>
            <w:r w:rsidRPr="00176310">
              <w:rPr>
                <w:rFonts w:ascii="Arial" w:hAnsi="Arial" w:cs="Arial"/>
                <w:sz w:val="18"/>
                <w:szCs w:val="18"/>
                <w:lang w:eastAsia="ar-SA"/>
              </w:rPr>
              <w:t xml:space="preserve"> </w:t>
            </w:r>
          </w:p>
        </w:tc>
        <w:tc>
          <w:tcPr>
            <w:tcW w:w="1768" w:type="dxa"/>
            <w:shd w:val="clear" w:color="auto" w:fill="DBE5F1" w:themeFill="accent1" w:themeFillTint="33"/>
          </w:tcPr>
          <w:p w:rsidR="00846FBD" w:rsidRPr="00176310" w:rsidRDefault="00846FBD" w:rsidP="006414E5">
            <w:pPr>
              <w:rPr>
                <w:rFonts w:ascii="Arial" w:hAnsi="Arial" w:cs="Arial"/>
                <w:sz w:val="18"/>
                <w:szCs w:val="18"/>
              </w:rPr>
            </w:pPr>
            <w:r w:rsidRPr="00176310">
              <w:rPr>
                <w:rFonts w:ascii="Arial" w:hAnsi="Arial" w:cs="Arial"/>
                <w:sz w:val="18"/>
                <w:szCs w:val="18"/>
              </w:rPr>
              <w:t>Worksheet 2.4.17</w:t>
            </w:r>
          </w:p>
        </w:tc>
        <w:tc>
          <w:tcPr>
            <w:tcW w:w="2427" w:type="dxa"/>
            <w:shd w:val="clear" w:color="auto" w:fill="DBE5F1" w:themeFill="accent1" w:themeFillTint="33"/>
          </w:tcPr>
          <w:p w:rsidR="00846FBD" w:rsidRPr="00176310" w:rsidRDefault="00846FBD" w:rsidP="006414E5">
            <w:pPr>
              <w:rPr>
                <w:rFonts w:ascii="Arial" w:hAnsi="Arial" w:cs="Arial"/>
                <w:sz w:val="18"/>
                <w:szCs w:val="18"/>
              </w:rPr>
            </w:pPr>
            <w:r w:rsidRPr="00176310">
              <w:rPr>
                <w:rFonts w:ascii="Arial" w:hAnsi="Arial" w:cs="Arial"/>
                <w:sz w:val="18"/>
                <w:szCs w:val="18"/>
              </w:rPr>
              <w:t>Quick starter; Slideshow: How does burning affect rain?; Interactive activity: Re-order the process of acid rain formation from sulfur dioxide; Hangman: Key vocabulary game</w:t>
            </w:r>
          </w:p>
        </w:tc>
      </w:tr>
      <w:tr w:rsidR="00846FBD" w:rsidRPr="00176310" w:rsidTr="00EE2FE6">
        <w:tc>
          <w:tcPr>
            <w:tcW w:w="650"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F2DBDB" w:themeFill="accent2" w:themeFillTint="33"/>
          </w:tcPr>
          <w:p w:rsidR="00846FBD" w:rsidRPr="00176310" w:rsidRDefault="00846FBD" w:rsidP="00C27529">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846FBD" w:rsidRPr="00176310" w:rsidRDefault="00846FBD" w:rsidP="00A60495">
            <w:pPr>
              <w:rPr>
                <w:rFonts w:ascii="Arial" w:hAnsi="Arial" w:cs="Arial"/>
                <w:sz w:val="18"/>
                <w:szCs w:val="18"/>
              </w:rPr>
            </w:pPr>
            <w:r w:rsidRPr="00176310">
              <w:rPr>
                <w:rFonts w:ascii="Arial" w:hAnsi="Arial" w:cs="Arial"/>
                <w:sz w:val="18"/>
                <w:szCs w:val="18"/>
              </w:rPr>
              <w:t>48</w:t>
            </w:r>
          </w:p>
        </w:tc>
        <w:tc>
          <w:tcPr>
            <w:tcW w:w="716"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846FBD" w:rsidRPr="00176310" w:rsidRDefault="00846FBD"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2.6.16</w:t>
            </w:r>
          </w:p>
        </w:tc>
        <w:tc>
          <w:tcPr>
            <w:tcW w:w="1361" w:type="dxa"/>
            <w:shd w:val="clear" w:color="auto" w:fill="F2DBDB" w:themeFill="accent2" w:themeFillTint="33"/>
          </w:tcPr>
          <w:p w:rsidR="00846FBD" w:rsidRPr="00176310" w:rsidDel="0049137E" w:rsidRDefault="00846FBD" w:rsidP="004C7551">
            <w:pPr>
              <w:spacing w:before="60" w:after="60"/>
              <w:rPr>
                <w:rFonts w:ascii="Arial" w:hAnsi="Arial" w:cs="Arial"/>
                <w:sz w:val="18"/>
                <w:szCs w:val="18"/>
              </w:rPr>
            </w:pPr>
            <w:r w:rsidRPr="00176310">
              <w:rPr>
                <w:rFonts w:ascii="Arial" w:hAnsi="Arial" w:cs="Arial"/>
                <w:sz w:val="18"/>
                <w:szCs w:val="18"/>
              </w:rPr>
              <w:t>Describing series and parallel circuits</w:t>
            </w:r>
          </w:p>
        </w:tc>
        <w:tc>
          <w:tcPr>
            <w:tcW w:w="2448" w:type="dxa"/>
            <w:shd w:val="clear" w:color="auto" w:fill="F2DBDB" w:themeFill="accent2" w:themeFillTint="33"/>
          </w:tcPr>
          <w:p w:rsidR="00944E30" w:rsidRPr="00176310" w:rsidRDefault="00944E30" w:rsidP="00653555">
            <w:pPr>
              <w:pStyle w:val="TableTextBullet"/>
              <w:numPr>
                <w:ilvl w:val="0"/>
                <w:numId w:val="0"/>
              </w:numPr>
              <w:rPr>
                <w:sz w:val="18"/>
                <w:szCs w:val="18"/>
              </w:rPr>
            </w:pPr>
            <w:r w:rsidRPr="00176310">
              <w:rPr>
                <w:sz w:val="18"/>
                <w:szCs w:val="18"/>
              </w:rPr>
              <w:t>Understand how voltage and current vary in a series circuit</w:t>
            </w:r>
          </w:p>
          <w:p w:rsidR="00846FBD" w:rsidRPr="00176310" w:rsidRDefault="00944E30" w:rsidP="00944E30">
            <w:pPr>
              <w:spacing w:beforeLines="20" w:before="48" w:afterLines="20" w:after="48"/>
              <w:rPr>
                <w:rFonts w:ascii="Arial" w:hAnsi="Arial" w:cs="Arial"/>
                <w:bCs/>
                <w:sz w:val="18"/>
                <w:szCs w:val="18"/>
              </w:rPr>
            </w:pPr>
            <w:r w:rsidRPr="00176310">
              <w:rPr>
                <w:rFonts w:ascii="Arial" w:hAnsi="Arial" w:cs="Arial"/>
                <w:sz w:val="18"/>
                <w:szCs w:val="18"/>
              </w:rPr>
              <w:t>Understand how voltage and current vary in a parallel circuit</w:t>
            </w:r>
          </w:p>
        </w:tc>
        <w:tc>
          <w:tcPr>
            <w:tcW w:w="1917" w:type="dxa"/>
            <w:shd w:val="clear" w:color="auto" w:fill="F2DBDB" w:themeFill="accent2" w:themeFillTint="33"/>
          </w:tcPr>
          <w:p w:rsidR="00846FBD" w:rsidRPr="00176310" w:rsidRDefault="00944E30" w:rsidP="00944E30">
            <w:pPr>
              <w:rPr>
                <w:rFonts w:ascii="Arial" w:hAnsi="Arial" w:cs="Arial"/>
                <w:sz w:val="18"/>
                <w:szCs w:val="18"/>
                <w:lang w:eastAsia="ar-SA"/>
              </w:rPr>
            </w:pPr>
            <w:r w:rsidRPr="00176310">
              <w:rPr>
                <w:rFonts w:ascii="Arial" w:hAnsi="Arial" w:cs="Arial"/>
                <w:sz w:val="18"/>
                <w:szCs w:val="18"/>
              </w:rPr>
              <w:t>Series and parallel circuits, currents add where branches meet and current as flow of charge</w:t>
            </w:r>
            <w:r w:rsidRPr="00176310">
              <w:rPr>
                <w:rFonts w:ascii="Arial" w:hAnsi="Arial" w:cs="Arial"/>
                <w:sz w:val="18"/>
                <w:szCs w:val="18"/>
                <w:lang w:eastAsia="ar-SA"/>
              </w:rPr>
              <w:t xml:space="preserve"> </w:t>
            </w:r>
          </w:p>
        </w:tc>
        <w:tc>
          <w:tcPr>
            <w:tcW w:w="1768"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Worksheet 2.6.16; Technician’s notes 2.6.16</w:t>
            </w:r>
          </w:p>
        </w:tc>
        <w:tc>
          <w:tcPr>
            <w:tcW w:w="2427" w:type="dxa"/>
            <w:shd w:val="clear" w:color="auto" w:fill="F2DBDB" w:themeFill="accent2" w:themeFillTint="33"/>
          </w:tcPr>
          <w:p w:rsidR="00846FBD" w:rsidRPr="00176310" w:rsidRDefault="00846FBD" w:rsidP="004C7551">
            <w:pPr>
              <w:rPr>
                <w:rFonts w:ascii="Arial" w:hAnsi="Arial" w:cs="Arial"/>
                <w:sz w:val="18"/>
                <w:szCs w:val="18"/>
              </w:rPr>
            </w:pPr>
            <w:r w:rsidRPr="00176310">
              <w:rPr>
                <w:rFonts w:ascii="Arial" w:hAnsi="Arial" w:cs="Arial"/>
                <w:sz w:val="18"/>
                <w:szCs w:val="18"/>
              </w:rPr>
              <w:t>Quick starter; Interactive activity: Choose the statements which best describe series circuits, and those which best describe parallel circuit; Slideshow: Splitters and multi-sockets: The dangers of overloading; Video</w:t>
            </w:r>
          </w:p>
        </w:tc>
      </w:tr>
      <w:tr w:rsidR="00A75E70" w:rsidRPr="00176310" w:rsidTr="00EE2FE6">
        <w:tc>
          <w:tcPr>
            <w:tcW w:w="650"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846FBD" w:rsidRPr="00176310" w:rsidRDefault="00846FBD" w:rsidP="00A60495">
            <w:pPr>
              <w:rPr>
                <w:rFonts w:ascii="Arial" w:hAnsi="Arial" w:cs="Arial"/>
                <w:sz w:val="18"/>
                <w:szCs w:val="18"/>
              </w:rPr>
            </w:pPr>
            <w:r w:rsidRPr="00176310">
              <w:rPr>
                <w:rFonts w:ascii="Arial" w:hAnsi="Arial" w:cs="Arial"/>
                <w:sz w:val="18"/>
                <w:szCs w:val="18"/>
              </w:rPr>
              <w:t>49</w:t>
            </w:r>
          </w:p>
        </w:tc>
        <w:tc>
          <w:tcPr>
            <w:tcW w:w="716"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2.2.15</w:t>
            </w:r>
          </w:p>
        </w:tc>
        <w:tc>
          <w:tcPr>
            <w:tcW w:w="1361" w:type="dxa"/>
            <w:shd w:val="clear" w:color="auto" w:fill="D6E3BC" w:themeFill="accent3" w:themeFillTint="66"/>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Learning about ecological balance</w:t>
            </w:r>
          </w:p>
        </w:tc>
        <w:tc>
          <w:tcPr>
            <w:tcW w:w="2448" w:type="dxa"/>
            <w:shd w:val="clear" w:color="auto" w:fill="D6E3BC" w:themeFill="accent3" w:themeFillTint="66"/>
          </w:tcPr>
          <w:p w:rsidR="00846FBD" w:rsidRPr="00176310" w:rsidRDefault="00846FBD" w:rsidP="00653555">
            <w:pPr>
              <w:pStyle w:val="TableTextBullet"/>
              <w:numPr>
                <w:ilvl w:val="0"/>
                <w:numId w:val="0"/>
              </w:numPr>
              <w:rPr>
                <w:sz w:val="18"/>
                <w:szCs w:val="18"/>
              </w:rPr>
            </w:pPr>
            <w:r w:rsidRPr="00176310">
              <w:rPr>
                <w:sz w:val="18"/>
                <w:szCs w:val="18"/>
              </w:rPr>
              <w:t>Describe ways in which organisms affect their environment</w:t>
            </w:r>
          </w:p>
          <w:p w:rsidR="00846FBD" w:rsidRPr="00176310" w:rsidRDefault="00846FBD" w:rsidP="00653555">
            <w:pPr>
              <w:pStyle w:val="TableTextBullet"/>
              <w:numPr>
                <w:ilvl w:val="0"/>
                <w:numId w:val="0"/>
              </w:numPr>
              <w:rPr>
                <w:sz w:val="18"/>
                <w:szCs w:val="18"/>
              </w:rPr>
            </w:pPr>
            <w:r w:rsidRPr="00176310">
              <w:rPr>
                <w:sz w:val="18"/>
                <w:szCs w:val="18"/>
              </w:rPr>
              <w:t>Explain why prey populations affect predator populations</w:t>
            </w:r>
          </w:p>
          <w:p w:rsidR="00846FBD" w:rsidRPr="00176310" w:rsidRDefault="00846FBD" w:rsidP="004843A9">
            <w:pPr>
              <w:spacing w:beforeLines="20" w:before="48" w:afterLines="20" w:after="48"/>
              <w:rPr>
                <w:rFonts w:ascii="Arial" w:hAnsi="Arial" w:cs="Arial"/>
                <w:bCs/>
                <w:sz w:val="18"/>
                <w:szCs w:val="18"/>
              </w:rPr>
            </w:pPr>
            <w:r w:rsidRPr="00176310">
              <w:rPr>
                <w:rFonts w:ascii="Arial" w:hAnsi="Arial" w:cs="Arial"/>
                <w:sz w:val="18"/>
                <w:szCs w:val="18"/>
              </w:rPr>
              <w:t>Evaluate a model of predator–prey populations and explain the importance of predators</w:t>
            </w:r>
          </w:p>
        </w:tc>
        <w:tc>
          <w:tcPr>
            <w:tcW w:w="1917" w:type="dxa"/>
            <w:shd w:val="clear" w:color="auto" w:fill="D6E3BC" w:themeFill="accent3" w:themeFillTint="66"/>
          </w:tcPr>
          <w:p w:rsidR="00846FBD" w:rsidRPr="00176310" w:rsidRDefault="00846FBD" w:rsidP="004843A9">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846FBD" w:rsidRPr="00176310" w:rsidRDefault="00846FBD" w:rsidP="008547BA">
            <w:pPr>
              <w:pStyle w:val="SMTablesmalltext"/>
              <w:spacing w:beforeLines="20" w:before="48" w:afterLines="20" w:after="48" w:line="240" w:lineRule="auto"/>
              <w:rPr>
                <w:color w:val="auto"/>
                <w:sz w:val="18"/>
                <w:szCs w:val="18"/>
              </w:rPr>
            </w:pPr>
          </w:p>
          <w:p w:rsidR="00846FBD" w:rsidRPr="00176310" w:rsidRDefault="00846FBD" w:rsidP="004843A9">
            <w:pPr>
              <w:jc w:val="center"/>
              <w:rPr>
                <w:rFonts w:ascii="Arial" w:hAnsi="Arial" w:cs="Arial"/>
                <w:sz w:val="18"/>
                <w:szCs w:val="18"/>
                <w:lang w:eastAsia="ar-SA"/>
              </w:rPr>
            </w:pPr>
          </w:p>
        </w:tc>
        <w:tc>
          <w:tcPr>
            <w:tcW w:w="1768"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Worksheet 2.2.15a; Worksheet 2.2.15b</w:t>
            </w:r>
          </w:p>
        </w:tc>
        <w:tc>
          <w:tcPr>
            <w:tcW w:w="2427"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Quick starter; Slideshow: A look at the predator-prey relationship between a Canadian lynx and a Snowshoe hare; Interactive activity: Sort the statements into those which refer to predators and those which refer to prey organisms</w:t>
            </w:r>
          </w:p>
        </w:tc>
      </w:tr>
      <w:tr w:rsidR="00944E30" w:rsidRPr="00176310" w:rsidTr="00EE2FE6">
        <w:tc>
          <w:tcPr>
            <w:tcW w:w="650" w:type="dxa"/>
            <w:shd w:val="clear" w:color="auto" w:fill="DBE5F1" w:themeFill="accent1" w:themeFillTint="33"/>
          </w:tcPr>
          <w:p w:rsidR="00944E30" w:rsidRPr="00176310" w:rsidRDefault="00944E30" w:rsidP="00C27529">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944E30" w:rsidRPr="00176310" w:rsidRDefault="00944E30" w:rsidP="00C27529">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944E30" w:rsidRPr="00176310" w:rsidRDefault="00944E30" w:rsidP="00A60495">
            <w:pPr>
              <w:rPr>
                <w:rFonts w:ascii="Arial" w:hAnsi="Arial" w:cs="Arial"/>
                <w:sz w:val="18"/>
                <w:szCs w:val="18"/>
              </w:rPr>
            </w:pPr>
            <w:r w:rsidRPr="00176310">
              <w:rPr>
                <w:rFonts w:ascii="Arial" w:hAnsi="Arial" w:cs="Arial"/>
                <w:sz w:val="18"/>
                <w:szCs w:val="18"/>
              </w:rPr>
              <w:t>49</w:t>
            </w:r>
          </w:p>
        </w:tc>
        <w:tc>
          <w:tcPr>
            <w:tcW w:w="716" w:type="dxa"/>
            <w:shd w:val="clear" w:color="auto" w:fill="DBE5F1" w:themeFill="accent1" w:themeFillTint="33"/>
          </w:tcPr>
          <w:p w:rsidR="00944E30" w:rsidRPr="00176310" w:rsidRDefault="00944E30"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944E30" w:rsidRPr="00176310" w:rsidRDefault="00944E30"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944E30" w:rsidRPr="00176310" w:rsidRDefault="00944E30" w:rsidP="004C7551">
            <w:pPr>
              <w:pStyle w:val="SMTablesmalltext"/>
              <w:rPr>
                <w:color w:val="auto"/>
                <w:sz w:val="18"/>
                <w:szCs w:val="18"/>
              </w:rPr>
            </w:pPr>
            <w:r w:rsidRPr="00176310">
              <w:rPr>
                <w:color w:val="auto"/>
                <w:sz w:val="18"/>
                <w:szCs w:val="18"/>
              </w:rPr>
              <w:t>3.3.2</w:t>
            </w:r>
          </w:p>
          <w:p w:rsidR="00944E30" w:rsidRPr="00176310" w:rsidRDefault="00944E30" w:rsidP="004C7551">
            <w:pPr>
              <w:pStyle w:val="SMTablesmalltext"/>
              <w:rPr>
                <w:b/>
                <w:bCs/>
                <w:color w:val="auto"/>
                <w:sz w:val="18"/>
                <w:szCs w:val="18"/>
              </w:rPr>
            </w:pPr>
          </w:p>
        </w:tc>
        <w:tc>
          <w:tcPr>
            <w:tcW w:w="1361" w:type="dxa"/>
            <w:shd w:val="clear" w:color="auto" w:fill="DBE5F1" w:themeFill="accent1" w:themeFillTint="33"/>
          </w:tcPr>
          <w:p w:rsidR="00944E30" w:rsidRPr="00176310" w:rsidRDefault="00944E30" w:rsidP="004C7551">
            <w:pPr>
              <w:pStyle w:val="SMTablesmalltext"/>
              <w:rPr>
                <w:b/>
                <w:bCs/>
                <w:color w:val="auto"/>
                <w:sz w:val="18"/>
                <w:szCs w:val="18"/>
              </w:rPr>
            </w:pPr>
            <w:r w:rsidRPr="00176310">
              <w:rPr>
                <w:color w:val="auto"/>
                <w:sz w:val="18"/>
                <w:szCs w:val="18"/>
              </w:rPr>
              <w:t>Obtaining metals from ores</w:t>
            </w:r>
          </w:p>
        </w:tc>
        <w:tc>
          <w:tcPr>
            <w:tcW w:w="2448" w:type="dxa"/>
            <w:shd w:val="clear" w:color="auto" w:fill="DBE5F1" w:themeFill="accent1" w:themeFillTint="33"/>
          </w:tcPr>
          <w:p w:rsidR="00944E30" w:rsidRPr="00176310" w:rsidRDefault="00944E30" w:rsidP="00653555">
            <w:pPr>
              <w:pStyle w:val="TableTextBullet"/>
              <w:numPr>
                <w:ilvl w:val="0"/>
                <w:numId w:val="0"/>
              </w:numPr>
              <w:rPr>
                <w:sz w:val="18"/>
                <w:szCs w:val="18"/>
              </w:rPr>
            </w:pPr>
            <w:r w:rsidRPr="00176310">
              <w:rPr>
                <w:sz w:val="18"/>
                <w:szCs w:val="18"/>
              </w:rPr>
              <w:t>Recognise how abundant common ores are in the Earth</w:t>
            </w:r>
          </w:p>
          <w:p w:rsidR="00944E30" w:rsidRPr="00176310" w:rsidRDefault="00944E30" w:rsidP="00944E30">
            <w:pPr>
              <w:spacing w:beforeLines="20" w:before="48" w:afterLines="20" w:after="48"/>
              <w:rPr>
                <w:rFonts w:ascii="Arial" w:hAnsi="Arial" w:cs="Arial"/>
                <w:bCs/>
                <w:sz w:val="18"/>
                <w:szCs w:val="18"/>
              </w:rPr>
            </w:pPr>
            <w:r w:rsidRPr="00176310">
              <w:rPr>
                <w:rFonts w:ascii="Arial" w:hAnsi="Arial" w:cs="Arial"/>
                <w:sz w:val="18"/>
                <w:szCs w:val="18"/>
              </w:rPr>
              <w:t>Explain how ores are extracted from the Earth</w:t>
            </w:r>
          </w:p>
        </w:tc>
        <w:tc>
          <w:tcPr>
            <w:tcW w:w="1917" w:type="dxa"/>
            <w:shd w:val="clear" w:color="auto" w:fill="DBE5F1" w:themeFill="accent1" w:themeFillTint="33"/>
          </w:tcPr>
          <w:p w:rsidR="00944E30" w:rsidRPr="00176310" w:rsidRDefault="00944E30" w:rsidP="008547BA">
            <w:pPr>
              <w:pStyle w:val="SMTablesmalltext"/>
              <w:spacing w:beforeLines="20" w:before="48" w:afterLines="20" w:after="48" w:line="240" w:lineRule="auto"/>
              <w:rPr>
                <w:color w:val="auto"/>
                <w:sz w:val="18"/>
                <w:szCs w:val="18"/>
              </w:rPr>
            </w:pPr>
            <w:r w:rsidRPr="00176310">
              <w:rPr>
                <w:color w:val="auto"/>
                <w:sz w:val="18"/>
                <w:szCs w:val="18"/>
              </w:rPr>
              <w:t>Earth as a source of limited resources</w:t>
            </w:r>
          </w:p>
        </w:tc>
        <w:tc>
          <w:tcPr>
            <w:tcW w:w="1768" w:type="dxa"/>
            <w:shd w:val="clear" w:color="auto" w:fill="DBE5F1" w:themeFill="accent1" w:themeFillTint="33"/>
          </w:tcPr>
          <w:p w:rsidR="00944E30" w:rsidRPr="00176310" w:rsidRDefault="005807D0" w:rsidP="00A60495">
            <w:pPr>
              <w:spacing w:beforeLines="20" w:before="48" w:afterLines="20" w:after="48"/>
              <w:rPr>
                <w:rFonts w:ascii="Arial" w:hAnsi="Arial" w:cs="Arial"/>
                <w:bCs/>
                <w:sz w:val="18"/>
                <w:szCs w:val="18"/>
              </w:rPr>
            </w:pPr>
            <w:r w:rsidRPr="00176310">
              <w:rPr>
                <w:rFonts w:ascii="Arial" w:hAnsi="Arial" w:cs="Arial"/>
                <w:bCs/>
                <w:sz w:val="18"/>
                <w:szCs w:val="18"/>
              </w:rPr>
              <w:t>Worksheet 3.3.2</w:t>
            </w:r>
          </w:p>
        </w:tc>
        <w:tc>
          <w:tcPr>
            <w:tcW w:w="2427" w:type="dxa"/>
            <w:shd w:val="clear" w:color="auto" w:fill="DBE5F1" w:themeFill="accent1" w:themeFillTint="33"/>
          </w:tcPr>
          <w:p w:rsidR="00944E30" w:rsidRPr="00176310" w:rsidRDefault="005807D0" w:rsidP="005807D0">
            <w:pPr>
              <w:rPr>
                <w:rFonts w:ascii="Arial" w:hAnsi="Arial" w:cs="Arial"/>
                <w:sz w:val="18"/>
                <w:szCs w:val="18"/>
              </w:rPr>
            </w:pPr>
            <w:r w:rsidRPr="00176310">
              <w:rPr>
                <w:rFonts w:ascii="Arial" w:hAnsi="Arial" w:cs="Arial"/>
                <w:sz w:val="18"/>
                <w:szCs w:val="18"/>
              </w:rPr>
              <w:t>Quick starter; interactive activity; video, interactive activity</w:t>
            </w:r>
          </w:p>
        </w:tc>
      </w:tr>
      <w:tr w:rsidR="00944E30" w:rsidRPr="00176310" w:rsidTr="00EE2FE6">
        <w:tc>
          <w:tcPr>
            <w:tcW w:w="650" w:type="dxa"/>
            <w:shd w:val="clear" w:color="auto" w:fill="F2DBDB" w:themeFill="accent2" w:themeFillTint="33"/>
          </w:tcPr>
          <w:p w:rsidR="00944E30" w:rsidRPr="00176310" w:rsidRDefault="00944E30" w:rsidP="00C27529">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944E30" w:rsidRPr="00176310" w:rsidRDefault="00944E30" w:rsidP="00C27529">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944E30" w:rsidRPr="00176310" w:rsidRDefault="00944E30" w:rsidP="00A60495">
            <w:pPr>
              <w:rPr>
                <w:rFonts w:ascii="Arial" w:hAnsi="Arial" w:cs="Arial"/>
                <w:sz w:val="18"/>
                <w:szCs w:val="18"/>
              </w:rPr>
            </w:pPr>
            <w:r w:rsidRPr="00176310">
              <w:rPr>
                <w:rFonts w:ascii="Arial" w:hAnsi="Arial" w:cs="Arial"/>
                <w:sz w:val="18"/>
                <w:szCs w:val="18"/>
              </w:rPr>
              <w:t>49</w:t>
            </w:r>
          </w:p>
        </w:tc>
        <w:tc>
          <w:tcPr>
            <w:tcW w:w="716" w:type="dxa"/>
            <w:shd w:val="clear" w:color="auto" w:fill="F2DBDB" w:themeFill="accent2" w:themeFillTint="33"/>
          </w:tcPr>
          <w:p w:rsidR="00944E30" w:rsidRPr="00176310" w:rsidRDefault="00944E30"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944E30" w:rsidRPr="00176310" w:rsidRDefault="00944E30"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944E30" w:rsidRPr="00176310" w:rsidRDefault="00944E30" w:rsidP="004C7551">
            <w:pPr>
              <w:spacing w:before="60" w:after="60"/>
              <w:contextualSpacing/>
              <w:rPr>
                <w:rFonts w:ascii="Arial" w:hAnsi="Arial" w:cs="Arial"/>
                <w:sz w:val="18"/>
                <w:szCs w:val="18"/>
              </w:rPr>
            </w:pPr>
            <w:r w:rsidRPr="00176310">
              <w:rPr>
                <w:rFonts w:ascii="Arial" w:hAnsi="Arial" w:cs="Arial"/>
                <w:sz w:val="18"/>
                <w:szCs w:val="18"/>
              </w:rPr>
              <w:t>2.6.17</w:t>
            </w:r>
          </w:p>
        </w:tc>
        <w:tc>
          <w:tcPr>
            <w:tcW w:w="1361" w:type="dxa"/>
            <w:shd w:val="clear" w:color="auto" w:fill="F2DBDB" w:themeFill="accent2" w:themeFillTint="33"/>
          </w:tcPr>
          <w:p w:rsidR="00944E30" w:rsidRPr="00176310" w:rsidDel="0049137E" w:rsidRDefault="00944E30" w:rsidP="004C7551">
            <w:pPr>
              <w:spacing w:before="60" w:after="60"/>
              <w:rPr>
                <w:rFonts w:ascii="Arial" w:hAnsi="Arial" w:cs="Arial"/>
                <w:sz w:val="18"/>
                <w:szCs w:val="18"/>
              </w:rPr>
            </w:pPr>
            <w:r w:rsidRPr="00176310">
              <w:rPr>
                <w:rFonts w:ascii="Arial" w:hAnsi="Arial" w:cs="Arial"/>
                <w:sz w:val="18"/>
                <w:szCs w:val="18"/>
              </w:rPr>
              <w:t>Comparing series and parallel circuits</w:t>
            </w:r>
          </w:p>
        </w:tc>
        <w:tc>
          <w:tcPr>
            <w:tcW w:w="2448" w:type="dxa"/>
            <w:shd w:val="clear" w:color="auto" w:fill="F2DBDB" w:themeFill="accent2" w:themeFillTint="33"/>
          </w:tcPr>
          <w:p w:rsidR="00944E30" w:rsidRPr="00176310" w:rsidRDefault="00944E30" w:rsidP="00653555">
            <w:pPr>
              <w:pStyle w:val="TableTextBullet"/>
              <w:numPr>
                <w:ilvl w:val="0"/>
                <w:numId w:val="0"/>
              </w:numPr>
              <w:rPr>
                <w:sz w:val="18"/>
                <w:szCs w:val="18"/>
              </w:rPr>
            </w:pPr>
            <w:r w:rsidRPr="00176310">
              <w:rPr>
                <w:sz w:val="18"/>
                <w:szCs w:val="18"/>
              </w:rPr>
              <w:t>Investigate and explain current and voltage in series and parallel circuits</w:t>
            </w:r>
          </w:p>
          <w:p w:rsidR="00944E30" w:rsidRPr="00176310" w:rsidRDefault="00944E30" w:rsidP="00944E30">
            <w:pPr>
              <w:spacing w:beforeLines="20" w:before="48" w:afterLines="20" w:after="48"/>
              <w:rPr>
                <w:rFonts w:ascii="Arial" w:hAnsi="Arial" w:cs="Arial"/>
                <w:bCs/>
                <w:sz w:val="18"/>
                <w:szCs w:val="18"/>
              </w:rPr>
            </w:pPr>
            <w:r w:rsidRPr="00176310">
              <w:rPr>
                <w:rFonts w:ascii="Arial" w:hAnsi="Arial" w:cs="Arial"/>
                <w:sz w:val="18"/>
                <w:szCs w:val="18"/>
              </w:rPr>
              <w:t>Explain the circuits in our homes</w:t>
            </w:r>
          </w:p>
        </w:tc>
        <w:tc>
          <w:tcPr>
            <w:tcW w:w="1917" w:type="dxa"/>
            <w:shd w:val="clear" w:color="auto" w:fill="F2DBDB" w:themeFill="accent2" w:themeFillTint="33"/>
          </w:tcPr>
          <w:p w:rsidR="00944E30" w:rsidRPr="00176310" w:rsidRDefault="00944E30" w:rsidP="00944E30">
            <w:pPr>
              <w:pStyle w:val="SMTablesmalltext"/>
              <w:rPr>
                <w:color w:val="auto"/>
                <w:sz w:val="18"/>
                <w:szCs w:val="18"/>
              </w:rPr>
            </w:pPr>
            <w:r w:rsidRPr="00176310">
              <w:rPr>
                <w:color w:val="auto"/>
                <w:sz w:val="18"/>
                <w:szCs w:val="18"/>
              </w:rPr>
              <w:t>Electric current, measured in amperes, in circuits</w:t>
            </w:r>
          </w:p>
          <w:p w:rsidR="00944E30" w:rsidRPr="00176310" w:rsidRDefault="00944E30" w:rsidP="00944E30">
            <w:pPr>
              <w:pStyle w:val="SMTablesmalltext"/>
              <w:rPr>
                <w:color w:val="auto"/>
                <w:sz w:val="18"/>
                <w:szCs w:val="18"/>
              </w:rPr>
            </w:pPr>
            <w:r w:rsidRPr="00176310">
              <w:rPr>
                <w:color w:val="auto"/>
                <w:sz w:val="18"/>
                <w:szCs w:val="18"/>
              </w:rPr>
              <w:t>Series and parallel circuits, currents add where branches meet and current as flow of charge</w:t>
            </w:r>
          </w:p>
          <w:p w:rsidR="00944E30" w:rsidRPr="00176310" w:rsidRDefault="00944E30" w:rsidP="00944E30">
            <w:pPr>
              <w:pStyle w:val="SMTablesmalltext"/>
              <w:spacing w:beforeLines="20" w:before="48" w:afterLines="20" w:after="48" w:line="240" w:lineRule="auto"/>
              <w:rPr>
                <w:color w:val="auto"/>
                <w:sz w:val="18"/>
                <w:szCs w:val="18"/>
              </w:rPr>
            </w:pPr>
            <w:r w:rsidRPr="00176310">
              <w:rPr>
                <w:color w:val="auto"/>
                <w:sz w:val="18"/>
                <w:szCs w:val="18"/>
              </w:rPr>
              <w:t xml:space="preserve">Potential difference, </w:t>
            </w:r>
            <w:r w:rsidRPr="00176310">
              <w:rPr>
                <w:color w:val="auto"/>
                <w:sz w:val="18"/>
                <w:szCs w:val="18"/>
              </w:rPr>
              <w:lastRenderedPageBreak/>
              <w:t>measured in volts, battery and bulb ratings</w:t>
            </w:r>
          </w:p>
        </w:tc>
        <w:tc>
          <w:tcPr>
            <w:tcW w:w="1768" w:type="dxa"/>
            <w:shd w:val="clear" w:color="auto" w:fill="F2DBDB" w:themeFill="accent2" w:themeFillTint="33"/>
          </w:tcPr>
          <w:p w:rsidR="00944E30" w:rsidRPr="00176310" w:rsidRDefault="00944E30" w:rsidP="004C7551">
            <w:pPr>
              <w:rPr>
                <w:rFonts w:ascii="Arial" w:hAnsi="Arial" w:cs="Arial"/>
                <w:sz w:val="18"/>
                <w:szCs w:val="18"/>
              </w:rPr>
            </w:pPr>
            <w:r w:rsidRPr="00176310">
              <w:rPr>
                <w:rFonts w:ascii="Arial" w:hAnsi="Arial" w:cs="Arial"/>
                <w:sz w:val="18"/>
                <w:szCs w:val="18"/>
              </w:rPr>
              <w:lastRenderedPageBreak/>
              <w:t>Worksheet 2.6.17; Practical sheet 2.6.17; Technician’s notes 2.6.17</w:t>
            </w:r>
          </w:p>
        </w:tc>
        <w:tc>
          <w:tcPr>
            <w:tcW w:w="2427" w:type="dxa"/>
            <w:shd w:val="clear" w:color="auto" w:fill="F2DBDB" w:themeFill="accent2" w:themeFillTint="33"/>
          </w:tcPr>
          <w:p w:rsidR="00944E30" w:rsidRPr="00176310" w:rsidRDefault="00944E30" w:rsidP="004C7551">
            <w:pPr>
              <w:rPr>
                <w:rFonts w:ascii="Arial" w:hAnsi="Arial" w:cs="Arial"/>
                <w:sz w:val="18"/>
                <w:szCs w:val="18"/>
              </w:rPr>
            </w:pPr>
            <w:r w:rsidRPr="00176310">
              <w:rPr>
                <w:rFonts w:ascii="Arial" w:hAnsi="Arial" w:cs="Arial"/>
                <w:sz w:val="18"/>
                <w:szCs w:val="18"/>
              </w:rPr>
              <w:t>Quick starter; Interactive activity: Order the circuits from the one with the highest current, to the one with the lowest</w:t>
            </w:r>
          </w:p>
        </w:tc>
      </w:tr>
      <w:tr w:rsidR="00A75E70" w:rsidRPr="00176310" w:rsidTr="00EE2FE6">
        <w:tc>
          <w:tcPr>
            <w:tcW w:w="650"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846FBD" w:rsidRPr="00176310" w:rsidRDefault="00846FBD" w:rsidP="00A60495">
            <w:pPr>
              <w:rPr>
                <w:rFonts w:ascii="Arial" w:hAnsi="Arial" w:cs="Arial"/>
                <w:sz w:val="18"/>
                <w:szCs w:val="18"/>
              </w:rPr>
            </w:pPr>
            <w:r w:rsidRPr="00176310">
              <w:rPr>
                <w:rFonts w:ascii="Arial" w:hAnsi="Arial" w:cs="Arial"/>
                <w:sz w:val="18"/>
                <w:szCs w:val="18"/>
              </w:rPr>
              <w:t>50</w:t>
            </w:r>
          </w:p>
        </w:tc>
        <w:tc>
          <w:tcPr>
            <w:tcW w:w="716"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2.2.16</w:t>
            </w:r>
          </w:p>
        </w:tc>
        <w:tc>
          <w:tcPr>
            <w:tcW w:w="1361" w:type="dxa"/>
            <w:shd w:val="clear" w:color="auto" w:fill="D6E3BC" w:themeFill="accent3" w:themeFillTint="66"/>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 xml:space="preserve">Understanding the effects of toxins in the environment </w:t>
            </w:r>
          </w:p>
        </w:tc>
        <w:tc>
          <w:tcPr>
            <w:tcW w:w="2448" w:type="dxa"/>
            <w:shd w:val="clear" w:color="auto" w:fill="D6E3BC" w:themeFill="accent3" w:themeFillTint="66"/>
          </w:tcPr>
          <w:p w:rsidR="00846FBD" w:rsidRPr="00176310" w:rsidRDefault="00846FBD" w:rsidP="00653555">
            <w:pPr>
              <w:pStyle w:val="TableTextBullet"/>
              <w:numPr>
                <w:ilvl w:val="0"/>
                <w:numId w:val="0"/>
              </w:numPr>
              <w:rPr>
                <w:sz w:val="18"/>
                <w:szCs w:val="18"/>
              </w:rPr>
            </w:pPr>
            <w:r w:rsidRPr="00176310">
              <w:rPr>
                <w:sz w:val="18"/>
                <w:szCs w:val="18"/>
              </w:rPr>
              <w:t>Describe how toxins pass along the food chain</w:t>
            </w:r>
          </w:p>
          <w:p w:rsidR="00846FBD" w:rsidRPr="00176310" w:rsidRDefault="00846FBD" w:rsidP="00653555">
            <w:pPr>
              <w:pStyle w:val="TableTextBullet"/>
              <w:numPr>
                <w:ilvl w:val="0"/>
                <w:numId w:val="0"/>
              </w:numPr>
              <w:rPr>
                <w:sz w:val="18"/>
                <w:szCs w:val="18"/>
              </w:rPr>
            </w:pPr>
            <w:r w:rsidRPr="00176310">
              <w:rPr>
                <w:sz w:val="18"/>
                <w:szCs w:val="18"/>
              </w:rPr>
              <w:t>Explain how toxins enter and accumulate in food chains</w:t>
            </w:r>
          </w:p>
          <w:p w:rsidR="00846FBD" w:rsidRPr="00176310" w:rsidRDefault="00846FBD" w:rsidP="004843A9">
            <w:pPr>
              <w:spacing w:beforeLines="20" w:before="48" w:afterLines="20" w:after="48"/>
              <w:rPr>
                <w:rFonts w:ascii="Arial" w:hAnsi="Arial" w:cs="Arial"/>
                <w:bCs/>
                <w:sz w:val="18"/>
                <w:szCs w:val="18"/>
              </w:rPr>
            </w:pPr>
            <w:r w:rsidRPr="00176310">
              <w:rPr>
                <w:rFonts w:ascii="Arial" w:hAnsi="Arial" w:cs="Arial"/>
                <w:sz w:val="18"/>
                <w:szCs w:val="18"/>
              </w:rPr>
              <w:t>Evaluate the advantages and disadvantages of using pesticides</w:t>
            </w:r>
          </w:p>
        </w:tc>
        <w:tc>
          <w:tcPr>
            <w:tcW w:w="1917" w:type="dxa"/>
            <w:shd w:val="clear" w:color="auto" w:fill="D6E3BC" w:themeFill="accent3" w:themeFillTint="66"/>
          </w:tcPr>
          <w:p w:rsidR="00846FBD" w:rsidRPr="00176310" w:rsidRDefault="00846FBD" w:rsidP="004843A9">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846FBD" w:rsidRPr="00176310" w:rsidRDefault="00846FBD" w:rsidP="008547BA">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Worksheet 2.2.16</w:t>
            </w:r>
          </w:p>
        </w:tc>
        <w:tc>
          <w:tcPr>
            <w:tcW w:w="2427"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Quick starter; Interactive activity: Match the farming chemical to its use; Slideshow: A look at bioaccumulation of mercury</w:t>
            </w:r>
          </w:p>
        </w:tc>
      </w:tr>
      <w:tr w:rsidR="00944E30" w:rsidRPr="00176310" w:rsidTr="00EE2FE6">
        <w:tc>
          <w:tcPr>
            <w:tcW w:w="650" w:type="dxa"/>
            <w:shd w:val="clear" w:color="auto" w:fill="DBE5F1" w:themeFill="accent1" w:themeFillTint="33"/>
          </w:tcPr>
          <w:p w:rsidR="00944E30" w:rsidRPr="00176310" w:rsidRDefault="00944E30" w:rsidP="00C27529">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944E30" w:rsidRPr="00176310" w:rsidRDefault="00944E30" w:rsidP="00C27529">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944E30" w:rsidRPr="00176310" w:rsidRDefault="00944E30" w:rsidP="00A60495">
            <w:pPr>
              <w:rPr>
                <w:rFonts w:ascii="Arial" w:hAnsi="Arial" w:cs="Arial"/>
                <w:sz w:val="18"/>
                <w:szCs w:val="18"/>
              </w:rPr>
            </w:pPr>
            <w:r w:rsidRPr="00176310">
              <w:rPr>
                <w:rFonts w:ascii="Arial" w:hAnsi="Arial" w:cs="Arial"/>
                <w:sz w:val="18"/>
                <w:szCs w:val="18"/>
              </w:rPr>
              <w:t>50</w:t>
            </w:r>
          </w:p>
        </w:tc>
        <w:tc>
          <w:tcPr>
            <w:tcW w:w="716" w:type="dxa"/>
            <w:shd w:val="clear" w:color="auto" w:fill="DBE5F1" w:themeFill="accent1" w:themeFillTint="33"/>
          </w:tcPr>
          <w:p w:rsidR="00944E30" w:rsidRPr="00176310" w:rsidRDefault="00944E30"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944E30" w:rsidRPr="00176310" w:rsidRDefault="00944E30"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944E30" w:rsidRPr="00176310" w:rsidRDefault="00944E30" w:rsidP="004C7551">
            <w:pPr>
              <w:pStyle w:val="SMTablesmalltext"/>
              <w:rPr>
                <w:color w:val="auto"/>
                <w:sz w:val="18"/>
                <w:szCs w:val="18"/>
              </w:rPr>
            </w:pPr>
            <w:r w:rsidRPr="00176310">
              <w:rPr>
                <w:color w:val="auto"/>
                <w:sz w:val="18"/>
                <w:szCs w:val="18"/>
              </w:rPr>
              <w:t>3.3.3</w:t>
            </w:r>
          </w:p>
          <w:p w:rsidR="00944E30" w:rsidRPr="00176310" w:rsidRDefault="00944E30" w:rsidP="004C7551">
            <w:pPr>
              <w:pStyle w:val="SMTablesmalltext"/>
              <w:rPr>
                <w:color w:val="auto"/>
                <w:sz w:val="18"/>
                <w:szCs w:val="18"/>
              </w:rPr>
            </w:pPr>
          </w:p>
        </w:tc>
        <w:tc>
          <w:tcPr>
            <w:tcW w:w="1361" w:type="dxa"/>
            <w:shd w:val="clear" w:color="auto" w:fill="DBE5F1" w:themeFill="accent1" w:themeFillTint="33"/>
          </w:tcPr>
          <w:p w:rsidR="00944E30" w:rsidRPr="00176310" w:rsidRDefault="00944E30" w:rsidP="004C7551">
            <w:pPr>
              <w:pStyle w:val="SMTablesmalltext"/>
              <w:rPr>
                <w:color w:val="auto"/>
                <w:sz w:val="18"/>
                <w:szCs w:val="18"/>
              </w:rPr>
            </w:pPr>
            <w:r w:rsidRPr="00176310">
              <w:rPr>
                <w:color w:val="auto"/>
                <w:sz w:val="18"/>
                <w:szCs w:val="18"/>
              </w:rPr>
              <w:t>Understanding reactivity</w:t>
            </w:r>
          </w:p>
        </w:tc>
        <w:tc>
          <w:tcPr>
            <w:tcW w:w="2448" w:type="dxa"/>
            <w:shd w:val="clear" w:color="auto" w:fill="DBE5F1" w:themeFill="accent1" w:themeFillTint="33"/>
          </w:tcPr>
          <w:p w:rsidR="00944E30" w:rsidRPr="00176310" w:rsidRDefault="00944E30" w:rsidP="00653555">
            <w:pPr>
              <w:pStyle w:val="TableTextBullet"/>
              <w:numPr>
                <w:ilvl w:val="0"/>
                <w:numId w:val="0"/>
              </w:numPr>
              <w:rPr>
                <w:sz w:val="18"/>
                <w:szCs w:val="18"/>
              </w:rPr>
            </w:pPr>
            <w:r w:rsidRPr="00176310">
              <w:rPr>
                <w:sz w:val="18"/>
                <w:szCs w:val="18"/>
              </w:rPr>
              <w:t>Use evidence to identify the reactivity series of metals</w:t>
            </w:r>
          </w:p>
          <w:p w:rsidR="00944E30" w:rsidRPr="00176310" w:rsidRDefault="00944E30" w:rsidP="00944E30">
            <w:pPr>
              <w:spacing w:beforeLines="20" w:before="48" w:afterLines="20" w:after="48"/>
              <w:rPr>
                <w:rFonts w:ascii="Arial" w:hAnsi="Arial" w:cs="Arial"/>
                <w:bCs/>
                <w:sz w:val="18"/>
                <w:szCs w:val="18"/>
              </w:rPr>
            </w:pPr>
            <w:r w:rsidRPr="00176310">
              <w:rPr>
                <w:rFonts w:ascii="Arial" w:hAnsi="Arial" w:cs="Arial"/>
                <w:sz w:val="18"/>
                <w:szCs w:val="18"/>
              </w:rPr>
              <w:t>Represent reactions using formulas and equations</w:t>
            </w:r>
          </w:p>
        </w:tc>
        <w:tc>
          <w:tcPr>
            <w:tcW w:w="1917" w:type="dxa"/>
            <w:shd w:val="clear" w:color="auto" w:fill="DBE5F1" w:themeFill="accent1" w:themeFillTint="33"/>
          </w:tcPr>
          <w:p w:rsidR="00944E30" w:rsidRPr="00176310" w:rsidRDefault="00944E30" w:rsidP="00944E30">
            <w:pPr>
              <w:pStyle w:val="SMTablesmalltext"/>
              <w:rPr>
                <w:color w:val="auto"/>
                <w:sz w:val="18"/>
                <w:szCs w:val="18"/>
              </w:rPr>
            </w:pPr>
            <w:r w:rsidRPr="00176310">
              <w:rPr>
                <w:color w:val="auto"/>
                <w:sz w:val="18"/>
                <w:szCs w:val="18"/>
              </w:rPr>
              <w:t xml:space="preserve">The order of metals and carbon in the reactivity series </w:t>
            </w:r>
          </w:p>
          <w:p w:rsidR="00944E30" w:rsidRPr="00176310" w:rsidRDefault="00944E30" w:rsidP="00944E30">
            <w:pPr>
              <w:pStyle w:val="SMTablesmalltext"/>
              <w:rPr>
                <w:color w:val="auto"/>
                <w:sz w:val="18"/>
                <w:szCs w:val="18"/>
              </w:rPr>
            </w:pPr>
            <w:r w:rsidRPr="00176310">
              <w:rPr>
                <w:color w:val="auto"/>
                <w:sz w:val="18"/>
                <w:szCs w:val="18"/>
              </w:rPr>
              <w:t>Representing chemical reactions using formulas and using equations</w:t>
            </w:r>
          </w:p>
          <w:p w:rsidR="00944E30" w:rsidRPr="00176310" w:rsidRDefault="00944E30" w:rsidP="00944E30">
            <w:pPr>
              <w:pStyle w:val="SMTablesmalltext"/>
              <w:spacing w:beforeLines="20" w:before="48" w:afterLines="20" w:after="48" w:line="240" w:lineRule="auto"/>
              <w:rPr>
                <w:color w:val="auto"/>
                <w:sz w:val="18"/>
                <w:szCs w:val="18"/>
              </w:rPr>
            </w:pPr>
            <w:r w:rsidRPr="00176310">
              <w:rPr>
                <w:color w:val="auto"/>
                <w:sz w:val="18"/>
                <w:szCs w:val="18"/>
              </w:rPr>
              <w:t>Thermal decomposition</w:t>
            </w:r>
          </w:p>
        </w:tc>
        <w:tc>
          <w:tcPr>
            <w:tcW w:w="1768" w:type="dxa"/>
            <w:shd w:val="clear" w:color="auto" w:fill="DBE5F1" w:themeFill="accent1" w:themeFillTint="33"/>
          </w:tcPr>
          <w:p w:rsidR="00944E30" w:rsidRPr="00176310" w:rsidRDefault="005807D0" w:rsidP="00A60495">
            <w:pPr>
              <w:spacing w:beforeLines="20" w:before="48" w:afterLines="20" w:after="48"/>
              <w:rPr>
                <w:rFonts w:ascii="Arial" w:hAnsi="Arial" w:cs="Arial"/>
                <w:bCs/>
                <w:sz w:val="18"/>
                <w:szCs w:val="18"/>
              </w:rPr>
            </w:pPr>
            <w:r w:rsidRPr="00176310">
              <w:rPr>
                <w:rFonts w:ascii="Arial" w:hAnsi="Arial" w:cs="Arial"/>
                <w:bCs/>
                <w:sz w:val="18"/>
                <w:szCs w:val="18"/>
              </w:rPr>
              <w:t>Worksheet 3.3.3; Practical sheet 3.3.3; Technician’s notes 3.3.3</w:t>
            </w:r>
          </w:p>
        </w:tc>
        <w:tc>
          <w:tcPr>
            <w:tcW w:w="2427" w:type="dxa"/>
            <w:shd w:val="clear" w:color="auto" w:fill="DBE5F1" w:themeFill="accent1" w:themeFillTint="33"/>
          </w:tcPr>
          <w:p w:rsidR="00944E30" w:rsidRPr="00176310" w:rsidRDefault="005807D0" w:rsidP="00A60495">
            <w:pPr>
              <w:spacing w:beforeLines="20" w:before="48" w:afterLines="20" w:after="48"/>
              <w:rPr>
                <w:rFonts w:ascii="Arial" w:hAnsi="Arial" w:cs="Arial"/>
                <w:sz w:val="18"/>
                <w:szCs w:val="18"/>
              </w:rPr>
            </w:pPr>
            <w:r w:rsidRPr="00176310">
              <w:rPr>
                <w:rFonts w:ascii="Arial" w:hAnsi="Arial" w:cs="Arial"/>
                <w:sz w:val="18"/>
                <w:szCs w:val="18"/>
              </w:rPr>
              <w:t>Quick starter; interactive activity; slideshow</w:t>
            </w:r>
          </w:p>
        </w:tc>
      </w:tr>
      <w:tr w:rsidR="00A75E70" w:rsidRPr="00176310" w:rsidTr="00EE2FE6">
        <w:tc>
          <w:tcPr>
            <w:tcW w:w="650"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5776E5" w:rsidRPr="00176310" w:rsidRDefault="005776E5" w:rsidP="00A60495">
            <w:pPr>
              <w:rPr>
                <w:rFonts w:ascii="Arial" w:hAnsi="Arial" w:cs="Arial"/>
                <w:sz w:val="18"/>
                <w:szCs w:val="18"/>
              </w:rPr>
            </w:pPr>
            <w:r w:rsidRPr="00176310">
              <w:rPr>
                <w:rFonts w:ascii="Arial" w:hAnsi="Arial" w:cs="Arial"/>
                <w:sz w:val="18"/>
                <w:szCs w:val="18"/>
              </w:rPr>
              <w:t>50</w:t>
            </w:r>
          </w:p>
        </w:tc>
        <w:tc>
          <w:tcPr>
            <w:tcW w:w="716" w:type="dxa"/>
            <w:shd w:val="clear" w:color="auto" w:fill="F2DBDB" w:themeFill="accent2" w:themeFillTint="33"/>
          </w:tcPr>
          <w:p w:rsidR="005776E5" w:rsidRPr="00176310" w:rsidRDefault="005776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5776E5" w:rsidRPr="00176310" w:rsidRDefault="005776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5776E5" w:rsidRPr="00176310" w:rsidRDefault="005776E5" w:rsidP="00477330">
            <w:pPr>
              <w:spacing w:before="60" w:after="60"/>
              <w:contextualSpacing/>
              <w:rPr>
                <w:rFonts w:ascii="Arial" w:hAnsi="Arial" w:cs="Arial"/>
                <w:sz w:val="18"/>
                <w:szCs w:val="18"/>
              </w:rPr>
            </w:pPr>
            <w:r w:rsidRPr="00176310">
              <w:rPr>
                <w:rFonts w:ascii="Arial" w:hAnsi="Arial" w:cs="Arial"/>
                <w:sz w:val="18"/>
                <w:szCs w:val="18"/>
              </w:rPr>
              <w:t>2.6.18</w:t>
            </w:r>
          </w:p>
        </w:tc>
        <w:tc>
          <w:tcPr>
            <w:tcW w:w="1361" w:type="dxa"/>
            <w:shd w:val="clear" w:color="auto" w:fill="F2DBDB" w:themeFill="accent2" w:themeFillTint="33"/>
          </w:tcPr>
          <w:p w:rsidR="005776E5" w:rsidRPr="00176310" w:rsidRDefault="005776E5" w:rsidP="00477330">
            <w:pPr>
              <w:spacing w:before="60" w:after="60"/>
              <w:rPr>
                <w:rFonts w:ascii="Arial" w:hAnsi="Arial" w:cs="Arial"/>
                <w:sz w:val="18"/>
                <w:szCs w:val="18"/>
              </w:rPr>
            </w:pPr>
            <w:r w:rsidRPr="00176310">
              <w:rPr>
                <w:rFonts w:ascii="Arial" w:hAnsi="Arial" w:cs="Arial"/>
                <w:sz w:val="18"/>
                <w:szCs w:val="18"/>
              </w:rPr>
              <w:t>Applying circuits</w:t>
            </w:r>
          </w:p>
        </w:tc>
        <w:tc>
          <w:tcPr>
            <w:tcW w:w="2448" w:type="dxa"/>
            <w:shd w:val="clear" w:color="auto" w:fill="F2DBDB" w:themeFill="accent2" w:themeFillTint="33"/>
          </w:tcPr>
          <w:p w:rsidR="005776E5" w:rsidRPr="00176310" w:rsidRDefault="005776E5" w:rsidP="00477330">
            <w:pPr>
              <w:spacing w:beforeLines="20" w:before="48" w:afterLines="20" w:after="48"/>
              <w:rPr>
                <w:rFonts w:ascii="Arial" w:hAnsi="Arial" w:cs="Arial"/>
                <w:bCs/>
                <w:sz w:val="18"/>
                <w:szCs w:val="18"/>
              </w:rPr>
            </w:pPr>
            <w:r w:rsidRPr="00176310">
              <w:rPr>
                <w:rFonts w:ascii="Arial" w:hAnsi="Arial" w:cs="Arial"/>
                <w:sz w:val="18"/>
                <w:szCs w:val="18"/>
              </w:rPr>
              <w:t>Describe how circuits are arranged in common appliances</w:t>
            </w:r>
          </w:p>
        </w:tc>
        <w:tc>
          <w:tcPr>
            <w:tcW w:w="1917" w:type="dxa"/>
            <w:shd w:val="clear" w:color="auto" w:fill="F2DBDB" w:themeFill="accent2" w:themeFillTint="33"/>
          </w:tcPr>
          <w:p w:rsidR="005776E5" w:rsidRPr="00176310" w:rsidRDefault="005776E5" w:rsidP="00477330">
            <w:pPr>
              <w:pStyle w:val="SMTablesmalltext"/>
              <w:spacing w:beforeLines="20" w:before="48" w:afterLines="20" w:after="48" w:line="240" w:lineRule="auto"/>
              <w:rPr>
                <w:color w:val="auto"/>
                <w:sz w:val="18"/>
                <w:szCs w:val="18"/>
              </w:rPr>
            </w:pPr>
            <w:r w:rsidRPr="00176310">
              <w:rPr>
                <w:color w:val="auto"/>
                <w:sz w:val="18"/>
                <w:szCs w:val="18"/>
              </w:rPr>
              <w:t>Series and parallel circuits, currents add where branches meet and current as flow of charge</w:t>
            </w:r>
          </w:p>
        </w:tc>
        <w:tc>
          <w:tcPr>
            <w:tcW w:w="1768" w:type="dxa"/>
            <w:shd w:val="clear" w:color="auto" w:fill="F2DBDB" w:themeFill="accent2" w:themeFillTint="33"/>
          </w:tcPr>
          <w:p w:rsidR="005776E5" w:rsidRPr="00176310" w:rsidRDefault="005776E5" w:rsidP="00477330">
            <w:pPr>
              <w:rPr>
                <w:rFonts w:ascii="Arial" w:hAnsi="Arial" w:cs="Arial"/>
                <w:sz w:val="18"/>
                <w:szCs w:val="18"/>
              </w:rPr>
            </w:pPr>
            <w:r w:rsidRPr="00176310">
              <w:rPr>
                <w:rFonts w:ascii="Arial" w:hAnsi="Arial" w:cs="Arial"/>
                <w:sz w:val="18"/>
                <w:szCs w:val="18"/>
              </w:rPr>
              <w:t>Worksheet 2.6.18, the second page copied onto card</w:t>
            </w:r>
          </w:p>
        </w:tc>
        <w:tc>
          <w:tcPr>
            <w:tcW w:w="2427" w:type="dxa"/>
            <w:shd w:val="clear" w:color="auto" w:fill="F2DBDB" w:themeFill="accent2" w:themeFillTint="33"/>
          </w:tcPr>
          <w:p w:rsidR="005776E5" w:rsidRPr="00176310" w:rsidRDefault="005776E5" w:rsidP="00477330">
            <w:pPr>
              <w:rPr>
                <w:rFonts w:ascii="Arial" w:hAnsi="Arial" w:cs="Arial"/>
                <w:sz w:val="18"/>
                <w:szCs w:val="18"/>
              </w:rPr>
            </w:pPr>
            <w:r w:rsidRPr="00176310">
              <w:rPr>
                <w:rFonts w:ascii="Arial" w:hAnsi="Arial" w:cs="Arial"/>
                <w:sz w:val="18"/>
                <w:szCs w:val="18"/>
              </w:rPr>
              <w:t>Quick starter; Interactive activity: Complete the sentence about series and parallel circuits; Hangman: Key vocabulary game</w:t>
            </w:r>
          </w:p>
        </w:tc>
      </w:tr>
      <w:tr w:rsidR="00A75E70" w:rsidRPr="00176310" w:rsidTr="00EE2FE6">
        <w:tc>
          <w:tcPr>
            <w:tcW w:w="650"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846FBD" w:rsidRPr="00176310" w:rsidRDefault="00846FBD" w:rsidP="00C27529">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846FBD" w:rsidRPr="00176310" w:rsidRDefault="00846FBD" w:rsidP="00A60495">
            <w:pPr>
              <w:rPr>
                <w:rFonts w:ascii="Arial" w:hAnsi="Arial" w:cs="Arial"/>
                <w:sz w:val="18"/>
                <w:szCs w:val="18"/>
              </w:rPr>
            </w:pPr>
            <w:r w:rsidRPr="00176310">
              <w:rPr>
                <w:rFonts w:ascii="Arial" w:hAnsi="Arial" w:cs="Arial"/>
                <w:sz w:val="18"/>
                <w:szCs w:val="18"/>
              </w:rPr>
              <w:t>51</w:t>
            </w:r>
          </w:p>
        </w:tc>
        <w:tc>
          <w:tcPr>
            <w:tcW w:w="716"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846FBD" w:rsidRPr="00176310" w:rsidRDefault="00846FBD"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846FBD" w:rsidRPr="00176310" w:rsidRDefault="00846FBD" w:rsidP="004C7551">
            <w:pPr>
              <w:spacing w:before="60" w:after="60"/>
              <w:contextualSpacing/>
              <w:rPr>
                <w:rFonts w:ascii="Arial" w:hAnsi="Arial" w:cs="Arial"/>
                <w:sz w:val="18"/>
                <w:szCs w:val="18"/>
              </w:rPr>
            </w:pPr>
            <w:r w:rsidRPr="00176310">
              <w:rPr>
                <w:rFonts w:ascii="Arial" w:hAnsi="Arial" w:cs="Arial"/>
                <w:sz w:val="18"/>
                <w:szCs w:val="18"/>
              </w:rPr>
              <w:t>2.2.17</w:t>
            </w:r>
          </w:p>
        </w:tc>
        <w:tc>
          <w:tcPr>
            <w:tcW w:w="1361" w:type="dxa"/>
            <w:shd w:val="clear" w:color="auto" w:fill="D6E3BC" w:themeFill="accent3" w:themeFillTint="66"/>
          </w:tcPr>
          <w:p w:rsidR="00846FBD" w:rsidRPr="00176310" w:rsidRDefault="00846FBD" w:rsidP="004C7551">
            <w:pPr>
              <w:spacing w:before="60" w:after="60"/>
              <w:rPr>
                <w:rFonts w:ascii="Arial" w:hAnsi="Arial" w:cs="Arial"/>
                <w:sz w:val="18"/>
                <w:szCs w:val="18"/>
              </w:rPr>
            </w:pPr>
            <w:r w:rsidRPr="00176310">
              <w:rPr>
                <w:rFonts w:ascii="Arial" w:hAnsi="Arial" w:cs="Arial"/>
                <w:sz w:val="18"/>
                <w:szCs w:val="18"/>
              </w:rPr>
              <w:t>Exploring how organisms co-exist</w:t>
            </w:r>
          </w:p>
        </w:tc>
        <w:tc>
          <w:tcPr>
            <w:tcW w:w="2448" w:type="dxa"/>
            <w:shd w:val="clear" w:color="auto" w:fill="D6E3BC" w:themeFill="accent3" w:themeFillTint="66"/>
          </w:tcPr>
          <w:p w:rsidR="00846FBD" w:rsidRPr="00176310" w:rsidRDefault="00846FBD" w:rsidP="00653555">
            <w:pPr>
              <w:pStyle w:val="TableTextBullet"/>
              <w:numPr>
                <w:ilvl w:val="0"/>
                <w:numId w:val="0"/>
              </w:numPr>
              <w:rPr>
                <w:sz w:val="18"/>
                <w:szCs w:val="18"/>
              </w:rPr>
            </w:pPr>
            <w:r w:rsidRPr="00176310">
              <w:rPr>
                <w:sz w:val="18"/>
                <w:szCs w:val="18"/>
              </w:rPr>
              <w:t>Describe the role of niches</w:t>
            </w:r>
          </w:p>
          <w:p w:rsidR="00846FBD" w:rsidRPr="00176310" w:rsidRDefault="00846FBD" w:rsidP="00653555">
            <w:pPr>
              <w:pStyle w:val="TableTextBullet"/>
              <w:numPr>
                <w:ilvl w:val="0"/>
                <w:numId w:val="0"/>
              </w:numPr>
              <w:rPr>
                <w:sz w:val="18"/>
                <w:szCs w:val="18"/>
              </w:rPr>
            </w:pPr>
            <w:r w:rsidRPr="00176310">
              <w:rPr>
                <w:sz w:val="18"/>
                <w:szCs w:val="18"/>
              </w:rPr>
              <w:t>Explain the concept of resource partitioning</w:t>
            </w:r>
          </w:p>
          <w:p w:rsidR="00846FBD" w:rsidRPr="00176310" w:rsidRDefault="00846FBD" w:rsidP="004843A9">
            <w:pPr>
              <w:spacing w:beforeLines="20" w:before="48" w:afterLines="20" w:after="48"/>
              <w:rPr>
                <w:rFonts w:ascii="Arial" w:hAnsi="Arial" w:cs="Arial"/>
                <w:bCs/>
                <w:sz w:val="18"/>
                <w:szCs w:val="18"/>
              </w:rPr>
            </w:pPr>
            <w:r w:rsidRPr="00176310">
              <w:rPr>
                <w:rFonts w:ascii="Arial" w:hAnsi="Arial" w:cs="Arial"/>
                <w:sz w:val="18"/>
                <w:szCs w:val="18"/>
              </w:rPr>
              <w:t>Analyse and evaluate the role of variation in enabling organisms to co-exist</w:t>
            </w:r>
          </w:p>
        </w:tc>
        <w:tc>
          <w:tcPr>
            <w:tcW w:w="1917" w:type="dxa"/>
            <w:shd w:val="clear" w:color="auto" w:fill="D6E3BC" w:themeFill="accent3" w:themeFillTint="66"/>
          </w:tcPr>
          <w:p w:rsidR="00846FBD" w:rsidRPr="00176310" w:rsidRDefault="00846FBD" w:rsidP="004843A9">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846FBD" w:rsidRPr="00176310" w:rsidRDefault="00846FBD" w:rsidP="008547BA">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846FBD" w:rsidRPr="00176310" w:rsidRDefault="00846FBD" w:rsidP="004C7551">
            <w:pPr>
              <w:pStyle w:val="SMResourcesMisconVocab"/>
              <w:spacing w:before="0"/>
              <w:rPr>
                <w:rFonts w:cs="Arial"/>
                <w:i/>
                <w:color w:val="auto"/>
                <w:sz w:val="18"/>
                <w:szCs w:val="18"/>
              </w:rPr>
            </w:pPr>
            <w:r w:rsidRPr="00176310">
              <w:rPr>
                <w:rFonts w:cs="Arial"/>
                <w:color w:val="auto"/>
                <w:sz w:val="18"/>
                <w:szCs w:val="18"/>
              </w:rPr>
              <w:t>Worksheet 2.2.17; Practical sheet 2.2.17; Technician’s notes 2.2.17</w:t>
            </w:r>
          </w:p>
        </w:tc>
        <w:tc>
          <w:tcPr>
            <w:tcW w:w="2427" w:type="dxa"/>
            <w:shd w:val="clear" w:color="auto" w:fill="D6E3BC" w:themeFill="accent3" w:themeFillTint="66"/>
          </w:tcPr>
          <w:p w:rsidR="00846FBD" w:rsidRPr="00176310" w:rsidRDefault="00846FBD" w:rsidP="004C7551">
            <w:pPr>
              <w:rPr>
                <w:rFonts w:ascii="Arial" w:hAnsi="Arial" w:cs="Arial"/>
                <w:sz w:val="18"/>
                <w:szCs w:val="18"/>
              </w:rPr>
            </w:pPr>
            <w:r w:rsidRPr="00176310">
              <w:rPr>
                <w:rFonts w:ascii="Arial" w:hAnsi="Arial" w:cs="Arial"/>
                <w:sz w:val="18"/>
                <w:szCs w:val="18"/>
              </w:rPr>
              <w:t>Quick starter; Interactive activity: Define four key ecological terms; Hangman: Key vocabulary game</w:t>
            </w:r>
          </w:p>
        </w:tc>
      </w:tr>
      <w:tr w:rsidR="007E3FA4" w:rsidRPr="00176310" w:rsidTr="00EE2FE6">
        <w:tc>
          <w:tcPr>
            <w:tcW w:w="650"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lastRenderedPageBreak/>
              <w:t>Year 8</w:t>
            </w:r>
          </w:p>
        </w:tc>
        <w:tc>
          <w:tcPr>
            <w:tcW w:w="706"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7E3FA4" w:rsidRPr="00176310" w:rsidRDefault="007E3FA4" w:rsidP="00A60495">
            <w:pPr>
              <w:rPr>
                <w:rFonts w:ascii="Arial" w:hAnsi="Arial" w:cs="Arial"/>
                <w:sz w:val="18"/>
                <w:szCs w:val="18"/>
              </w:rPr>
            </w:pPr>
            <w:r w:rsidRPr="00176310">
              <w:rPr>
                <w:rFonts w:ascii="Arial" w:hAnsi="Arial" w:cs="Arial"/>
                <w:sz w:val="18"/>
                <w:szCs w:val="18"/>
              </w:rPr>
              <w:t>51</w:t>
            </w:r>
          </w:p>
        </w:tc>
        <w:tc>
          <w:tcPr>
            <w:tcW w:w="716"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3.3.4</w:t>
            </w:r>
          </w:p>
          <w:p w:rsidR="007E3FA4" w:rsidRPr="00176310" w:rsidRDefault="007E3FA4" w:rsidP="004C7551">
            <w:pPr>
              <w:pStyle w:val="SMTablesmalltext"/>
              <w:rPr>
                <w:color w:val="auto"/>
                <w:sz w:val="18"/>
                <w:szCs w:val="18"/>
              </w:rPr>
            </w:pPr>
          </w:p>
        </w:tc>
        <w:tc>
          <w:tcPr>
            <w:tcW w:w="1361"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Making use of displacement reactions</w:t>
            </w:r>
          </w:p>
        </w:tc>
        <w:tc>
          <w:tcPr>
            <w:tcW w:w="2448" w:type="dxa"/>
            <w:shd w:val="clear" w:color="auto" w:fill="DBE5F1" w:themeFill="accent1" w:themeFillTint="33"/>
          </w:tcPr>
          <w:p w:rsidR="007E3FA4" w:rsidRPr="00176310" w:rsidRDefault="007E3FA4" w:rsidP="00653555">
            <w:pPr>
              <w:pStyle w:val="TableTextBullet"/>
              <w:numPr>
                <w:ilvl w:val="0"/>
                <w:numId w:val="0"/>
              </w:numPr>
              <w:rPr>
                <w:sz w:val="18"/>
                <w:szCs w:val="18"/>
              </w:rPr>
            </w:pPr>
            <w:r w:rsidRPr="00176310">
              <w:rPr>
                <w:sz w:val="18"/>
                <w:szCs w:val="18"/>
              </w:rPr>
              <w:t>Represent and explain displacement reactions using formulas and equations</w:t>
            </w:r>
          </w:p>
          <w:p w:rsidR="007E3FA4" w:rsidRPr="00176310" w:rsidRDefault="007E3FA4" w:rsidP="007E3FA4">
            <w:pPr>
              <w:spacing w:beforeLines="20" w:before="48" w:afterLines="20" w:after="48"/>
              <w:rPr>
                <w:rFonts w:ascii="Arial" w:hAnsi="Arial" w:cs="Arial"/>
                <w:bCs/>
                <w:sz w:val="18"/>
                <w:szCs w:val="18"/>
              </w:rPr>
            </w:pPr>
            <w:r w:rsidRPr="00176310">
              <w:rPr>
                <w:rFonts w:ascii="Arial" w:hAnsi="Arial" w:cs="Arial"/>
                <w:sz w:val="18"/>
                <w:szCs w:val="18"/>
              </w:rPr>
              <w:t>Make inferences about reactivity from displacement reactions</w:t>
            </w:r>
          </w:p>
        </w:tc>
        <w:tc>
          <w:tcPr>
            <w:tcW w:w="1917" w:type="dxa"/>
            <w:shd w:val="clear" w:color="auto" w:fill="DBE5F1" w:themeFill="accent1" w:themeFillTint="33"/>
          </w:tcPr>
          <w:p w:rsidR="007E3FA4" w:rsidRPr="00176310" w:rsidRDefault="007E3FA4" w:rsidP="007E3FA4">
            <w:pPr>
              <w:pStyle w:val="SMTablesmalltext"/>
              <w:rPr>
                <w:color w:val="auto"/>
                <w:sz w:val="18"/>
                <w:szCs w:val="18"/>
              </w:rPr>
            </w:pPr>
            <w:r w:rsidRPr="00176310">
              <w:rPr>
                <w:color w:val="auto"/>
                <w:sz w:val="18"/>
                <w:szCs w:val="18"/>
              </w:rPr>
              <w:t xml:space="preserve">The order of metals and carbon in the reactivity series </w:t>
            </w:r>
          </w:p>
          <w:p w:rsidR="007E3FA4" w:rsidRPr="00176310" w:rsidRDefault="007E3FA4" w:rsidP="007E3FA4">
            <w:pPr>
              <w:pStyle w:val="SMTablesmalltext"/>
              <w:rPr>
                <w:color w:val="auto"/>
                <w:sz w:val="18"/>
                <w:szCs w:val="18"/>
              </w:rPr>
            </w:pPr>
            <w:r w:rsidRPr="00176310">
              <w:rPr>
                <w:color w:val="auto"/>
                <w:sz w:val="18"/>
                <w:szCs w:val="18"/>
              </w:rPr>
              <w:t>Representing chemical reactions using formulas and using equations</w:t>
            </w:r>
          </w:p>
          <w:p w:rsidR="007E3FA4" w:rsidRPr="00176310" w:rsidRDefault="007E3FA4" w:rsidP="007E3FA4">
            <w:pPr>
              <w:pStyle w:val="SMTablesmalltext"/>
              <w:rPr>
                <w:color w:val="auto"/>
                <w:sz w:val="18"/>
                <w:szCs w:val="18"/>
              </w:rPr>
            </w:pPr>
            <w:r w:rsidRPr="00176310">
              <w:rPr>
                <w:color w:val="auto"/>
                <w:sz w:val="18"/>
                <w:szCs w:val="18"/>
              </w:rPr>
              <w:t xml:space="preserve">Displacement reactions </w:t>
            </w:r>
          </w:p>
          <w:p w:rsidR="007E3FA4" w:rsidRPr="00176310" w:rsidRDefault="007E3FA4" w:rsidP="007E3FA4">
            <w:pPr>
              <w:pStyle w:val="SMTablesmalltext"/>
              <w:spacing w:beforeLines="20" w:before="48" w:afterLines="20" w:after="48" w:line="240" w:lineRule="auto"/>
              <w:rPr>
                <w:color w:val="auto"/>
                <w:sz w:val="18"/>
                <w:szCs w:val="18"/>
              </w:rPr>
            </w:pPr>
            <w:r w:rsidRPr="00176310">
              <w:rPr>
                <w:color w:val="auto"/>
                <w:sz w:val="18"/>
                <w:szCs w:val="18"/>
              </w:rPr>
              <w:t>Conservation of mass changes of state and chemical reactions</w:t>
            </w:r>
          </w:p>
        </w:tc>
        <w:tc>
          <w:tcPr>
            <w:tcW w:w="1768" w:type="dxa"/>
            <w:shd w:val="clear" w:color="auto" w:fill="DBE5F1" w:themeFill="accent1" w:themeFillTint="33"/>
          </w:tcPr>
          <w:p w:rsidR="007E3FA4" w:rsidRPr="00176310" w:rsidRDefault="00176310" w:rsidP="00A60495">
            <w:pPr>
              <w:spacing w:beforeLines="20" w:before="48" w:afterLines="20" w:after="48"/>
              <w:rPr>
                <w:rFonts w:ascii="Arial" w:hAnsi="Arial" w:cs="Arial"/>
                <w:bCs/>
                <w:sz w:val="18"/>
                <w:szCs w:val="18"/>
              </w:rPr>
            </w:pPr>
            <w:r>
              <w:rPr>
                <w:rFonts w:ascii="Arial" w:hAnsi="Arial" w:cs="Arial"/>
                <w:bCs/>
                <w:sz w:val="18"/>
                <w:szCs w:val="18"/>
              </w:rPr>
              <w:t>Worksheet 3.3.4; Practical sheet 3.3.4; Technician’s notes 3.3.4</w:t>
            </w:r>
          </w:p>
        </w:tc>
        <w:tc>
          <w:tcPr>
            <w:tcW w:w="2427" w:type="dxa"/>
            <w:shd w:val="clear" w:color="auto" w:fill="DBE5F1" w:themeFill="accent1" w:themeFillTint="33"/>
          </w:tcPr>
          <w:p w:rsidR="007E3FA4" w:rsidRPr="00176310" w:rsidRDefault="00176310" w:rsidP="00A60495">
            <w:pPr>
              <w:spacing w:beforeLines="20" w:before="48" w:afterLines="20" w:after="48"/>
              <w:rPr>
                <w:rFonts w:ascii="Arial" w:hAnsi="Arial" w:cs="Arial"/>
                <w:sz w:val="18"/>
                <w:szCs w:val="18"/>
              </w:rPr>
            </w:pPr>
            <w:r>
              <w:rPr>
                <w:rFonts w:ascii="Arial" w:hAnsi="Arial" w:cs="Arial"/>
                <w:sz w:val="18"/>
                <w:szCs w:val="18"/>
              </w:rPr>
              <w:t>Quick starter; interactive activity</w:t>
            </w:r>
          </w:p>
        </w:tc>
      </w:tr>
      <w:tr w:rsidR="005776E5" w:rsidRPr="00176310" w:rsidTr="00EE2FE6">
        <w:tc>
          <w:tcPr>
            <w:tcW w:w="650"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5776E5" w:rsidRPr="00176310" w:rsidRDefault="005776E5" w:rsidP="00A60495">
            <w:pPr>
              <w:rPr>
                <w:rFonts w:ascii="Arial" w:hAnsi="Arial" w:cs="Arial"/>
                <w:sz w:val="18"/>
                <w:szCs w:val="18"/>
              </w:rPr>
            </w:pPr>
            <w:r w:rsidRPr="00176310">
              <w:rPr>
                <w:rFonts w:ascii="Arial" w:hAnsi="Arial" w:cs="Arial"/>
                <w:sz w:val="18"/>
                <w:szCs w:val="18"/>
              </w:rPr>
              <w:t>51</w:t>
            </w:r>
          </w:p>
        </w:tc>
        <w:tc>
          <w:tcPr>
            <w:tcW w:w="716" w:type="dxa"/>
            <w:shd w:val="clear" w:color="auto" w:fill="F2DBDB" w:themeFill="accent2" w:themeFillTint="33"/>
          </w:tcPr>
          <w:p w:rsidR="005776E5" w:rsidRPr="00176310" w:rsidRDefault="005776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5776E5" w:rsidRPr="00176310" w:rsidRDefault="005776E5" w:rsidP="00477330">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5776E5" w:rsidRPr="00176310" w:rsidRDefault="005776E5" w:rsidP="00477330">
            <w:pPr>
              <w:pStyle w:val="SMTablesmalltext"/>
              <w:rPr>
                <w:b/>
                <w:bCs/>
                <w:color w:val="auto"/>
                <w:sz w:val="18"/>
                <w:szCs w:val="18"/>
              </w:rPr>
            </w:pPr>
            <w:r w:rsidRPr="00176310">
              <w:rPr>
                <w:color w:val="auto"/>
                <w:sz w:val="18"/>
                <w:szCs w:val="18"/>
              </w:rPr>
              <w:t>3.5.2</w:t>
            </w:r>
          </w:p>
        </w:tc>
        <w:tc>
          <w:tcPr>
            <w:tcW w:w="1361" w:type="dxa"/>
            <w:shd w:val="clear" w:color="auto" w:fill="F2DBDB" w:themeFill="accent2" w:themeFillTint="33"/>
          </w:tcPr>
          <w:p w:rsidR="005776E5" w:rsidRPr="00176310" w:rsidRDefault="005776E5" w:rsidP="00477330">
            <w:pPr>
              <w:pStyle w:val="SMTablesmalltext"/>
              <w:rPr>
                <w:b/>
                <w:bCs/>
                <w:color w:val="auto"/>
                <w:sz w:val="18"/>
                <w:szCs w:val="18"/>
              </w:rPr>
            </w:pPr>
            <w:r w:rsidRPr="00176310">
              <w:rPr>
                <w:color w:val="auto"/>
                <w:sz w:val="18"/>
                <w:szCs w:val="18"/>
              </w:rPr>
              <w:t>Describing journeys with distance–time graphs</w:t>
            </w:r>
          </w:p>
        </w:tc>
        <w:tc>
          <w:tcPr>
            <w:tcW w:w="2448" w:type="dxa"/>
            <w:shd w:val="clear" w:color="auto" w:fill="F2DBDB" w:themeFill="accent2" w:themeFillTint="33"/>
          </w:tcPr>
          <w:p w:rsidR="005776E5" w:rsidRPr="00176310" w:rsidRDefault="005776E5" w:rsidP="00653555">
            <w:pPr>
              <w:pStyle w:val="TableTextBullet"/>
              <w:numPr>
                <w:ilvl w:val="0"/>
                <w:numId w:val="0"/>
              </w:numPr>
              <w:rPr>
                <w:sz w:val="18"/>
                <w:szCs w:val="18"/>
              </w:rPr>
            </w:pPr>
            <w:r w:rsidRPr="00176310">
              <w:rPr>
                <w:sz w:val="18"/>
                <w:szCs w:val="18"/>
              </w:rPr>
              <w:t>Gather relevant data to describe a journey</w:t>
            </w:r>
          </w:p>
          <w:p w:rsidR="005776E5" w:rsidRPr="00176310" w:rsidRDefault="005776E5" w:rsidP="00653555">
            <w:pPr>
              <w:pStyle w:val="TableTextBullet"/>
              <w:numPr>
                <w:ilvl w:val="0"/>
                <w:numId w:val="0"/>
              </w:numPr>
              <w:rPr>
                <w:sz w:val="18"/>
                <w:szCs w:val="18"/>
              </w:rPr>
            </w:pPr>
            <w:r w:rsidRPr="00176310">
              <w:rPr>
                <w:sz w:val="18"/>
                <w:szCs w:val="18"/>
              </w:rPr>
              <w:t>Use the conventions of a distance–time graph</w:t>
            </w:r>
          </w:p>
          <w:p w:rsidR="005776E5" w:rsidRPr="00176310" w:rsidRDefault="005776E5" w:rsidP="00477330">
            <w:pPr>
              <w:spacing w:beforeLines="20" w:before="48" w:afterLines="20" w:after="48"/>
              <w:rPr>
                <w:rFonts w:ascii="Arial" w:hAnsi="Arial" w:cs="Arial"/>
                <w:bCs/>
                <w:sz w:val="18"/>
                <w:szCs w:val="18"/>
              </w:rPr>
            </w:pPr>
            <w:r w:rsidRPr="00176310">
              <w:rPr>
                <w:rFonts w:ascii="Arial" w:hAnsi="Arial" w:cs="Arial"/>
                <w:sz w:val="18"/>
                <w:szCs w:val="18"/>
              </w:rPr>
              <w:t>Display the data on a distance–time graph</w:t>
            </w:r>
          </w:p>
        </w:tc>
        <w:tc>
          <w:tcPr>
            <w:tcW w:w="1917"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 xml:space="preserve">The representation of a journey on a distance–time graph </w:t>
            </w:r>
          </w:p>
          <w:p w:rsidR="005776E5" w:rsidRPr="00176310" w:rsidRDefault="005776E5" w:rsidP="00477330">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5776E5" w:rsidRPr="00176310" w:rsidRDefault="005354F9" w:rsidP="004C7551">
            <w:pPr>
              <w:rPr>
                <w:rFonts w:ascii="Arial" w:hAnsi="Arial" w:cs="Arial"/>
                <w:sz w:val="18"/>
                <w:szCs w:val="18"/>
              </w:rPr>
            </w:pPr>
            <w:r>
              <w:rPr>
                <w:rFonts w:ascii="Arial" w:hAnsi="Arial" w:cs="Arial"/>
                <w:bCs/>
                <w:sz w:val="18"/>
                <w:szCs w:val="18"/>
              </w:rPr>
              <w:t>Worksheet 3.5.2; Practical sheet 3.5.2; Technician’s notes 3.5.2</w:t>
            </w:r>
          </w:p>
        </w:tc>
        <w:tc>
          <w:tcPr>
            <w:tcW w:w="2427" w:type="dxa"/>
            <w:shd w:val="clear" w:color="auto" w:fill="F2DBDB" w:themeFill="accent2" w:themeFillTint="33"/>
          </w:tcPr>
          <w:p w:rsidR="005776E5" w:rsidRPr="00176310" w:rsidRDefault="005354F9" w:rsidP="004C7551">
            <w:pPr>
              <w:rPr>
                <w:rFonts w:ascii="Arial" w:hAnsi="Arial" w:cs="Arial"/>
                <w:sz w:val="18"/>
                <w:szCs w:val="18"/>
              </w:rPr>
            </w:pPr>
            <w:r>
              <w:rPr>
                <w:rFonts w:ascii="Arial" w:hAnsi="Arial" w:cs="Arial"/>
                <w:sz w:val="18"/>
                <w:szCs w:val="18"/>
              </w:rPr>
              <w:t>Quick starter; Slideshow</w:t>
            </w:r>
          </w:p>
        </w:tc>
      </w:tr>
      <w:tr w:rsidR="00A75E70" w:rsidRPr="00176310" w:rsidTr="00EE2FE6">
        <w:tc>
          <w:tcPr>
            <w:tcW w:w="650" w:type="dxa"/>
            <w:shd w:val="clear" w:color="auto" w:fill="D6E3BC" w:themeFill="accent3" w:themeFillTint="66"/>
          </w:tcPr>
          <w:p w:rsidR="004C7551" w:rsidRPr="00176310" w:rsidRDefault="004C7551" w:rsidP="00C27529">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4C7551" w:rsidRPr="00176310" w:rsidRDefault="004C7551" w:rsidP="00C27529">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4C7551" w:rsidRPr="00176310" w:rsidRDefault="004C7551" w:rsidP="00A60495">
            <w:pPr>
              <w:rPr>
                <w:rFonts w:ascii="Arial" w:hAnsi="Arial" w:cs="Arial"/>
                <w:sz w:val="18"/>
                <w:szCs w:val="18"/>
              </w:rPr>
            </w:pPr>
            <w:r w:rsidRPr="00176310">
              <w:rPr>
                <w:rFonts w:ascii="Arial" w:hAnsi="Arial" w:cs="Arial"/>
                <w:sz w:val="18"/>
                <w:szCs w:val="18"/>
              </w:rPr>
              <w:t>52</w:t>
            </w:r>
          </w:p>
        </w:tc>
        <w:tc>
          <w:tcPr>
            <w:tcW w:w="716" w:type="dxa"/>
            <w:shd w:val="clear" w:color="auto" w:fill="D6E3BC" w:themeFill="accent3" w:themeFillTint="66"/>
          </w:tcPr>
          <w:p w:rsidR="004C7551" w:rsidRPr="00176310" w:rsidRDefault="004C7551" w:rsidP="004843A9">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4C7551" w:rsidRPr="00176310" w:rsidRDefault="004C7551"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4C7551" w:rsidRPr="00176310" w:rsidRDefault="004C7551" w:rsidP="004C7551">
            <w:pPr>
              <w:pStyle w:val="SMTablesmalltext"/>
              <w:rPr>
                <w:color w:val="auto"/>
                <w:sz w:val="18"/>
                <w:szCs w:val="18"/>
              </w:rPr>
            </w:pPr>
            <w:r w:rsidRPr="00176310">
              <w:rPr>
                <w:color w:val="auto"/>
                <w:sz w:val="18"/>
                <w:szCs w:val="18"/>
              </w:rPr>
              <w:t>3.1.2</w:t>
            </w:r>
          </w:p>
          <w:p w:rsidR="004C7551" w:rsidRPr="00176310" w:rsidRDefault="004C7551" w:rsidP="004C7551">
            <w:pPr>
              <w:pStyle w:val="SMTablesmalltext"/>
              <w:rPr>
                <w:b/>
                <w:bCs/>
                <w:color w:val="auto"/>
                <w:sz w:val="18"/>
                <w:szCs w:val="18"/>
              </w:rPr>
            </w:pPr>
          </w:p>
        </w:tc>
        <w:tc>
          <w:tcPr>
            <w:tcW w:w="1361" w:type="dxa"/>
            <w:shd w:val="clear" w:color="auto" w:fill="D6E3BC" w:themeFill="accent3" w:themeFillTint="66"/>
          </w:tcPr>
          <w:p w:rsidR="004C7551" w:rsidRPr="00176310" w:rsidRDefault="004C7551" w:rsidP="004C7551">
            <w:pPr>
              <w:pStyle w:val="SMTablesmalltext"/>
              <w:rPr>
                <w:b/>
                <w:bCs/>
                <w:color w:val="auto"/>
                <w:sz w:val="18"/>
                <w:szCs w:val="18"/>
              </w:rPr>
            </w:pPr>
            <w:r w:rsidRPr="00176310">
              <w:rPr>
                <w:color w:val="auto"/>
                <w:sz w:val="18"/>
                <w:szCs w:val="18"/>
              </w:rPr>
              <w:t>Exploring differences</w:t>
            </w:r>
          </w:p>
        </w:tc>
        <w:tc>
          <w:tcPr>
            <w:tcW w:w="2448" w:type="dxa"/>
            <w:shd w:val="clear" w:color="auto" w:fill="D6E3BC" w:themeFill="accent3" w:themeFillTint="66"/>
          </w:tcPr>
          <w:p w:rsidR="004C7551" w:rsidRPr="00176310" w:rsidRDefault="004C7551" w:rsidP="00653555">
            <w:pPr>
              <w:pStyle w:val="TableTextBullet"/>
              <w:numPr>
                <w:ilvl w:val="0"/>
                <w:numId w:val="0"/>
              </w:numPr>
              <w:rPr>
                <w:sz w:val="18"/>
                <w:szCs w:val="18"/>
              </w:rPr>
            </w:pPr>
            <w:r w:rsidRPr="00176310">
              <w:rPr>
                <w:sz w:val="18"/>
                <w:szCs w:val="18"/>
              </w:rPr>
              <w:t>Identify differences between different species</w:t>
            </w:r>
          </w:p>
          <w:p w:rsidR="004C7551" w:rsidRPr="00176310" w:rsidRDefault="004C7551" w:rsidP="004C7551">
            <w:pPr>
              <w:spacing w:beforeLines="20" w:before="48" w:afterLines="20" w:after="48"/>
              <w:rPr>
                <w:rFonts w:ascii="Arial" w:hAnsi="Arial" w:cs="Arial"/>
                <w:bCs/>
                <w:sz w:val="18"/>
                <w:szCs w:val="18"/>
              </w:rPr>
            </w:pPr>
            <w:r w:rsidRPr="00176310">
              <w:rPr>
                <w:rFonts w:ascii="Arial" w:hAnsi="Arial" w:cs="Arial"/>
                <w:sz w:val="18"/>
                <w:szCs w:val="18"/>
              </w:rPr>
              <w:t>Explain the importance of diversity</w:t>
            </w:r>
          </w:p>
        </w:tc>
        <w:tc>
          <w:tcPr>
            <w:tcW w:w="1917" w:type="dxa"/>
            <w:shd w:val="clear" w:color="auto" w:fill="D6E3BC" w:themeFill="accent3" w:themeFillTint="66"/>
          </w:tcPr>
          <w:p w:rsidR="004C7551" w:rsidRPr="00176310" w:rsidRDefault="004C7551" w:rsidP="004C7551">
            <w:pPr>
              <w:pStyle w:val="SMTablesmalltext"/>
              <w:rPr>
                <w:color w:val="auto"/>
                <w:sz w:val="18"/>
                <w:szCs w:val="18"/>
              </w:rPr>
            </w:pPr>
            <w:r w:rsidRPr="00176310">
              <w:rPr>
                <w:color w:val="auto"/>
                <w:sz w:val="18"/>
                <w:szCs w:val="18"/>
              </w:rPr>
              <w:t>Differences between species</w:t>
            </w:r>
          </w:p>
          <w:p w:rsidR="004C7551" w:rsidRPr="00176310" w:rsidRDefault="004C7551" w:rsidP="004C7551">
            <w:pPr>
              <w:pStyle w:val="SMTablesmalltext"/>
              <w:rPr>
                <w:color w:val="auto"/>
                <w:sz w:val="18"/>
                <w:szCs w:val="18"/>
              </w:rPr>
            </w:pPr>
            <w:r w:rsidRPr="00176310">
              <w:rPr>
                <w:color w:val="auto"/>
                <w:sz w:val="18"/>
                <w:szCs w:val="18"/>
              </w:rPr>
              <w:t xml:space="preserve">The importance of maintaining biodiversity </w:t>
            </w:r>
          </w:p>
          <w:p w:rsidR="004C7551" w:rsidRPr="00176310" w:rsidRDefault="004C7551" w:rsidP="008547BA">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4C7551" w:rsidRPr="00176310" w:rsidRDefault="005354F9" w:rsidP="00A60495">
            <w:pPr>
              <w:spacing w:beforeLines="20" w:before="48" w:afterLines="20" w:after="48"/>
              <w:rPr>
                <w:rFonts w:ascii="Arial" w:hAnsi="Arial" w:cs="Arial"/>
                <w:bCs/>
                <w:sz w:val="18"/>
                <w:szCs w:val="18"/>
              </w:rPr>
            </w:pPr>
            <w:r>
              <w:rPr>
                <w:rFonts w:ascii="Arial" w:hAnsi="Arial" w:cs="Arial"/>
                <w:bCs/>
                <w:sz w:val="18"/>
                <w:szCs w:val="18"/>
              </w:rPr>
              <w:t>Worksheet 3.1.2a; 3.1.2b</w:t>
            </w:r>
          </w:p>
        </w:tc>
        <w:tc>
          <w:tcPr>
            <w:tcW w:w="2427" w:type="dxa"/>
            <w:shd w:val="clear" w:color="auto" w:fill="D6E3BC" w:themeFill="accent3" w:themeFillTint="66"/>
          </w:tcPr>
          <w:p w:rsidR="004C7551" w:rsidRPr="00176310" w:rsidRDefault="005354F9" w:rsidP="00A60495">
            <w:pPr>
              <w:spacing w:beforeLines="20" w:before="48" w:afterLines="20" w:after="48"/>
              <w:rPr>
                <w:rFonts w:ascii="Arial" w:hAnsi="Arial" w:cs="Arial"/>
                <w:sz w:val="18"/>
                <w:szCs w:val="18"/>
              </w:rPr>
            </w:pPr>
            <w:r>
              <w:rPr>
                <w:rFonts w:ascii="Arial" w:hAnsi="Arial" w:cs="Arial"/>
                <w:sz w:val="18"/>
                <w:szCs w:val="18"/>
              </w:rPr>
              <w:t>Quick starter; slideshows, video</w:t>
            </w:r>
          </w:p>
        </w:tc>
      </w:tr>
      <w:tr w:rsidR="007E3FA4" w:rsidRPr="00176310" w:rsidTr="00EE2FE6">
        <w:tc>
          <w:tcPr>
            <w:tcW w:w="650"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7E3FA4" w:rsidRPr="00176310" w:rsidRDefault="007E3FA4" w:rsidP="00A60495">
            <w:pPr>
              <w:rPr>
                <w:rFonts w:ascii="Arial" w:hAnsi="Arial" w:cs="Arial"/>
                <w:sz w:val="18"/>
                <w:szCs w:val="18"/>
              </w:rPr>
            </w:pPr>
            <w:r w:rsidRPr="00176310">
              <w:rPr>
                <w:rFonts w:ascii="Arial" w:hAnsi="Arial" w:cs="Arial"/>
                <w:sz w:val="18"/>
                <w:szCs w:val="18"/>
              </w:rPr>
              <w:t>52</w:t>
            </w:r>
          </w:p>
        </w:tc>
        <w:tc>
          <w:tcPr>
            <w:tcW w:w="716"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3.3.6</w:t>
            </w:r>
          </w:p>
          <w:p w:rsidR="007E3FA4" w:rsidRPr="00176310" w:rsidRDefault="007E3FA4" w:rsidP="004C7551">
            <w:pPr>
              <w:pStyle w:val="SMTablesmalltext"/>
              <w:rPr>
                <w:color w:val="auto"/>
                <w:sz w:val="18"/>
                <w:szCs w:val="18"/>
              </w:rPr>
            </w:pPr>
          </w:p>
        </w:tc>
        <w:tc>
          <w:tcPr>
            <w:tcW w:w="1361"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Extracting copper, lead and zinc</w:t>
            </w:r>
          </w:p>
        </w:tc>
        <w:tc>
          <w:tcPr>
            <w:tcW w:w="2448" w:type="dxa"/>
            <w:shd w:val="clear" w:color="auto" w:fill="DBE5F1" w:themeFill="accent1" w:themeFillTint="33"/>
          </w:tcPr>
          <w:p w:rsidR="007E3FA4" w:rsidRPr="00176310" w:rsidRDefault="007E3FA4" w:rsidP="00653555">
            <w:pPr>
              <w:pStyle w:val="TableTextBullet"/>
              <w:numPr>
                <w:ilvl w:val="0"/>
                <w:numId w:val="0"/>
              </w:numPr>
              <w:rPr>
                <w:sz w:val="18"/>
                <w:szCs w:val="18"/>
              </w:rPr>
            </w:pPr>
            <w:r w:rsidRPr="00176310">
              <w:rPr>
                <w:sz w:val="18"/>
                <w:szCs w:val="18"/>
              </w:rPr>
              <w:t>Explain how copper, lead and zinc are extracted from their ores</w:t>
            </w:r>
          </w:p>
          <w:p w:rsidR="007E3FA4" w:rsidRPr="00176310" w:rsidRDefault="007E3FA4" w:rsidP="00653555">
            <w:pPr>
              <w:pStyle w:val="TableTextBullet"/>
              <w:numPr>
                <w:ilvl w:val="0"/>
                <w:numId w:val="0"/>
              </w:numPr>
              <w:rPr>
                <w:sz w:val="18"/>
                <w:szCs w:val="18"/>
              </w:rPr>
            </w:pPr>
            <w:r w:rsidRPr="00176310">
              <w:rPr>
                <w:sz w:val="18"/>
                <w:szCs w:val="18"/>
              </w:rPr>
              <w:t>Calculate the yield of the extraction process</w:t>
            </w:r>
          </w:p>
          <w:p w:rsidR="007E3FA4" w:rsidRPr="00176310" w:rsidRDefault="007E3FA4" w:rsidP="00653555">
            <w:pPr>
              <w:pStyle w:val="TableTextBullet"/>
              <w:numPr>
                <w:ilvl w:val="0"/>
                <w:numId w:val="0"/>
              </w:numPr>
              <w:rPr>
                <w:sz w:val="18"/>
                <w:szCs w:val="18"/>
              </w:rPr>
            </w:pPr>
            <w:r w:rsidRPr="00176310">
              <w:rPr>
                <w:sz w:val="18"/>
                <w:szCs w:val="18"/>
              </w:rPr>
              <w:t>Describe the environmental impacts of metal extraction</w:t>
            </w:r>
          </w:p>
          <w:p w:rsidR="007E3FA4" w:rsidRPr="00176310" w:rsidRDefault="007E3FA4" w:rsidP="007E3FA4">
            <w:pPr>
              <w:pStyle w:val="TableTextBullet"/>
              <w:numPr>
                <w:ilvl w:val="0"/>
                <w:numId w:val="0"/>
              </w:numPr>
              <w:rPr>
                <w:sz w:val="18"/>
                <w:szCs w:val="18"/>
              </w:rPr>
            </w:pPr>
          </w:p>
          <w:p w:rsidR="007E3FA4" w:rsidRPr="00176310" w:rsidRDefault="007E3FA4" w:rsidP="00A60495">
            <w:pPr>
              <w:spacing w:beforeLines="20" w:before="48" w:afterLines="20" w:after="48"/>
              <w:rPr>
                <w:rFonts w:ascii="Arial" w:hAnsi="Arial" w:cs="Arial"/>
                <w:bCs/>
                <w:sz w:val="18"/>
                <w:szCs w:val="18"/>
              </w:rPr>
            </w:pPr>
          </w:p>
        </w:tc>
        <w:tc>
          <w:tcPr>
            <w:tcW w:w="1917" w:type="dxa"/>
            <w:shd w:val="clear" w:color="auto" w:fill="DBE5F1" w:themeFill="accent1" w:themeFillTint="33"/>
          </w:tcPr>
          <w:p w:rsidR="007E3FA4" w:rsidRPr="00176310" w:rsidRDefault="007E3FA4" w:rsidP="007E3FA4">
            <w:pPr>
              <w:pStyle w:val="SMTablesmalltext"/>
              <w:rPr>
                <w:color w:val="auto"/>
                <w:sz w:val="18"/>
                <w:szCs w:val="18"/>
              </w:rPr>
            </w:pPr>
            <w:r w:rsidRPr="00176310">
              <w:rPr>
                <w:color w:val="auto"/>
                <w:sz w:val="18"/>
                <w:szCs w:val="18"/>
              </w:rPr>
              <w:lastRenderedPageBreak/>
              <w:t xml:space="preserve">The use of carbon in obtaining metals from metal oxides </w:t>
            </w:r>
          </w:p>
          <w:p w:rsidR="007E3FA4" w:rsidRPr="00176310" w:rsidRDefault="007E3FA4" w:rsidP="007E3FA4">
            <w:pPr>
              <w:pStyle w:val="SMTablesmalltext"/>
              <w:spacing w:beforeLines="20" w:before="48" w:afterLines="20" w:after="48" w:line="240" w:lineRule="auto"/>
              <w:rPr>
                <w:color w:val="auto"/>
                <w:sz w:val="18"/>
                <w:szCs w:val="18"/>
              </w:rPr>
            </w:pPr>
            <w:r w:rsidRPr="00176310">
              <w:rPr>
                <w:color w:val="auto"/>
                <w:sz w:val="18"/>
                <w:szCs w:val="18"/>
              </w:rPr>
              <w:t>Representing chemical reactions using formulas and using equations</w:t>
            </w:r>
          </w:p>
          <w:p w:rsidR="007E3FA4" w:rsidRPr="00176310" w:rsidRDefault="007E3FA4" w:rsidP="007E3FA4">
            <w:pPr>
              <w:pStyle w:val="SMTablesmalltext"/>
              <w:spacing w:beforeLines="20" w:before="48" w:afterLines="20" w:after="48" w:line="240" w:lineRule="auto"/>
              <w:rPr>
                <w:color w:val="auto"/>
                <w:sz w:val="18"/>
                <w:szCs w:val="18"/>
              </w:rPr>
            </w:pPr>
            <w:r w:rsidRPr="00176310">
              <w:rPr>
                <w:color w:val="auto"/>
                <w:sz w:val="18"/>
                <w:szCs w:val="18"/>
              </w:rPr>
              <w:t xml:space="preserve">Earth as a source of limited resources </w:t>
            </w:r>
            <w:r w:rsidRPr="00176310">
              <w:rPr>
                <w:color w:val="auto"/>
                <w:sz w:val="18"/>
                <w:szCs w:val="18"/>
              </w:rPr>
              <w:lastRenderedPageBreak/>
              <w:t>and the efficacy of recycling</w:t>
            </w:r>
          </w:p>
        </w:tc>
        <w:tc>
          <w:tcPr>
            <w:tcW w:w="1768" w:type="dxa"/>
            <w:shd w:val="clear" w:color="auto" w:fill="DBE5F1" w:themeFill="accent1" w:themeFillTint="33"/>
          </w:tcPr>
          <w:p w:rsidR="007E3FA4" w:rsidRPr="00176310" w:rsidRDefault="005354F9" w:rsidP="00A60495">
            <w:pPr>
              <w:spacing w:beforeLines="20" w:before="48" w:afterLines="20" w:after="48"/>
              <w:rPr>
                <w:rFonts w:ascii="Arial" w:hAnsi="Arial" w:cs="Arial"/>
                <w:bCs/>
                <w:sz w:val="18"/>
                <w:szCs w:val="18"/>
              </w:rPr>
            </w:pPr>
            <w:r>
              <w:rPr>
                <w:rFonts w:ascii="Arial" w:hAnsi="Arial" w:cs="Arial"/>
                <w:bCs/>
                <w:sz w:val="18"/>
                <w:szCs w:val="18"/>
              </w:rPr>
              <w:lastRenderedPageBreak/>
              <w:t>Worksheet 3.3.6; Practical sheet 3.3.6; Technician’s notes 3.3.6</w:t>
            </w:r>
          </w:p>
        </w:tc>
        <w:tc>
          <w:tcPr>
            <w:tcW w:w="2427" w:type="dxa"/>
            <w:shd w:val="clear" w:color="auto" w:fill="DBE5F1" w:themeFill="accent1" w:themeFillTint="33"/>
          </w:tcPr>
          <w:p w:rsidR="007E3FA4" w:rsidRPr="00176310" w:rsidRDefault="005354F9" w:rsidP="00A60495">
            <w:pPr>
              <w:spacing w:beforeLines="20" w:before="48" w:afterLines="20" w:after="48"/>
              <w:rPr>
                <w:rFonts w:ascii="Arial" w:hAnsi="Arial" w:cs="Arial"/>
                <w:sz w:val="18"/>
                <w:szCs w:val="18"/>
              </w:rPr>
            </w:pPr>
            <w:r>
              <w:rPr>
                <w:rFonts w:ascii="Arial" w:hAnsi="Arial" w:cs="Arial"/>
                <w:sz w:val="18"/>
                <w:szCs w:val="18"/>
              </w:rPr>
              <w:t>Quick starter; interactive activity</w:t>
            </w:r>
          </w:p>
        </w:tc>
      </w:tr>
      <w:tr w:rsidR="005776E5" w:rsidRPr="00176310" w:rsidTr="00EE2FE6">
        <w:tc>
          <w:tcPr>
            <w:tcW w:w="650"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5776E5" w:rsidRPr="00176310" w:rsidRDefault="005776E5" w:rsidP="00A60495">
            <w:pPr>
              <w:rPr>
                <w:rFonts w:ascii="Arial" w:hAnsi="Arial" w:cs="Arial"/>
                <w:sz w:val="18"/>
                <w:szCs w:val="18"/>
              </w:rPr>
            </w:pPr>
            <w:r w:rsidRPr="00176310">
              <w:rPr>
                <w:rFonts w:ascii="Arial" w:hAnsi="Arial" w:cs="Arial"/>
                <w:sz w:val="18"/>
                <w:szCs w:val="18"/>
              </w:rPr>
              <w:t>52</w:t>
            </w:r>
          </w:p>
        </w:tc>
        <w:tc>
          <w:tcPr>
            <w:tcW w:w="716" w:type="dxa"/>
            <w:shd w:val="clear" w:color="auto" w:fill="F2DBDB" w:themeFill="accent2" w:themeFillTint="33"/>
          </w:tcPr>
          <w:p w:rsidR="005776E5" w:rsidRPr="00176310" w:rsidRDefault="005776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5776E5" w:rsidRPr="00176310" w:rsidRDefault="005776E5" w:rsidP="00477330">
            <w:pPr>
              <w:pStyle w:val="SMTablesmalltext"/>
              <w:rPr>
                <w:color w:val="auto"/>
                <w:sz w:val="18"/>
                <w:szCs w:val="18"/>
              </w:rPr>
            </w:pPr>
            <w:r w:rsidRPr="00176310">
              <w:rPr>
                <w:b/>
                <w:color w:val="auto"/>
                <w:sz w:val="18"/>
                <w:szCs w:val="18"/>
                <w:lang w:eastAsia="en-GB"/>
              </w:rPr>
              <w:t xml:space="preserve">5 </w:t>
            </w:r>
            <w:r w:rsidRPr="00176310">
              <w:rPr>
                <w:b/>
                <w:color w:val="auto"/>
                <w:sz w:val="18"/>
                <w:szCs w:val="18"/>
              </w:rPr>
              <w:t>Motion on Earth and in space</w:t>
            </w:r>
          </w:p>
        </w:tc>
        <w:tc>
          <w:tcPr>
            <w:tcW w:w="950"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3.5.3</w:t>
            </w:r>
          </w:p>
        </w:tc>
        <w:tc>
          <w:tcPr>
            <w:tcW w:w="1361"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Exploring journeys on distance–time graphs</w:t>
            </w:r>
          </w:p>
        </w:tc>
        <w:tc>
          <w:tcPr>
            <w:tcW w:w="2448" w:type="dxa"/>
            <w:shd w:val="clear" w:color="auto" w:fill="F2DBDB" w:themeFill="accent2" w:themeFillTint="33"/>
          </w:tcPr>
          <w:p w:rsidR="005776E5" w:rsidRPr="00176310" w:rsidRDefault="005776E5" w:rsidP="00653555">
            <w:pPr>
              <w:pStyle w:val="TableTextBullet"/>
              <w:numPr>
                <w:ilvl w:val="0"/>
                <w:numId w:val="0"/>
              </w:numPr>
              <w:rPr>
                <w:sz w:val="18"/>
                <w:szCs w:val="18"/>
              </w:rPr>
            </w:pPr>
            <w:r w:rsidRPr="00176310">
              <w:rPr>
                <w:sz w:val="18"/>
                <w:szCs w:val="18"/>
              </w:rPr>
              <w:t>Interpret distance–time graphs to learn about the journeys represented</w:t>
            </w:r>
          </w:p>
          <w:p w:rsidR="005776E5" w:rsidRPr="00176310" w:rsidRDefault="005776E5" w:rsidP="00477330">
            <w:pPr>
              <w:spacing w:beforeLines="20" w:before="48" w:afterLines="20" w:after="48"/>
              <w:rPr>
                <w:rFonts w:ascii="Arial" w:hAnsi="Arial" w:cs="Arial"/>
                <w:bCs/>
                <w:sz w:val="18"/>
                <w:szCs w:val="18"/>
              </w:rPr>
            </w:pPr>
            <w:r w:rsidRPr="00176310">
              <w:rPr>
                <w:rFonts w:ascii="Arial" w:hAnsi="Arial" w:cs="Arial"/>
                <w:sz w:val="18"/>
                <w:szCs w:val="18"/>
              </w:rPr>
              <w:t>Relate distance–time graphs to different situations and describe what they show</w:t>
            </w:r>
          </w:p>
        </w:tc>
        <w:tc>
          <w:tcPr>
            <w:tcW w:w="1917"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 xml:space="preserve">The representation of a journey on a distance-time graph </w:t>
            </w:r>
          </w:p>
          <w:p w:rsidR="005776E5" w:rsidRPr="00176310" w:rsidRDefault="005776E5" w:rsidP="00477330">
            <w:pPr>
              <w:pStyle w:val="SMTablesmalltext"/>
              <w:rPr>
                <w:color w:val="auto"/>
                <w:sz w:val="18"/>
                <w:szCs w:val="18"/>
              </w:rPr>
            </w:pPr>
            <w:r w:rsidRPr="00176310">
              <w:rPr>
                <w:color w:val="auto"/>
                <w:sz w:val="18"/>
                <w:szCs w:val="18"/>
              </w:rPr>
              <w:t xml:space="preserve">Speed and the quantitative relationship between average speed, distance and time (speed = distance ÷ time) </w:t>
            </w:r>
          </w:p>
          <w:p w:rsidR="005776E5" w:rsidRPr="00176310" w:rsidRDefault="005776E5" w:rsidP="00477330">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5776E5" w:rsidRPr="00176310" w:rsidRDefault="00ED574A" w:rsidP="00A60495">
            <w:pPr>
              <w:spacing w:beforeLines="20" w:before="48" w:afterLines="20" w:after="48"/>
              <w:rPr>
                <w:rFonts w:ascii="Arial" w:hAnsi="Arial" w:cs="Arial"/>
                <w:bCs/>
                <w:sz w:val="18"/>
                <w:szCs w:val="18"/>
              </w:rPr>
            </w:pPr>
            <w:r>
              <w:rPr>
                <w:rFonts w:ascii="Arial" w:hAnsi="Arial" w:cs="Arial"/>
                <w:bCs/>
                <w:sz w:val="18"/>
                <w:szCs w:val="18"/>
              </w:rPr>
              <w:t>Worksheet 3.5.3; Practical sheet 3.5.3; Technician’s notes 3.5.3</w:t>
            </w:r>
          </w:p>
        </w:tc>
        <w:tc>
          <w:tcPr>
            <w:tcW w:w="2427" w:type="dxa"/>
            <w:shd w:val="clear" w:color="auto" w:fill="F2DBDB" w:themeFill="accent2" w:themeFillTint="33"/>
          </w:tcPr>
          <w:p w:rsidR="005776E5" w:rsidRPr="00176310" w:rsidRDefault="00ED574A" w:rsidP="00A60495">
            <w:pPr>
              <w:spacing w:beforeLines="20" w:before="48" w:afterLines="20" w:after="48"/>
              <w:rPr>
                <w:rFonts w:ascii="Arial" w:hAnsi="Arial" w:cs="Arial"/>
                <w:sz w:val="18"/>
                <w:szCs w:val="18"/>
              </w:rPr>
            </w:pPr>
            <w:r>
              <w:rPr>
                <w:rFonts w:ascii="Arial" w:hAnsi="Arial" w:cs="Arial"/>
                <w:sz w:val="18"/>
                <w:szCs w:val="18"/>
              </w:rPr>
              <w:t>Quick starter; video; interactive activity</w:t>
            </w:r>
          </w:p>
        </w:tc>
      </w:tr>
      <w:tr w:rsidR="00A75E70" w:rsidRPr="00176310" w:rsidTr="00EE2FE6">
        <w:tc>
          <w:tcPr>
            <w:tcW w:w="650" w:type="dxa"/>
            <w:shd w:val="clear" w:color="auto" w:fill="D6E3BC" w:themeFill="accent3" w:themeFillTint="66"/>
          </w:tcPr>
          <w:p w:rsidR="004C7551" w:rsidRPr="00176310" w:rsidRDefault="004C7551" w:rsidP="00C27529">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4C7551" w:rsidRPr="00176310" w:rsidRDefault="004C7551" w:rsidP="00C27529">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4C7551" w:rsidRPr="00176310" w:rsidRDefault="004C7551" w:rsidP="00A60495">
            <w:pPr>
              <w:rPr>
                <w:rFonts w:ascii="Arial" w:hAnsi="Arial" w:cs="Arial"/>
                <w:sz w:val="18"/>
                <w:szCs w:val="18"/>
              </w:rPr>
            </w:pPr>
            <w:r w:rsidRPr="00176310">
              <w:rPr>
                <w:rFonts w:ascii="Arial" w:hAnsi="Arial" w:cs="Arial"/>
                <w:sz w:val="18"/>
                <w:szCs w:val="18"/>
              </w:rPr>
              <w:t>53</w:t>
            </w:r>
          </w:p>
        </w:tc>
        <w:tc>
          <w:tcPr>
            <w:tcW w:w="716" w:type="dxa"/>
            <w:shd w:val="clear" w:color="auto" w:fill="D6E3BC" w:themeFill="accent3" w:themeFillTint="66"/>
          </w:tcPr>
          <w:p w:rsidR="004C7551" w:rsidRPr="00176310" w:rsidRDefault="004C7551"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4C7551" w:rsidRPr="00176310" w:rsidRDefault="004C7551"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4C7551" w:rsidRPr="00176310" w:rsidRDefault="004C7551" w:rsidP="004C7551">
            <w:pPr>
              <w:pStyle w:val="SMTablesmalltext"/>
              <w:rPr>
                <w:color w:val="auto"/>
                <w:sz w:val="18"/>
                <w:szCs w:val="18"/>
              </w:rPr>
            </w:pPr>
            <w:r w:rsidRPr="00176310">
              <w:rPr>
                <w:color w:val="auto"/>
                <w:sz w:val="18"/>
                <w:szCs w:val="18"/>
              </w:rPr>
              <w:t>3.1.3</w:t>
            </w:r>
          </w:p>
          <w:p w:rsidR="004C7551" w:rsidRPr="00176310" w:rsidRDefault="004C7551" w:rsidP="004C7551">
            <w:pPr>
              <w:pStyle w:val="SMTablesmalltext"/>
              <w:rPr>
                <w:color w:val="auto"/>
                <w:sz w:val="18"/>
                <w:szCs w:val="18"/>
              </w:rPr>
            </w:pPr>
          </w:p>
        </w:tc>
        <w:tc>
          <w:tcPr>
            <w:tcW w:w="1361" w:type="dxa"/>
            <w:shd w:val="clear" w:color="auto" w:fill="D6E3BC" w:themeFill="accent3" w:themeFillTint="66"/>
          </w:tcPr>
          <w:p w:rsidR="004C7551" w:rsidRPr="00176310" w:rsidRDefault="004C7551" w:rsidP="004C7551">
            <w:pPr>
              <w:pStyle w:val="SMTablesmalltext"/>
              <w:rPr>
                <w:color w:val="auto"/>
                <w:sz w:val="18"/>
                <w:szCs w:val="18"/>
              </w:rPr>
            </w:pPr>
            <w:r w:rsidRPr="00176310">
              <w:rPr>
                <w:color w:val="auto"/>
                <w:sz w:val="18"/>
                <w:szCs w:val="18"/>
              </w:rPr>
              <w:t xml:space="preserve">Looking more closely at variation </w:t>
            </w:r>
          </w:p>
        </w:tc>
        <w:tc>
          <w:tcPr>
            <w:tcW w:w="2448" w:type="dxa"/>
            <w:shd w:val="clear" w:color="auto" w:fill="D6E3BC" w:themeFill="accent3" w:themeFillTint="66"/>
          </w:tcPr>
          <w:p w:rsidR="004C7551" w:rsidRPr="00176310" w:rsidRDefault="004C7551" w:rsidP="00653555">
            <w:pPr>
              <w:pStyle w:val="TableTextBullet"/>
              <w:numPr>
                <w:ilvl w:val="0"/>
                <w:numId w:val="0"/>
              </w:numPr>
              <w:rPr>
                <w:sz w:val="18"/>
                <w:szCs w:val="18"/>
              </w:rPr>
            </w:pPr>
            <w:r w:rsidRPr="00176310">
              <w:rPr>
                <w:sz w:val="18"/>
                <w:szCs w:val="18"/>
              </w:rPr>
              <w:t>Explain the difference between continuous and discontinuous variation</w:t>
            </w:r>
          </w:p>
          <w:p w:rsidR="004C7551" w:rsidRPr="00176310" w:rsidRDefault="004C7551" w:rsidP="00653555">
            <w:pPr>
              <w:pStyle w:val="TableTextBullet"/>
              <w:numPr>
                <w:ilvl w:val="0"/>
                <w:numId w:val="0"/>
              </w:numPr>
              <w:rPr>
                <w:sz w:val="18"/>
                <w:szCs w:val="18"/>
              </w:rPr>
            </w:pPr>
            <w:r w:rsidRPr="00176310">
              <w:rPr>
                <w:sz w:val="18"/>
                <w:szCs w:val="18"/>
              </w:rPr>
              <w:t>Investigate variation within a species</w:t>
            </w:r>
          </w:p>
          <w:p w:rsidR="004C7551" w:rsidRPr="00176310" w:rsidRDefault="004C7551" w:rsidP="004C7551">
            <w:pPr>
              <w:spacing w:beforeLines="20" w:before="48" w:afterLines="20" w:after="48"/>
              <w:rPr>
                <w:rFonts w:ascii="Arial" w:hAnsi="Arial" w:cs="Arial"/>
                <w:bCs/>
                <w:sz w:val="18"/>
                <w:szCs w:val="18"/>
              </w:rPr>
            </w:pPr>
            <w:r w:rsidRPr="00176310">
              <w:rPr>
                <w:rFonts w:ascii="Arial" w:hAnsi="Arial" w:cs="Arial"/>
                <w:sz w:val="18"/>
                <w:szCs w:val="18"/>
              </w:rPr>
              <w:t>Evaluate the importance of variation in organisms</w:t>
            </w:r>
          </w:p>
        </w:tc>
        <w:tc>
          <w:tcPr>
            <w:tcW w:w="1917" w:type="dxa"/>
            <w:shd w:val="clear" w:color="auto" w:fill="D6E3BC" w:themeFill="accent3" w:themeFillTint="66"/>
          </w:tcPr>
          <w:p w:rsidR="004C7551" w:rsidRPr="00176310" w:rsidRDefault="004C7551" w:rsidP="008547BA">
            <w:pPr>
              <w:pStyle w:val="SMTablesmalltext"/>
              <w:spacing w:beforeLines="20" w:before="48" w:afterLines="20" w:after="48" w:line="240" w:lineRule="auto"/>
              <w:rPr>
                <w:color w:val="auto"/>
                <w:sz w:val="18"/>
                <w:szCs w:val="18"/>
              </w:rPr>
            </w:pPr>
            <w:r w:rsidRPr="00176310">
              <w:rPr>
                <w:color w:val="auto"/>
                <w:sz w:val="18"/>
                <w:szCs w:val="18"/>
              </w:rPr>
              <w:t>The variation between individuals within a species being continuous or discontinuous, to include measurement and graphical representation of variation</w:t>
            </w:r>
          </w:p>
        </w:tc>
        <w:tc>
          <w:tcPr>
            <w:tcW w:w="1768" w:type="dxa"/>
            <w:shd w:val="clear" w:color="auto" w:fill="D6E3BC" w:themeFill="accent3" w:themeFillTint="66"/>
          </w:tcPr>
          <w:p w:rsidR="004C7551" w:rsidRPr="00176310" w:rsidRDefault="00ED574A" w:rsidP="00A60495">
            <w:pPr>
              <w:spacing w:beforeLines="20" w:before="48" w:afterLines="20" w:after="48"/>
              <w:rPr>
                <w:rFonts w:ascii="Arial" w:hAnsi="Arial" w:cs="Arial"/>
                <w:bCs/>
                <w:sz w:val="18"/>
                <w:szCs w:val="18"/>
              </w:rPr>
            </w:pPr>
            <w:r>
              <w:rPr>
                <w:rFonts w:ascii="Arial" w:hAnsi="Arial" w:cs="Arial"/>
                <w:bCs/>
                <w:sz w:val="18"/>
                <w:szCs w:val="18"/>
              </w:rPr>
              <w:t>Worksheet 3.1.3</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Drag the statement to</w:t>
            </w:r>
          </w:p>
          <w:p w:rsidR="004C7551"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 correct correlation</w:t>
            </w:r>
          </w:p>
        </w:tc>
      </w:tr>
      <w:tr w:rsidR="007E3FA4" w:rsidRPr="00176310" w:rsidTr="00EE2FE6">
        <w:tc>
          <w:tcPr>
            <w:tcW w:w="650"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7E3FA4" w:rsidRPr="00176310" w:rsidRDefault="007E3FA4" w:rsidP="00A60495">
            <w:pPr>
              <w:rPr>
                <w:rFonts w:ascii="Arial" w:hAnsi="Arial" w:cs="Arial"/>
                <w:sz w:val="18"/>
                <w:szCs w:val="18"/>
              </w:rPr>
            </w:pPr>
            <w:r w:rsidRPr="00176310">
              <w:rPr>
                <w:rFonts w:ascii="Arial" w:hAnsi="Arial" w:cs="Arial"/>
                <w:sz w:val="18"/>
                <w:szCs w:val="18"/>
              </w:rPr>
              <w:t>53</w:t>
            </w:r>
          </w:p>
        </w:tc>
        <w:tc>
          <w:tcPr>
            <w:tcW w:w="716"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3.8.9</w:t>
            </w:r>
          </w:p>
        </w:tc>
        <w:tc>
          <w:tcPr>
            <w:tcW w:w="1361"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 xml:space="preserve">Understanding exothermic reactions </w:t>
            </w:r>
          </w:p>
        </w:tc>
        <w:tc>
          <w:tcPr>
            <w:tcW w:w="2448" w:type="dxa"/>
            <w:shd w:val="clear" w:color="auto" w:fill="DBE5F1" w:themeFill="accent1" w:themeFillTint="33"/>
          </w:tcPr>
          <w:p w:rsidR="007E3FA4" w:rsidRPr="00176310" w:rsidRDefault="007E3FA4" w:rsidP="00653555">
            <w:pPr>
              <w:pStyle w:val="TableTextBullet"/>
              <w:numPr>
                <w:ilvl w:val="0"/>
                <w:numId w:val="0"/>
              </w:numPr>
              <w:rPr>
                <w:sz w:val="18"/>
                <w:szCs w:val="18"/>
              </w:rPr>
            </w:pPr>
            <w:r w:rsidRPr="00176310">
              <w:rPr>
                <w:sz w:val="18"/>
                <w:szCs w:val="18"/>
              </w:rPr>
              <w:t>Describe examples of exothermic reactions</w:t>
            </w:r>
          </w:p>
          <w:p w:rsidR="007E3FA4" w:rsidRPr="00176310" w:rsidRDefault="007E3FA4" w:rsidP="007E3FA4">
            <w:pPr>
              <w:spacing w:beforeLines="20" w:before="48" w:afterLines="20" w:after="48"/>
              <w:rPr>
                <w:rFonts w:ascii="Arial" w:hAnsi="Arial" w:cs="Arial"/>
                <w:bCs/>
                <w:sz w:val="18"/>
                <w:szCs w:val="18"/>
              </w:rPr>
            </w:pPr>
            <w:r w:rsidRPr="00176310">
              <w:rPr>
                <w:rFonts w:ascii="Arial" w:hAnsi="Arial" w:cs="Arial"/>
                <w:sz w:val="18"/>
                <w:szCs w:val="18"/>
              </w:rPr>
              <w:t>Explain the energy changes taking place during an exothermic reaction</w:t>
            </w:r>
          </w:p>
        </w:tc>
        <w:tc>
          <w:tcPr>
            <w:tcW w:w="1917" w:type="dxa"/>
            <w:shd w:val="clear" w:color="auto" w:fill="DBE5F1" w:themeFill="accent1" w:themeFillTint="33"/>
          </w:tcPr>
          <w:p w:rsidR="007E3FA4" w:rsidRPr="00176310" w:rsidRDefault="007E3FA4" w:rsidP="007E3FA4">
            <w:pPr>
              <w:pStyle w:val="SMTablesmalltext"/>
              <w:rPr>
                <w:color w:val="auto"/>
                <w:sz w:val="18"/>
                <w:szCs w:val="18"/>
              </w:rPr>
            </w:pPr>
            <w:r w:rsidRPr="00176310">
              <w:rPr>
                <w:color w:val="auto"/>
                <w:sz w:val="18"/>
                <w:szCs w:val="18"/>
              </w:rPr>
              <w:t>Internal energy stored in materials</w:t>
            </w:r>
          </w:p>
          <w:p w:rsidR="007E3FA4" w:rsidRPr="00176310" w:rsidRDefault="007E3FA4" w:rsidP="007E3FA4">
            <w:pPr>
              <w:pStyle w:val="SMTablesmalltext"/>
              <w:rPr>
                <w:color w:val="auto"/>
                <w:sz w:val="18"/>
                <w:szCs w:val="18"/>
              </w:rPr>
            </w:pPr>
            <w:r w:rsidRPr="00176310">
              <w:rPr>
                <w:color w:val="auto"/>
                <w:sz w:val="18"/>
                <w:szCs w:val="18"/>
              </w:rPr>
              <w:t>Exothermic chemical reactions (qualitative)</w:t>
            </w:r>
          </w:p>
          <w:p w:rsidR="007E3FA4" w:rsidRPr="00176310" w:rsidRDefault="007E3FA4" w:rsidP="007E3FA4">
            <w:pPr>
              <w:pStyle w:val="SMTablesmalltext"/>
              <w:spacing w:beforeLines="20" w:before="48" w:afterLines="20" w:after="48" w:line="240" w:lineRule="auto"/>
              <w:rPr>
                <w:color w:val="auto"/>
                <w:sz w:val="18"/>
                <w:szCs w:val="18"/>
              </w:rPr>
            </w:pPr>
            <w:r w:rsidRPr="00176310">
              <w:rPr>
                <w:color w:val="auto"/>
                <w:sz w:val="18"/>
                <w:szCs w:val="18"/>
              </w:rPr>
              <w:t xml:space="preserve">Comparing the starting with the final conditions of a system and describing increases and decreases in the amounts of energy </w:t>
            </w:r>
            <w:r w:rsidRPr="00176310">
              <w:rPr>
                <w:color w:val="auto"/>
                <w:sz w:val="18"/>
                <w:szCs w:val="18"/>
              </w:rPr>
              <w:lastRenderedPageBreak/>
              <w:t>associated with chemical compositions</w:t>
            </w:r>
          </w:p>
        </w:tc>
        <w:tc>
          <w:tcPr>
            <w:tcW w:w="1768" w:type="dxa"/>
            <w:shd w:val="clear" w:color="auto" w:fill="DBE5F1" w:themeFill="accent1" w:themeFillTint="33"/>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lastRenderedPageBreak/>
              <w:t>Worksheet 3.3.9;</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3.3.9;</w:t>
            </w:r>
          </w:p>
          <w:p w:rsidR="007E3FA4"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Technician's notes 3.3.9</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Reorder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sentences to</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describe what</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happens when</w:t>
            </w:r>
          </w:p>
          <w:p w:rsidR="007E3FA4"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substances react</w:t>
            </w:r>
          </w:p>
        </w:tc>
      </w:tr>
      <w:tr w:rsidR="005776E5" w:rsidRPr="00176310" w:rsidTr="00EE2FE6">
        <w:tc>
          <w:tcPr>
            <w:tcW w:w="650"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5776E5" w:rsidRPr="00176310" w:rsidRDefault="005776E5" w:rsidP="00A60495">
            <w:pPr>
              <w:rPr>
                <w:rFonts w:ascii="Arial" w:hAnsi="Arial" w:cs="Arial"/>
                <w:sz w:val="18"/>
                <w:szCs w:val="18"/>
              </w:rPr>
            </w:pPr>
            <w:r w:rsidRPr="00176310">
              <w:rPr>
                <w:rFonts w:ascii="Arial" w:hAnsi="Arial" w:cs="Arial"/>
                <w:sz w:val="18"/>
                <w:szCs w:val="18"/>
              </w:rPr>
              <w:t>53</w:t>
            </w:r>
          </w:p>
        </w:tc>
        <w:tc>
          <w:tcPr>
            <w:tcW w:w="716" w:type="dxa"/>
            <w:shd w:val="clear" w:color="auto" w:fill="F2DBDB" w:themeFill="accent2" w:themeFillTint="33"/>
          </w:tcPr>
          <w:p w:rsidR="005776E5" w:rsidRPr="00176310" w:rsidRDefault="005776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5776E5" w:rsidRPr="00176310" w:rsidRDefault="005776E5" w:rsidP="00477330">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3.5.4</w:t>
            </w:r>
          </w:p>
          <w:p w:rsidR="005776E5" w:rsidRPr="00176310" w:rsidRDefault="005776E5" w:rsidP="00477330">
            <w:pPr>
              <w:pStyle w:val="SMTablesmalltext"/>
              <w:rPr>
                <w:color w:val="auto"/>
                <w:sz w:val="18"/>
                <w:szCs w:val="18"/>
              </w:rPr>
            </w:pPr>
          </w:p>
          <w:p w:rsidR="005776E5" w:rsidRPr="00176310" w:rsidRDefault="005776E5" w:rsidP="00477330">
            <w:pPr>
              <w:pStyle w:val="SMTablesmalltext"/>
              <w:rPr>
                <w:color w:val="auto"/>
                <w:sz w:val="18"/>
                <w:szCs w:val="18"/>
              </w:rPr>
            </w:pPr>
          </w:p>
        </w:tc>
        <w:tc>
          <w:tcPr>
            <w:tcW w:w="1361"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Understanding relative motion</w:t>
            </w:r>
          </w:p>
        </w:tc>
        <w:tc>
          <w:tcPr>
            <w:tcW w:w="2448" w:type="dxa"/>
            <w:shd w:val="clear" w:color="auto" w:fill="F2DBDB" w:themeFill="accent2" w:themeFillTint="33"/>
          </w:tcPr>
          <w:p w:rsidR="005776E5" w:rsidRPr="00176310" w:rsidRDefault="005776E5" w:rsidP="00653555">
            <w:pPr>
              <w:pStyle w:val="TableTextBullet"/>
              <w:numPr>
                <w:ilvl w:val="0"/>
                <w:numId w:val="0"/>
              </w:numPr>
              <w:rPr>
                <w:sz w:val="18"/>
                <w:szCs w:val="18"/>
              </w:rPr>
            </w:pPr>
            <w:r w:rsidRPr="00176310">
              <w:rPr>
                <w:sz w:val="18"/>
                <w:szCs w:val="18"/>
              </w:rPr>
              <w:t>Describe the motion of objects in relation to each other</w:t>
            </w:r>
          </w:p>
          <w:p w:rsidR="005776E5" w:rsidRPr="00176310" w:rsidRDefault="005776E5" w:rsidP="00653555">
            <w:pPr>
              <w:pStyle w:val="TableTextBullet"/>
              <w:numPr>
                <w:ilvl w:val="0"/>
                <w:numId w:val="0"/>
              </w:numPr>
              <w:rPr>
                <w:sz w:val="18"/>
                <w:szCs w:val="18"/>
              </w:rPr>
            </w:pPr>
            <w:r w:rsidRPr="00176310">
              <w:rPr>
                <w:sz w:val="18"/>
                <w:szCs w:val="18"/>
              </w:rPr>
              <w:t>Explain the concept of relative motion</w:t>
            </w:r>
          </w:p>
          <w:p w:rsidR="005776E5" w:rsidRPr="00176310" w:rsidRDefault="005776E5" w:rsidP="00477330">
            <w:pPr>
              <w:spacing w:beforeLines="20" w:before="48" w:afterLines="20" w:after="48"/>
              <w:rPr>
                <w:rFonts w:ascii="Arial" w:hAnsi="Arial" w:cs="Arial"/>
                <w:bCs/>
                <w:sz w:val="18"/>
                <w:szCs w:val="18"/>
              </w:rPr>
            </w:pPr>
            <w:r w:rsidRPr="00176310">
              <w:rPr>
                <w:rFonts w:ascii="Arial" w:hAnsi="Arial" w:cs="Arial"/>
                <w:sz w:val="18"/>
                <w:szCs w:val="18"/>
              </w:rPr>
              <w:t>Apply the concept of relative motion to various situations</w:t>
            </w:r>
          </w:p>
        </w:tc>
        <w:tc>
          <w:tcPr>
            <w:tcW w:w="1917"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Relative motion: trains and cars passing one another</w:t>
            </w:r>
          </w:p>
          <w:p w:rsidR="005776E5" w:rsidRPr="00176310" w:rsidRDefault="005776E5" w:rsidP="00477330">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5776E5" w:rsidRPr="00176310" w:rsidRDefault="00ED574A" w:rsidP="00A60495">
            <w:pPr>
              <w:spacing w:beforeLines="20" w:before="48" w:afterLines="20" w:after="48"/>
              <w:rPr>
                <w:rFonts w:ascii="Arial" w:hAnsi="Arial" w:cs="Arial"/>
                <w:bCs/>
                <w:sz w:val="18"/>
                <w:szCs w:val="18"/>
              </w:rPr>
            </w:pPr>
            <w:r>
              <w:rPr>
                <w:rFonts w:ascii="Arial" w:hAnsi="Arial" w:cs="Arial"/>
                <w:bCs/>
                <w:sz w:val="18"/>
                <w:szCs w:val="18"/>
              </w:rPr>
              <w:t>Worksheet 3.5.4; Practical sheet 3.5.4; Technician’s notes 3.5.4</w:t>
            </w:r>
          </w:p>
        </w:tc>
        <w:tc>
          <w:tcPr>
            <w:tcW w:w="2427" w:type="dxa"/>
            <w:shd w:val="clear" w:color="auto" w:fill="F2DBDB" w:themeFill="accent2" w:themeFillTint="33"/>
          </w:tcPr>
          <w:p w:rsidR="005776E5" w:rsidRPr="00176310" w:rsidRDefault="00ED574A" w:rsidP="00A60495">
            <w:pPr>
              <w:spacing w:beforeLines="20" w:before="48" w:afterLines="20" w:after="48"/>
              <w:rPr>
                <w:rFonts w:ascii="Arial" w:hAnsi="Arial" w:cs="Arial"/>
                <w:sz w:val="18"/>
                <w:szCs w:val="18"/>
              </w:rPr>
            </w:pPr>
            <w:r>
              <w:rPr>
                <w:rFonts w:ascii="Arial" w:hAnsi="Arial" w:cs="Arial"/>
                <w:sz w:val="18"/>
                <w:szCs w:val="18"/>
              </w:rPr>
              <w:t>Quick starter interactive activity</w:t>
            </w:r>
          </w:p>
        </w:tc>
      </w:tr>
      <w:tr w:rsidR="00A75E70" w:rsidRPr="00176310" w:rsidTr="00EE2FE6">
        <w:tc>
          <w:tcPr>
            <w:tcW w:w="650" w:type="dxa"/>
            <w:shd w:val="clear" w:color="auto" w:fill="D6E3BC" w:themeFill="accent3" w:themeFillTint="66"/>
          </w:tcPr>
          <w:p w:rsidR="004C7551" w:rsidRPr="00176310" w:rsidRDefault="004C7551" w:rsidP="00C27529">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4C7551" w:rsidRPr="00176310" w:rsidRDefault="004C7551" w:rsidP="00C27529">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4C7551" w:rsidRPr="00176310" w:rsidRDefault="004C7551" w:rsidP="00A60495">
            <w:pPr>
              <w:rPr>
                <w:rFonts w:ascii="Arial" w:hAnsi="Arial" w:cs="Arial"/>
                <w:sz w:val="18"/>
                <w:szCs w:val="18"/>
              </w:rPr>
            </w:pPr>
            <w:r w:rsidRPr="00176310">
              <w:rPr>
                <w:rFonts w:ascii="Arial" w:hAnsi="Arial" w:cs="Arial"/>
                <w:sz w:val="18"/>
                <w:szCs w:val="18"/>
              </w:rPr>
              <w:t>54</w:t>
            </w:r>
          </w:p>
        </w:tc>
        <w:tc>
          <w:tcPr>
            <w:tcW w:w="716" w:type="dxa"/>
            <w:shd w:val="clear" w:color="auto" w:fill="D6E3BC" w:themeFill="accent3" w:themeFillTint="66"/>
          </w:tcPr>
          <w:p w:rsidR="004C7551" w:rsidRPr="00176310" w:rsidRDefault="004C7551"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4C7551" w:rsidRPr="00176310" w:rsidRDefault="004C7551" w:rsidP="004C7551">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4C7551" w:rsidRPr="00176310" w:rsidRDefault="004C7551" w:rsidP="004C7551">
            <w:pPr>
              <w:pStyle w:val="SMTablesmalltext"/>
              <w:rPr>
                <w:color w:val="auto"/>
                <w:sz w:val="18"/>
                <w:szCs w:val="18"/>
              </w:rPr>
            </w:pPr>
            <w:r w:rsidRPr="00176310">
              <w:rPr>
                <w:color w:val="auto"/>
                <w:sz w:val="18"/>
                <w:szCs w:val="18"/>
              </w:rPr>
              <w:t>3.1.4</w:t>
            </w:r>
          </w:p>
        </w:tc>
        <w:tc>
          <w:tcPr>
            <w:tcW w:w="1361" w:type="dxa"/>
            <w:shd w:val="clear" w:color="auto" w:fill="D6E3BC" w:themeFill="accent3" w:themeFillTint="66"/>
          </w:tcPr>
          <w:p w:rsidR="004C7551" w:rsidRPr="00176310" w:rsidRDefault="004C7551" w:rsidP="004C7551">
            <w:pPr>
              <w:pStyle w:val="SMTablesmalltext"/>
              <w:rPr>
                <w:color w:val="auto"/>
                <w:sz w:val="18"/>
                <w:szCs w:val="18"/>
              </w:rPr>
            </w:pPr>
            <w:r w:rsidRPr="00176310">
              <w:rPr>
                <w:color w:val="auto"/>
                <w:sz w:val="18"/>
                <w:szCs w:val="18"/>
              </w:rPr>
              <w:t>Exploring the causes of variation</w:t>
            </w:r>
          </w:p>
        </w:tc>
        <w:tc>
          <w:tcPr>
            <w:tcW w:w="2448" w:type="dxa"/>
            <w:shd w:val="clear" w:color="auto" w:fill="D6E3BC" w:themeFill="accent3" w:themeFillTint="66"/>
          </w:tcPr>
          <w:p w:rsidR="004C7551" w:rsidRPr="00176310" w:rsidRDefault="004C7551" w:rsidP="00653555">
            <w:pPr>
              <w:pStyle w:val="TableTextBullet"/>
              <w:numPr>
                <w:ilvl w:val="0"/>
                <w:numId w:val="0"/>
              </w:numPr>
              <w:rPr>
                <w:sz w:val="18"/>
                <w:szCs w:val="18"/>
              </w:rPr>
            </w:pPr>
            <w:r w:rsidRPr="00176310">
              <w:rPr>
                <w:sz w:val="18"/>
                <w:szCs w:val="18"/>
              </w:rPr>
              <w:t>Identify some features of organisms that are inherited and some that are determined by their environment</w:t>
            </w:r>
          </w:p>
          <w:p w:rsidR="004C7551" w:rsidRPr="00176310" w:rsidRDefault="004C7551" w:rsidP="00653555">
            <w:pPr>
              <w:pStyle w:val="TableTextBullet"/>
              <w:numPr>
                <w:ilvl w:val="0"/>
                <w:numId w:val="0"/>
              </w:numPr>
              <w:rPr>
                <w:sz w:val="18"/>
                <w:szCs w:val="18"/>
              </w:rPr>
            </w:pPr>
            <w:r w:rsidRPr="00176310">
              <w:rPr>
                <w:sz w:val="18"/>
                <w:szCs w:val="18"/>
              </w:rPr>
              <w:t>Understand that offspring from the same parents may show considerable variation</w:t>
            </w:r>
          </w:p>
          <w:p w:rsidR="004C7551" w:rsidRPr="00176310" w:rsidRDefault="004C7551" w:rsidP="004C7551">
            <w:pPr>
              <w:spacing w:beforeLines="20" w:before="48" w:afterLines="20" w:after="48"/>
              <w:rPr>
                <w:rFonts w:ascii="Arial" w:hAnsi="Arial" w:cs="Arial"/>
                <w:bCs/>
                <w:sz w:val="18"/>
                <w:szCs w:val="18"/>
              </w:rPr>
            </w:pPr>
            <w:r w:rsidRPr="00176310">
              <w:rPr>
                <w:rFonts w:ascii="Arial" w:hAnsi="Arial" w:cs="Arial"/>
                <w:sz w:val="18"/>
                <w:szCs w:val="18"/>
              </w:rPr>
              <w:t>Evaluate the importance of genetic and environmental variation to the survival of the organism</w:t>
            </w:r>
          </w:p>
        </w:tc>
        <w:tc>
          <w:tcPr>
            <w:tcW w:w="1917" w:type="dxa"/>
            <w:shd w:val="clear" w:color="auto" w:fill="D6E3BC" w:themeFill="accent3" w:themeFillTint="66"/>
          </w:tcPr>
          <w:p w:rsidR="004C7551" w:rsidRPr="00176310" w:rsidRDefault="004C7551" w:rsidP="008547BA">
            <w:pPr>
              <w:pStyle w:val="SMTablesmalltext"/>
              <w:spacing w:beforeLines="20" w:before="48" w:afterLines="20" w:after="48" w:line="240" w:lineRule="auto"/>
              <w:rPr>
                <w:color w:val="auto"/>
                <w:sz w:val="18"/>
                <w:szCs w:val="18"/>
              </w:rPr>
            </w:pPr>
            <w:r w:rsidRPr="00176310">
              <w:rPr>
                <w:color w:val="auto"/>
                <w:sz w:val="18"/>
                <w:szCs w:val="18"/>
              </w:rPr>
              <w:t>Heredity as the process by which genetic information is transmitted from one generation to the next</w:t>
            </w:r>
          </w:p>
        </w:tc>
        <w:tc>
          <w:tcPr>
            <w:tcW w:w="1768"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Worksheet 3.1.4;</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Practical sheet 3.1.4;</w:t>
            </w:r>
          </w:p>
          <w:p w:rsidR="004C7551"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Technician's notes 3.1.4</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Quick starter;</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Slideshow: The</w:t>
            </w:r>
          </w:p>
          <w:p w:rsidR="00ED574A" w:rsidRPr="00ED574A" w:rsidRDefault="00ED574A" w:rsidP="00ED574A">
            <w:pPr>
              <w:spacing w:beforeLines="20" w:before="48" w:afterLines="20" w:after="48"/>
              <w:rPr>
                <w:rFonts w:ascii="Arial" w:hAnsi="Arial" w:cs="Arial"/>
                <w:sz w:val="18"/>
                <w:szCs w:val="18"/>
                <w:lang w:eastAsia="ar-SA"/>
              </w:rPr>
            </w:pPr>
            <w:r>
              <w:rPr>
                <w:rFonts w:ascii="Arial" w:hAnsi="Arial" w:cs="Arial"/>
                <w:sz w:val="18"/>
                <w:szCs w:val="18"/>
                <w:lang w:eastAsia="ar-SA"/>
              </w:rPr>
              <w:t xml:space="preserve">causes of variation: A </w:t>
            </w:r>
            <w:r w:rsidRPr="00ED574A">
              <w:rPr>
                <w:rFonts w:ascii="Arial" w:hAnsi="Arial" w:cs="Arial"/>
                <w:sz w:val="18"/>
                <w:szCs w:val="18"/>
                <w:lang w:eastAsia="ar-SA"/>
              </w:rPr>
              <w:t>look at genetic and</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environmental</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factors; Interactive</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activity: Drag the</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characteristics to the</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correct group -</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caused by genetic</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factors,</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environmental</w:t>
            </w:r>
          </w:p>
          <w:p w:rsidR="004C7551" w:rsidRPr="00176310"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factors, or both; Video</w:t>
            </w:r>
          </w:p>
        </w:tc>
      </w:tr>
      <w:tr w:rsidR="007E3FA4" w:rsidRPr="00176310" w:rsidTr="00EE2FE6">
        <w:tc>
          <w:tcPr>
            <w:tcW w:w="650"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7E3FA4" w:rsidRPr="00176310" w:rsidRDefault="007E3FA4" w:rsidP="00A60495">
            <w:pPr>
              <w:rPr>
                <w:rFonts w:ascii="Arial" w:hAnsi="Arial" w:cs="Arial"/>
                <w:sz w:val="18"/>
                <w:szCs w:val="18"/>
              </w:rPr>
            </w:pPr>
            <w:r w:rsidRPr="00176310">
              <w:rPr>
                <w:rFonts w:ascii="Arial" w:hAnsi="Arial" w:cs="Arial"/>
                <w:sz w:val="18"/>
                <w:szCs w:val="18"/>
              </w:rPr>
              <w:t>54</w:t>
            </w:r>
          </w:p>
        </w:tc>
        <w:tc>
          <w:tcPr>
            <w:tcW w:w="716"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3.3.10</w:t>
            </w:r>
          </w:p>
          <w:p w:rsidR="007E3FA4" w:rsidRPr="00176310" w:rsidRDefault="007E3FA4" w:rsidP="004C7551">
            <w:pPr>
              <w:pStyle w:val="SMTablesmalltext"/>
              <w:rPr>
                <w:color w:val="auto"/>
                <w:sz w:val="18"/>
                <w:szCs w:val="18"/>
              </w:rPr>
            </w:pPr>
          </w:p>
        </w:tc>
        <w:tc>
          <w:tcPr>
            <w:tcW w:w="1361"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Comparing endothermic and exothermic reactions</w:t>
            </w:r>
          </w:p>
        </w:tc>
        <w:tc>
          <w:tcPr>
            <w:tcW w:w="2448" w:type="dxa"/>
            <w:shd w:val="clear" w:color="auto" w:fill="DBE5F1" w:themeFill="accent1" w:themeFillTint="33"/>
          </w:tcPr>
          <w:p w:rsidR="007E3FA4" w:rsidRPr="00176310" w:rsidRDefault="007E3FA4" w:rsidP="00653555">
            <w:pPr>
              <w:pStyle w:val="TableTextBullet"/>
              <w:numPr>
                <w:ilvl w:val="0"/>
                <w:numId w:val="0"/>
              </w:numPr>
              <w:rPr>
                <w:sz w:val="18"/>
                <w:szCs w:val="18"/>
              </w:rPr>
            </w:pPr>
            <w:r w:rsidRPr="00176310">
              <w:rPr>
                <w:sz w:val="18"/>
                <w:szCs w:val="18"/>
              </w:rPr>
              <w:t>Describe examples of endothermic reactions</w:t>
            </w:r>
          </w:p>
          <w:p w:rsidR="007E3FA4" w:rsidRPr="00176310" w:rsidRDefault="007E3FA4" w:rsidP="007E3FA4">
            <w:pPr>
              <w:spacing w:beforeLines="20" w:before="48" w:afterLines="20" w:after="48"/>
              <w:rPr>
                <w:rFonts w:ascii="Arial" w:hAnsi="Arial" w:cs="Arial"/>
                <w:bCs/>
                <w:sz w:val="18"/>
                <w:szCs w:val="18"/>
              </w:rPr>
            </w:pPr>
            <w:r w:rsidRPr="00176310">
              <w:rPr>
                <w:rFonts w:ascii="Arial" w:hAnsi="Arial" w:cs="Arial"/>
                <w:sz w:val="18"/>
                <w:szCs w:val="18"/>
              </w:rPr>
              <w:t>Compare the energy changes during exothermic and endothermic reactions</w:t>
            </w:r>
          </w:p>
        </w:tc>
        <w:tc>
          <w:tcPr>
            <w:tcW w:w="1917" w:type="dxa"/>
            <w:shd w:val="clear" w:color="auto" w:fill="DBE5F1" w:themeFill="accent1" w:themeFillTint="33"/>
          </w:tcPr>
          <w:p w:rsidR="007E3FA4" w:rsidRPr="00176310" w:rsidRDefault="007E3FA4" w:rsidP="007E3FA4">
            <w:pPr>
              <w:pStyle w:val="SMTablesmalltext"/>
              <w:rPr>
                <w:color w:val="auto"/>
                <w:sz w:val="18"/>
                <w:szCs w:val="18"/>
              </w:rPr>
            </w:pPr>
            <w:r w:rsidRPr="00176310">
              <w:rPr>
                <w:color w:val="auto"/>
                <w:sz w:val="18"/>
                <w:szCs w:val="18"/>
              </w:rPr>
              <w:t>Exothermic  and endothermic chemical reactions (qualitative)</w:t>
            </w:r>
          </w:p>
          <w:p w:rsidR="007E3FA4" w:rsidRPr="00176310" w:rsidRDefault="007E3FA4" w:rsidP="007E3FA4">
            <w:pPr>
              <w:pStyle w:val="SMTablesmalltext"/>
              <w:spacing w:beforeLines="20" w:before="48" w:afterLines="20" w:after="48" w:line="240" w:lineRule="auto"/>
              <w:rPr>
                <w:color w:val="auto"/>
                <w:sz w:val="18"/>
                <w:szCs w:val="18"/>
              </w:rPr>
            </w:pPr>
            <w:r w:rsidRPr="00176310">
              <w:rPr>
                <w:color w:val="auto"/>
                <w:sz w:val="18"/>
                <w:szCs w:val="18"/>
              </w:rPr>
              <w:t xml:space="preserve">Comparing the starting with the final conditions of a </w:t>
            </w:r>
            <w:r w:rsidRPr="00176310">
              <w:rPr>
                <w:color w:val="auto"/>
                <w:sz w:val="18"/>
                <w:szCs w:val="18"/>
              </w:rPr>
              <w:lastRenderedPageBreak/>
              <w:t>system and describing increases and decreases in the amounts of energy associated with chemical compositions</w:t>
            </w:r>
          </w:p>
        </w:tc>
        <w:tc>
          <w:tcPr>
            <w:tcW w:w="1768"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lastRenderedPageBreak/>
              <w:t>Worksheet 3.3.10;</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Practical sheet 3.3.10;</w:t>
            </w:r>
          </w:p>
          <w:p w:rsidR="007E3FA4"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Technician's notes 3.3.10</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Quick starter;</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Interactive activity:</w:t>
            </w:r>
          </w:p>
          <w:p w:rsidR="00ED574A" w:rsidRPr="00ED574A"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Drag the statements</w:t>
            </w:r>
          </w:p>
          <w:p w:rsidR="00ED574A" w:rsidRPr="00ED574A" w:rsidRDefault="00ED574A" w:rsidP="00ED574A">
            <w:pPr>
              <w:spacing w:beforeLines="20" w:before="48" w:afterLines="20" w:after="48"/>
              <w:rPr>
                <w:rFonts w:ascii="Arial" w:hAnsi="Arial" w:cs="Arial"/>
                <w:sz w:val="18"/>
                <w:szCs w:val="18"/>
                <w:lang w:eastAsia="ar-SA"/>
              </w:rPr>
            </w:pPr>
            <w:r>
              <w:rPr>
                <w:rFonts w:ascii="Arial" w:hAnsi="Arial" w:cs="Arial"/>
                <w:sz w:val="18"/>
                <w:szCs w:val="18"/>
                <w:lang w:eastAsia="ar-SA"/>
              </w:rPr>
              <w:t xml:space="preserve">to the correct group - </w:t>
            </w:r>
            <w:r w:rsidRPr="00ED574A">
              <w:rPr>
                <w:rFonts w:ascii="Arial" w:hAnsi="Arial" w:cs="Arial"/>
                <w:sz w:val="18"/>
                <w:szCs w:val="18"/>
                <w:lang w:eastAsia="ar-SA"/>
              </w:rPr>
              <w:t>exothermic or</w:t>
            </w:r>
          </w:p>
          <w:p w:rsidR="007E3FA4" w:rsidRPr="00176310" w:rsidRDefault="00ED574A" w:rsidP="00ED574A">
            <w:pPr>
              <w:spacing w:beforeLines="20" w:before="48" w:afterLines="20" w:after="48"/>
              <w:rPr>
                <w:rFonts w:ascii="Arial" w:hAnsi="Arial" w:cs="Arial"/>
                <w:sz w:val="18"/>
                <w:szCs w:val="18"/>
                <w:lang w:eastAsia="ar-SA"/>
              </w:rPr>
            </w:pPr>
            <w:r w:rsidRPr="00ED574A">
              <w:rPr>
                <w:rFonts w:ascii="Arial" w:hAnsi="Arial" w:cs="Arial"/>
                <w:sz w:val="18"/>
                <w:szCs w:val="18"/>
                <w:lang w:eastAsia="ar-SA"/>
              </w:rPr>
              <w:lastRenderedPageBreak/>
              <w:t>endothermic change</w:t>
            </w:r>
          </w:p>
        </w:tc>
      </w:tr>
      <w:tr w:rsidR="005776E5" w:rsidRPr="00176310" w:rsidTr="00EE2FE6">
        <w:tc>
          <w:tcPr>
            <w:tcW w:w="650"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lastRenderedPageBreak/>
              <w:t>Year 8</w:t>
            </w:r>
          </w:p>
        </w:tc>
        <w:tc>
          <w:tcPr>
            <w:tcW w:w="706" w:type="dxa"/>
            <w:shd w:val="clear" w:color="auto" w:fill="F2DBDB" w:themeFill="accent2" w:themeFillTint="33"/>
          </w:tcPr>
          <w:p w:rsidR="005776E5" w:rsidRPr="00176310" w:rsidRDefault="005776E5" w:rsidP="00C27529">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5776E5" w:rsidRPr="00176310" w:rsidRDefault="005776E5" w:rsidP="00A60495">
            <w:pPr>
              <w:rPr>
                <w:rFonts w:ascii="Arial" w:hAnsi="Arial" w:cs="Arial"/>
                <w:sz w:val="18"/>
                <w:szCs w:val="18"/>
              </w:rPr>
            </w:pPr>
            <w:r w:rsidRPr="00176310">
              <w:rPr>
                <w:rFonts w:ascii="Arial" w:hAnsi="Arial" w:cs="Arial"/>
                <w:sz w:val="18"/>
                <w:szCs w:val="18"/>
              </w:rPr>
              <w:t>54</w:t>
            </w:r>
          </w:p>
        </w:tc>
        <w:tc>
          <w:tcPr>
            <w:tcW w:w="716" w:type="dxa"/>
            <w:shd w:val="clear" w:color="auto" w:fill="F2DBDB" w:themeFill="accent2" w:themeFillTint="33"/>
          </w:tcPr>
          <w:p w:rsidR="005776E5" w:rsidRPr="00176310" w:rsidRDefault="005776E5"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5776E5" w:rsidRPr="00176310" w:rsidRDefault="005776E5" w:rsidP="00477330">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3.5.5</w:t>
            </w:r>
          </w:p>
          <w:p w:rsidR="005776E5" w:rsidRPr="00176310" w:rsidRDefault="005776E5" w:rsidP="00477330">
            <w:pPr>
              <w:pStyle w:val="SMTablesmalltext"/>
              <w:rPr>
                <w:color w:val="auto"/>
                <w:sz w:val="18"/>
                <w:szCs w:val="18"/>
              </w:rPr>
            </w:pPr>
          </w:p>
          <w:p w:rsidR="005776E5" w:rsidRPr="00176310" w:rsidRDefault="005776E5" w:rsidP="00477330">
            <w:pPr>
              <w:pStyle w:val="SMTablesmalltext"/>
              <w:rPr>
                <w:color w:val="auto"/>
                <w:sz w:val="18"/>
                <w:szCs w:val="18"/>
              </w:rPr>
            </w:pPr>
          </w:p>
        </w:tc>
        <w:tc>
          <w:tcPr>
            <w:tcW w:w="1361"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Analysing equilibrium</w:t>
            </w:r>
          </w:p>
        </w:tc>
        <w:tc>
          <w:tcPr>
            <w:tcW w:w="2448" w:type="dxa"/>
            <w:shd w:val="clear" w:color="auto" w:fill="F2DBDB" w:themeFill="accent2" w:themeFillTint="33"/>
          </w:tcPr>
          <w:p w:rsidR="005776E5" w:rsidRPr="00176310" w:rsidRDefault="005776E5" w:rsidP="00653555">
            <w:pPr>
              <w:pStyle w:val="TableTextBullet"/>
              <w:numPr>
                <w:ilvl w:val="0"/>
                <w:numId w:val="0"/>
              </w:numPr>
              <w:rPr>
                <w:sz w:val="18"/>
                <w:szCs w:val="18"/>
              </w:rPr>
            </w:pPr>
            <w:r w:rsidRPr="00176310">
              <w:rPr>
                <w:sz w:val="18"/>
                <w:szCs w:val="18"/>
              </w:rPr>
              <w:t>Analyse situations to identify the various forces that are acting</w:t>
            </w:r>
          </w:p>
          <w:p w:rsidR="005776E5" w:rsidRPr="00176310" w:rsidRDefault="005776E5" w:rsidP="00477330">
            <w:pPr>
              <w:spacing w:beforeLines="20" w:before="48" w:afterLines="20" w:after="48"/>
              <w:rPr>
                <w:rFonts w:ascii="Arial" w:hAnsi="Arial" w:cs="Arial"/>
                <w:bCs/>
                <w:sz w:val="18"/>
                <w:szCs w:val="18"/>
              </w:rPr>
            </w:pPr>
            <w:r w:rsidRPr="00176310">
              <w:rPr>
                <w:rFonts w:ascii="Arial" w:hAnsi="Arial" w:cs="Arial"/>
                <w:sz w:val="18"/>
                <w:szCs w:val="18"/>
              </w:rPr>
              <w:t>Explore static situations in which objects are held in equilibrium and the nature of the forces involved</w:t>
            </w:r>
          </w:p>
        </w:tc>
        <w:tc>
          <w:tcPr>
            <w:tcW w:w="1917" w:type="dxa"/>
            <w:shd w:val="clear" w:color="auto" w:fill="F2DBDB" w:themeFill="accent2" w:themeFillTint="33"/>
          </w:tcPr>
          <w:p w:rsidR="005776E5" w:rsidRPr="00176310" w:rsidRDefault="005776E5" w:rsidP="00477330">
            <w:pPr>
              <w:pStyle w:val="SMTablesmalltext"/>
              <w:rPr>
                <w:color w:val="auto"/>
                <w:sz w:val="18"/>
                <w:szCs w:val="18"/>
              </w:rPr>
            </w:pPr>
            <w:r w:rsidRPr="00176310">
              <w:rPr>
                <w:color w:val="auto"/>
                <w:sz w:val="18"/>
                <w:szCs w:val="18"/>
              </w:rPr>
              <w:t>Opposing forces and equilibrium: weight held by stretched spring or supported on a compressed surface</w:t>
            </w:r>
          </w:p>
          <w:p w:rsidR="005776E5" w:rsidRPr="00176310" w:rsidRDefault="005776E5" w:rsidP="00477330">
            <w:pPr>
              <w:pStyle w:val="SMTablesmalltext"/>
              <w:spacing w:beforeLines="20" w:before="48" w:afterLines="20" w:after="48" w:line="240" w:lineRule="auto"/>
              <w:rPr>
                <w:color w:val="auto"/>
                <w:sz w:val="18"/>
                <w:szCs w:val="18"/>
              </w:rPr>
            </w:pPr>
            <w:r w:rsidRPr="00176310">
              <w:rPr>
                <w:color w:val="auto"/>
                <w:sz w:val="18"/>
                <w:szCs w:val="18"/>
              </w:rPr>
              <w:t>Using force arrows in diagrams, adding forces in one dimension, balanced and unbalanced forces</w:t>
            </w:r>
          </w:p>
        </w:tc>
        <w:tc>
          <w:tcPr>
            <w:tcW w:w="1768" w:type="dxa"/>
            <w:shd w:val="clear" w:color="auto" w:fill="F2DBDB" w:themeFill="accent2" w:themeFillTint="33"/>
          </w:tcPr>
          <w:p w:rsidR="005776E5" w:rsidRPr="00176310" w:rsidRDefault="00ED574A" w:rsidP="00A60495">
            <w:pPr>
              <w:spacing w:beforeLines="20" w:before="48" w:afterLines="20" w:after="48"/>
              <w:rPr>
                <w:rFonts w:ascii="Arial" w:hAnsi="Arial" w:cs="Arial"/>
                <w:bCs/>
                <w:sz w:val="18"/>
                <w:szCs w:val="18"/>
              </w:rPr>
            </w:pPr>
            <w:r>
              <w:rPr>
                <w:rFonts w:ascii="Arial" w:hAnsi="Arial" w:cs="Arial"/>
                <w:bCs/>
                <w:sz w:val="18"/>
                <w:szCs w:val="18"/>
              </w:rPr>
              <w:t>Worksheet 3.5.5; Practical sheet 3.5.5; Technician’s notes 3.5.5</w:t>
            </w:r>
          </w:p>
        </w:tc>
        <w:tc>
          <w:tcPr>
            <w:tcW w:w="2427" w:type="dxa"/>
            <w:shd w:val="clear" w:color="auto" w:fill="F2DBDB" w:themeFill="accent2" w:themeFillTint="33"/>
          </w:tcPr>
          <w:p w:rsidR="005776E5" w:rsidRPr="00176310" w:rsidRDefault="00ED574A" w:rsidP="00A60495">
            <w:pPr>
              <w:spacing w:beforeLines="20" w:before="48" w:afterLines="20" w:after="48"/>
              <w:rPr>
                <w:rFonts w:ascii="Arial" w:hAnsi="Arial" w:cs="Arial"/>
                <w:sz w:val="18"/>
                <w:szCs w:val="18"/>
              </w:rPr>
            </w:pPr>
            <w:r>
              <w:rPr>
                <w:rFonts w:ascii="Arial" w:hAnsi="Arial" w:cs="Arial"/>
                <w:sz w:val="18"/>
                <w:szCs w:val="18"/>
              </w:rPr>
              <w:t>Quick starter; video; interactive activity</w:t>
            </w:r>
          </w:p>
        </w:tc>
      </w:tr>
      <w:tr w:rsidR="00A75E70" w:rsidRPr="00176310" w:rsidTr="00EE2FE6">
        <w:tc>
          <w:tcPr>
            <w:tcW w:w="650" w:type="dxa"/>
            <w:shd w:val="clear" w:color="auto" w:fill="D6E3BC" w:themeFill="accent3" w:themeFillTint="66"/>
          </w:tcPr>
          <w:p w:rsidR="004C7551" w:rsidRPr="00176310" w:rsidRDefault="004C7551" w:rsidP="00C27529">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4C7551" w:rsidRPr="00176310" w:rsidRDefault="004C7551" w:rsidP="00C27529">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4C7551" w:rsidRPr="00176310" w:rsidRDefault="004C7551" w:rsidP="00A60495">
            <w:pPr>
              <w:rPr>
                <w:rFonts w:ascii="Arial" w:hAnsi="Arial" w:cs="Arial"/>
                <w:sz w:val="18"/>
                <w:szCs w:val="18"/>
              </w:rPr>
            </w:pPr>
            <w:r w:rsidRPr="00176310">
              <w:rPr>
                <w:rFonts w:ascii="Arial" w:hAnsi="Arial" w:cs="Arial"/>
                <w:sz w:val="18"/>
                <w:szCs w:val="18"/>
              </w:rPr>
              <w:t>55</w:t>
            </w:r>
          </w:p>
        </w:tc>
        <w:tc>
          <w:tcPr>
            <w:tcW w:w="716" w:type="dxa"/>
            <w:shd w:val="clear" w:color="auto" w:fill="D6E3BC" w:themeFill="accent3" w:themeFillTint="66"/>
          </w:tcPr>
          <w:p w:rsidR="004C7551" w:rsidRPr="00176310" w:rsidRDefault="004C7551"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4C7551" w:rsidRPr="00176310" w:rsidRDefault="004C7551"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4C7551" w:rsidRPr="00176310" w:rsidRDefault="004C7551" w:rsidP="004C7551">
            <w:pPr>
              <w:pStyle w:val="SMTablesmalltext"/>
              <w:rPr>
                <w:color w:val="auto"/>
                <w:sz w:val="18"/>
                <w:szCs w:val="18"/>
              </w:rPr>
            </w:pPr>
            <w:r w:rsidRPr="00176310">
              <w:rPr>
                <w:color w:val="auto"/>
                <w:sz w:val="18"/>
                <w:szCs w:val="18"/>
              </w:rPr>
              <w:t>3.1.6</w:t>
            </w:r>
          </w:p>
          <w:p w:rsidR="004C7551" w:rsidRPr="00176310" w:rsidRDefault="004C7551" w:rsidP="004C7551">
            <w:pPr>
              <w:pStyle w:val="SMTablesmalltext"/>
              <w:rPr>
                <w:color w:val="auto"/>
                <w:sz w:val="18"/>
                <w:szCs w:val="18"/>
              </w:rPr>
            </w:pPr>
          </w:p>
        </w:tc>
        <w:tc>
          <w:tcPr>
            <w:tcW w:w="1361" w:type="dxa"/>
            <w:shd w:val="clear" w:color="auto" w:fill="D6E3BC" w:themeFill="accent3" w:themeFillTint="66"/>
          </w:tcPr>
          <w:p w:rsidR="004C7551" w:rsidRPr="00176310" w:rsidRDefault="004C7551" w:rsidP="004C7551">
            <w:pPr>
              <w:pStyle w:val="SMTablesmalltext"/>
              <w:rPr>
                <w:color w:val="auto"/>
                <w:sz w:val="18"/>
                <w:szCs w:val="18"/>
              </w:rPr>
            </w:pPr>
            <w:r w:rsidRPr="00176310">
              <w:rPr>
                <w:color w:val="auto"/>
                <w:sz w:val="18"/>
                <w:szCs w:val="18"/>
              </w:rPr>
              <w:t>Finding out how organisms survive</w:t>
            </w:r>
          </w:p>
        </w:tc>
        <w:tc>
          <w:tcPr>
            <w:tcW w:w="2448" w:type="dxa"/>
            <w:shd w:val="clear" w:color="auto" w:fill="D6E3BC" w:themeFill="accent3" w:themeFillTint="66"/>
          </w:tcPr>
          <w:p w:rsidR="004C7551" w:rsidRPr="00176310" w:rsidRDefault="004C7551" w:rsidP="00653555">
            <w:pPr>
              <w:pStyle w:val="TableTextBullet"/>
              <w:numPr>
                <w:ilvl w:val="0"/>
                <w:numId w:val="0"/>
              </w:numPr>
              <w:rPr>
                <w:sz w:val="18"/>
                <w:szCs w:val="18"/>
              </w:rPr>
            </w:pPr>
            <w:r w:rsidRPr="00176310">
              <w:rPr>
                <w:sz w:val="18"/>
                <w:szCs w:val="18"/>
              </w:rPr>
              <w:t>Describe how variation causes competition for resources, and drives natural selection</w:t>
            </w:r>
          </w:p>
          <w:p w:rsidR="004C7551" w:rsidRPr="00176310" w:rsidRDefault="004C7551" w:rsidP="00653555">
            <w:pPr>
              <w:pStyle w:val="TableTextBullet"/>
              <w:numPr>
                <w:ilvl w:val="0"/>
                <w:numId w:val="0"/>
              </w:numPr>
              <w:rPr>
                <w:sz w:val="18"/>
                <w:szCs w:val="18"/>
              </w:rPr>
            </w:pPr>
            <w:r w:rsidRPr="00176310">
              <w:rPr>
                <w:sz w:val="18"/>
                <w:szCs w:val="18"/>
              </w:rPr>
              <w:t>Explain the theories of Lamarck, Wallace and Darwin</w:t>
            </w:r>
          </w:p>
          <w:p w:rsidR="004C7551" w:rsidRPr="00176310" w:rsidRDefault="004C7551" w:rsidP="004C7551">
            <w:pPr>
              <w:spacing w:beforeLines="20" w:before="48" w:afterLines="20" w:after="48"/>
              <w:rPr>
                <w:rFonts w:ascii="Arial" w:hAnsi="Arial" w:cs="Arial"/>
                <w:bCs/>
                <w:sz w:val="18"/>
                <w:szCs w:val="18"/>
              </w:rPr>
            </w:pPr>
            <w:r w:rsidRPr="00176310">
              <w:rPr>
                <w:rFonts w:ascii="Arial" w:hAnsi="Arial" w:cs="Arial"/>
                <w:sz w:val="18"/>
                <w:szCs w:val="18"/>
              </w:rPr>
              <w:t>Evaluate the importance of Darwin’s work</w:t>
            </w:r>
          </w:p>
        </w:tc>
        <w:tc>
          <w:tcPr>
            <w:tcW w:w="1917" w:type="dxa"/>
            <w:shd w:val="clear" w:color="auto" w:fill="D6E3BC" w:themeFill="accent3" w:themeFillTint="66"/>
          </w:tcPr>
          <w:p w:rsidR="004C7551" w:rsidRPr="00176310" w:rsidRDefault="004C7551" w:rsidP="008547BA">
            <w:pPr>
              <w:pStyle w:val="SMTablesmalltext"/>
              <w:spacing w:beforeLines="20" w:before="48" w:afterLines="20" w:after="48" w:line="240" w:lineRule="auto"/>
              <w:rPr>
                <w:color w:val="auto"/>
                <w:sz w:val="18"/>
                <w:szCs w:val="18"/>
              </w:rPr>
            </w:pPr>
            <w:r w:rsidRPr="00176310">
              <w:rPr>
                <w:color w:val="auto"/>
                <w:sz w:val="18"/>
                <w:szCs w:val="18"/>
              </w:rPr>
              <w:t>The variation between species and between individuals of the same species means some organisms compete more successfully, which can drive natural selection</w:t>
            </w:r>
          </w:p>
        </w:tc>
        <w:tc>
          <w:tcPr>
            <w:tcW w:w="1768" w:type="dxa"/>
            <w:shd w:val="clear" w:color="auto" w:fill="D6E3BC" w:themeFill="accent3" w:themeFillTint="66"/>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3.1.6;</w:t>
            </w:r>
          </w:p>
          <w:p w:rsidR="004C7551"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3.1.6</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Reorder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sentences to describe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 process of</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evolution by natural</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selection; Slideshow:</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How life on Earth</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evolved: A look at</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Charles Darwin's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theory of evolution;</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Hangman: Key</w:t>
            </w:r>
          </w:p>
          <w:p w:rsidR="004C7551"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vocabulary game</w:t>
            </w:r>
          </w:p>
        </w:tc>
      </w:tr>
      <w:tr w:rsidR="007E3FA4" w:rsidRPr="00176310" w:rsidTr="00EE2FE6">
        <w:tc>
          <w:tcPr>
            <w:tcW w:w="650"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lastRenderedPageBreak/>
              <w:t>Year 8</w:t>
            </w:r>
          </w:p>
        </w:tc>
        <w:tc>
          <w:tcPr>
            <w:tcW w:w="706" w:type="dxa"/>
            <w:shd w:val="clear" w:color="auto" w:fill="DBE5F1" w:themeFill="accent1" w:themeFillTint="33"/>
          </w:tcPr>
          <w:p w:rsidR="007E3FA4" w:rsidRPr="00176310" w:rsidRDefault="007E3FA4" w:rsidP="00C27529">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7E3FA4" w:rsidRPr="00176310" w:rsidRDefault="007E3FA4" w:rsidP="00A60495">
            <w:pPr>
              <w:rPr>
                <w:rFonts w:ascii="Arial" w:hAnsi="Arial" w:cs="Arial"/>
                <w:sz w:val="18"/>
                <w:szCs w:val="18"/>
              </w:rPr>
            </w:pPr>
            <w:r w:rsidRPr="00176310">
              <w:rPr>
                <w:rFonts w:ascii="Arial" w:hAnsi="Arial" w:cs="Arial"/>
                <w:sz w:val="18"/>
                <w:szCs w:val="18"/>
              </w:rPr>
              <w:t>55</w:t>
            </w:r>
          </w:p>
        </w:tc>
        <w:tc>
          <w:tcPr>
            <w:tcW w:w="716"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7E3FA4" w:rsidRPr="00176310" w:rsidRDefault="007E3FA4" w:rsidP="00A60495">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3.3.11</w:t>
            </w:r>
          </w:p>
        </w:tc>
        <w:tc>
          <w:tcPr>
            <w:tcW w:w="1361" w:type="dxa"/>
            <w:shd w:val="clear" w:color="auto" w:fill="DBE5F1" w:themeFill="accent1" w:themeFillTint="33"/>
          </w:tcPr>
          <w:p w:rsidR="007E3FA4" w:rsidRPr="00176310" w:rsidRDefault="007E3FA4" w:rsidP="004C7551">
            <w:pPr>
              <w:pStyle w:val="SMTablesmalltext"/>
              <w:rPr>
                <w:color w:val="auto"/>
                <w:sz w:val="18"/>
                <w:szCs w:val="18"/>
              </w:rPr>
            </w:pPr>
            <w:r w:rsidRPr="00176310">
              <w:rPr>
                <w:color w:val="auto"/>
                <w:sz w:val="18"/>
                <w:szCs w:val="18"/>
              </w:rPr>
              <w:t>Explaining the use of catalysts</w:t>
            </w:r>
          </w:p>
        </w:tc>
        <w:tc>
          <w:tcPr>
            <w:tcW w:w="2448" w:type="dxa"/>
            <w:shd w:val="clear" w:color="auto" w:fill="DBE5F1" w:themeFill="accent1" w:themeFillTint="33"/>
          </w:tcPr>
          <w:p w:rsidR="007E3FA4" w:rsidRPr="00176310" w:rsidRDefault="007E3FA4" w:rsidP="00653555">
            <w:pPr>
              <w:pStyle w:val="TableTextBullet"/>
              <w:numPr>
                <w:ilvl w:val="0"/>
                <w:numId w:val="0"/>
              </w:numPr>
              <w:rPr>
                <w:sz w:val="18"/>
                <w:szCs w:val="18"/>
              </w:rPr>
            </w:pPr>
            <w:r w:rsidRPr="00176310">
              <w:rPr>
                <w:sz w:val="18"/>
                <w:szCs w:val="18"/>
              </w:rPr>
              <w:t>Describe what a catalyst is</w:t>
            </w:r>
          </w:p>
          <w:p w:rsidR="007E3FA4" w:rsidRPr="00176310" w:rsidRDefault="007E3FA4" w:rsidP="007E3FA4">
            <w:pPr>
              <w:spacing w:beforeLines="20" w:before="48" w:afterLines="20" w:after="48"/>
              <w:rPr>
                <w:rFonts w:ascii="Arial" w:hAnsi="Arial" w:cs="Arial"/>
                <w:bCs/>
                <w:sz w:val="18"/>
                <w:szCs w:val="18"/>
              </w:rPr>
            </w:pPr>
            <w:r w:rsidRPr="00176310">
              <w:rPr>
                <w:rFonts w:ascii="Arial" w:hAnsi="Arial" w:cs="Arial"/>
                <w:sz w:val="18"/>
                <w:szCs w:val="18"/>
              </w:rPr>
              <w:t>Explain how catalysts work</w:t>
            </w:r>
          </w:p>
        </w:tc>
        <w:tc>
          <w:tcPr>
            <w:tcW w:w="1917" w:type="dxa"/>
            <w:shd w:val="clear" w:color="auto" w:fill="DBE5F1" w:themeFill="accent1" w:themeFillTint="33"/>
          </w:tcPr>
          <w:p w:rsidR="007E3FA4" w:rsidRPr="00176310" w:rsidRDefault="007E3FA4" w:rsidP="008547BA">
            <w:pPr>
              <w:pStyle w:val="SMTablesmalltext"/>
              <w:spacing w:beforeLines="20" w:before="48" w:afterLines="20" w:after="48" w:line="240" w:lineRule="auto"/>
              <w:rPr>
                <w:color w:val="auto"/>
                <w:sz w:val="18"/>
                <w:szCs w:val="18"/>
              </w:rPr>
            </w:pPr>
            <w:r w:rsidRPr="00176310">
              <w:rPr>
                <w:color w:val="auto"/>
                <w:sz w:val="18"/>
                <w:szCs w:val="18"/>
              </w:rPr>
              <w:t>What catalysts do</w:t>
            </w:r>
          </w:p>
        </w:tc>
        <w:tc>
          <w:tcPr>
            <w:tcW w:w="1768" w:type="dxa"/>
            <w:shd w:val="clear" w:color="auto" w:fill="DBE5F1" w:themeFill="accent1" w:themeFillTint="33"/>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3.3.11;</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3.3.11;</w:t>
            </w:r>
          </w:p>
          <w:p w:rsidR="007E3FA4"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Technician's notes 3.3.11</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Slideshow: Catalysis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of hydrogen peroxide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decomposition – a</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method to compare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catalytic</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effectiveness;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Match the catalyst to</w:t>
            </w:r>
          </w:p>
          <w:p w:rsidR="007E3FA4"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its use</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55</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3.5.6</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Exploring motion and equilibrium</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Explore dynamic situations which may involve equilibrium</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Apply ideas about equilibrium to a situation in which an object is moving</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 xml:space="preserve">Opposing forces and equilibrium: weight held by stretched spring or supported on a compressed surface </w:t>
            </w:r>
          </w:p>
          <w:p w:rsidR="00ED574A" w:rsidRPr="00176310" w:rsidRDefault="00ED574A" w:rsidP="00ED574A">
            <w:pPr>
              <w:pStyle w:val="SMTablesmalltext"/>
              <w:rPr>
                <w:color w:val="auto"/>
                <w:sz w:val="18"/>
                <w:szCs w:val="18"/>
              </w:rPr>
            </w:pPr>
            <w:r w:rsidRPr="00176310">
              <w:rPr>
                <w:color w:val="auto"/>
                <w:sz w:val="18"/>
                <w:szCs w:val="18"/>
              </w:rPr>
              <w:t>Using force arrows in diagrams, adding forces in one dimension, balanced and unbalanced forces</w:t>
            </w:r>
          </w:p>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Forces being needed to cause objects to stop or start moving, or to change their speed or direction of motion (qualitative only)</w:t>
            </w:r>
          </w:p>
        </w:tc>
        <w:tc>
          <w:tcPr>
            <w:tcW w:w="1768" w:type="dxa"/>
            <w:shd w:val="clear" w:color="auto" w:fill="F2DBDB" w:themeFill="accent2" w:themeFillTint="33"/>
          </w:tcPr>
          <w:p w:rsidR="00ED574A" w:rsidRPr="00176310" w:rsidRDefault="00ED574A" w:rsidP="00ED574A">
            <w:pPr>
              <w:spacing w:beforeLines="20" w:before="48" w:afterLines="20" w:after="48"/>
              <w:rPr>
                <w:rFonts w:ascii="Arial" w:hAnsi="Arial" w:cs="Arial"/>
                <w:bCs/>
                <w:sz w:val="18"/>
                <w:szCs w:val="18"/>
              </w:rPr>
            </w:pPr>
            <w:r>
              <w:rPr>
                <w:rFonts w:ascii="Arial" w:hAnsi="Arial" w:cs="Arial"/>
                <w:bCs/>
                <w:sz w:val="18"/>
                <w:szCs w:val="18"/>
              </w:rPr>
              <w:t>Worksheet 3.5.6; Practical sheet 3.5.6; Technician’s notes 3.5.6</w:t>
            </w:r>
          </w:p>
        </w:tc>
        <w:tc>
          <w:tcPr>
            <w:tcW w:w="2427" w:type="dxa"/>
            <w:shd w:val="clear" w:color="auto" w:fill="F2DBDB" w:themeFill="accent2" w:themeFillTint="33"/>
          </w:tcPr>
          <w:p w:rsidR="00ED574A" w:rsidRPr="00176310" w:rsidRDefault="00ED574A" w:rsidP="00ED574A">
            <w:pPr>
              <w:spacing w:beforeLines="20" w:before="48" w:afterLines="20" w:after="48"/>
              <w:rPr>
                <w:rFonts w:ascii="Arial" w:hAnsi="Arial" w:cs="Arial"/>
                <w:sz w:val="18"/>
                <w:szCs w:val="18"/>
              </w:rPr>
            </w:pPr>
            <w:r>
              <w:rPr>
                <w:rFonts w:ascii="Arial" w:hAnsi="Arial" w:cs="Arial"/>
                <w:sz w:val="18"/>
                <w:szCs w:val="18"/>
              </w:rPr>
              <w:t>Quick starter; video; interactive activity</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56</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3.1.8</w:t>
            </w:r>
          </w:p>
          <w:p w:rsidR="00ED574A" w:rsidRPr="00176310" w:rsidRDefault="00ED574A" w:rsidP="00ED574A">
            <w:pPr>
              <w:pStyle w:val="SMTablesmalltext"/>
              <w:rPr>
                <w:b/>
                <w:bCs/>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b/>
                <w:bCs/>
                <w:color w:val="auto"/>
                <w:sz w:val="18"/>
                <w:szCs w:val="18"/>
              </w:rPr>
            </w:pPr>
            <w:r w:rsidRPr="00176310">
              <w:rPr>
                <w:color w:val="auto"/>
                <w:sz w:val="18"/>
                <w:szCs w:val="18"/>
              </w:rPr>
              <w:t>Understanding why siblings are different</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Identify inherited features in plants and animals that vary between offspring</w:t>
            </w:r>
          </w:p>
          <w:p w:rsidR="00ED574A" w:rsidRPr="00176310" w:rsidRDefault="00ED574A" w:rsidP="00ED574A">
            <w:pPr>
              <w:pStyle w:val="TableTextBullet"/>
              <w:numPr>
                <w:ilvl w:val="0"/>
                <w:numId w:val="0"/>
              </w:numPr>
              <w:rPr>
                <w:sz w:val="18"/>
                <w:szCs w:val="18"/>
              </w:rPr>
            </w:pPr>
            <w:r w:rsidRPr="00176310">
              <w:rPr>
                <w:sz w:val="18"/>
                <w:szCs w:val="18"/>
              </w:rPr>
              <w:t xml:space="preserve">Explain how inherited </w:t>
            </w:r>
            <w:r w:rsidRPr="00176310">
              <w:rPr>
                <w:sz w:val="18"/>
                <w:szCs w:val="18"/>
              </w:rPr>
              <w:lastRenderedPageBreak/>
              <w:t>differences arise by genetic material from both parents combining</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Describe how identical twins occur and analyse data about their features</w:t>
            </w:r>
          </w:p>
        </w:tc>
        <w:tc>
          <w:tcPr>
            <w:tcW w:w="1917"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lastRenderedPageBreak/>
              <w:t xml:space="preserve">Heredity as the process by which genetic information is transmitted from one </w:t>
            </w:r>
            <w:r w:rsidRPr="00176310">
              <w:rPr>
                <w:color w:val="auto"/>
                <w:sz w:val="18"/>
                <w:szCs w:val="18"/>
              </w:rPr>
              <w:lastRenderedPageBreak/>
              <w:t>generation to the next</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lastRenderedPageBreak/>
              <w:t>Worksheet 3.1.8;</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3.1.8</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 Video;</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Drag the statements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lastRenderedPageBreak/>
              <w:t>about twins to the</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correct group</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Year 8</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56</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3.3.13</w:t>
            </w:r>
          </w:p>
          <w:p w:rsidR="00ED574A" w:rsidRPr="00176310" w:rsidRDefault="00ED574A" w:rsidP="00ED574A">
            <w:pPr>
              <w:pStyle w:val="SMTablesmalltext"/>
              <w:rPr>
                <w:color w:val="auto"/>
                <w:sz w:val="18"/>
                <w:szCs w:val="18"/>
              </w:rPr>
            </w:pP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Matching properties of ceramics to their uses</w:t>
            </w:r>
          </w:p>
        </w:tc>
        <w:tc>
          <w:tcPr>
            <w:tcW w:w="2448" w:type="dxa"/>
            <w:shd w:val="clear" w:color="auto" w:fill="DBE5F1" w:themeFill="accent1" w:themeFillTint="33"/>
          </w:tcPr>
          <w:p w:rsidR="00ED574A" w:rsidRPr="00176310" w:rsidRDefault="00ED574A" w:rsidP="00ED574A">
            <w:pPr>
              <w:spacing w:beforeLines="20" w:before="48" w:afterLines="20" w:after="48"/>
              <w:rPr>
                <w:rFonts w:ascii="Arial" w:hAnsi="Arial" w:cs="Arial"/>
                <w:sz w:val="18"/>
                <w:szCs w:val="18"/>
              </w:rPr>
            </w:pPr>
            <w:r w:rsidRPr="00176310">
              <w:rPr>
                <w:rFonts w:ascii="Arial" w:hAnsi="Arial" w:cs="Arial"/>
                <w:sz w:val="18"/>
                <w:szCs w:val="18"/>
              </w:rPr>
              <w:t>Describe the properties of ceramics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how the properties of ceramics determine their uses</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 xml:space="preserve">Properties of ceramics (qualitative)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3.3.13</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Slideshow: Ceramic</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materials – what are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they, and where are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they used?;</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Place the materials,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 order, from</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highest to lowest</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melting point</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56</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3.5.8</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Understanding gravitational fields</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gravity as a non-contact force</w:t>
            </w:r>
          </w:p>
          <w:p w:rsidR="00ED574A" w:rsidRPr="00176310" w:rsidRDefault="00ED574A" w:rsidP="00ED574A">
            <w:pPr>
              <w:pStyle w:val="TableTextBullet"/>
              <w:numPr>
                <w:ilvl w:val="0"/>
                <w:numId w:val="0"/>
              </w:numPr>
              <w:rPr>
                <w:sz w:val="18"/>
                <w:szCs w:val="18"/>
              </w:rPr>
            </w:pPr>
            <w:r w:rsidRPr="00176310">
              <w:rPr>
                <w:sz w:val="18"/>
                <w:szCs w:val="18"/>
              </w:rPr>
              <w:t>Explore the concept of gravitational field and weight</w:t>
            </w:r>
          </w:p>
          <w:p w:rsidR="00ED574A" w:rsidRPr="00176310" w:rsidRDefault="00ED574A" w:rsidP="00ED574A">
            <w:pPr>
              <w:spacing w:beforeLines="20" w:before="48" w:afterLines="20" w:after="48"/>
              <w:rPr>
                <w:rFonts w:ascii="Arial" w:hAnsi="Arial" w:cs="Arial"/>
                <w:sz w:val="18"/>
                <w:szCs w:val="18"/>
              </w:rPr>
            </w:pPr>
            <w:r w:rsidRPr="00176310">
              <w:rPr>
                <w:rFonts w:ascii="Arial" w:hAnsi="Arial" w:cs="Arial"/>
                <w:sz w:val="18"/>
                <w:szCs w:val="18"/>
              </w:rPr>
              <w:t>Relate this concept to life on Earth</w:t>
            </w:r>
          </w:p>
          <w:p w:rsidR="00ED574A" w:rsidRPr="00176310" w:rsidRDefault="00ED574A" w:rsidP="00ED574A">
            <w:pPr>
              <w:pStyle w:val="TableTextBullet"/>
              <w:numPr>
                <w:ilvl w:val="0"/>
                <w:numId w:val="0"/>
              </w:numPr>
              <w:rPr>
                <w:bCs/>
                <w:sz w:val="18"/>
                <w:szCs w:val="18"/>
              </w:rPr>
            </w:pPr>
            <w:r w:rsidRPr="00176310">
              <w:rPr>
                <w:sz w:val="18"/>
                <w:szCs w:val="18"/>
              </w:rPr>
              <w:t>Apply the concept of gravity causing weight to other situations</w:t>
            </w:r>
          </w:p>
        </w:tc>
        <w:tc>
          <w:tcPr>
            <w:tcW w:w="1917" w:type="dxa"/>
            <w:shd w:val="clear" w:color="auto" w:fill="F2DBDB" w:themeFill="accent2" w:themeFillTint="33"/>
          </w:tcPr>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Gravity force, weight = mass × gravitational field strength (</w:t>
            </w:r>
            <w:r w:rsidRPr="00176310">
              <w:rPr>
                <w:i/>
                <w:color w:val="auto"/>
                <w:sz w:val="18"/>
                <w:szCs w:val="18"/>
              </w:rPr>
              <w:t>g</w:t>
            </w:r>
            <w:r w:rsidRPr="00176310">
              <w:rPr>
                <w:color w:val="auto"/>
                <w:sz w:val="18"/>
                <w:szCs w:val="18"/>
              </w:rPr>
              <w:t xml:space="preserve">), on Earth </w:t>
            </w:r>
            <w:r w:rsidRPr="00176310">
              <w:rPr>
                <w:i/>
                <w:color w:val="auto"/>
                <w:sz w:val="18"/>
                <w:szCs w:val="18"/>
              </w:rPr>
              <w:t>g</w:t>
            </w:r>
            <w:r w:rsidRPr="00176310">
              <w:rPr>
                <w:color w:val="auto"/>
                <w:sz w:val="18"/>
                <w:szCs w:val="18"/>
              </w:rPr>
              <w:t xml:space="preserve"> = 10 N/kg, different on other planets and stars</w:t>
            </w:r>
          </w:p>
        </w:tc>
        <w:tc>
          <w:tcPr>
            <w:tcW w:w="1768" w:type="dxa"/>
            <w:shd w:val="clear" w:color="auto" w:fill="F2DBDB" w:themeFill="accent2" w:themeFillTint="33"/>
          </w:tcPr>
          <w:p w:rsidR="00ED574A" w:rsidRPr="00176310" w:rsidRDefault="00ED574A" w:rsidP="00ED574A">
            <w:pPr>
              <w:spacing w:beforeLines="20" w:before="48" w:afterLines="20" w:after="48"/>
              <w:rPr>
                <w:rFonts w:ascii="Arial" w:hAnsi="Arial" w:cs="Arial"/>
                <w:bCs/>
                <w:sz w:val="18"/>
                <w:szCs w:val="18"/>
              </w:rPr>
            </w:pPr>
            <w:r>
              <w:rPr>
                <w:rFonts w:ascii="Arial" w:hAnsi="Arial" w:cs="Arial"/>
                <w:bCs/>
                <w:sz w:val="18"/>
                <w:szCs w:val="18"/>
              </w:rPr>
              <w:t>Worksheet 3.58</w:t>
            </w:r>
          </w:p>
        </w:tc>
        <w:tc>
          <w:tcPr>
            <w:tcW w:w="2427" w:type="dxa"/>
            <w:shd w:val="clear" w:color="auto" w:fill="F2DBDB" w:themeFill="accent2" w:themeFillTint="33"/>
          </w:tcPr>
          <w:p w:rsidR="00ED574A" w:rsidRPr="00176310" w:rsidRDefault="00ED574A" w:rsidP="00ED574A">
            <w:pPr>
              <w:spacing w:beforeLines="20" w:before="48" w:afterLines="20" w:after="48"/>
              <w:rPr>
                <w:rFonts w:ascii="Arial" w:hAnsi="Arial" w:cs="Arial"/>
                <w:sz w:val="18"/>
                <w:szCs w:val="18"/>
              </w:rPr>
            </w:pPr>
            <w:r>
              <w:rPr>
                <w:rFonts w:ascii="Arial" w:hAnsi="Arial" w:cs="Arial"/>
                <w:sz w:val="18"/>
                <w:szCs w:val="18"/>
              </w:rPr>
              <w:t>Quick starter; video; interactive activity; slideshow</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57</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3.1.9</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 xml:space="preserve">Looking inside a cell’s nucleus </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Identify that the nucleus contains chromosomes which carry inherited genetic information</w:t>
            </w:r>
          </w:p>
          <w:p w:rsidR="00ED574A" w:rsidRPr="00176310" w:rsidRDefault="00ED574A" w:rsidP="00ED574A">
            <w:pPr>
              <w:pStyle w:val="TableTextBullet"/>
              <w:numPr>
                <w:ilvl w:val="0"/>
                <w:numId w:val="0"/>
              </w:numPr>
              <w:rPr>
                <w:sz w:val="18"/>
                <w:szCs w:val="18"/>
              </w:rPr>
            </w:pPr>
            <w:r w:rsidRPr="00176310">
              <w:rPr>
                <w:sz w:val="18"/>
                <w:szCs w:val="18"/>
              </w:rPr>
              <w:t xml:space="preserve">Explain that chromosomes are made of genes </w:t>
            </w:r>
            <w:r w:rsidRPr="00176310">
              <w:rPr>
                <w:sz w:val="18"/>
                <w:szCs w:val="18"/>
              </w:rPr>
              <w:lastRenderedPageBreak/>
              <w:t>containing DNA, and describe the structure of DNA</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Assess the work of Watson, Crick, Wilkins and Franklin on DNA structure</w:t>
            </w:r>
          </w:p>
        </w:tc>
        <w:tc>
          <w:tcPr>
            <w:tcW w:w="1917" w:type="dxa"/>
            <w:shd w:val="clear" w:color="auto" w:fill="D6E3BC" w:themeFill="accent3" w:themeFillTint="66"/>
          </w:tcPr>
          <w:p w:rsidR="00ED574A" w:rsidRPr="00176310" w:rsidRDefault="00ED574A" w:rsidP="00ED574A">
            <w:pPr>
              <w:rPr>
                <w:rFonts w:ascii="Arial" w:hAnsi="Arial" w:cs="Arial"/>
                <w:sz w:val="18"/>
                <w:szCs w:val="18"/>
                <w:lang w:eastAsia="ar-SA"/>
              </w:rPr>
            </w:pPr>
            <w:r w:rsidRPr="00176310">
              <w:rPr>
                <w:rFonts w:ascii="Arial" w:hAnsi="Arial" w:cs="Arial"/>
                <w:sz w:val="18"/>
                <w:szCs w:val="18"/>
              </w:rPr>
              <w:lastRenderedPageBreak/>
              <w:t xml:space="preserve">A simple model of chromosomes, genes and DNA in heredity, including the part played by </w:t>
            </w:r>
            <w:r w:rsidRPr="00176310">
              <w:rPr>
                <w:rFonts w:ascii="Arial" w:hAnsi="Arial" w:cs="Arial"/>
                <w:sz w:val="18"/>
                <w:szCs w:val="18"/>
              </w:rPr>
              <w:lastRenderedPageBreak/>
              <w:t>Watson, Crick, Wilkins and Franklin in the development of the DNA model</w:t>
            </w:r>
            <w:r w:rsidRPr="00176310">
              <w:rPr>
                <w:rFonts w:ascii="Arial" w:hAnsi="Arial" w:cs="Arial"/>
                <w:sz w:val="18"/>
                <w:szCs w:val="18"/>
                <w:lang w:eastAsia="ar-SA"/>
              </w:rPr>
              <w:t xml:space="preserve"> </w:t>
            </w:r>
          </w:p>
        </w:tc>
        <w:tc>
          <w:tcPr>
            <w:tcW w:w="1768" w:type="dxa"/>
            <w:shd w:val="clear" w:color="auto" w:fill="D6E3BC" w:themeFill="accent3" w:themeFillTint="66"/>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lastRenderedPageBreak/>
              <w:t>Worksheet 3.1.9a;</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3.1.9b;</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3.1.9</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Complete the</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sentences about DNA</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57</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3.3.14</w:t>
            </w:r>
          </w:p>
          <w:p w:rsidR="00ED574A" w:rsidRPr="00176310" w:rsidRDefault="00ED574A" w:rsidP="00ED574A">
            <w:pPr>
              <w:pStyle w:val="SMTablesmalltext"/>
              <w:rPr>
                <w:color w:val="auto"/>
                <w:sz w:val="18"/>
                <w:szCs w:val="18"/>
              </w:rPr>
            </w:pP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Exploring natural polymers</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Explain what a polymer is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Describe examples of natural polymers</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 xml:space="preserve">Properties of polymers (qualitative)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3.3.14;</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Technician's notes 3.3.14</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Match the monomer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to the polymer;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Slideshow: Some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natural polymers –</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examples</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57</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3.5.10</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Looking  at motion in the Solar System</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Relate ideas about gravitational fields to the Sun–Earth–Moon system</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Use these ideas to explain position and motion of these bodies</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 xml:space="preserve">Gravity forces between Earth and Moon, and between Earth and Sun (qualitative only)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3.5.10</w:t>
            </w:r>
          </w:p>
        </w:tc>
        <w:tc>
          <w:tcPr>
            <w:tcW w:w="2427" w:type="dxa"/>
            <w:shd w:val="clear" w:color="auto" w:fill="F2DBDB" w:themeFill="accent2"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Order the planets of</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 Solar System,</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from the furthest</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from the Sun to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nearest; Slideshow:</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Orbital motion – a</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look at how we put</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satellites into space</w:t>
            </w:r>
          </w:p>
        </w:tc>
      </w:tr>
      <w:tr w:rsidR="00ED574A" w:rsidRPr="00176310" w:rsidTr="00EE2FE6">
        <w:trPr>
          <w:trHeight w:val="899"/>
        </w:trPr>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23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58</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3.1.11</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Exploring human chromosomes</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Identify that, at fertilisation, one chromosome in each pair comes from each parent</w:t>
            </w:r>
          </w:p>
          <w:p w:rsidR="00ED574A" w:rsidRPr="00176310" w:rsidRDefault="00ED574A" w:rsidP="00ED574A">
            <w:pPr>
              <w:pStyle w:val="TableTextBullet"/>
              <w:numPr>
                <w:ilvl w:val="0"/>
                <w:numId w:val="0"/>
              </w:numPr>
              <w:rPr>
                <w:sz w:val="18"/>
                <w:szCs w:val="18"/>
              </w:rPr>
            </w:pPr>
            <w:r w:rsidRPr="00176310">
              <w:rPr>
                <w:sz w:val="18"/>
                <w:szCs w:val="18"/>
              </w:rPr>
              <w:t xml:space="preserve">Explain how fertilisation results in each new individual being </w:t>
            </w:r>
            <w:r w:rsidRPr="00176310">
              <w:rPr>
                <w:sz w:val="18"/>
                <w:szCs w:val="18"/>
              </w:rPr>
              <w:lastRenderedPageBreak/>
              <w:t xml:space="preserve">genetically unique </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how some genetic disorders arise</w:t>
            </w:r>
          </w:p>
        </w:tc>
        <w:tc>
          <w:tcPr>
            <w:tcW w:w="1917" w:type="dxa"/>
            <w:shd w:val="clear" w:color="auto" w:fill="D6E3BC" w:themeFill="accent3" w:themeFillTint="66"/>
          </w:tcPr>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A simple model of chromosomes, genes and DNA in heredity, including the part played by Watson, Crick, Wilkins and Franklin </w:t>
            </w:r>
            <w:r w:rsidRPr="00176310">
              <w:rPr>
                <w:color w:val="auto"/>
                <w:sz w:val="18"/>
                <w:szCs w:val="18"/>
              </w:rPr>
              <w:lastRenderedPageBreak/>
              <w:t>in the development of the DNA model</w:t>
            </w:r>
          </w:p>
        </w:tc>
        <w:tc>
          <w:tcPr>
            <w:tcW w:w="1768" w:type="dxa"/>
            <w:shd w:val="clear" w:color="auto" w:fill="D6E3BC" w:themeFill="accent3" w:themeFillTint="66"/>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lastRenderedPageBreak/>
              <w:t>Worksheet 3.1.11a;</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3.1.11b;</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 xml:space="preserve">Practical sheet </w:t>
            </w:r>
            <w:r w:rsidRPr="00ED574A">
              <w:rPr>
                <w:rFonts w:ascii="Arial" w:hAnsi="Arial" w:cs="Arial"/>
                <w:bCs/>
                <w:sz w:val="18"/>
                <w:szCs w:val="18"/>
              </w:rPr>
              <w:lastRenderedPageBreak/>
              <w:t>3.1.11</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lastRenderedPageBreak/>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Reorder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sentences to describe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 process of sexual</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lastRenderedPageBreak/>
              <w:t>reproduction in</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humans; Interactive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activity: Drag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symptoms to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correct genetic</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disorder - Down's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syndrome or cystic</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fibrosis; Slideshow:</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Chromosomal</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disorders: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Explanation and</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examples</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Year 8</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58</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3.3.15</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Using human-made polymers</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Describe how human-made polymers are made in simple terms</w:t>
            </w:r>
          </w:p>
          <w:p w:rsidR="00ED574A" w:rsidRPr="00176310" w:rsidRDefault="00ED574A" w:rsidP="00ED574A">
            <w:pPr>
              <w:pStyle w:val="TableTextBullet"/>
              <w:numPr>
                <w:ilvl w:val="0"/>
                <w:numId w:val="0"/>
              </w:numPr>
              <w:rPr>
                <w:sz w:val="18"/>
                <w:szCs w:val="18"/>
              </w:rPr>
            </w:pPr>
            <w:r w:rsidRPr="00176310">
              <w:rPr>
                <w:sz w:val="18"/>
                <w:szCs w:val="18"/>
              </w:rPr>
              <w:t>Describe uses for human-made polymers</w:t>
            </w:r>
          </w:p>
          <w:p w:rsidR="00ED574A" w:rsidRPr="00176310" w:rsidRDefault="00ED574A" w:rsidP="00ED574A">
            <w:pPr>
              <w:spacing w:beforeLines="20" w:before="48" w:afterLines="20" w:after="48"/>
              <w:rPr>
                <w:rFonts w:ascii="Arial" w:hAnsi="Arial" w:cs="Arial"/>
                <w:bCs/>
                <w:sz w:val="18"/>
                <w:szCs w:val="18"/>
              </w:rPr>
            </w:pP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 xml:space="preserve">Properties of polymers (qualitative)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3.3.15</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 Video;</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Reorder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sentences to</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describe how to</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make polypropene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film; Interactive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activity: Match the</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polymer to its use</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58</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3.5.11</w:t>
            </w:r>
          </w:p>
          <w:p w:rsidR="00ED574A" w:rsidRPr="00176310" w:rsidRDefault="00ED574A" w:rsidP="00ED574A">
            <w:pPr>
              <w:pStyle w:val="SMTablesmalltext"/>
              <w:rPr>
                <w:color w:val="auto"/>
                <w:sz w:val="18"/>
                <w:szCs w:val="18"/>
              </w:rPr>
            </w:pPr>
          </w:p>
          <w:p w:rsidR="00ED574A" w:rsidRPr="00176310" w:rsidRDefault="00ED574A" w:rsidP="00ED574A">
            <w:pPr>
              <w:pStyle w:val="SMTablesmalltext"/>
              <w:rPr>
                <w:color w:val="auto"/>
                <w:sz w:val="18"/>
                <w:szCs w:val="18"/>
              </w:rPr>
            </w:pP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Describing stars and galaxies</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the characteristics of a star</w:t>
            </w:r>
          </w:p>
          <w:p w:rsidR="00ED574A" w:rsidRPr="00176310" w:rsidRDefault="00ED574A" w:rsidP="00ED574A">
            <w:pPr>
              <w:pStyle w:val="TableTextBullet"/>
              <w:numPr>
                <w:ilvl w:val="0"/>
                <w:numId w:val="0"/>
              </w:numPr>
              <w:rPr>
                <w:sz w:val="18"/>
                <w:szCs w:val="18"/>
              </w:rPr>
            </w:pPr>
            <w:r w:rsidRPr="00176310">
              <w:rPr>
                <w:sz w:val="18"/>
                <w:szCs w:val="18"/>
              </w:rPr>
              <w:t>Relate our Sun to other stars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 xml:space="preserve">Explain the concept of galaxies and the position of our galaxy compared to </w:t>
            </w:r>
            <w:r w:rsidRPr="00176310">
              <w:rPr>
                <w:rFonts w:ascii="Arial" w:hAnsi="Arial" w:cs="Arial"/>
                <w:sz w:val="18"/>
                <w:szCs w:val="18"/>
              </w:rPr>
              <w:lastRenderedPageBreak/>
              <w:t>others</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lastRenderedPageBreak/>
              <w:t xml:space="preserve">Our Sun as a star, other stars in our galaxy, other galaxies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3.5.11</w:t>
            </w:r>
          </w:p>
        </w:tc>
        <w:tc>
          <w:tcPr>
            <w:tcW w:w="2427" w:type="dxa"/>
            <w:shd w:val="clear" w:color="auto" w:fill="F2DBDB" w:themeFill="accent2"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Match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statements about</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stars, galaxies and</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 Universe</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59</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3.1.12</w:t>
            </w:r>
          </w:p>
          <w:p w:rsidR="00ED574A" w:rsidRPr="00176310" w:rsidRDefault="00ED574A" w:rsidP="00ED574A">
            <w:pPr>
              <w:pStyle w:val="SMTablesmalltext"/>
              <w:rPr>
                <w:color w:val="auto"/>
                <w:sz w:val="18"/>
                <w:szCs w:val="18"/>
              </w:rPr>
            </w:pPr>
          </w:p>
          <w:p w:rsidR="00ED574A" w:rsidRPr="00176310" w:rsidRDefault="00ED574A" w:rsidP="00ED574A">
            <w:pPr>
              <w:pStyle w:val="SMTablesmalltext"/>
              <w:rPr>
                <w:color w:val="auto"/>
                <w:sz w:val="18"/>
                <w:szCs w:val="18"/>
              </w:rPr>
            </w:pP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Understanding cloning</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Define cloning and describe some natural cloning processes</w:t>
            </w:r>
          </w:p>
          <w:p w:rsidR="00ED574A" w:rsidRPr="00176310" w:rsidRDefault="00ED574A" w:rsidP="00ED574A">
            <w:pPr>
              <w:pStyle w:val="TableTextBullet"/>
              <w:numPr>
                <w:ilvl w:val="0"/>
                <w:numId w:val="0"/>
              </w:numPr>
              <w:rPr>
                <w:sz w:val="18"/>
                <w:szCs w:val="18"/>
              </w:rPr>
            </w:pPr>
            <w:r w:rsidRPr="00176310">
              <w:rPr>
                <w:sz w:val="18"/>
                <w:szCs w:val="18"/>
              </w:rPr>
              <w:t>Explain how organisms may be artificially cloned</w:t>
            </w:r>
          </w:p>
          <w:p w:rsidR="00ED574A" w:rsidRPr="00176310" w:rsidRDefault="00ED574A" w:rsidP="00ED574A">
            <w:pPr>
              <w:pStyle w:val="TableTextBullet"/>
              <w:numPr>
                <w:ilvl w:val="0"/>
                <w:numId w:val="0"/>
              </w:numPr>
              <w:rPr>
                <w:sz w:val="18"/>
                <w:szCs w:val="18"/>
              </w:rPr>
            </w:pPr>
            <w:r w:rsidRPr="00176310">
              <w:rPr>
                <w:sz w:val="18"/>
                <w:szCs w:val="18"/>
              </w:rPr>
              <w:t>Explore ethical issues around artificial cloning</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Compare and contrast asexual and sexual reproduction</w:t>
            </w:r>
          </w:p>
        </w:tc>
        <w:tc>
          <w:tcPr>
            <w:tcW w:w="1917"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A simple model of chromosomes, genes and DNA in heredity, including the part played by Watson, Crick, Wilkins and Franklin in the development of the DNA model</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3.1.12;</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3.1.12;</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Technician's notes 3.1.12</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Reorder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sentences to describe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how to clone a spider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plant; Interactive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activity: Reorder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sentences to describe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how Dolly the sheep</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was cloned; Video</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59</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3.3.16</w:t>
            </w:r>
          </w:p>
          <w:p w:rsidR="00ED574A" w:rsidRPr="00176310" w:rsidRDefault="00ED574A" w:rsidP="00ED574A">
            <w:pPr>
              <w:pStyle w:val="SMTablesmalltext"/>
              <w:rPr>
                <w:color w:val="auto"/>
                <w:sz w:val="18"/>
                <w:szCs w:val="18"/>
              </w:rPr>
            </w:pP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Explaining composites</w:t>
            </w:r>
          </w:p>
          <w:p w:rsidR="00ED574A" w:rsidRPr="00176310" w:rsidRDefault="00ED574A" w:rsidP="00ED574A">
            <w:pPr>
              <w:pStyle w:val="SMTablesmalltext"/>
              <w:rPr>
                <w:color w:val="auto"/>
                <w:sz w:val="18"/>
                <w:szCs w:val="18"/>
              </w:rPr>
            </w:pPr>
          </w:p>
          <w:p w:rsidR="00ED574A" w:rsidRPr="00176310" w:rsidRDefault="00ED574A" w:rsidP="00ED574A">
            <w:pPr>
              <w:pStyle w:val="SMTablesmalltext"/>
              <w:rPr>
                <w:color w:val="auto"/>
                <w:sz w:val="18"/>
                <w:szCs w:val="18"/>
              </w:rPr>
            </w:pPr>
          </w:p>
          <w:p w:rsidR="00ED574A" w:rsidRPr="00176310" w:rsidRDefault="00ED574A" w:rsidP="00ED574A">
            <w:pPr>
              <w:pStyle w:val="SMTablesmalltext"/>
              <w:rPr>
                <w:color w:val="auto"/>
                <w:sz w:val="18"/>
                <w:szCs w:val="18"/>
              </w:rPr>
            </w:pP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Explain what is meant by the term ‘composite’</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Describe some uses of natural composites</w:t>
            </w:r>
          </w:p>
        </w:tc>
        <w:tc>
          <w:tcPr>
            <w:tcW w:w="1917" w:type="dxa"/>
            <w:shd w:val="clear" w:color="auto" w:fill="DBE5F1" w:themeFill="accent1" w:themeFillTint="33"/>
          </w:tcPr>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Properties of composites (qualitative)</w:t>
            </w:r>
          </w:p>
        </w:tc>
        <w:tc>
          <w:tcPr>
            <w:tcW w:w="1768" w:type="dxa"/>
            <w:shd w:val="clear" w:color="auto" w:fill="DBE5F1" w:themeFill="accent1" w:themeFillTint="33"/>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3.3.16;</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3.3.16;</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Technician's notes 3.3.16</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Slideshow:</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Composites –</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examples of use;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Drag the statements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to the correct group -</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human-made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composites, natural</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composites, binder</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or reinforcer</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59</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3.5.12</w:t>
            </w:r>
          </w:p>
          <w:p w:rsidR="00ED574A" w:rsidRPr="00176310" w:rsidRDefault="00ED574A" w:rsidP="00ED574A">
            <w:pPr>
              <w:pStyle w:val="SMTablesmalltext"/>
              <w:rPr>
                <w:color w:val="auto"/>
                <w:sz w:val="18"/>
                <w:szCs w:val="18"/>
              </w:rPr>
            </w:pPr>
          </w:p>
          <w:p w:rsidR="00ED574A" w:rsidRPr="00176310" w:rsidRDefault="00ED574A" w:rsidP="00ED574A">
            <w:pPr>
              <w:pStyle w:val="SMTablesmalltext"/>
              <w:rPr>
                <w:color w:val="auto"/>
                <w:sz w:val="18"/>
                <w:szCs w:val="18"/>
              </w:rPr>
            </w:pP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Explaining the effects of the Earth's motion</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variation in length of day, apparent position of the Sun and seasonal variations</w:t>
            </w:r>
          </w:p>
          <w:p w:rsidR="00ED574A" w:rsidRPr="00176310" w:rsidRDefault="00ED574A" w:rsidP="00ED574A">
            <w:pPr>
              <w:pStyle w:val="TableTextBullet"/>
              <w:numPr>
                <w:ilvl w:val="0"/>
                <w:numId w:val="0"/>
              </w:numPr>
              <w:rPr>
                <w:sz w:val="18"/>
                <w:szCs w:val="18"/>
              </w:rPr>
            </w:pPr>
            <w:r w:rsidRPr="00176310">
              <w:rPr>
                <w:sz w:val="18"/>
                <w:szCs w:val="18"/>
              </w:rPr>
              <w:t>Compare these with changes in the opposite hemisphere</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lastRenderedPageBreak/>
              <w:t>Explain these changes with reference to the motion of the Earth</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lastRenderedPageBreak/>
              <w:t xml:space="preserve">The seasons and the Earth’s tilt, day length at different times of year, in different hemispheres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lastRenderedPageBreak/>
              <w:t>Worksheet 3.5.12;</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3.5.12;</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Technician's notes 3.5.12</w:t>
            </w:r>
          </w:p>
        </w:tc>
        <w:tc>
          <w:tcPr>
            <w:tcW w:w="2427" w:type="dxa"/>
            <w:shd w:val="clear" w:color="auto" w:fill="F2DBDB" w:themeFill="accent2"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 Video;</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Slideshow: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effects of rotation</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and tilt – the Sun</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shines by day, and</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lastRenderedPageBreak/>
              <w:t>the moon shines by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night … don't they?;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Reorder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sentences to explain</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 effect of the</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Earth's tilted axis</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Year 8</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60</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3.1.13</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Explaining extinction</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Identify changes which can cause a species to become extinct</w:t>
            </w:r>
          </w:p>
          <w:p w:rsidR="00ED574A" w:rsidRPr="00176310" w:rsidRDefault="00ED574A" w:rsidP="00ED574A">
            <w:pPr>
              <w:pStyle w:val="TableTextBullet"/>
              <w:numPr>
                <w:ilvl w:val="0"/>
                <w:numId w:val="0"/>
              </w:numPr>
              <w:rPr>
                <w:sz w:val="18"/>
                <w:szCs w:val="18"/>
              </w:rPr>
            </w:pPr>
            <w:r w:rsidRPr="00176310">
              <w:rPr>
                <w:sz w:val="18"/>
                <w:szCs w:val="18"/>
              </w:rPr>
              <w:t>Explain the use of gene banks to preserve hereditary material before a species becomes extinct</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Analyse and evaluate theories of what caused the extinction of the dinosaurs</w:t>
            </w:r>
          </w:p>
        </w:tc>
        <w:tc>
          <w:tcPr>
            <w:tcW w:w="1917"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 xml:space="preserve">Changes in the environment may leave individuals within a species, and some entire species, less well adapted to compete successfully and reproduce, which in turn may lead to extinction </w:t>
            </w:r>
          </w:p>
          <w:p w:rsidR="00ED574A" w:rsidRPr="00176310" w:rsidRDefault="00ED574A" w:rsidP="00ED574A">
            <w:pPr>
              <w:pStyle w:val="SMTablesmalltext"/>
              <w:rPr>
                <w:color w:val="auto"/>
                <w:sz w:val="18"/>
                <w:szCs w:val="18"/>
              </w:rPr>
            </w:pPr>
            <w:r w:rsidRPr="00176310">
              <w:rPr>
                <w:color w:val="auto"/>
                <w:sz w:val="18"/>
                <w:szCs w:val="18"/>
              </w:rPr>
              <w:t>The importance of maintaining biodiversity and the use of gene banks to preserve hereditary material</w:t>
            </w:r>
          </w:p>
        </w:tc>
        <w:tc>
          <w:tcPr>
            <w:tcW w:w="1768" w:type="dxa"/>
            <w:shd w:val="clear" w:color="auto" w:fill="D6E3BC" w:themeFill="accent3" w:themeFillTint="66"/>
          </w:tcPr>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3.1.13</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Hangman: Key</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vocabulary game</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60</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3.3.17</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Using human-made composites</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Explain how human-made composites were developed</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Describe the properties and uses of human-made composites</w:t>
            </w:r>
          </w:p>
        </w:tc>
        <w:tc>
          <w:tcPr>
            <w:tcW w:w="1917" w:type="dxa"/>
            <w:shd w:val="clear" w:color="auto" w:fill="DBE5F1" w:themeFill="accent1" w:themeFillTint="33"/>
          </w:tcPr>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Properties of composites (qualitative)</w:t>
            </w:r>
          </w:p>
        </w:tc>
        <w:tc>
          <w:tcPr>
            <w:tcW w:w="1768" w:type="dxa"/>
            <w:shd w:val="clear" w:color="auto" w:fill="DBE5F1" w:themeFill="accent1" w:themeFillTint="33"/>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3.3.17;</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3.3.17;</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Technician's notes 3.3.17</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Place the materials,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 order, from least</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to most dense;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Matching metals and</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lastRenderedPageBreak/>
              <w:t>composites to their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tensile strength:mass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ratio; Hangman: Key</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vocabulary game</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Year 8</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60</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 xml:space="preserve"> 3.5.13</w:t>
            </w:r>
          </w:p>
          <w:p w:rsidR="00ED574A" w:rsidRPr="00176310" w:rsidRDefault="00ED574A" w:rsidP="00ED574A">
            <w:pPr>
              <w:pStyle w:val="SMTablesmalltext"/>
              <w:rPr>
                <w:color w:val="auto"/>
                <w:sz w:val="18"/>
                <w:szCs w:val="18"/>
              </w:rPr>
            </w:pPr>
          </w:p>
          <w:p w:rsidR="00ED574A" w:rsidRPr="00176310" w:rsidRDefault="00ED574A" w:rsidP="00ED574A">
            <w:pPr>
              <w:pStyle w:val="SMTablesmalltext"/>
              <w:rPr>
                <w:color w:val="auto"/>
                <w:sz w:val="18"/>
                <w:szCs w:val="18"/>
              </w:rPr>
            </w:pP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Measuring distances in the Universe</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Recall that the light year is used to measure astronomical distances</w:t>
            </w:r>
          </w:p>
          <w:p w:rsidR="00ED574A" w:rsidRPr="00176310" w:rsidRDefault="00ED574A" w:rsidP="00ED574A">
            <w:pPr>
              <w:pStyle w:val="TableTextBullet"/>
              <w:numPr>
                <w:ilvl w:val="0"/>
                <w:numId w:val="0"/>
              </w:numPr>
              <w:rPr>
                <w:sz w:val="18"/>
                <w:szCs w:val="18"/>
              </w:rPr>
            </w:pPr>
            <w:r w:rsidRPr="00176310">
              <w:rPr>
                <w:sz w:val="18"/>
                <w:szCs w:val="18"/>
              </w:rPr>
              <w:t>Explain the limitation of units such as km in describing astronomical distances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Describe a technique for measuring the distance to distant objects</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The light year as a unit of astronomical distance</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3.5.13;</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3.5.13</w:t>
            </w:r>
          </w:p>
        </w:tc>
        <w:tc>
          <w:tcPr>
            <w:tcW w:w="2427" w:type="dxa"/>
            <w:shd w:val="clear" w:color="auto" w:fill="F2DBDB" w:themeFill="accent2"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Match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descriptions to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correct astronomical</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distances; Hangman:</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Key vocabulary</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game</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61</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ED574A" w:rsidRPr="00176310" w:rsidRDefault="00ED574A" w:rsidP="00ED574A">
            <w:pPr>
              <w:pStyle w:val="SMTablesmalltext"/>
              <w:rPr>
                <w:b/>
                <w:bCs/>
                <w:color w:val="auto"/>
                <w:sz w:val="18"/>
                <w:szCs w:val="18"/>
              </w:rPr>
            </w:pPr>
            <w:r w:rsidRPr="00176310">
              <w:rPr>
                <w:color w:val="auto"/>
                <w:sz w:val="18"/>
                <w:szCs w:val="18"/>
              </w:rPr>
              <w:t>3.2.2</w:t>
            </w:r>
          </w:p>
        </w:tc>
        <w:tc>
          <w:tcPr>
            <w:tcW w:w="1361" w:type="dxa"/>
            <w:shd w:val="clear" w:color="auto" w:fill="D6E3BC" w:themeFill="accent3" w:themeFillTint="66"/>
          </w:tcPr>
          <w:p w:rsidR="00ED574A" w:rsidRPr="00176310" w:rsidRDefault="00ED574A" w:rsidP="00ED574A">
            <w:pPr>
              <w:pStyle w:val="SMTablesmalltext"/>
              <w:rPr>
                <w:b/>
                <w:bCs/>
                <w:color w:val="auto"/>
                <w:sz w:val="18"/>
                <w:szCs w:val="18"/>
              </w:rPr>
            </w:pPr>
            <w:r w:rsidRPr="00176310">
              <w:rPr>
                <w:color w:val="auto"/>
                <w:sz w:val="18"/>
                <w:szCs w:val="18"/>
              </w:rPr>
              <w:t>Exploring  types of drugs</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State examples of the four main groups of drugs</w:t>
            </w:r>
          </w:p>
          <w:p w:rsidR="00ED574A" w:rsidRPr="00176310" w:rsidRDefault="00ED574A" w:rsidP="00ED574A">
            <w:pPr>
              <w:pStyle w:val="TableTextBullet"/>
              <w:numPr>
                <w:ilvl w:val="0"/>
                <w:numId w:val="0"/>
              </w:numPr>
              <w:rPr>
                <w:sz w:val="18"/>
                <w:szCs w:val="18"/>
              </w:rPr>
            </w:pPr>
            <w:r w:rsidRPr="00176310">
              <w:rPr>
                <w:sz w:val="18"/>
                <w:szCs w:val="18"/>
              </w:rPr>
              <w:t>Describe the effects of different types of drugs on the body</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the effects of each type of drug on the body</w:t>
            </w:r>
          </w:p>
        </w:tc>
        <w:tc>
          <w:tcPr>
            <w:tcW w:w="1917" w:type="dxa"/>
            <w:shd w:val="clear" w:color="auto" w:fill="D6E3BC" w:themeFill="accent3" w:themeFillTint="66"/>
          </w:tcPr>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The effects of ‘recreational’ drugs (including substance misuse) on behaviour, health and life processes</w:t>
            </w:r>
          </w:p>
        </w:tc>
        <w:tc>
          <w:tcPr>
            <w:tcW w:w="1768" w:type="dxa"/>
            <w:shd w:val="clear" w:color="auto" w:fill="D6E3BC" w:themeFill="accent3" w:themeFillTint="66"/>
          </w:tcPr>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3.2.2</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Slideshow: Exploring</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types of drugs –</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information about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four main types of</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drug; Interactive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activity: Drag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statements into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correct group -</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stimulant,</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depressant,</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painkiller or</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hallucinogen; Video</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 xml:space="preserve">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61</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b/>
                <w:bCs/>
                <w:color w:val="auto"/>
                <w:sz w:val="18"/>
                <w:szCs w:val="18"/>
              </w:rPr>
            </w:pPr>
            <w:r w:rsidRPr="00176310">
              <w:rPr>
                <w:color w:val="auto"/>
                <w:sz w:val="18"/>
                <w:szCs w:val="18"/>
              </w:rPr>
              <w:t>3.4.2</w:t>
            </w:r>
          </w:p>
        </w:tc>
        <w:tc>
          <w:tcPr>
            <w:tcW w:w="1361" w:type="dxa"/>
            <w:shd w:val="clear" w:color="auto" w:fill="DBE5F1" w:themeFill="accent1" w:themeFillTint="33"/>
          </w:tcPr>
          <w:p w:rsidR="00ED574A" w:rsidRPr="00176310" w:rsidRDefault="00ED574A" w:rsidP="00ED574A">
            <w:pPr>
              <w:pStyle w:val="SMTablesmalltext"/>
              <w:rPr>
                <w:b/>
                <w:bCs/>
                <w:color w:val="auto"/>
                <w:sz w:val="18"/>
                <w:szCs w:val="18"/>
              </w:rPr>
            </w:pPr>
            <w:r w:rsidRPr="00176310">
              <w:rPr>
                <w:color w:val="auto"/>
                <w:sz w:val="18"/>
                <w:szCs w:val="18"/>
              </w:rPr>
              <w:t xml:space="preserve">Understanding our </w:t>
            </w:r>
            <w:r w:rsidRPr="00176310">
              <w:rPr>
                <w:color w:val="auto"/>
                <w:sz w:val="18"/>
                <w:szCs w:val="18"/>
              </w:rPr>
              <w:lastRenderedPageBreak/>
              <w:t>atmosphere</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lastRenderedPageBreak/>
              <w:t>Describe the composition of our atmosphere</w:t>
            </w:r>
          </w:p>
          <w:p w:rsidR="00ED574A" w:rsidRPr="00176310" w:rsidRDefault="00ED574A" w:rsidP="00ED574A">
            <w:pPr>
              <w:pStyle w:val="TableTextBullet"/>
              <w:numPr>
                <w:ilvl w:val="0"/>
                <w:numId w:val="0"/>
              </w:numPr>
              <w:rPr>
                <w:sz w:val="18"/>
                <w:szCs w:val="18"/>
              </w:rPr>
            </w:pPr>
            <w:r w:rsidRPr="00176310">
              <w:rPr>
                <w:sz w:val="18"/>
                <w:szCs w:val="18"/>
              </w:rPr>
              <w:t xml:space="preserve">Describe how the </w:t>
            </w:r>
            <w:r w:rsidRPr="00176310">
              <w:rPr>
                <w:sz w:val="18"/>
                <w:szCs w:val="18"/>
              </w:rPr>
              <w:lastRenderedPageBreak/>
              <w:t>atmosphere has changed over time</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why the atmosphere has changed</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lastRenderedPageBreak/>
              <w:t xml:space="preserve">The composition of the atmosphere </w:t>
            </w:r>
          </w:p>
          <w:p w:rsidR="00ED574A" w:rsidRPr="00176310" w:rsidRDefault="00ED574A" w:rsidP="00ED574A">
            <w:pPr>
              <w:ind w:firstLine="720"/>
              <w:rPr>
                <w:rFonts w:ascii="Arial" w:hAnsi="Arial" w:cs="Arial"/>
                <w:sz w:val="18"/>
                <w:szCs w:val="18"/>
                <w:lang w:eastAsia="ar-SA"/>
              </w:rPr>
            </w:pPr>
          </w:p>
        </w:tc>
        <w:tc>
          <w:tcPr>
            <w:tcW w:w="1768" w:type="dxa"/>
            <w:shd w:val="clear" w:color="auto" w:fill="DBE5F1" w:themeFill="accent1" w:themeFillTint="33"/>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lastRenderedPageBreak/>
              <w:t>Worksheet 3.4.2;</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 xml:space="preserve">Practical sheet </w:t>
            </w:r>
            <w:r w:rsidRPr="00ED574A">
              <w:rPr>
                <w:rFonts w:ascii="Arial" w:hAnsi="Arial" w:cs="Arial"/>
                <w:bCs/>
                <w:sz w:val="18"/>
                <w:szCs w:val="18"/>
              </w:rPr>
              <w:lastRenderedPageBreak/>
              <w:t>3.4.2;</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Technician's notes 3.4.2</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lastRenderedPageBreak/>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lastRenderedPageBreak/>
              <w:t>Drag the statements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to the correct group -</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element in clean air,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compound in clean</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air, or pollutant in air;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Match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components of air to</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 percentages</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present</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61</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b/>
                <w:bCs/>
                <w:color w:val="auto"/>
                <w:sz w:val="18"/>
                <w:szCs w:val="18"/>
              </w:rPr>
            </w:pPr>
            <w:r w:rsidRPr="00176310">
              <w:rPr>
                <w:color w:val="auto"/>
                <w:sz w:val="18"/>
                <w:szCs w:val="18"/>
              </w:rPr>
              <w:t>3.6.2</w:t>
            </w:r>
          </w:p>
        </w:tc>
        <w:tc>
          <w:tcPr>
            <w:tcW w:w="1361" w:type="dxa"/>
            <w:shd w:val="clear" w:color="auto" w:fill="F2DBDB" w:themeFill="accent2" w:themeFillTint="33"/>
          </w:tcPr>
          <w:p w:rsidR="00ED574A" w:rsidRPr="00176310" w:rsidRDefault="00ED574A" w:rsidP="00ED574A">
            <w:pPr>
              <w:pStyle w:val="SMTablesmalltext"/>
              <w:rPr>
                <w:b/>
                <w:bCs/>
                <w:color w:val="auto"/>
                <w:sz w:val="18"/>
                <w:szCs w:val="18"/>
              </w:rPr>
            </w:pPr>
            <w:r w:rsidRPr="00176310">
              <w:rPr>
                <w:color w:val="auto"/>
                <w:sz w:val="18"/>
                <w:szCs w:val="18"/>
              </w:rPr>
              <w:t>Making  waves</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the movement of waves in water</w:t>
            </w:r>
          </w:p>
          <w:p w:rsidR="00ED574A" w:rsidRPr="00176310" w:rsidRDefault="00ED574A" w:rsidP="00ED574A">
            <w:pPr>
              <w:pStyle w:val="TableTextBullet"/>
              <w:numPr>
                <w:ilvl w:val="0"/>
                <w:numId w:val="0"/>
              </w:numPr>
              <w:rPr>
                <w:sz w:val="18"/>
                <w:szCs w:val="18"/>
              </w:rPr>
            </w:pPr>
            <w:r w:rsidRPr="00176310">
              <w:rPr>
                <w:sz w:val="18"/>
                <w:szCs w:val="18"/>
              </w:rPr>
              <w:t>Understand reflection of waves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Understand superposition of waves</w:t>
            </w:r>
          </w:p>
        </w:tc>
        <w:tc>
          <w:tcPr>
            <w:tcW w:w="1917" w:type="dxa"/>
            <w:shd w:val="clear" w:color="auto" w:fill="F2DBDB" w:themeFill="accent2" w:themeFillTint="33"/>
          </w:tcPr>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Waves on water as undulations which travel through water with transverse motion; these waves can be reflected, and add or cancel – superposition</w:t>
            </w:r>
          </w:p>
        </w:tc>
        <w:tc>
          <w:tcPr>
            <w:tcW w:w="1768" w:type="dxa"/>
            <w:shd w:val="clear" w:color="auto" w:fill="F2DBDB" w:themeFill="accent2" w:themeFillTint="33"/>
          </w:tcPr>
          <w:p w:rsidR="00ED574A" w:rsidRPr="00ED574A" w:rsidRDefault="00ED574A" w:rsidP="00ED574A">
            <w:pPr>
              <w:pStyle w:val="SMTablesmalltext"/>
              <w:rPr>
                <w:color w:val="auto"/>
                <w:sz w:val="18"/>
                <w:szCs w:val="18"/>
              </w:rPr>
            </w:pPr>
            <w:r w:rsidRPr="00ED574A">
              <w:rPr>
                <w:color w:val="auto"/>
                <w:sz w:val="18"/>
                <w:szCs w:val="18"/>
              </w:rPr>
              <w:t>Worksheet 3.6.2;</w:t>
            </w:r>
          </w:p>
          <w:p w:rsidR="00ED574A" w:rsidRPr="00ED574A" w:rsidRDefault="00ED574A" w:rsidP="00ED574A">
            <w:pPr>
              <w:pStyle w:val="SMTablesmalltext"/>
              <w:rPr>
                <w:color w:val="auto"/>
                <w:sz w:val="18"/>
                <w:szCs w:val="18"/>
              </w:rPr>
            </w:pPr>
            <w:r w:rsidRPr="00ED574A">
              <w:rPr>
                <w:color w:val="auto"/>
                <w:sz w:val="18"/>
                <w:szCs w:val="18"/>
              </w:rPr>
              <w:t>Practical sheet 3.6.2;</w:t>
            </w:r>
          </w:p>
          <w:p w:rsidR="00ED574A" w:rsidRPr="005F0CB2" w:rsidRDefault="00ED574A" w:rsidP="00ED574A">
            <w:pPr>
              <w:pStyle w:val="SMTablesmalltext"/>
              <w:rPr>
                <w:color w:val="auto"/>
                <w:sz w:val="18"/>
                <w:szCs w:val="18"/>
              </w:rPr>
            </w:pPr>
            <w:r w:rsidRPr="00ED574A">
              <w:rPr>
                <w:color w:val="auto"/>
                <w:sz w:val="18"/>
                <w:szCs w:val="18"/>
              </w:rPr>
              <w:t>Technician's notes 3.6.2</w:t>
            </w:r>
          </w:p>
        </w:tc>
        <w:tc>
          <w:tcPr>
            <w:tcW w:w="2427" w:type="dxa"/>
            <w:shd w:val="clear" w:color="auto" w:fill="F2DBDB" w:themeFill="accent2" w:themeFillTint="33"/>
          </w:tcPr>
          <w:p w:rsidR="00ED574A" w:rsidRPr="00ED574A" w:rsidRDefault="00ED574A" w:rsidP="00ED574A">
            <w:pPr>
              <w:pStyle w:val="SMTablesmalltext"/>
              <w:rPr>
                <w:color w:val="auto"/>
                <w:sz w:val="18"/>
                <w:szCs w:val="18"/>
              </w:rPr>
            </w:pPr>
            <w:r w:rsidRPr="00ED574A">
              <w:rPr>
                <w:color w:val="auto"/>
                <w:sz w:val="18"/>
                <w:szCs w:val="18"/>
              </w:rPr>
              <w:t>Quick starter;</w:t>
            </w:r>
          </w:p>
          <w:p w:rsidR="00ED574A" w:rsidRPr="00ED574A" w:rsidRDefault="00ED574A" w:rsidP="00ED574A">
            <w:pPr>
              <w:pStyle w:val="SMTablesmalltext"/>
              <w:rPr>
                <w:color w:val="auto"/>
                <w:sz w:val="18"/>
                <w:szCs w:val="18"/>
              </w:rPr>
            </w:pPr>
            <w:r w:rsidRPr="00ED574A">
              <w:rPr>
                <w:color w:val="auto"/>
                <w:sz w:val="18"/>
                <w:szCs w:val="18"/>
              </w:rPr>
              <w:t>Slideshow: Making</w:t>
            </w:r>
          </w:p>
          <w:p w:rsidR="00ED574A" w:rsidRPr="00ED574A" w:rsidRDefault="00ED574A" w:rsidP="00ED574A">
            <w:pPr>
              <w:pStyle w:val="SMTablesmalltext"/>
              <w:rPr>
                <w:color w:val="auto"/>
                <w:sz w:val="18"/>
                <w:szCs w:val="18"/>
              </w:rPr>
            </w:pPr>
            <w:r w:rsidRPr="00ED574A">
              <w:rPr>
                <w:color w:val="auto"/>
                <w:sz w:val="18"/>
                <w:szCs w:val="18"/>
              </w:rPr>
              <w:t>waves – a look at the</w:t>
            </w:r>
          </w:p>
          <w:p w:rsidR="00ED574A" w:rsidRPr="00ED574A" w:rsidRDefault="00ED574A" w:rsidP="00ED574A">
            <w:pPr>
              <w:pStyle w:val="SMTablesmalltext"/>
              <w:rPr>
                <w:color w:val="auto"/>
                <w:sz w:val="18"/>
                <w:szCs w:val="18"/>
              </w:rPr>
            </w:pPr>
            <w:r w:rsidRPr="00ED574A">
              <w:rPr>
                <w:color w:val="auto"/>
                <w:sz w:val="18"/>
                <w:szCs w:val="18"/>
              </w:rPr>
              <w:t>up and down</w:t>
            </w:r>
          </w:p>
          <w:p w:rsidR="00ED574A" w:rsidRPr="00ED574A" w:rsidRDefault="00ED574A" w:rsidP="00ED574A">
            <w:pPr>
              <w:pStyle w:val="SMTablesmalltext"/>
              <w:rPr>
                <w:color w:val="auto"/>
                <w:sz w:val="18"/>
                <w:szCs w:val="18"/>
              </w:rPr>
            </w:pPr>
            <w:r w:rsidRPr="00ED574A">
              <w:rPr>
                <w:color w:val="auto"/>
                <w:sz w:val="18"/>
                <w:szCs w:val="18"/>
              </w:rPr>
              <w:t>movement of waves;</w:t>
            </w:r>
          </w:p>
          <w:p w:rsidR="00ED574A" w:rsidRPr="00ED574A" w:rsidRDefault="00ED574A" w:rsidP="00ED574A">
            <w:pPr>
              <w:pStyle w:val="SMTablesmalltext"/>
              <w:rPr>
                <w:color w:val="auto"/>
                <w:sz w:val="18"/>
                <w:szCs w:val="18"/>
              </w:rPr>
            </w:pPr>
            <w:r w:rsidRPr="00ED574A">
              <w:rPr>
                <w:color w:val="auto"/>
                <w:sz w:val="18"/>
                <w:szCs w:val="18"/>
              </w:rPr>
              <w:t>Video; Interactive</w:t>
            </w:r>
          </w:p>
          <w:p w:rsidR="00ED574A" w:rsidRPr="00ED574A" w:rsidRDefault="00ED574A" w:rsidP="00ED574A">
            <w:pPr>
              <w:pStyle w:val="SMTablesmalltext"/>
              <w:rPr>
                <w:color w:val="auto"/>
                <w:sz w:val="18"/>
                <w:szCs w:val="18"/>
              </w:rPr>
            </w:pPr>
            <w:r w:rsidRPr="00ED574A">
              <w:rPr>
                <w:color w:val="auto"/>
                <w:sz w:val="18"/>
                <w:szCs w:val="18"/>
              </w:rPr>
              <w:t>activity: Define the</w:t>
            </w:r>
          </w:p>
          <w:p w:rsidR="00ED574A" w:rsidRPr="00ED574A" w:rsidRDefault="00ED574A" w:rsidP="00ED574A">
            <w:pPr>
              <w:pStyle w:val="SMTablesmalltext"/>
              <w:rPr>
                <w:color w:val="auto"/>
                <w:sz w:val="18"/>
                <w:szCs w:val="18"/>
              </w:rPr>
            </w:pPr>
            <w:r w:rsidRPr="00ED574A">
              <w:rPr>
                <w:color w:val="auto"/>
                <w:sz w:val="18"/>
                <w:szCs w:val="18"/>
              </w:rPr>
              <w:t>key terms about</w:t>
            </w:r>
          </w:p>
          <w:p w:rsidR="00ED574A" w:rsidRPr="00ED574A" w:rsidRDefault="00ED574A" w:rsidP="00ED574A">
            <w:pPr>
              <w:pStyle w:val="SMTablesmalltext"/>
              <w:rPr>
                <w:color w:val="auto"/>
                <w:sz w:val="18"/>
                <w:szCs w:val="18"/>
              </w:rPr>
            </w:pPr>
            <w:r w:rsidRPr="00ED574A">
              <w:rPr>
                <w:color w:val="auto"/>
                <w:sz w:val="18"/>
                <w:szCs w:val="18"/>
              </w:rPr>
              <w:t>waves and wave</w:t>
            </w:r>
          </w:p>
          <w:p w:rsidR="00ED574A" w:rsidRPr="005F0CB2" w:rsidRDefault="00ED574A" w:rsidP="00ED574A">
            <w:pPr>
              <w:pStyle w:val="SMTablesmalltext"/>
              <w:rPr>
                <w:color w:val="auto"/>
                <w:sz w:val="18"/>
                <w:szCs w:val="18"/>
              </w:rPr>
            </w:pPr>
            <w:r w:rsidRPr="00ED574A">
              <w:rPr>
                <w:color w:val="auto"/>
                <w:sz w:val="18"/>
                <w:szCs w:val="18"/>
              </w:rPr>
              <w:t>motion</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62</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3.2.3</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Understanding the impact of smoking</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Describe the effects of smoking on the body</w:t>
            </w:r>
          </w:p>
          <w:p w:rsidR="00ED574A" w:rsidRPr="00176310" w:rsidRDefault="00ED574A" w:rsidP="00ED574A">
            <w:pPr>
              <w:pStyle w:val="TableTextBullet"/>
              <w:numPr>
                <w:ilvl w:val="0"/>
                <w:numId w:val="0"/>
              </w:numPr>
              <w:rPr>
                <w:sz w:val="18"/>
                <w:szCs w:val="18"/>
              </w:rPr>
            </w:pPr>
            <w:r w:rsidRPr="00176310">
              <w:rPr>
                <w:sz w:val="18"/>
                <w:szCs w:val="18"/>
              </w:rPr>
              <w:t>Explain the risks of smoking on the body</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Examine the link between smoking and cancer</w:t>
            </w:r>
          </w:p>
        </w:tc>
        <w:tc>
          <w:tcPr>
            <w:tcW w:w="1917"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The effects of ‘recreational’ drugs (including substance misuse) on behaviour, health and life processes</w:t>
            </w:r>
          </w:p>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 xml:space="preserve">The impact of exercise, asthma and smoking on the human gas </w:t>
            </w:r>
            <w:r w:rsidRPr="00176310">
              <w:rPr>
                <w:color w:val="auto"/>
                <w:sz w:val="18"/>
                <w:szCs w:val="18"/>
              </w:rPr>
              <w:lastRenderedPageBreak/>
              <w:t>exchange system</w:t>
            </w:r>
          </w:p>
        </w:tc>
        <w:tc>
          <w:tcPr>
            <w:tcW w:w="1768" w:type="dxa"/>
            <w:shd w:val="clear" w:color="auto" w:fill="D6E3BC" w:themeFill="accent3" w:themeFillTint="66"/>
          </w:tcPr>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lastRenderedPageBreak/>
              <w:t>Worksheet 3.2.3</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Match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component of</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tobacco to its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harmful effect on the</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body</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62</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3.4.3</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Exploring the effects of human activity</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Describe examples of human activity that cause air pollution</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the effects of smog, acid rain and damage to the ozone layer</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 xml:space="preserve">The production of carbon dioxide by human activity and the impact on climate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3.4.3a;</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3.4.3b;</w:t>
            </w:r>
          </w:p>
          <w:p w:rsidR="00ED574A" w:rsidRPr="00ED574A"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Practical sheet 3.4.3;</w:t>
            </w:r>
          </w:p>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Technician's notes 3.4.3</w:t>
            </w:r>
          </w:p>
        </w:tc>
        <w:tc>
          <w:tcPr>
            <w:tcW w:w="2427" w:type="dxa"/>
            <w:shd w:val="clear" w:color="auto" w:fill="DBE5F1" w:themeFill="accent1"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Slideshow: Effects of</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air pollution – carbon</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dioxide, UV, ozone</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and acid rain; Video</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62</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3.6.3</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Exploring light waves</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light as travelling in waves</w:t>
            </w:r>
          </w:p>
          <w:p w:rsidR="00ED574A" w:rsidRPr="00176310" w:rsidRDefault="00ED574A" w:rsidP="00ED574A">
            <w:pPr>
              <w:pStyle w:val="TableTextBullet"/>
              <w:numPr>
                <w:ilvl w:val="0"/>
                <w:numId w:val="0"/>
              </w:numPr>
              <w:rPr>
                <w:sz w:val="18"/>
                <w:szCs w:val="18"/>
              </w:rPr>
            </w:pPr>
            <w:r w:rsidRPr="00176310">
              <w:rPr>
                <w:sz w:val="18"/>
                <w:szCs w:val="18"/>
              </w:rPr>
              <w:t>Understand the similarities and differences between water waves and light waves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the frequency of a wave</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The similarities and differences between light and waves in matter</w:t>
            </w:r>
          </w:p>
          <w:p w:rsidR="00ED574A" w:rsidRPr="00176310" w:rsidRDefault="00ED574A" w:rsidP="00ED574A">
            <w:pPr>
              <w:pStyle w:val="SMTablesmalltext"/>
              <w:rPr>
                <w:color w:val="auto"/>
                <w:sz w:val="18"/>
                <w:szCs w:val="18"/>
              </w:rPr>
            </w:pPr>
            <w:r w:rsidRPr="00176310">
              <w:rPr>
                <w:color w:val="auto"/>
                <w:sz w:val="18"/>
                <w:szCs w:val="18"/>
              </w:rPr>
              <w:t xml:space="preserve">Light waves travelling through a vacuum; speed of light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ED574A" w:rsidRPr="00176310" w:rsidRDefault="00ED574A" w:rsidP="00ED574A">
            <w:pPr>
              <w:spacing w:beforeLines="20" w:before="48" w:afterLines="20" w:after="48"/>
              <w:rPr>
                <w:rFonts w:ascii="Arial" w:hAnsi="Arial" w:cs="Arial"/>
                <w:bCs/>
                <w:sz w:val="18"/>
                <w:szCs w:val="18"/>
              </w:rPr>
            </w:pPr>
            <w:r w:rsidRPr="00ED574A">
              <w:rPr>
                <w:rFonts w:ascii="Arial" w:hAnsi="Arial" w:cs="Arial"/>
                <w:bCs/>
                <w:sz w:val="18"/>
                <w:szCs w:val="18"/>
              </w:rPr>
              <w:t>Worksheet 3.6.3</w:t>
            </w:r>
          </w:p>
        </w:tc>
        <w:tc>
          <w:tcPr>
            <w:tcW w:w="2427" w:type="dxa"/>
            <w:shd w:val="clear" w:color="auto" w:fill="F2DBDB" w:themeFill="accent2" w:themeFillTint="33"/>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Drag the statements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about light and</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sound into the</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correct group - true</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or false</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63</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3.2.4</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Considering the dangers of cannabis</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Describe the medicinal uses for cannabis</w:t>
            </w:r>
          </w:p>
          <w:p w:rsidR="00ED574A" w:rsidRPr="00176310" w:rsidRDefault="00ED574A" w:rsidP="00ED574A">
            <w:pPr>
              <w:pStyle w:val="TableTextBullet"/>
              <w:numPr>
                <w:ilvl w:val="0"/>
                <w:numId w:val="0"/>
              </w:numPr>
              <w:rPr>
                <w:sz w:val="18"/>
                <w:szCs w:val="18"/>
              </w:rPr>
            </w:pPr>
            <w:r w:rsidRPr="00176310">
              <w:rPr>
                <w:sz w:val="18"/>
                <w:szCs w:val="18"/>
              </w:rPr>
              <w:t>Describe the negative effects of cannabis on the body</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Give a balanced argument about whether cannabis should be legalised</w:t>
            </w:r>
          </w:p>
        </w:tc>
        <w:tc>
          <w:tcPr>
            <w:tcW w:w="1917"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The effects of ‘recreational’ drugs (including substance misuse) on behaviour, health and life processes</w:t>
            </w:r>
          </w:p>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The impact of exercise, asthma and smoking on the human gas exchange system</w:t>
            </w:r>
          </w:p>
        </w:tc>
        <w:tc>
          <w:tcPr>
            <w:tcW w:w="1768" w:type="dxa"/>
            <w:shd w:val="clear" w:color="auto" w:fill="D6E3BC" w:themeFill="accent3" w:themeFillTint="66"/>
          </w:tcPr>
          <w:p w:rsidR="00ED574A" w:rsidRPr="00176310" w:rsidRDefault="00ED574A" w:rsidP="00ED574A">
            <w:pPr>
              <w:spacing w:beforeLines="20" w:before="48" w:afterLines="20" w:after="48"/>
              <w:rPr>
                <w:rFonts w:ascii="Arial" w:hAnsi="Arial" w:cs="Arial"/>
                <w:bCs/>
                <w:sz w:val="18"/>
                <w:szCs w:val="18"/>
              </w:rPr>
            </w:pPr>
            <w:r w:rsidRPr="00ED574A">
              <w:rPr>
                <w:rFonts w:ascii="ArialMT" w:hAnsi="ArialMT" w:cs="ArialMT"/>
                <w:sz w:val="18"/>
                <w:szCs w:val="20"/>
                <w:lang w:eastAsia="en-GB"/>
              </w:rPr>
              <w:t>Worksheet 3.2.4</w:t>
            </w:r>
          </w:p>
        </w:tc>
        <w:tc>
          <w:tcPr>
            <w:tcW w:w="2427" w:type="dxa"/>
            <w:shd w:val="clear" w:color="auto" w:fill="D6E3BC" w:themeFill="accent3" w:themeFillTint="66"/>
          </w:tcPr>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Quick starter;</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Drag the statements</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into the correct</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group - for or against</w:t>
            </w:r>
          </w:p>
          <w:p w:rsidR="00ED574A" w:rsidRPr="00ED574A" w:rsidRDefault="00ED574A" w:rsidP="00ED574A">
            <w:pPr>
              <w:spacing w:beforeLines="20" w:before="48" w:afterLines="20" w:after="48"/>
              <w:rPr>
                <w:rFonts w:ascii="Arial" w:hAnsi="Arial" w:cs="Arial"/>
                <w:sz w:val="18"/>
                <w:szCs w:val="18"/>
              </w:rPr>
            </w:pPr>
            <w:r w:rsidRPr="00ED574A">
              <w:rPr>
                <w:rFonts w:ascii="Arial" w:hAnsi="Arial" w:cs="Arial"/>
                <w:sz w:val="18"/>
                <w:szCs w:val="18"/>
              </w:rPr>
              <w:t>the legalisation of</w:t>
            </w:r>
          </w:p>
          <w:p w:rsidR="00ED574A" w:rsidRPr="00176310" w:rsidRDefault="00ED574A" w:rsidP="00ED574A">
            <w:pPr>
              <w:spacing w:beforeLines="20" w:before="48" w:afterLines="20" w:after="48"/>
              <w:rPr>
                <w:rFonts w:ascii="Arial" w:hAnsi="Arial" w:cs="Arial"/>
                <w:sz w:val="18"/>
                <w:szCs w:val="18"/>
              </w:rPr>
            </w:pPr>
            <w:r w:rsidRPr="00ED574A">
              <w:rPr>
                <w:rFonts w:ascii="Arial" w:hAnsi="Arial" w:cs="Arial"/>
                <w:sz w:val="18"/>
                <w:szCs w:val="18"/>
              </w:rPr>
              <w:t>cannabis</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63</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3.4.4</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Understanding the global warming debate</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Describe the effects of global warming</w:t>
            </w:r>
          </w:p>
          <w:p w:rsidR="00ED574A" w:rsidRPr="00176310" w:rsidRDefault="00ED574A" w:rsidP="00ED574A">
            <w:pPr>
              <w:pStyle w:val="TableTextBullet"/>
              <w:numPr>
                <w:ilvl w:val="0"/>
                <w:numId w:val="0"/>
              </w:numPr>
              <w:rPr>
                <w:sz w:val="18"/>
                <w:szCs w:val="18"/>
              </w:rPr>
            </w:pPr>
            <w:r w:rsidRPr="00176310">
              <w:rPr>
                <w:sz w:val="18"/>
                <w:szCs w:val="18"/>
              </w:rPr>
              <w:t>Explain the consequences of global warming for living things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 xml:space="preserve">Evaluate the arguments for </w:t>
            </w:r>
            <w:r w:rsidRPr="00176310">
              <w:rPr>
                <w:rFonts w:ascii="Arial" w:hAnsi="Arial" w:cs="Arial"/>
                <w:sz w:val="18"/>
                <w:szCs w:val="18"/>
              </w:rPr>
              <w:lastRenderedPageBreak/>
              <w:t>human activity impacting on global warming</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lastRenderedPageBreak/>
              <w:t xml:space="preserve">The production of carbon dioxide by human activity and the impact on climate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D574A" w:rsidRPr="00176310" w:rsidRDefault="00EE2FE6" w:rsidP="00ED574A">
            <w:pPr>
              <w:spacing w:beforeLines="20" w:before="48" w:afterLines="20" w:after="48"/>
              <w:rPr>
                <w:rFonts w:ascii="Arial" w:hAnsi="Arial" w:cs="Arial"/>
                <w:bCs/>
                <w:sz w:val="18"/>
                <w:szCs w:val="18"/>
              </w:rPr>
            </w:pPr>
            <w:r w:rsidRPr="00EE2FE6">
              <w:rPr>
                <w:rFonts w:ascii="Arial" w:hAnsi="Arial" w:cs="Arial"/>
                <w:bCs/>
                <w:sz w:val="18"/>
                <w:szCs w:val="18"/>
              </w:rPr>
              <w:t>Worksheet 3.4.4</w:t>
            </w:r>
          </w:p>
        </w:tc>
        <w:tc>
          <w:tcPr>
            <w:tcW w:w="2427" w:type="dxa"/>
            <w:shd w:val="clear" w:color="auto" w:fill="DBE5F1" w:themeFill="accent1"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Reorder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sentences to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describe how we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receive energy from</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Sun; Interactive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activity: Match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sea surface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temperature to the</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year</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63</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3.6.4</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Explaining properties of light waves</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how light passes through different materials</w:t>
            </w:r>
          </w:p>
          <w:p w:rsidR="00ED574A" w:rsidRPr="00176310" w:rsidRDefault="00ED574A" w:rsidP="00ED574A">
            <w:pPr>
              <w:pStyle w:val="TableTextBullet"/>
              <w:numPr>
                <w:ilvl w:val="0"/>
                <w:numId w:val="0"/>
              </w:numPr>
              <w:rPr>
                <w:sz w:val="18"/>
                <w:szCs w:val="18"/>
              </w:rPr>
            </w:pPr>
            <w:r w:rsidRPr="00176310">
              <w:rPr>
                <w:sz w:val="18"/>
                <w:szCs w:val="18"/>
              </w:rPr>
              <w:t>Understand how light can be absorbed by materials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the difference between diffuse scattering and specular reflection</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The transmission of light through materials: absorption, diffuse scattering and specular reflection at a surface</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3.6.4;</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3.6.4;</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Technician's notes 3.6.4</w:t>
            </w:r>
          </w:p>
        </w:tc>
        <w:tc>
          <w:tcPr>
            <w:tcW w:w="2427" w:type="dxa"/>
            <w:shd w:val="clear" w:color="auto" w:fill="F2DBDB" w:themeFill="accent2"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Slideshow: Windows,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shadows and</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mirrors; Interactive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activity: Order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materials, from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most transparent to</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most opaque</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64</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3.2.5</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Understanding the effects of alcohol</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Describe the short-term effects of alcohol on the body</w:t>
            </w:r>
          </w:p>
          <w:p w:rsidR="00ED574A" w:rsidRPr="00176310" w:rsidRDefault="00ED574A" w:rsidP="00ED574A">
            <w:pPr>
              <w:pStyle w:val="TableTextBullet"/>
              <w:numPr>
                <w:ilvl w:val="0"/>
                <w:numId w:val="0"/>
              </w:numPr>
              <w:rPr>
                <w:sz w:val="18"/>
                <w:szCs w:val="18"/>
              </w:rPr>
            </w:pPr>
            <w:r w:rsidRPr="00176310">
              <w:rPr>
                <w:sz w:val="18"/>
                <w:szCs w:val="18"/>
              </w:rPr>
              <w:t>Explain the long term effects of alcohol</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Suggest how alcoholism affects society</w:t>
            </w:r>
          </w:p>
        </w:tc>
        <w:tc>
          <w:tcPr>
            <w:tcW w:w="1917"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The effects of ‘recreational’ drugs (including substance misuse) on behaviour, health and life processes</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ED574A" w:rsidRPr="00176310" w:rsidRDefault="00EE2FE6" w:rsidP="00ED574A">
            <w:pPr>
              <w:spacing w:beforeLines="20" w:before="48" w:afterLines="20" w:after="48"/>
              <w:rPr>
                <w:rFonts w:ascii="Arial" w:hAnsi="Arial" w:cs="Arial"/>
                <w:bCs/>
                <w:sz w:val="18"/>
                <w:szCs w:val="18"/>
              </w:rPr>
            </w:pPr>
            <w:r w:rsidRPr="00EE2FE6">
              <w:rPr>
                <w:rFonts w:ascii="Arial" w:hAnsi="Arial" w:cs="Arial"/>
                <w:bCs/>
                <w:sz w:val="18"/>
                <w:szCs w:val="18"/>
              </w:rPr>
              <w:t>Worksheet 3.2.5</w:t>
            </w:r>
          </w:p>
        </w:tc>
        <w:tc>
          <w:tcPr>
            <w:tcW w:w="2427" w:type="dxa"/>
            <w:shd w:val="clear" w:color="auto" w:fill="D6E3BC" w:themeFill="accent3" w:themeFillTint="66"/>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Reorder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sentences to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describe what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happens to the body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if a person continues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to drink alcohol;</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Slideshow: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Understanding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effects of alcohol:</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Information about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alcohol and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dangers of long-term</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use; Video</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64</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3.4.5</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Understanding how carbon is recycled</w:t>
            </w:r>
          </w:p>
        </w:tc>
        <w:tc>
          <w:tcPr>
            <w:tcW w:w="2448" w:type="dxa"/>
            <w:shd w:val="clear" w:color="auto" w:fill="DBE5F1" w:themeFill="accent1" w:themeFillTint="33"/>
          </w:tcPr>
          <w:p w:rsidR="00ED574A" w:rsidRPr="00176310" w:rsidRDefault="00ED574A" w:rsidP="00ED574A">
            <w:pPr>
              <w:autoSpaceDE w:val="0"/>
              <w:autoSpaceDN w:val="0"/>
              <w:adjustRightInd w:val="0"/>
              <w:spacing w:after="0" w:line="240" w:lineRule="auto"/>
              <w:rPr>
                <w:rFonts w:ascii="Arial" w:eastAsiaTheme="minorHAnsi" w:hAnsi="Arial" w:cs="Arial"/>
                <w:sz w:val="18"/>
                <w:szCs w:val="18"/>
              </w:rPr>
            </w:pPr>
            <w:r w:rsidRPr="00176310">
              <w:rPr>
                <w:rFonts w:ascii="Arial" w:eastAsiaTheme="minorHAnsi" w:hAnsi="Arial" w:cs="Arial"/>
                <w:sz w:val="18"/>
                <w:szCs w:val="18"/>
              </w:rPr>
              <w:t>Describe the carbon cycle</w:t>
            </w:r>
          </w:p>
          <w:p w:rsidR="00ED574A" w:rsidRPr="00176310" w:rsidRDefault="00ED574A" w:rsidP="00ED574A">
            <w:pPr>
              <w:autoSpaceDE w:val="0"/>
              <w:autoSpaceDN w:val="0"/>
              <w:adjustRightInd w:val="0"/>
              <w:spacing w:after="0" w:line="240" w:lineRule="auto"/>
              <w:rPr>
                <w:rFonts w:ascii="Arial" w:eastAsiaTheme="minorHAnsi" w:hAnsi="Arial" w:cs="Arial"/>
                <w:sz w:val="18"/>
                <w:szCs w:val="18"/>
              </w:rPr>
            </w:pPr>
            <w:r w:rsidRPr="00176310">
              <w:rPr>
                <w:rFonts w:ascii="Arial" w:eastAsiaTheme="minorHAnsi" w:hAnsi="Arial" w:cs="Arial"/>
                <w:sz w:val="18"/>
                <w:szCs w:val="18"/>
              </w:rPr>
              <w:t>Explain how human activity increases the amount of carbon in the atmosphere</w:t>
            </w:r>
          </w:p>
          <w:p w:rsidR="00ED574A" w:rsidRPr="00176310" w:rsidRDefault="00ED574A" w:rsidP="00ED574A">
            <w:pPr>
              <w:spacing w:beforeLines="20" w:before="48" w:afterLines="20" w:after="48"/>
              <w:rPr>
                <w:rFonts w:ascii="Arial" w:hAnsi="Arial" w:cs="Arial"/>
                <w:bCs/>
                <w:sz w:val="18"/>
                <w:szCs w:val="18"/>
              </w:rPr>
            </w:pPr>
            <w:r w:rsidRPr="00176310">
              <w:rPr>
                <w:rFonts w:ascii="Arial" w:eastAsiaTheme="minorHAnsi" w:hAnsi="Arial" w:cs="Arial"/>
                <w:sz w:val="18"/>
                <w:szCs w:val="18"/>
              </w:rPr>
              <w:t>Explain what is meant by a ‘carbon footprint’</w:t>
            </w:r>
          </w:p>
        </w:tc>
        <w:tc>
          <w:tcPr>
            <w:tcW w:w="1917" w:type="dxa"/>
            <w:shd w:val="clear" w:color="auto" w:fill="DBE5F1" w:themeFill="accent1" w:themeFillTint="33"/>
          </w:tcPr>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The carbon cycle</w:t>
            </w:r>
          </w:p>
        </w:tc>
        <w:tc>
          <w:tcPr>
            <w:tcW w:w="1768" w:type="dxa"/>
            <w:shd w:val="clear" w:color="auto" w:fill="DBE5F1" w:themeFill="accent1"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3.4.5;</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3.4.5</w:t>
            </w:r>
          </w:p>
        </w:tc>
        <w:tc>
          <w:tcPr>
            <w:tcW w:w="2427" w:type="dxa"/>
            <w:shd w:val="clear" w:color="auto" w:fill="DBE5F1" w:themeFill="accent1"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Drag the statements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to the correct group -</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decomposers or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green plants;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Slideshow – carbon</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cycle: releasing</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carbon dioxide;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Match the changes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 the carbon cycle</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to the correct term</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64</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3.6.5</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Using the ray model</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the ray model of light</w:t>
            </w:r>
          </w:p>
          <w:p w:rsidR="00ED574A" w:rsidRPr="00176310" w:rsidRDefault="00ED574A" w:rsidP="00ED574A">
            <w:pPr>
              <w:pStyle w:val="TableTextBullet"/>
              <w:numPr>
                <w:ilvl w:val="0"/>
                <w:numId w:val="0"/>
              </w:numPr>
              <w:rPr>
                <w:sz w:val="18"/>
                <w:szCs w:val="18"/>
              </w:rPr>
            </w:pPr>
            <w:r w:rsidRPr="00176310">
              <w:rPr>
                <w:sz w:val="18"/>
                <w:szCs w:val="18"/>
              </w:rPr>
              <w:t>Explain how the direction of light rays can be changed</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how a pinhole camera and the eye work</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Use of ray model to explain imaging in mirrors, the pinhole camera, the refraction of light and convex lens in focusing (qualitative); the human eye</w:t>
            </w:r>
          </w:p>
          <w:p w:rsidR="00ED574A" w:rsidRPr="00176310" w:rsidRDefault="00ED574A" w:rsidP="00ED574A">
            <w:pPr>
              <w:pStyle w:val="SMTablesmalltext"/>
              <w:spacing w:beforeLines="20" w:before="48" w:afterLines="20" w:after="48" w:line="240" w:lineRule="auto"/>
              <w:jc w:val="center"/>
              <w:rPr>
                <w:color w:val="auto"/>
                <w:sz w:val="18"/>
                <w:szCs w:val="18"/>
              </w:rPr>
            </w:pPr>
          </w:p>
        </w:tc>
        <w:tc>
          <w:tcPr>
            <w:tcW w:w="1768" w:type="dxa"/>
            <w:shd w:val="clear" w:color="auto" w:fill="F2DBDB" w:themeFill="accent2"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3.6.5;</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3.6.5</w:t>
            </w:r>
          </w:p>
        </w:tc>
        <w:tc>
          <w:tcPr>
            <w:tcW w:w="2427" w:type="dxa"/>
            <w:shd w:val="clear" w:color="auto" w:fill="F2DBDB" w:themeFill="accent2"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Reorder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sentences to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describe how light</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enters the eye</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65</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3.2.6</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Exploring the effects of other drugs</w:t>
            </w:r>
          </w:p>
        </w:tc>
        <w:tc>
          <w:tcPr>
            <w:tcW w:w="2448" w:type="dxa"/>
            <w:shd w:val="clear" w:color="auto" w:fill="D6E3BC" w:themeFill="accent3" w:themeFillTint="66"/>
          </w:tcPr>
          <w:p w:rsidR="00ED574A" w:rsidRPr="00176310" w:rsidRDefault="00ED574A" w:rsidP="00ED574A">
            <w:pPr>
              <w:pStyle w:val="TableTextBullet"/>
              <w:numPr>
                <w:ilvl w:val="0"/>
                <w:numId w:val="42"/>
              </w:numPr>
              <w:ind w:left="170" w:hanging="170"/>
              <w:rPr>
                <w:sz w:val="18"/>
                <w:szCs w:val="18"/>
              </w:rPr>
            </w:pPr>
            <w:r w:rsidRPr="00176310">
              <w:rPr>
                <w:sz w:val="18"/>
                <w:szCs w:val="18"/>
              </w:rPr>
              <w:t>Describe the effects of different drugs on the body</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Compare the dangers of different drugs</w:t>
            </w:r>
          </w:p>
        </w:tc>
        <w:tc>
          <w:tcPr>
            <w:tcW w:w="1917"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The effects of ‘recreational’ drugs (including substance misuse) on behaviour, health and life processes</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ED574A" w:rsidRPr="00176310" w:rsidRDefault="00EE2FE6" w:rsidP="00ED574A">
            <w:pPr>
              <w:spacing w:beforeLines="20" w:before="48" w:afterLines="20" w:after="48"/>
              <w:rPr>
                <w:rFonts w:ascii="Arial" w:hAnsi="Arial" w:cs="Arial"/>
                <w:bCs/>
                <w:sz w:val="18"/>
                <w:szCs w:val="18"/>
              </w:rPr>
            </w:pPr>
            <w:r w:rsidRPr="00EE2FE6">
              <w:rPr>
                <w:rFonts w:ascii="Arial" w:hAnsi="Arial" w:cs="Arial"/>
                <w:bCs/>
                <w:sz w:val="18"/>
                <w:szCs w:val="18"/>
              </w:rPr>
              <w:t>Worksheet 3.2.6</w:t>
            </w:r>
          </w:p>
        </w:tc>
        <w:tc>
          <w:tcPr>
            <w:tcW w:w="2427" w:type="dxa"/>
            <w:shd w:val="clear" w:color="auto" w:fill="D6E3BC" w:themeFill="accent3" w:themeFillTint="66"/>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Drag the drugs into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correct group -</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legal or illegal</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65</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3.4.7</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Considering the importance of recycling</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Describe examples of recycling</w:t>
            </w:r>
          </w:p>
          <w:p w:rsidR="00ED574A" w:rsidRPr="00176310" w:rsidRDefault="00ED574A" w:rsidP="00ED574A">
            <w:pPr>
              <w:pStyle w:val="TableTextBullet"/>
              <w:numPr>
                <w:ilvl w:val="0"/>
                <w:numId w:val="0"/>
              </w:numPr>
              <w:rPr>
                <w:sz w:val="18"/>
                <w:szCs w:val="18"/>
              </w:rPr>
            </w:pPr>
            <w:r w:rsidRPr="00176310">
              <w:rPr>
                <w:sz w:val="18"/>
                <w:szCs w:val="18"/>
              </w:rPr>
              <w:t>Explain the benefits and limitations of recycling schemes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Compare the efficiency of recycling methods</w:t>
            </w:r>
          </w:p>
        </w:tc>
        <w:tc>
          <w:tcPr>
            <w:tcW w:w="1917" w:type="dxa"/>
            <w:shd w:val="clear" w:color="auto" w:fill="DBE5F1" w:themeFill="accent1" w:themeFillTint="33"/>
          </w:tcPr>
          <w:p w:rsidR="00ED574A" w:rsidRPr="00176310" w:rsidRDefault="00ED574A" w:rsidP="00ED574A">
            <w:pPr>
              <w:pStyle w:val="SMTablesmalltext"/>
              <w:spacing w:beforeLines="20" w:before="48" w:afterLines="20" w:after="48" w:line="240" w:lineRule="auto"/>
              <w:rPr>
                <w:color w:val="auto"/>
                <w:sz w:val="18"/>
                <w:szCs w:val="18"/>
              </w:rPr>
            </w:pPr>
          </w:p>
          <w:p w:rsidR="00ED574A" w:rsidRPr="00176310" w:rsidRDefault="00ED574A" w:rsidP="00ED574A">
            <w:pPr>
              <w:pStyle w:val="SMTablesmalltext"/>
              <w:rPr>
                <w:color w:val="auto"/>
                <w:sz w:val="18"/>
                <w:szCs w:val="18"/>
              </w:rPr>
            </w:pPr>
            <w:r w:rsidRPr="00176310">
              <w:rPr>
                <w:color w:val="auto"/>
                <w:sz w:val="18"/>
                <w:szCs w:val="18"/>
              </w:rPr>
              <w:t>Earth as a source of limited resources and the efficacy of recycling</w:t>
            </w:r>
          </w:p>
          <w:p w:rsidR="00ED574A" w:rsidRPr="00176310" w:rsidRDefault="00ED574A" w:rsidP="00ED574A">
            <w:pPr>
              <w:ind w:firstLine="720"/>
              <w:rPr>
                <w:rFonts w:ascii="Arial" w:hAnsi="Arial" w:cs="Arial"/>
                <w:sz w:val="18"/>
                <w:szCs w:val="18"/>
                <w:lang w:eastAsia="ar-SA"/>
              </w:rPr>
            </w:pPr>
          </w:p>
        </w:tc>
        <w:tc>
          <w:tcPr>
            <w:tcW w:w="1768" w:type="dxa"/>
            <w:shd w:val="clear" w:color="auto" w:fill="DBE5F1" w:themeFill="accent1"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3.4.7;</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3.4.7;</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Technician's notes 3.4.7</w:t>
            </w:r>
          </w:p>
        </w:tc>
        <w:tc>
          <w:tcPr>
            <w:tcW w:w="2427" w:type="dxa"/>
            <w:shd w:val="clear" w:color="auto" w:fill="DBE5F1" w:themeFill="accent1"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Place the materials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 order, from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fastest to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decompose to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slowest; Slideshow: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Recycling issues – a</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look at some issues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of recycling,</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including its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problems; Hangman:</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Key vocabulary</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game</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65</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3.6.6</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 xml:space="preserve">Understanding energy transfer by light </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light as a way of transferring energy</w:t>
            </w:r>
          </w:p>
          <w:p w:rsidR="00ED574A" w:rsidRPr="00176310" w:rsidRDefault="00ED574A" w:rsidP="00ED574A">
            <w:pPr>
              <w:pStyle w:val="TableTextBullet"/>
              <w:numPr>
                <w:ilvl w:val="0"/>
                <w:numId w:val="0"/>
              </w:numPr>
              <w:rPr>
                <w:sz w:val="18"/>
                <w:szCs w:val="18"/>
              </w:rPr>
            </w:pPr>
            <w:r w:rsidRPr="00176310">
              <w:rPr>
                <w:sz w:val="18"/>
                <w:szCs w:val="18"/>
              </w:rPr>
              <w:t>Give examples of chemical and electrical effects when materials absorb light</w:t>
            </w:r>
          </w:p>
          <w:p w:rsidR="00ED574A" w:rsidRPr="00176310" w:rsidRDefault="00ED574A" w:rsidP="00ED574A">
            <w:pPr>
              <w:pStyle w:val="TableTextBullet"/>
              <w:numPr>
                <w:ilvl w:val="0"/>
                <w:numId w:val="0"/>
              </w:numPr>
              <w:rPr>
                <w:sz w:val="18"/>
                <w:szCs w:val="18"/>
              </w:rPr>
            </w:pPr>
            <w:r w:rsidRPr="00176310">
              <w:rPr>
                <w:sz w:val="18"/>
                <w:szCs w:val="18"/>
              </w:rPr>
              <w:t>Explain changes that happen when materials absorb light</w:t>
            </w:r>
          </w:p>
          <w:p w:rsidR="00ED574A" w:rsidRPr="00176310" w:rsidRDefault="00ED574A" w:rsidP="00ED574A">
            <w:pPr>
              <w:spacing w:beforeLines="20" w:before="48" w:afterLines="20" w:after="48"/>
              <w:rPr>
                <w:rFonts w:ascii="Arial" w:hAnsi="Arial" w:cs="Arial"/>
                <w:bCs/>
                <w:sz w:val="18"/>
                <w:szCs w:val="18"/>
              </w:rPr>
            </w:pP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 xml:space="preserve">Light transferring energy from source to absorber, leading to chemical and electrical effects; photo-sensitive material in the retina and in cameras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3.6.6;</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3.6.6;</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Technician's notes 3.6.6</w:t>
            </w:r>
          </w:p>
        </w:tc>
        <w:tc>
          <w:tcPr>
            <w:tcW w:w="2427" w:type="dxa"/>
            <w:shd w:val="clear" w:color="auto" w:fill="F2DBDB" w:themeFill="accent2"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Drag the objects into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correct group -</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source of light, or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reflector of light;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Slideshow: Making</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use of light energy;</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Video</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66</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3.2.7</w:t>
            </w: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Learning about addiction</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Define addiction</w:t>
            </w:r>
          </w:p>
          <w:p w:rsidR="00ED574A" w:rsidRPr="00176310" w:rsidRDefault="00ED574A" w:rsidP="00ED574A">
            <w:pPr>
              <w:pStyle w:val="TableTextBullet"/>
              <w:numPr>
                <w:ilvl w:val="0"/>
                <w:numId w:val="0"/>
              </w:numPr>
              <w:rPr>
                <w:sz w:val="18"/>
                <w:szCs w:val="18"/>
              </w:rPr>
            </w:pPr>
            <w:r w:rsidRPr="00176310">
              <w:rPr>
                <w:sz w:val="18"/>
                <w:szCs w:val="18"/>
              </w:rPr>
              <w:t xml:space="preserve">Describe how drugs affect the brain </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the effects of withdrawal on the body</w:t>
            </w:r>
          </w:p>
        </w:tc>
        <w:tc>
          <w:tcPr>
            <w:tcW w:w="1917"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 xml:space="preserve">The effects of ‘recreational’ drugs (including substance misuse) on behaviour, health </w:t>
            </w:r>
            <w:r w:rsidRPr="00176310">
              <w:rPr>
                <w:color w:val="auto"/>
                <w:sz w:val="18"/>
                <w:szCs w:val="18"/>
              </w:rPr>
              <w:lastRenderedPageBreak/>
              <w:t>and life processes</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ED574A" w:rsidRPr="00176310" w:rsidRDefault="00EE2FE6" w:rsidP="00ED574A">
            <w:pPr>
              <w:spacing w:beforeLines="20" w:before="48" w:afterLines="20" w:after="48"/>
              <w:rPr>
                <w:rFonts w:ascii="Arial" w:hAnsi="Arial" w:cs="Arial"/>
                <w:bCs/>
                <w:sz w:val="18"/>
                <w:szCs w:val="18"/>
              </w:rPr>
            </w:pPr>
            <w:r w:rsidRPr="00EE2FE6">
              <w:rPr>
                <w:rFonts w:ascii="Arial" w:hAnsi="Arial" w:cs="Arial"/>
                <w:bCs/>
                <w:sz w:val="18"/>
                <w:szCs w:val="18"/>
              </w:rPr>
              <w:lastRenderedPageBreak/>
              <w:t>Worksheet 3.2.7</w:t>
            </w:r>
          </w:p>
        </w:tc>
        <w:tc>
          <w:tcPr>
            <w:tcW w:w="2427" w:type="dxa"/>
            <w:shd w:val="clear" w:color="auto" w:fill="D6E3BC" w:themeFill="accent3" w:themeFillTint="66"/>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Drag the withdrawal</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symptoms into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correct group -</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emotional or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physical; Hangman:</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Key vocabulary</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game</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66</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3.4.9</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Understanding the structure of the Earth</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Describe the layers of the Earth</w:t>
            </w:r>
          </w:p>
          <w:p w:rsidR="00ED574A" w:rsidRPr="00176310" w:rsidRDefault="00ED574A" w:rsidP="00ED574A">
            <w:pPr>
              <w:pStyle w:val="TableTextBullet"/>
              <w:numPr>
                <w:ilvl w:val="0"/>
                <w:numId w:val="0"/>
              </w:numPr>
              <w:rPr>
                <w:sz w:val="18"/>
                <w:szCs w:val="18"/>
              </w:rPr>
            </w:pPr>
            <w:r w:rsidRPr="00176310">
              <w:rPr>
                <w:sz w:val="18"/>
                <w:szCs w:val="18"/>
              </w:rPr>
              <w:t>Describe the characteristics of the different layers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how volcanoes change the Earth</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The composition of the Earth</w:t>
            </w:r>
          </w:p>
          <w:p w:rsidR="00ED574A" w:rsidRPr="00176310" w:rsidRDefault="00ED574A" w:rsidP="00ED574A">
            <w:pPr>
              <w:pStyle w:val="SMTablesmalltext"/>
              <w:rPr>
                <w:color w:val="auto"/>
                <w:sz w:val="18"/>
                <w:szCs w:val="18"/>
              </w:rPr>
            </w:pPr>
            <w:r w:rsidRPr="00176310">
              <w:rPr>
                <w:color w:val="auto"/>
                <w:sz w:val="18"/>
                <w:szCs w:val="18"/>
              </w:rPr>
              <w:t xml:space="preserve">The structure of the Earth </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3.4.9a;</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3.4.9b</w:t>
            </w:r>
          </w:p>
        </w:tc>
        <w:tc>
          <w:tcPr>
            <w:tcW w:w="2427" w:type="dxa"/>
            <w:shd w:val="clear" w:color="auto" w:fill="DBE5F1" w:themeFill="accent1"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Drag the statements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to the correct group -</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inner core, outer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core, mantle or crust;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Video; Interactive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activity: Reorder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sentences to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describe 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volcanoes form and</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erupt</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66</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3.6.7</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Exploring coloured light</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how a spectrum can be produced from white light</w:t>
            </w:r>
          </w:p>
          <w:p w:rsidR="00ED574A" w:rsidRPr="00176310" w:rsidRDefault="00ED574A" w:rsidP="00ED574A">
            <w:pPr>
              <w:pStyle w:val="TableTextBullet"/>
              <w:numPr>
                <w:ilvl w:val="0"/>
                <w:numId w:val="0"/>
              </w:numPr>
              <w:rPr>
                <w:sz w:val="18"/>
                <w:szCs w:val="18"/>
              </w:rPr>
            </w:pPr>
            <w:r w:rsidRPr="00176310">
              <w:rPr>
                <w:sz w:val="18"/>
                <w:szCs w:val="18"/>
              </w:rPr>
              <w:t>Compare the properties of light of different frequencies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how light of different wavelengths can be split and recombined</w:t>
            </w:r>
          </w:p>
        </w:tc>
        <w:tc>
          <w:tcPr>
            <w:tcW w:w="1917" w:type="dxa"/>
            <w:shd w:val="clear" w:color="auto" w:fill="F2DBDB" w:themeFill="accent2" w:themeFillTint="33"/>
          </w:tcPr>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Colour and the different frequencies of light, white light and prisms (qualitative only); differential colour effects in absorption and diffuse reflection</w:t>
            </w:r>
          </w:p>
        </w:tc>
        <w:tc>
          <w:tcPr>
            <w:tcW w:w="1768" w:type="dxa"/>
            <w:shd w:val="clear" w:color="auto" w:fill="F2DBDB" w:themeFill="accent2"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3.6.7;</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3.6.7;</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Technician's notes 3.6.7</w:t>
            </w:r>
          </w:p>
        </w:tc>
        <w:tc>
          <w:tcPr>
            <w:tcW w:w="2427" w:type="dxa"/>
            <w:shd w:val="clear" w:color="auto" w:fill="F2DBDB" w:themeFill="accent2"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Slideshow: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Separating and</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combining colours;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Order the colours of</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spectrum, from</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shortest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wavelength to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longest; Slideshow: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Explaining refraction;</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Hangman: Key</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vocabulary game</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67</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3.2.9</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Understanding how diseases are spread</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Describe how diseases are spread</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Consider ways of reducing the spread of specific diseases</w:t>
            </w:r>
          </w:p>
        </w:tc>
        <w:tc>
          <w:tcPr>
            <w:tcW w:w="1917" w:type="dxa"/>
            <w:shd w:val="clear" w:color="auto" w:fill="D6E3BC" w:themeFill="accent3" w:themeFillTint="66"/>
          </w:tcPr>
          <w:p w:rsidR="00ED574A" w:rsidRPr="00176310" w:rsidRDefault="00ED574A" w:rsidP="00ED574A">
            <w:pPr>
              <w:pStyle w:val="SMTablesmalltext"/>
              <w:spacing w:beforeLines="20" w:before="48" w:afterLines="20" w:after="48" w:line="240" w:lineRule="auto"/>
              <w:rPr>
                <w:color w:val="auto"/>
                <w:sz w:val="18"/>
                <w:szCs w:val="18"/>
              </w:rPr>
            </w:pPr>
            <w:r w:rsidRPr="00176310">
              <w:rPr>
                <w:i/>
                <w:color w:val="auto"/>
                <w:sz w:val="18"/>
                <w:szCs w:val="18"/>
              </w:rPr>
              <w:t>This part of this chapter is intended to embed and develop ideas from earlier in the Key Stage 3 course, including cell structure and function, micro-organisms and body systems.</w:t>
            </w:r>
          </w:p>
        </w:tc>
        <w:tc>
          <w:tcPr>
            <w:tcW w:w="1768" w:type="dxa"/>
            <w:shd w:val="clear" w:color="auto" w:fill="D6E3BC" w:themeFill="accent3" w:themeFillTint="66"/>
          </w:tcPr>
          <w:p w:rsidR="00ED574A" w:rsidRPr="00176310" w:rsidRDefault="00EE2FE6" w:rsidP="00ED574A">
            <w:pPr>
              <w:spacing w:beforeLines="20" w:before="48" w:afterLines="20" w:after="48"/>
              <w:rPr>
                <w:rFonts w:ascii="Arial" w:hAnsi="Arial" w:cs="Arial"/>
                <w:bCs/>
                <w:sz w:val="18"/>
                <w:szCs w:val="18"/>
              </w:rPr>
            </w:pPr>
            <w:r w:rsidRPr="00EE2FE6">
              <w:rPr>
                <w:rFonts w:ascii="Arial" w:hAnsi="Arial" w:cs="Arial"/>
                <w:bCs/>
                <w:sz w:val="18"/>
                <w:szCs w:val="18"/>
              </w:rPr>
              <w:t>Worksheet 3.2.9</w:t>
            </w:r>
          </w:p>
        </w:tc>
        <w:tc>
          <w:tcPr>
            <w:tcW w:w="2427" w:type="dxa"/>
            <w:shd w:val="clear" w:color="auto" w:fill="D6E3BC" w:themeFill="accent3" w:themeFillTint="66"/>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Slideshow: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Preventing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spread of disease –</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 look at 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infectious diseases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are spread and 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this can be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prevented;</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Match the way a</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disease is spread to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mechanism by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which it can be</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prevented; Video</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67</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3.4.10</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Exploring igneous rocks</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Describe how igneous rocks are formed</w:t>
            </w:r>
          </w:p>
          <w:p w:rsidR="00ED574A" w:rsidRPr="00176310" w:rsidRDefault="00ED574A" w:rsidP="00ED574A">
            <w:pPr>
              <w:pStyle w:val="TableTextBullet"/>
              <w:numPr>
                <w:ilvl w:val="0"/>
                <w:numId w:val="0"/>
              </w:numPr>
              <w:rPr>
                <w:sz w:val="18"/>
                <w:szCs w:val="18"/>
              </w:rPr>
            </w:pPr>
            <w:r w:rsidRPr="00176310">
              <w:rPr>
                <w:sz w:val="18"/>
                <w:szCs w:val="18"/>
              </w:rPr>
              <w:t>Explain how the pH of the magma affects the formation of rocks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Investigate the effect of cooling rate on the formation of crystals</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The rock cycle and the formation of igneous, sedimentary and metamorphic rocks</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3.4.10;</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3.4.10a;</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3.4.10b;</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Technician's notes 3.4.10</w:t>
            </w:r>
          </w:p>
        </w:tc>
        <w:tc>
          <w:tcPr>
            <w:tcW w:w="2427" w:type="dxa"/>
            <w:shd w:val="clear" w:color="auto" w:fill="DBE5F1" w:themeFill="accent1"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Drag the statements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to the correct group -</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volcanoes producing</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acidic magma or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alkaline magma;</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Match the cooling</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rate to the crystal</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size</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67</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3.6.9</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Understanding energy transfer and change</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the ways in which energy is stored</w:t>
            </w:r>
          </w:p>
          <w:p w:rsidR="00ED574A" w:rsidRPr="00176310" w:rsidRDefault="00ED574A" w:rsidP="00ED574A">
            <w:pPr>
              <w:pStyle w:val="TableTextBullet"/>
              <w:numPr>
                <w:ilvl w:val="0"/>
                <w:numId w:val="0"/>
              </w:numPr>
              <w:rPr>
                <w:sz w:val="18"/>
                <w:szCs w:val="18"/>
              </w:rPr>
            </w:pPr>
            <w:r w:rsidRPr="00176310">
              <w:rPr>
                <w:sz w:val="18"/>
                <w:szCs w:val="18"/>
              </w:rPr>
              <w:t>Describe the ways that energy can be transferred from one store to another</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that any change – physical or chemical – results in a transfer of energy</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 xml:space="preserve">Energy as a quantity that can be quantified and calculated; the total energy has the same value before and after a change </w:t>
            </w:r>
          </w:p>
          <w:p w:rsidR="00ED574A" w:rsidRPr="00176310" w:rsidRDefault="00ED574A" w:rsidP="00ED574A">
            <w:pPr>
              <w:pStyle w:val="SMTablesmalltext"/>
              <w:rPr>
                <w:color w:val="auto"/>
                <w:sz w:val="18"/>
                <w:szCs w:val="18"/>
              </w:rPr>
            </w:pPr>
            <w:r w:rsidRPr="00176310">
              <w:rPr>
                <w:color w:val="auto"/>
                <w:sz w:val="18"/>
                <w:szCs w:val="18"/>
              </w:rPr>
              <w:t xml:space="preserve">Comparing the starting with the final conditions of a system and describing increases and decreases in the amounts of energy associated with movements, temperatures, changes in positions in a field, in elastic distortions and in chemical compositions </w:t>
            </w:r>
          </w:p>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Using physical processes and mechanisms, rather than energy, to explain the intermediate steps that bring about such changes</w:t>
            </w:r>
          </w:p>
        </w:tc>
        <w:tc>
          <w:tcPr>
            <w:tcW w:w="1768" w:type="dxa"/>
            <w:shd w:val="clear" w:color="auto" w:fill="F2DBDB" w:themeFill="accent2" w:themeFillTint="33"/>
          </w:tcPr>
          <w:p w:rsidR="00ED574A" w:rsidRPr="00176310" w:rsidRDefault="00EE2FE6" w:rsidP="00ED574A">
            <w:pPr>
              <w:spacing w:beforeLines="20" w:before="48" w:afterLines="20" w:after="48"/>
              <w:rPr>
                <w:rFonts w:ascii="Arial" w:hAnsi="Arial" w:cs="Arial"/>
                <w:bCs/>
                <w:sz w:val="18"/>
                <w:szCs w:val="18"/>
              </w:rPr>
            </w:pPr>
            <w:r w:rsidRPr="00EE2FE6">
              <w:rPr>
                <w:rFonts w:ascii="Arial" w:hAnsi="Arial" w:cs="Arial"/>
                <w:bCs/>
                <w:sz w:val="18"/>
                <w:szCs w:val="18"/>
              </w:rPr>
              <w:t>Worksheet 3.6.9</w:t>
            </w:r>
          </w:p>
        </w:tc>
        <w:tc>
          <w:tcPr>
            <w:tcW w:w="2427" w:type="dxa"/>
            <w:shd w:val="clear" w:color="auto" w:fill="F2DBDB" w:themeFill="accent2"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Match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description to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type of energy store;</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Video</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68</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3.2.11</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Comparing microbes</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Describe the characteristics of different types of microbe</w:t>
            </w:r>
          </w:p>
          <w:p w:rsidR="00ED574A" w:rsidRPr="00176310" w:rsidRDefault="00ED574A" w:rsidP="00ED574A">
            <w:pPr>
              <w:pStyle w:val="TableTextBullet"/>
              <w:numPr>
                <w:ilvl w:val="0"/>
                <w:numId w:val="0"/>
              </w:numPr>
              <w:rPr>
                <w:sz w:val="18"/>
                <w:szCs w:val="18"/>
              </w:rPr>
            </w:pPr>
            <w:r w:rsidRPr="00176310">
              <w:rPr>
                <w:sz w:val="18"/>
                <w:szCs w:val="18"/>
              </w:rPr>
              <w:t xml:space="preserve">Recall examples of diseases caused by </w:t>
            </w:r>
            <w:r w:rsidRPr="00176310">
              <w:rPr>
                <w:sz w:val="18"/>
                <w:szCs w:val="18"/>
              </w:rPr>
              <w:lastRenderedPageBreak/>
              <w:t>bacteria, viruses and fungi</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Evaluate a model of a microbe</w:t>
            </w:r>
          </w:p>
        </w:tc>
        <w:tc>
          <w:tcPr>
            <w:tcW w:w="1917" w:type="dxa"/>
            <w:shd w:val="clear" w:color="auto" w:fill="D6E3BC" w:themeFill="accent3" w:themeFillTint="66"/>
          </w:tcPr>
          <w:p w:rsidR="00ED574A" w:rsidRPr="00176310" w:rsidRDefault="00ED574A" w:rsidP="00ED574A">
            <w:pPr>
              <w:pStyle w:val="SMTablesmalltext"/>
              <w:spacing w:beforeLines="20" w:before="48" w:afterLines="20" w:after="48" w:line="240" w:lineRule="auto"/>
              <w:rPr>
                <w:color w:val="auto"/>
                <w:sz w:val="18"/>
                <w:szCs w:val="18"/>
              </w:rPr>
            </w:pPr>
            <w:r w:rsidRPr="00176310">
              <w:rPr>
                <w:i/>
                <w:color w:val="auto"/>
                <w:sz w:val="18"/>
                <w:szCs w:val="18"/>
              </w:rPr>
              <w:lastRenderedPageBreak/>
              <w:t xml:space="preserve">This part of this chapter is intended to embed and develop ideas from </w:t>
            </w:r>
            <w:r w:rsidRPr="00176310">
              <w:rPr>
                <w:i/>
                <w:color w:val="auto"/>
                <w:sz w:val="18"/>
                <w:szCs w:val="18"/>
              </w:rPr>
              <w:lastRenderedPageBreak/>
              <w:t>earlier in the Key Stage 3 course, including cell structure and function, micro-organisms and body systems.</w:t>
            </w:r>
          </w:p>
        </w:tc>
        <w:tc>
          <w:tcPr>
            <w:tcW w:w="1768" w:type="dxa"/>
            <w:shd w:val="clear" w:color="auto" w:fill="D6E3BC" w:themeFill="accent3" w:themeFillTint="66"/>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lastRenderedPageBreak/>
              <w:t>Worksheet 3.2.11;</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3.2.11;</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lastRenderedPageBreak/>
              <w:t>Technician's notes 3.2.11</w:t>
            </w:r>
          </w:p>
        </w:tc>
        <w:tc>
          <w:tcPr>
            <w:tcW w:w="2427" w:type="dxa"/>
            <w:shd w:val="clear" w:color="auto" w:fill="D6E3BC" w:themeFill="accent3" w:themeFillTint="66"/>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Slideshow: Types of</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microbe – a look at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the features of fungi,</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viruses and bacteria;</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Video; Interactive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activity: Drag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statements into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correct group -</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bacteria, virus or</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fungi</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68</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3.4.11</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 xml:space="preserve">Studying sedimentary rocks </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Describe how sedimentary rocks are formed</w:t>
            </w:r>
          </w:p>
          <w:p w:rsidR="00ED574A" w:rsidRPr="00176310" w:rsidRDefault="00ED574A" w:rsidP="00ED574A">
            <w:pPr>
              <w:pStyle w:val="TableTextBullet"/>
              <w:numPr>
                <w:ilvl w:val="0"/>
                <w:numId w:val="0"/>
              </w:numPr>
              <w:rPr>
                <w:sz w:val="18"/>
                <w:szCs w:val="18"/>
              </w:rPr>
            </w:pPr>
            <w:r w:rsidRPr="00176310">
              <w:rPr>
                <w:sz w:val="18"/>
                <w:szCs w:val="18"/>
              </w:rPr>
              <w:t>Explain how fossils give clues about the past</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the properties of sedimentary rocks</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The rock cycle and the formation of igneous, sedimentary and metamorphic rocks</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3.4.11;</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3.4.11a;</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3.4.11b;</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Technician's notes 3.4.11</w:t>
            </w:r>
          </w:p>
        </w:tc>
        <w:tc>
          <w:tcPr>
            <w:tcW w:w="2427" w:type="dxa"/>
            <w:shd w:val="clear" w:color="auto" w:fill="DBE5F1" w:themeFill="accent1"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 Video;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Slideshow: Clues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from fossils – what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do fossils tell us?;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Reorder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sentences to</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describe the freezethaw</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process</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68</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3.6.10</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Explaining thermal conduction and radiation</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the warming and cooling of objects</w:t>
            </w:r>
          </w:p>
          <w:p w:rsidR="00ED574A" w:rsidRPr="00176310" w:rsidRDefault="00ED574A" w:rsidP="00ED574A">
            <w:pPr>
              <w:pStyle w:val="TableTextBullet"/>
              <w:numPr>
                <w:ilvl w:val="0"/>
                <w:numId w:val="0"/>
              </w:numPr>
              <w:rPr>
                <w:sz w:val="18"/>
                <w:szCs w:val="18"/>
              </w:rPr>
            </w:pPr>
            <w:r w:rsidRPr="00176310">
              <w:rPr>
                <w:sz w:val="18"/>
                <w:szCs w:val="18"/>
              </w:rPr>
              <w:t>Explain the relationship between energy transfer and temperature change</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Compare the transfer of energy by thermal conduction and by radiation</w:t>
            </w:r>
          </w:p>
        </w:tc>
        <w:tc>
          <w:tcPr>
            <w:tcW w:w="1917" w:type="dxa"/>
            <w:shd w:val="clear" w:color="auto" w:fill="F2DBDB" w:themeFill="accent2" w:themeFillTint="33"/>
          </w:tcPr>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 xml:space="preserve">Heating and thermal equilibrium: temperature difference between two objects leading to energy transfer from the hotter to the cooler one, through contact (conduction) or radiation; such transfers tending to reduce the temperature difference: use of </w:t>
            </w:r>
            <w:r w:rsidRPr="00176310">
              <w:rPr>
                <w:color w:val="auto"/>
                <w:sz w:val="18"/>
                <w:szCs w:val="18"/>
              </w:rPr>
              <w:lastRenderedPageBreak/>
              <w:t>insulators</w:t>
            </w:r>
          </w:p>
        </w:tc>
        <w:tc>
          <w:tcPr>
            <w:tcW w:w="1768" w:type="dxa"/>
            <w:shd w:val="clear" w:color="auto" w:fill="F2DBDB" w:themeFill="accent2" w:themeFillTint="33"/>
          </w:tcPr>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Worksheet 3.6.10;</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Practical sheet 3.6.10;</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Technician's notes 3.6.10</w:t>
            </w:r>
          </w:p>
          <w:p w:rsidR="00ED574A" w:rsidRPr="00176310" w:rsidRDefault="00ED574A" w:rsidP="00ED574A">
            <w:pPr>
              <w:spacing w:beforeLines="20" w:before="48" w:afterLines="20" w:after="48"/>
              <w:rPr>
                <w:rFonts w:ascii="Arial" w:hAnsi="Arial" w:cs="Arial"/>
                <w:bCs/>
                <w:sz w:val="18"/>
                <w:szCs w:val="18"/>
              </w:rPr>
            </w:pPr>
          </w:p>
        </w:tc>
        <w:tc>
          <w:tcPr>
            <w:tcW w:w="2427" w:type="dxa"/>
            <w:shd w:val="clear" w:color="auto" w:fill="F2DBDB" w:themeFill="accent2" w:themeFillTint="33"/>
          </w:tcPr>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Quick starter;</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Slideshow: Energy</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transfers around the</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home; Interactive</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activity: Drag the</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statements and</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descriptions into the</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correct group -</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energy transfer by</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conduction, or</w:t>
            </w:r>
          </w:p>
          <w:p w:rsidR="00ED574A" w:rsidRPr="00176310" w:rsidRDefault="00ED574A" w:rsidP="00ED574A">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energy transfer by</w:t>
            </w:r>
          </w:p>
          <w:p w:rsidR="00ED574A" w:rsidRPr="00176310" w:rsidRDefault="00ED574A" w:rsidP="00ED574A">
            <w:pPr>
              <w:spacing w:beforeLines="20" w:before="48" w:afterLines="20" w:after="48"/>
              <w:rPr>
                <w:rFonts w:ascii="Arial" w:hAnsi="Arial" w:cs="Arial"/>
                <w:sz w:val="18"/>
                <w:szCs w:val="18"/>
              </w:rPr>
            </w:pPr>
            <w:r w:rsidRPr="00176310">
              <w:rPr>
                <w:rFonts w:ascii="Arial" w:hAnsi="Arial" w:cs="Arial"/>
                <w:sz w:val="18"/>
                <w:szCs w:val="18"/>
                <w:lang w:eastAsia="en-GB"/>
              </w:rPr>
              <w:t>radiation</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69</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3.2.12</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t>Investigating the growth of bacteria</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t>Describe what bacteria need to survive</w:t>
            </w:r>
          </w:p>
          <w:p w:rsidR="00ED574A" w:rsidRPr="00176310" w:rsidRDefault="00ED574A" w:rsidP="00ED574A">
            <w:pPr>
              <w:pStyle w:val="TableTextBullet"/>
              <w:numPr>
                <w:ilvl w:val="0"/>
                <w:numId w:val="0"/>
              </w:numPr>
              <w:rPr>
                <w:sz w:val="18"/>
                <w:szCs w:val="18"/>
              </w:rPr>
            </w:pPr>
            <w:r w:rsidRPr="00176310">
              <w:rPr>
                <w:sz w:val="18"/>
                <w:szCs w:val="18"/>
              </w:rPr>
              <w:t>Investigate bacterial growth in different conditions</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Analyse bacterial growth data</w:t>
            </w:r>
          </w:p>
        </w:tc>
        <w:tc>
          <w:tcPr>
            <w:tcW w:w="1917" w:type="dxa"/>
            <w:shd w:val="clear" w:color="auto" w:fill="D6E3BC" w:themeFill="accent3" w:themeFillTint="66"/>
          </w:tcPr>
          <w:p w:rsidR="00ED574A" w:rsidRPr="00176310" w:rsidRDefault="00ED574A" w:rsidP="00ED574A">
            <w:pPr>
              <w:pStyle w:val="SMTablesmalltext"/>
              <w:spacing w:beforeLines="20" w:before="48" w:afterLines="20" w:after="48" w:line="240" w:lineRule="auto"/>
              <w:rPr>
                <w:color w:val="auto"/>
                <w:sz w:val="18"/>
                <w:szCs w:val="18"/>
              </w:rPr>
            </w:pPr>
            <w:r w:rsidRPr="00176310">
              <w:rPr>
                <w:i/>
                <w:color w:val="auto"/>
                <w:sz w:val="18"/>
                <w:szCs w:val="18"/>
              </w:rPr>
              <w:t>This part of this chapter is intended to embed and develop ideas from earlier in the Key Stage 3 course, including cell structure and function, micro-organisms and body systems.</w:t>
            </w:r>
          </w:p>
        </w:tc>
        <w:tc>
          <w:tcPr>
            <w:tcW w:w="1768" w:type="dxa"/>
            <w:shd w:val="clear" w:color="auto" w:fill="D6E3BC" w:themeFill="accent3" w:themeFillTint="66"/>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3.2.12;</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3.2.12;</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Technician's notes 3.2.12</w:t>
            </w:r>
          </w:p>
        </w:tc>
        <w:tc>
          <w:tcPr>
            <w:tcW w:w="2427" w:type="dxa"/>
            <w:shd w:val="clear" w:color="auto" w:fill="D6E3BC" w:themeFill="accent3" w:themeFillTint="66"/>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Order the surfaces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based on the amount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of bacteria present,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from lowest to</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highest</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69</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3.4.12</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Using metamorphic rocks</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Name some examples of metamorphic rocks</w:t>
            </w:r>
          </w:p>
          <w:p w:rsidR="00ED574A" w:rsidRPr="00176310" w:rsidRDefault="00ED574A" w:rsidP="00ED574A">
            <w:pPr>
              <w:pStyle w:val="TableTextBullet"/>
              <w:numPr>
                <w:ilvl w:val="0"/>
                <w:numId w:val="0"/>
              </w:numPr>
              <w:rPr>
                <w:sz w:val="18"/>
                <w:szCs w:val="18"/>
              </w:rPr>
            </w:pPr>
            <w:r w:rsidRPr="00176310">
              <w:rPr>
                <w:sz w:val="18"/>
                <w:szCs w:val="18"/>
              </w:rPr>
              <w:t>Describe how metamorphic rocks are formed</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why metamorphic rocks are suited to their uses</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The rock cycle and the formation of igneous, sedimentary and metamorphic rocks</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Worksheet 3.4.12;</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Practical sheet 3.4.12;</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Technician's notes 3.4.12</w:t>
            </w:r>
          </w:p>
        </w:tc>
        <w:tc>
          <w:tcPr>
            <w:tcW w:w="2427" w:type="dxa"/>
            <w:shd w:val="clear" w:color="auto" w:fill="DBE5F1" w:themeFill="accent1"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Drag the statements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to the correct group -</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metamorphic or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rocks of other types;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Match the materials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before and after</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metamorphic change</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69</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3.6.12</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Comparing rates of energy transfer</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what is meant by ‘rate of energy transfer’</w:t>
            </w:r>
          </w:p>
          <w:p w:rsidR="00ED574A" w:rsidRPr="00176310" w:rsidRDefault="00ED574A" w:rsidP="00ED574A">
            <w:pPr>
              <w:pStyle w:val="TableTextBullet"/>
              <w:numPr>
                <w:ilvl w:val="0"/>
                <w:numId w:val="0"/>
              </w:numPr>
              <w:rPr>
                <w:sz w:val="18"/>
                <w:szCs w:val="18"/>
              </w:rPr>
            </w:pPr>
            <w:r w:rsidRPr="00176310">
              <w:rPr>
                <w:sz w:val="18"/>
                <w:szCs w:val="18"/>
              </w:rPr>
              <w:t>Recall and use the correct units for rate of energy transfer</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Calculate quantities of energy transferred when change happens</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 xml:space="preserve">Comparing power ratings of appliances in watts (W, kW) </w:t>
            </w:r>
          </w:p>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Comparing amounts of energy transferred (J, kJ, kW hour)</w:t>
            </w:r>
          </w:p>
        </w:tc>
        <w:tc>
          <w:tcPr>
            <w:tcW w:w="1768" w:type="dxa"/>
            <w:shd w:val="clear" w:color="auto" w:fill="F2DBDB" w:themeFill="accent2" w:themeFillTint="33"/>
          </w:tcPr>
          <w:p w:rsidR="00ED574A" w:rsidRPr="00176310" w:rsidRDefault="00EE2FE6" w:rsidP="00ED574A">
            <w:pPr>
              <w:spacing w:beforeLines="20" w:before="48" w:afterLines="20" w:after="48"/>
              <w:rPr>
                <w:rFonts w:ascii="Arial" w:hAnsi="Arial" w:cs="Arial"/>
                <w:bCs/>
                <w:sz w:val="18"/>
                <w:szCs w:val="18"/>
              </w:rPr>
            </w:pPr>
            <w:r w:rsidRPr="00EE2FE6">
              <w:rPr>
                <w:rFonts w:ascii="Arial" w:hAnsi="Arial" w:cs="Arial"/>
                <w:bCs/>
                <w:sz w:val="18"/>
                <w:szCs w:val="18"/>
              </w:rPr>
              <w:t>Worksheet 3.6.12</w:t>
            </w:r>
          </w:p>
        </w:tc>
        <w:tc>
          <w:tcPr>
            <w:tcW w:w="2427" w:type="dxa"/>
            <w:shd w:val="clear" w:color="auto" w:fill="F2DBDB" w:themeFill="accent2"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Match the calculated</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quantity to the</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correct description</w:t>
            </w:r>
          </w:p>
        </w:tc>
      </w:tr>
      <w:tr w:rsidR="00ED574A" w:rsidRPr="00176310" w:rsidTr="00EE2FE6">
        <w:tc>
          <w:tcPr>
            <w:tcW w:w="650"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 xml:space="preserve">8 </w:t>
            </w:r>
          </w:p>
        </w:tc>
        <w:tc>
          <w:tcPr>
            <w:tcW w:w="706"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3</w:t>
            </w:r>
          </w:p>
        </w:tc>
        <w:tc>
          <w:tcPr>
            <w:tcW w:w="739" w:type="dxa"/>
            <w:shd w:val="clear" w:color="auto" w:fill="D6E3BC" w:themeFill="accent3" w:themeFillTint="66"/>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70</w:t>
            </w:r>
          </w:p>
        </w:tc>
        <w:tc>
          <w:tcPr>
            <w:tcW w:w="716"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 xml:space="preserve">Our health and the </w:t>
            </w:r>
            <w:r w:rsidRPr="00176310">
              <w:rPr>
                <w:rFonts w:ascii="Arial" w:hAnsi="Arial" w:cs="Arial"/>
                <w:b/>
                <w:sz w:val="18"/>
                <w:szCs w:val="18"/>
              </w:rPr>
              <w:lastRenderedPageBreak/>
              <w:t>effects of drugs</w:t>
            </w:r>
          </w:p>
        </w:tc>
        <w:tc>
          <w:tcPr>
            <w:tcW w:w="950"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lastRenderedPageBreak/>
              <w:t>3.2.13</w:t>
            </w:r>
          </w:p>
          <w:p w:rsidR="00ED574A" w:rsidRPr="00176310" w:rsidRDefault="00ED574A" w:rsidP="00ED574A">
            <w:pPr>
              <w:pStyle w:val="SMTablesmalltext"/>
              <w:rPr>
                <w:color w:val="auto"/>
                <w:sz w:val="18"/>
                <w:szCs w:val="18"/>
              </w:rPr>
            </w:pPr>
          </w:p>
        </w:tc>
        <w:tc>
          <w:tcPr>
            <w:tcW w:w="1361" w:type="dxa"/>
            <w:shd w:val="clear" w:color="auto" w:fill="D6E3BC" w:themeFill="accent3" w:themeFillTint="66"/>
          </w:tcPr>
          <w:p w:rsidR="00ED574A" w:rsidRPr="00176310" w:rsidRDefault="00ED574A" w:rsidP="00ED574A">
            <w:pPr>
              <w:pStyle w:val="SMTablesmalltext"/>
              <w:rPr>
                <w:color w:val="auto"/>
                <w:sz w:val="18"/>
                <w:szCs w:val="18"/>
              </w:rPr>
            </w:pPr>
            <w:r w:rsidRPr="00176310">
              <w:rPr>
                <w:color w:val="auto"/>
                <w:sz w:val="18"/>
                <w:szCs w:val="18"/>
              </w:rPr>
              <w:lastRenderedPageBreak/>
              <w:t xml:space="preserve">Understanding how </w:t>
            </w:r>
            <w:r w:rsidRPr="00176310">
              <w:rPr>
                <w:color w:val="auto"/>
                <w:sz w:val="18"/>
                <w:szCs w:val="18"/>
              </w:rPr>
              <w:lastRenderedPageBreak/>
              <w:t>antibiotics work</w:t>
            </w:r>
          </w:p>
        </w:tc>
        <w:tc>
          <w:tcPr>
            <w:tcW w:w="2448" w:type="dxa"/>
            <w:shd w:val="clear" w:color="auto" w:fill="D6E3BC" w:themeFill="accent3" w:themeFillTint="66"/>
          </w:tcPr>
          <w:p w:rsidR="00ED574A" w:rsidRPr="00176310" w:rsidRDefault="00ED574A" w:rsidP="00ED574A">
            <w:pPr>
              <w:pStyle w:val="TableTextBullet"/>
              <w:numPr>
                <w:ilvl w:val="0"/>
                <w:numId w:val="0"/>
              </w:numPr>
              <w:rPr>
                <w:sz w:val="18"/>
                <w:szCs w:val="18"/>
              </w:rPr>
            </w:pPr>
            <w:r w:rsidRPr="00176310">
              <w:rPr>
                <w:sz w:val="18"/>
                <w:szCs w:val="18"/>
              </w:rPr>
              <w:lastRenderedPageBreak/>
              <w:t>Investigate the effect of antibiotics on bacteria</w:t>
            </w:r>
          </w:p>
          <w:p w:rsidR="00ED574A" w:rsidRPr="00176310" w:rsidRDefault="00ED574A" w:rsidP="00ED574A">
            <w:pPr>
              <w:pStyle w:val="TableTextBullet"/>
              <w:numPr>
                <w:ilvl w:val="0"/>
                <w:numId w:val="0"/>
              </w:numPr>
              <w:rPr>
                <w:sz w:val="18"/>
                <w:szCs w:val="18"/>
              </w:rPr>
            </w:pPr>
            <w:r w:rsidRPr="00176310">
              <w:rPr>
                <w:sz w:val="18"/>
                <w:szCs w:val="18"/>
              </w:rPr>
              <w:lastRenderedPageBreak/>
              <w:t>Explain how bacteria can become immune to antibiotics</w:t>
            </w:r>
          </w:p>
          <w:p w:rsidR="00ED574A" w:rsidRPr="00176310" w:rsidRDefault="00ED574A" w:rsidP="00ED574A">
            <w:pPr>
              <w:pStyle w:val="TableTextBullet"/>
              <w:numPr>
                <w:ilvl w:val="0"/>
                <w:numId w:val="0"/>
              </w:numPr>
              <w:rPr>
                <w:sz w:val="18"/>
                <w:szCs w:val="18"/>
              </w:rPr>
            </w:pPr>
            <w:r w:rsidRPr="00176310">
              <w:rPr>
                <w:sz w:val="18"/>
                <w:szCs w:val="18"/>
              </w:rPr>
              <w:t>Evaluate the impact of superbugs on our health</w:t>
            </w:r>
          </w:p>
        </w:tc>
        <w:tc>
          <w:tcPr>
            <w:tcW w:w="1917" w:type="dxa"/>
            <w:shd w:val="clear" w:color="auto" w:fill="D6E3BC" w:themeFill="accent3" w:themeFillTint="66"/>
          </w:tcPr>
          <w:p w:rsidR="00ED574A" w:rsidRPr="00176310" w:rsidRDefault="00ED574A" w:rsidP="00ED574A">
            <w:pPr>
              <w:pStyle w:val="SMTablesmalltext"/>
              <w:spacing w:beforeLines="20" w:before="48" w:afterLines="20" w:after="48" w:line="240" w:lineRule="auto"/>
              <w:rPr>
                <w:color w:val="auto"/>
                <w:sz w:val="18"/>
                <w:szCs w:val="18"/>
              </w:rPr>
            </w:pPr>
            <w:r w:rsidRPr="00176310">
              <w:rPr>
                <w:i/>
                <w:color w:val="auto"/>
                <w:sz w:val="18"/>
                <w:szCs w:val="18"/>
              </w:rPr>
              <w:lastRenderedPageBreak/>
              <w:t xml:space="preserve">This part of this chapter is intended </w:t>
            </w:r>
            <w:r w:rsidRPr="00176310">
              <w:rPr>
                <w:i/>
                <w:color w:val="auto"/>
                <w:sz w:val="18"/>
                <w:szCs w:val="18"/>
              </w:rPr>
              <w:lastRenderedPageBreak/>
              <w:t>to embed and develop ideas from earlier in the Key Stage 3 course, including cell structure and function, micro-organisms and body systems.</w:t>
            </w:r>
          </w:p>
        </w:tc>
        <w:tc>
          <w:tcPr>
            <w:tcW w:w="1768" w:type="dxa"/>
            <w:shd w:val="clear" w:color="auto" w:fill="D6E3BC" w:themeFill="accent3" w:themeFillTint="66"/>
          </w:tcPr>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lastRenderedPageBreak/>
              <w:t>Worksheet 3.2.13;</w:t>
            </w:r>
          </w:p>
          <w:p w:rsidR="00EE2FE6" w:rsidRPr="00EE2FE6"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lastRenderedPageBreak/>
              <w:t>Practical sheet 3.2.13;</w:t>
            </w:r>
          </w:p>
          <w:p w:rsidR="00ED574A" w:rsidRPr="00176310" w:rsidRDefault="00EE2FE6" w:rsidP="00EE2FE6">
            <w:pPr>
              <w:spacing w:beforeLines="20" w:before="48" w:afterLines="20" w:after="48"/>
              <w:rPr>
                <w:rFonts w:ascii="Arial" w:hAnsi="Arial" w:cs="Arial"/>
                <w:bCs/>
                <w:sz w:val="18"/>
                <w:szCs w:val="18"/>
              </w:rPr>
            </w:pPr>
            <w:r w:rsidRPr="00EE2FE6">
              <w:rPr>
                <w:rFonts w:ascii="Arial" w:hAnsi="Arial" w:cs="Arial"/>
                <w:bCs/>
                <w:sz w:val="18"/>
                <w:szCs w:val="18"/>
              </w:rPr>
              <w:t>Technician's notes 3.2.13</w:t>
            </w:r>
          </w:p>
        </w:tc>
        <w:tc>
          <w:tcPr>
            <w:tcW w:w="2427" w:type="dxa"/>
            <w:shd w:val="clear" w:color="auto" w:fill="D6E3BC" w:themeFill="accent3" w:themeFillTint="66"/>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Match the bacteriakilling</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chemical to its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purpose; Slideshow: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Antibiotics: A look at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how antibiotics work</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and how you can test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effectiveness of</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an antibiotic</w:t>
            </w:r>
          </w:p>
        </w:tc>
      </w:tr>
      <w:tr w:rsidR="00ED574A" w:rsidRPr="00176310" w:rsidTr="00EE2FE6">
        <w:tc>
          <w:tcPr>
            <w:tcW w:w="650"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ED574A" w:rsidRPr="00176310" w:rsidRDefault="00ED574A" w:rsidP="00ED574A">
            <w:pPr>
              <w:rPr>
                <w:rFonts w:ascii="Arial" w:hAnsi="Arial" w:cs="Arial"/>
                <w:sz w:val="18"/>
                <w:szCs w:val="18"/>
              </w:rPr>
            </w:pPr>
            <w:r w:rsidRPr="00176310">
              <w:rPr>
                <w:rFonts w:ascii="Arial" w:hAnsi="Arial" w:cs="Arial"/>
                <w:sz w:val="18"/>
                <w:szCs w:val="18"/>
              </w:rPr>
              <w:t>70</w:t>
            </w:r>
          </w:p>
        </w:tc>
        <w:tc>
          <w:tcPr>
            <w:tcW w:w="716"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3.4.13</w:t>
            </w:r>
          </w:p>
        </w:tc>
        <w:tc>
          <w:tcPr>
            <w:tcW w:w="1361"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Understanding the rock cycle</w:t>
            </w:r>
          </w:p>
        </w:tc>
        <w:tc>
          <w:tcPr>
            <w:tcW w:w="2448" w:type="dxa"/>
            <w:shd w:val="clear" w:color="auto" w:fill="DBE5F1" w:themeFill="accent1" w:themeFillTint="33"/>
          </w:tcPr>
          <w:p w:rsidR="00ED574A" w:rsidRPr="00176310" w:rsidRDefault="00ED574A" w:rsidP="00ED574A">
            <w:pPr>
              <w:pStyle w:val="TableTextBullet"/>
              <w:numPr>
                <w:ilvl w:val="0"/>
                <w:numId w:val="0"/>
              </w:numPr>
              <w:rPr>
                <w:sz w:val="18"/>
                <w:szCs w:val="18"/>
              </w:rPr>
            </w:pPr>
            <w:r w:rsidRPr="00176310">
              <w:rPr>
                <w:sz w:val="18"/>
                <w:szCs w:val="18"/>
              </w:rPr>
              <w:t>Describe the rock cycle</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Explain how rocks can change from one type to another</w:t>
            </w:r>
          </w:p>
        </w:tc>
        <w:tc>
          <w:tcPr>
            <w:tcW w:w="1917" w:type="dxa"/>
            <w:shd w:val="clear" w:color="auto" w:fill="DBE5F1" w:themeFill="accent1" w:themeFillTint="33"/>
          </w:tcPr>
          <w:p w:rsidR="00ED574A" w:rsidRPr="00176310" w:rsidRDefault="00ED574A" w:rsidP="00ED574A">
            <w:pPr>
              <w:pStyle w:val="SMTablesmalltext"/>
              <w:rPr>
                <w:color w:val="auto"/>
                <w:sz w:val="18"/>
                <w:szCs w:val="18"/>
              </w:rPr>
            </w:pPr>
            <w:r w:rsidRPr="00176310">
              <w:rPr>
                <w:color w:val="auto"/>
                <w:sz w:val="18"/>
                <w:szCs w:val="18"/>
              </w:rPr>
              <w:t>The rock cycle and the formation of igneous, sedimentary and metamorphic rocks</w:t>
            </w:r>
          </w:p>
          <w:p w:rsidR="00ED574A" w:rsidRPr="00176310" w:rsidRDefault="00ED574A" w:rsidP="00ED574A">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EE2FE6" w:rsidRPr="00EE2FE6" w:rsidRDefault="00EE2FE6" w:rsidP="00EE2FE6">
            <w:pPr>
              <w:spacing w:after="0" w:line="240" w:lineRule="auto"/>
              <w:rPr>
                <w:rFonts w:ascii="Arial" w:hAnsi="Arial" w:cs="Arial"/>
                <w:sz w:val="18"/>
                <w:szCs w:val="18"/>
                <w:lang w:eastAsia="en-GB"/>
              </w:rPr>
            </w:pPr>
            <w:r w:rsidRPr="00EE2FE6">
              <w:rPr>
                <w:rFonts w:ascii="Arial" w:hAnsi="Arial" w:cs="Arial"/>
                <w:sz w:val="18"/>
                <w:szCs w:val="18"/>
                <w:lang w:eastAsia="en-GB"/>
              </w:rPr>
              <w:t>Worksheet 3.4.13a;</w:t>
            </w:r>
          </w:p>
          <w:p w:rsidR="00EE2FE6" w:rsidRPr="00EE2FE6" w:rsidRDefault="00EE2FE6" w:rsidP="00EE2FE6">
            <w:pPr>
              <w:spacing w:after="0" w:line="240" w:lineRule="auto"/>
              <w:rPr>
                <w:rFonts w:ascii="Arial" w:hAnsi="Arial" w:cs="Arial"/>
                <w:sz w:val="18"/>
                <w:szCs w:val="18"/>
                <w:lang w:eastAsia="en-GB"/>
              </w:rPr>
            </w:pPr>
            <w:r w:rsidRPr="00EE2FE6">
              <w:rPr>
                <w:rFonts w:ascii="Arial" w:hAnsi="Arial" w:cs="Arial"/>
                <w:sz w:val="18"/>
                <w:szCs w:val="18"/>
                <w:lang w:eastAsia="en-GB"/>
              </w:rPr>
              <w:t>Worksheet 3.4.13b;</w:t>
            </w:r>
          </w:p>
          <w:p w:rsidR="00EE2FE6" w:rsidRPr="00EE2FE6" w:rsidRDefault="00EE2FE6" w:rsidP="00EE2FE6">
            <w:pPr>
              <w:spacing w:after="0" w:line="240" w:lineRule="auto"/>
              <w:rPr>
                <w:rFonts w:ascii="Arial" w:hAnsi="Arial" w:cs="Arial"/>
                <w:sz w:val="18"/>
                <w:szCs w:val="18"/>
                <w:lang w:eastAsia="en-GB"/>
              </w:rPr>
            </w:pPr>
            <w:r w:rsidRPr="00EE2FE6">
              <w:rPr>
                <w:rFonts w:ascii="Arial" w:hAnsi="Arial" w:cs="Arial"/>
                <w:sz w:val="18"/>
                <w:szCs w:val="18"/>
                <w:lang w:eastAsia="en-GB"/>
              </w:rPr>
              <w:t>Practical sheet 3.4.13;</w:t>
            </w:r>
          </w:p>
          <w:p w:rsidR="00ED574A" w:rsidRPr="00176310" w:rsidRDefault="00EE2FE6" w:rsidP="00EE2FE6">
            <w:pPr>
              <w:spacing w:after="0" w:line="240" w:lineRule="auto"/>
              <w:rPr>
                <w:rFonts w:ascii="Arial" w:hAnsi="Arial" w:cs="Arial"/>
                <w:b/>
                <w:sz w:val="18"/>
                <w:szCs w:val="18"/>
                <w:lang w:eastAsia="en-GB"/>
              </w:rPr>
            </w:pPr>
            <w:r w:rsidRPr="00EE2FE6">
              <w:rPr>
                <w:rFonts w:ascii="Arial" w:hAnsi="Arial" w:cs="Arial"/>
                <w:sz w:val="18"/>
                <w:szCs w:val="18"/>
                <w:lang w:eastAsia="en-GB"/>
              </w:rPr>
              <w:t>Technician's notes 3.4.13</w:t>
            </w:r>
          </w:p>
        </w:tc>
        <w:tc>
          <w:tcPr>
            <w:tcW w:w="2427" w:type="dxa"/>
            <w:shd w:val="clear" w:color="auto" w:fill="DBE5F1" w:themeFill="accent1"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Place the processes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of the rock cycle and</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types of rock in</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the correct</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sequence, starting</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with 'Weathering and</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erosion'; Slideshow:</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Layers and folds – a</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look at how rocks are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weathered;</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Hangman: Key</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vocabulary game</w:t>
            </w:r>
          </w:p>
        </w:tc>
      </w:tr>
      <w:tr w:rsidR="00ED574A" w:rsidRPr="00176310" w:rsidTr="00EE2FE6">
        <w:tc>
          <w:tcPr>
            <w:tcW w:w="650"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ED574A" w:rsidRPr="00176310" w:rsidRDefault="00ED574A" w:rsidP="00ED574A">
            <w:pPr>
              <w:rPr>
                <w:rFonts w:ascii="Arial" w:hAnsi="Arial" w:cs="Arial"/>
                <w:sz w:val="18"/>
                <w:szCs w:val="18"/>
              </w:rPr>
            </w:pPr>
            <w:r w:rsidRPr="00176310">
              <w:rPr>
                <w:rFonts w:ascii="Arial" w:hAnsi="Arial" w:cs="Arial"/>
                <w:sz w:val="18"/>
                <w:szCs w:val="18"/>
              </w:rPr>
              <w:t>70</w:t>
            </w:r>
          </w:p>
        </w:tc>
        <w:tc>
          <w:tcPr>
            <w:tcW w:w="716"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ED574A" w:rsidRPr="00176310" w:rsidRDefault="00ED574A" w:rsidP="00ED574A">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3.6.13</w:t>
            </w:r>
          </w:p>
        </w:tc>
        <w:tc>
          <w:tcPr>
            <w:tcW w:w="1361"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t>Looking  at the cost of energy use in the home</w:t>
            </w:r>
          </w:p>
        </w:tc>
        <w:tc>
          <w:tcPr>
            <w:tcW w:w="2448" w:type="dxa"/>
            <w:shd w:val="clear" w:color="auto" w:fill="F2DBDB" w:themeFill="accent2" w:themeFillTint="33"/>
          </w:tcPr>
          <w:p w:rsidR="00ED574A" w:rsidRPr="00176310" w:rsidRDefault="00ED574A" w:rsidP="00ED574A">
            <w:pPr>
              <w:pStyle w:val="TableTextBullet"/>
              <w:numPr>
                <w:ilvl w:val="0"/>
                <w:numId w:val="0"/>
              </w:numPr>
              <w:rPr>
                <w:sz w:val="18"/>
                <w:szCs w:val="18"/>
              </w:rPr>
            </w:pPr>
            <w:r w:rsidRPr="00176310">
              <w:rPr>
                <w:sz w:val="18"/>
                <w:szCs w:val="18"/>
              </w:rPr>
              <w:t>Describe the information a typical fuel bill provides</w:t>
            </w:r>
          </w:p>
          <w:p w:rsidR="00ED574A" w:rsidRPr="00176310" w:rsidRDefault="00ED574A" w:rsidP="00ED574A">
            <w:pPr>
              <w:pStyle w:val="TableTextBullet"/>
              <w:numPr>
                <w:ilvl w:val="0"/>
                <w:numId w:val="0"/>
              </w:numPr>
              <w:rPr>
                <w:sz w:val="18"/>
                <w:szCs w:val="18"/>
              </w:rPr>
            </w:pPr>
            <w:r w:rsidRPr="00176310">
              <w:rPr>
                <w:sz w:val="18"/>
                <w:szCs w:val="18"/>
              </w:rPr>
              <w:t>Explain and use the units used on a fuel bill</w:t>
            </w:r>
          </w:p>
          <w:p w:rsidR="00ED574A" w:rsidRPr="00176310" w:rsidRDefault="00ED574A" w:rsidP="00ED574A">
            <w:pPr>
              <w:spacing w:beforeLines="20" w:before="48" w:afterLines="20" w:after="48"/>
              <w:rPr>
                <w:rFonts w:ascii="Arial" w:hAnsi="Arial" w:cs="Arial"/>
                <w:bCs/>
                <w:sz w:val="18"/>
                <w:szCs w:val="18"/>
              </w:rPr>
            </w:pPr>
            <w:r w:rsidRPr="00176310">
              <w:rPr>
                <w:rFonts w:ascii="Arial" w:hAnsi="Arial" w:cs="Arial"/>
                <w:sz w:val="18"/>
                <w:szCs w:val="18"/>
              </w:rPr>
              <w:t xml:space="preserve">Explain how the cost of </w:t>
            </w:r>
            <w:r w:rsidRPr="00176310">
              <w:rPr>
                <w:rFonts w:ascii="Arial" w:hAnsi="Arial" w:cs="Arial"/>
                <w:sz w:val="18"/>
                <w:szCs w:val="18"/>
              </w:rPr>
              <w:lastRenderedPageBreak/>
              <w:t>energy used can be calculated</w:t>
            </w:r>
          </w:p>
        </w:tc>
        <w:tc>
          <w:tcPr>
            <w:tcW w:w="1917" w:type="dxa"/>
            <w:shd w:val="clear" w:color="auto" w:fill="F2DBDB" w:themeFill="accent2" w:themeFillTint="33"/>
          </w:tcPr>
          <w:p w:rsidR="00ED574A" w:rsidRPr="00176310" w:rsidRDefault="00ED574A" w:rsidP="00ED574A">
            <w:pPr>
              <w:pStyle w:val="SMTablesmalltext"/>
              <w:rPr>
                <w:color w:val="auto"/>
                <w:sz w:val="18"/>
                <w:szCs w:val="18"/>
              </w:rPr>
            </w:pPr>
            <w:r w:rsidRPr="00176310">
              <w:rPr>
                <w:color w:val="auto"/>
                <w:sz w:val="18"/>
                <w:szCs w:val="18"/>
              </w:rPr>
              <w:lastRenderedPageBreak/>
              <w:t xml:space="preserve">Comparing power ratings of appliances in watts (W, kW) </w:t>
            </w:r>
          </w:p>
          <w:p w:rsidR="00ED574A" w:rsidRPr="00176310" w:rsidRDefault="00ED574A" w:rsidP="00ED574A">
            <w:pPr>
              <w:pStyle w:val="SMTablesmalltext"/>
              <w:rPr>
                <w:color w:val="auto"/>
                <w:sz w:val="18"/>
                <w:szCs w:val="18"/>
              </w:rPr>
            </w:pPr>
            <w:r w:rsidRPr="00176310">
              <w:rPr>
                <w:color w:val="auto"/>
                <w:sz w:val="18"/>
                <w:szCs w:val="18"/>
              </w:rPr>
              <w:t xml:space="preserve">Comparing amounts of energy transferred </w:t>
            </w:r>
            <w:r w:rsidRPr="00176310">
              <w:rPr>
                <w:color w:val="auto"/>
                <w:sz w:val="18"/>
                <w:szCs w:val="18"/>
              </w:rPr>
              <w:lastRenderedPageBreak/>
              <w:t>(J, kJ, kW hour)</w:t>
            </w:r>
          </w:p>
          <w:p w:rsidR="00ED574A" w:rsidRPr="00176310" w:rsidRDefault="00ED574A" w:rsidP="00ED574A">
            <w:pPr>
              <w:pStyle w:val="SMTablesmalltext"/>
              <w:spacing w:beforeLines="20" w:before="48" w:afterLines="20" w:after="48" w:line="240" w:lineRule="auto"/>
              <w:rPr>
                <w:color w:val="auto"/>
                <w:sz w:val="18"/>
                <w:szCs w:val="18"/>
              </w:rPr>
            </w:pPr>
            <w:r w:rsidRPr="00176310">
              <w:rPr>
                <w:color w:val="auto"/>
                <w:sz w:val="18"/>
                <w:szCs w:val="18"/>
              </w:rPr>
              <w:t>Domestic fuel bills, fuel use and costs</w:t>
            </w:r>
          </w:p>
        </w:tc>
        <w:tc>
          <w:tcPr>
            <w:tcW w:w="1768" w:type="dxa"/>
            <w:shd w:val="clear" w:color="auto" w:fill="F2DBDB" w:themeFill="accent2" w:themeFillTint="33"/>
          </w:tcPr>
          <w:p w:rsidR="00ED574A" w:rsidRPr="00176310" w:rsidRDefault="00EE2FE6" w:rsidP="00ED574A">
            <w:pPr>
              <w:spacing w:beforeLines="20" w:before="48" w:afterLines="20" w:after="48"/>
              <w:rPr>
                <w:rFonts w:ascii="Arial" w:hAnsi="Arial" w:cs="Arial"/>
                <w:bCs/>
                <w:sz w:val="18"/>
                <w:szCs w:val="18"/>
              </w:rPr>
            </w:pPr>
            <w:r w:rsidRPr="00EE2FE6">
              <w:rPr>
                <w:rFonts w:ascii="Arial" w:hAnsi="Arial" w:cs="Arial"/>
                <w:bCs/>
                <w:sz w:val="18"/>
                <w:szCs w:val="18"/>
              </w:rPr>
              <w:lastRenderedPageBreak/>
              <w:t>Worksheet 3.6.13</w:t>
            </w:r>
          </w:p>
        </w:tc>
        <w:tc>
          <w:tcPr>
            <w:tcW w:w="2427" w:type="dxa"/>
            <w:shd w:val="clear" w:color="auto" w:fill="F2DBDB" w:themeFill="accent2" w:themeFillTint="33"/>
          </w:tcPr>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Quick starter;</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Match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descriptions to the</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lastRenderedPageBreak/>
              <w:t>numbers and units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found on household</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electricity bills;</w:t>
            </w:r>
          </w:p>
          <w:p w:rsidR="00EE2FE6" w:rsidRPr="00EE2FE6" w:rsidRDefault="00EE2FE6" w:rsidP="00EE2FE6">
            <w:pPr>
              <w:spacing w:beforeLines="20" w:before="48" w:afterLines="20" w:after="48"/>
              <w:rPr>
                <w:rFonts w:ascii="Arial" w:hAnsi="Arial" w:cs="Arial"/>
                <w:sz w:val="18"/>
                <w:szCs w:val="18"/>
              </w:rPr>
            </w:pPr>
            <w:r w:rsidRPr="00EE2FE6">
              <w:rPr>
                <w:rFonts w:ascii="Arial" w:hAnsi="Arial" w:cs="Arial"/>
                <w:sz w:val="18"/>
                <w:szCs w:val="18"/>
              </w:rPr>
              <w:t>Hangman: Key</w:t>
            </w:r>
          </w:p>
          <w:p w:rsidR="00ED574A" w:rsidRPr="00176310" w:rsidRDefault="00EE2FE6" w:rsidP="00EE2FE6">
            <w:pPr>
              <w:spacing w:beforeLines="20" w:before="48" w:afterLines="20" w:after="48"/>
              <w:rPr>
                <w:rFonts w:ascii="Arial" w:hAnsi="Arial" w:cs="Arial"/>
                <w:sz w:val="18"/>
                <w:szCs w:val="18"/>
              </w:rPr>
            </w:pPr>
            <w:r w:rsidRPr="00EE2FE6">
              <w:rPr>
                <w:rFonts w:ascii="Arial" w:hAnsi="Arial" w:cs="Arial"/>
                <w:sz w:val="18"/>
                <w:szCs w:val="18"/>
              </w:rPr>
              <w:t>vocabulary game</w:t>
            </w:r>
          </w:p>
        </w:tc>
      </w:tr>
    </w:tbl>
    <w:p w:rsidR="002A7936" w:rsidRPr="00176310" w:rsidRDefault="002A7936">
      <w:pPr>
        <w:spacing w:after="0" w:line="240" w:lineRule="auto"/>
        <w:rPr>
          <w:rFonts w:ascii="Arial" w:hAnsi="Arial" w:cs="Arial"/>
          <w:b/>
          <w:sz w:val="18"/>
          <w:szCs w:val="18"/>
          <w:lang w:eastAsia="en-GB"/>
        </w:rPr>
      </w:pPr>
      <w:r w:rsidRPr="00176310">
        <w:rPr>
          <w:rFonts w:ascii="Arial" w:hAnsi="Arial" w:cs="Arial"/>
          <w:b/>
          <w:sz w:val="18"/>
          <w:szCs w:val="18"/>
          <w:lang w:eastAsia="en-GB"/>
        </w:rPr>
        <w:lastRenderedPageBreak/>
        <w:br w:type="page"/>
      </w:r>
    </w:p>
    <w:p w:rsidR="008E19F9" w:rsidRPr="00176310" w:rsidRDefault="00BF06EC">
      <w:pPr>
        <w:rPr>
          <w:rFonts w:ascii="Arial" w:hAnsi="Arial" w:cs="Arial"/>
          <w:sz w:val="18"/>
          <w:szCs w:val="18"/>
        </w:rPr>
      </w:pPr>
      <w:r w:rsidRPr="00176310">
        <w:rPr>
          <w:rFonts w:ascii="Arial" w:hAnsi="Arial" w:cs="Arial"/>
          <w:b/>
          <w:sz w:val="18"/>
          <w:szCs w:val="18"/>
          <w:lang w:eastAsia="en-GB"/>
        </w:rPr>
        <w:lastRenderedPageBreak/>
        <w:t>This Three</w:t>
      </w:r>
      <w:r w:rsidR="008E19F9" w:rsidRPr="00176310">
        <w:rPr>
          <w:rFonts w:ascii="Arial" w:hAnsi="Arial" w:cs="Arial"/>
          <w:b/>
          <w:sz w:val="18"/>
          <w:szCs w:val="18"/>
          <w:lang w:eastAsia="en-GB"/>
        </w:rPr>
        <w:t>-Year Scheme of Work</w:t>
      </w:r>
      <w:r w:rsidR="00A60495" w:rsidRPr="00176310">
        <w:rPr>
          <w:rFonts w:ascii="Arial" w:hAnsi="Arial" w:cs="Arial"/>
          <w:b/>
          <w:sz w:val="18"/>
          <w:szCs w:val="18"/>
          <w:lang w:eastAsia="en-GB"/>
        </w:rPr>
        <w:t xml:space="preserve"> </w:t>
      </w:r>
      <w:r w:rsidR="00653555" w:rsidRPr="00176310">
        <w:rPr>
          <w:rFonts w:ascii="Arial" w:hAnsi="Arial" w:cs="Arial"/>
          <w:b/>
          <w:sz w:val="18"/>
          <w:szCs w:val="18"/>
          <w:lang w:eastAsia="en-GB"/>
        </w:rPr>
        <w:t xml:space="preserve">for Years 9 to 11 </w:t>
      </w:r>
      <w:r w:rsidR="00A60495" w:rsidRPr="00176310">
        <w:rPr>
          <w:rFonts w:ascii="Arial" w:hAnsi="Arial" w:cs="Arial"/>
          <w:b/>
          <w:sz w:val="18"/>
          <w:szCs w:val="18"/>
          <w:lang w:eastAsia="en-GB"/>
        </w:rPr>
        <w:t>is made up of selected lessons in Collins AQA GCSE Biology / Chemistry / Physics</w:t>
      </w:r>
      <w:r w:rsidR="0031100B">
        <w:rPr>
          <w:rFonts w:ascii="Arial" w:hAnsi="Arial" w:cs="Arial"/>
          <w:b/>
          <w:sz w:val="18"/>
          <w:szCs w:val="18"/>
          <w:lang w:eastAsia="en-GB"/>
        </w:rPr>
        <w:t xml:space="preserve"> (single science student books)</w:t>
      </w:r>
      <w:bookmarkStart w:id="0" w:name="_GoBack"/>
      <w:bookmarkEnd w:id="0"/>
      <w:r w:rsidR="00A60495" w:rsidRPr="00176310">
        <w:rPr>
          <w:rFonts w:ascii="Arial" w:hAnsi="Arial" w:cs="Arial"/>
          <w:b/>
          <w:sz w:val="18"/>
          <w:szCs w:val="18"/>
          <w:lang w:eastAsia="en-GB"/>
        </w:rPr>
        <w:t xml:space="preserve"> and is</w:t>
      </w:r>
      <w:r w:rsidR="008E19F9" w:rsidRPr="00176310">
        <w:rPr>
          <w:rFonts w:ascii="Arial" w:hAnsi="Arial" w:cs="Arial"/>
          <w:b/>
          <w:sz w:val="18"/>
          <w:szCs w:val="18"/>
          <w:lang w:eastAsia="en-GB"/>
        </w:rPr>
        <w:t xml:space="preserve"> </w:t>
      </w:r>
      <w:r w:rsidRPr="00176310">
        <w:rPr>
          <w:rFonts w:ascii="Arial" w:hAnsi="Arial" w:cs="Arial"/>
          <w:b/>
          <w:sz w:val="18"/>
          <w:szCs w:val="18"/>
          <w:lang w:eastAsia="en-GB"/>
        </w:rPr>
        <w:t>matched to</w:t>
      </w:r>
      <w:r w:rsidR="00A60495" w:rsidRPr="00176310">
        <w:rPr>
          <w:rFonts w:ascii="Arial" w:hAnsi="Arial" w:cs="Arial"/>
          <w:b/>
          <w:sz w:val="18"/>
          <w:szCs w:val="18"/>
          <w:lang w:eastAsia="en-GB"/>
        </w:rPr>
        <w:t xml:space="preserve"> the</w:t>
      </w:r>
      <w:r w:rsidRPr="00176310">
        <w:rPr>
          <w:rFonts w:ascii="Arial" w:hAnsi="Arial" w:cs="Arial"/>
          <w:b/>
          <w:sz w:val="18"/>
          <w:szCs w:val="18"/>
          <w:lang w:eastAsia="en-GB"/>
        </w:rPr>
        <w:t xml:space="preserve"> AQA Combined Science GCSE </w:t>
      </w:r>
      <w:r w:rsidR="00A60495" w:rsidRPr="00176310">
        <w:rPr>
          <w:rFonts w:ascii="Arial" w:hAnsi="Arial" w:cs="Arial"/>
          <w:b/>
          <w:sz w:val="18"/>
          <w:szCs w:val="18"/>
          <w:lang w:eastAsia="en-GB"/>
        </w:rPr>
        <w:t xml:space="preserve">specification. It </w:t>
      </w:r>
      <w:r w:rsidR="008E19F9" w:rsidRPr="00176310">
        <w:rPr>
          <w:rFonts w:ascii="Arial" w:hAnsi="Arial" w:cs="Arial"/>
          <w:b/>
          <w:sz w:val="18"/>
          <w:szCs w:val="18"/>
          <w:lang w:eastAsia="en-GB"/>
        </w:rPr>
        <w:t xml:space="preserve">offers a flexible approach for KS4 based on </w:t>
      </w:r>
      <w:r w:rsidR="00DB27AE" w:rsidRPr="00176310">
        <w:rPr>
          <w:rFonts w:ascii="Arial" w:hAnsi="Arial" w:cs="Arial"/>
          <w:b/>
          <w:sz w:val="18"/>
          <w:szCs w:val="18"/>
          <w:lang w:eastAsia="en-GB"/>
        </w:rPr>
        <w:t>eight</w:t>
      </w:r>
      <w:r w:rsidR="008E19F9" w:rsidRPr="00176310">
        <w:rPr>
          <w:rFonts w:ascii="Arial" w:hAnsi="Arial" w:cs="Arial"/>
          <w:b/>
          <w:sz w:val="18"/>
          <w:szCs w:val="18"/>
          <w:lang w:eastAsia="en-GB"/>
        </w:rPr>
        <w:t xml:space="preserve"> science lessons per fortnight</w:t>
      </w:r>
      <w:r w:rsidR="00DB27AE" w:rsidRPr="00176310">
        <w:rPr>
          <w:rFonts w:ascii="Arial" w:hAnsi="Arial" w:cs="Arial"/>
          <w:b/>
          <w:sz w:val="18"/>
          <w:szCs w:val="18"/>
          <w:lang w:eastAsia="en-GB"/>
        </w:rPr>
        <w:t xml:space="preserve"> (</w:t>
      </w:r>
      <w:r w:rsidR="007B0737" w:rsidRPr="00176310">
        <w:rPr>
          <w:rFonts w:ascii="Arial" w:hAnsi="Arial" w:cs="Arial"/>
          <w:b/>
          <w:sz w:val="18"/>
          <w:szCs w:val="18"/>
          <w:lang w:eastAsia="en-GB"/>
        </w:rPr>
        <w:t xml:space="preserve">usually </w:t>
      </w:r>
      <w:r w:rsidR="00DB27AE" w:rsidRPr="00176310">
        <w:rPr>
          <w:rFonts w:ascii="Arial" w:hAnsi="Arial" w:cs="Arial"/>
          <w:b/>
          <w:sz w:val="18"/>
          <w:szCs w:val="18"/>
          <w:lang w:eastAsia="en-GB"/>
        </w:rPr>
        <w:t>three Biology, three Chemistry and two Physics)</w:t>
      </w:r>
      <w:r w:rsidR="008E19F9" w:rsidRPr="00176310">
        <w:rPr>
          <w:rFonts w:ascii="Arial" w:hAnsi="Arial" w:cs="Arial"/>
          <w:b/>
          <w:sz w:val="18"/>
          <w:szCs w:val="18"/>
          <w:lang w:eastAsia="en-GB"/>
        </w:rPr>
        <w:t xml:space="preserve">. Lessons can be used for 40-60 minute sessions. Lessons are scheduled to finish in the first term of Year 11 to allow time for revision and GCSE examinations in the summer term. </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707"/>
        <w:gridCol w:w="740"/>
        <w:gridCol w:w="1950"/>
        <w:gridCol w:w="949"/>
        <w:gridCol w:w="1806"/>
        <w:gridCol w:w="2318"/>
        <w:gridCol w:w="1485"/>
        <w:gridCol w:w="2809"/>
        <w:gridCol w:w="1560"/>
      </w:tblGrid>
      <w:tr w:rsidR="009D5EC5" w:rsidRPr="00176310" w:rsidTr="007C29C4">
        <w:trPr>
          <w:tblHeader/>
        </w:trPr>
        <w:tc>
          <w:tcPr>
            <w:tcW w:w="217" w:type="pct"/>
          </w:tcPr>
          <w:p w:rsidR="009D5EC5" w:rsidRPr="00176310" w:rsidRDefault="009D5EC5" w:rsidP="00273133">
            <w:pPr>
              <w:spacing w:after="0" w:line="240" w:lineRule="auto"/>
              <w:rPr>
                <w:rFonts w:ascii="Arial" w:hAnsi="Arial" w:cs="Arial"/>
                <w:b/>
                <w:sz w:val="18"/>
                <w:szCs w:val="18"/>
                <w:lang w:eastAsia="en-GB"/>
              </w:rPr>
            </w:pPr>
          </w:p>
        </w:tc>
        <w:tc>
          <w:tcPr>
            <w:tcW w:w="236" w:type="pct"/>
          </w:tcPr>
          <w:p w:rsidR="009D5EC5" w:rsidRPr="00176310" w:rsidRDefault="009D5EC5" w:rsidP="00273133">
            <w:pPr>
              <w:spacing w:after="0" w:line="240" w:lineRule="auto"/>
              <w:rPr>
                <w:rFonts w:ascii="Arial" w:hAnsi="Arial" w:cs="Arial"/>
                <w:b/>
                <w:sz w:val="18"/>
                <w:szCs w:val="18"/>
                <w:lang w:eastAsia="en-GB"/>
              </w:rPr>
            </w:pPr>
          </w:p>
        </w:tc>
        <w:tc>
          <w:tcPr>
            <w:tcW w:w="247" w:type="pct"/>
          </w:tcPr>
          <w:p w:rsidR="009D5EC5" w:rsidRPr="00176310" w:rsidRDefault="009D5EC5" w:rsidP="00273133">
            <w:pPr>
              <w:spacing w:after="0" w:line="240" w:lineRule="auto"/>
              <w:rPr>
                <w:rFonts w:ascii="Arial" w:hAnsi="Arial" w:cs="Arial"/>
                <w:b/>
                <w:sz w:val="18"/>
                <w:szCs w:val="18"/>
                <w:lang w:eastAsia="en-GB"/>
              </w:rPr>
            </w:pPr>
          </w:p>
        </w:tc>
        <w:tc>
          <w:tcPr>
            <w:tcW w:w="1571" w:type="pct"/>
            <w:gridSpan w:val="3"/>
            <w:shd w:val="clear" w:color="auto" w:fill="D9D9D9" w:themeFill="background1" w:themeFillShade="D9"/>
          </w:tcPr>
          <w:p w:rsidR="009D5EC5" w:rsidRPr="00176310" w:rsidRDefault="009D5EC5" w:rsidP="00273133">
            <w:pPr>
              <w:spacing w:after="0" w:line="240" w:lineRule="auto"/>
              <w:rPr>
                <w:rFonts w:ascii="Arial" w:hAnsi="Arial" w:cs="Arial"/>
                <w:b/>
                <w:sz w:val="18"/>
                <w:szCs w:val="18"/>
                <w:lang w:eastAsia="en-GB"/>
              </w:rPr>
            </w:pPr>
            <w:r w:rsidRPr="00176310">
              <w:rPr>
                <w:rFonts w:ascii="Arial" w:hAnsi="Arial" w:cs="Arial"/>
                <w:b/>
                <w:sz w:val="18"/>
                <w:szCs w:val="18"/>
                <w:lang w:eastAsia="en-GB"/>
              </w:rPr>
              <w:t>Collins AQA GCSE Biology / Chemistry / Physics</w:t>
            </w:r>
          </w:p>
        </w:tc>
        <w:tc>
          <w:tcPr>
            <w:tcW w:w="774" w:type="pct"/>
          </w:tcPr>
          <w:p w:rsidR="009D5EC5" w:rsidRPr="00176310" w:rsidRDefault="009D5EC5" w:rsidP="00273133">
            <w:pPr>
              <w:spacing w:after="0" w:line="240" w:lineRule="auto"/>
              <w:rPr>
                <w:rFonts w:ascii="Arial" w:hAnsi="Arial" w:cs="Arial"/>
                <w:b/>
                <w:sz w:val="18"/>
                <w:szCs w:val="18"/>
                <w:lang w:eastAsia="en-GB"/>
              </w:rPr>
            </w:pPr>
          </w:p>
        </w:tc>
        <w:tc>
          <w:tcPr>
            <w:tcW w:w="496" w:type="pct"/>
          </w:tcPr>
          <w:p w:rsidR="009D5EC5" w:rsidRPr="00176310" w:rsidRDefault="009D5EC5" w:rsidP="00273133">
            <w:pPr>
              <w:spacing w:after="0" w:line="240" w:lineRule="auto"/>
              <w:rPr>
                <w:rFonts w:ascii="Arial" w:hAnsi="Arial" w:cs="Arial"/>
                <w:b/>
                <w:sz w:val="18"/>
                <w:szCs w:val="18"/>
                <w:lang w:eastAsia="en-GB"/>
              </w:rPr>
            </w:pPr>
          </w:p>
        </w:tc>
        <w:tc>
          <w:tcPr>
            <w:tcW w:w="938" w:type="pct"/>
          </w:tcPr>
          <w:p w:rsidR="009D5EC5" w:rsidRPr="00176310" w:rsidRDefault="009D5EC5" w:rsidP="001F5E68">
            <w:pPr>
              <w:spacing w:after="0" w:line="240" w:lineRule="auto"/>
              <w:rPr>
                <w:rFonts w:ascii="Arial" w:hAnsi="Arial" w:cs="Arial"/>
                <w:b/>
                <w:sz w:val="18"/>
                <w:szCs w:val="18"/>
                <w:lang w:eastAsia="en-GB"/>
              </w:rPr>
            </w:pPr>
          </w:p>
        </w:tc>
        <w:tc>
          <w:tcPr>
            <w:tcW w:w="522" w:type="pct"/>
          </w:tcPr>
          <w:p w:rsidR="009D5EC5" w:rsidRPr="00176310" w:rsidRDefault="009D5EC5" w:rsidP="00273133">
            <w:pPr>
              <w:spacing w:after="0" w:line="240" w:lineRule="auto"/>
              <w:rPr>
                <w:rFonts w:ascii="Arial" w:hAnsi="Arial" w:cs="Arial"/>
                <w:b/>
                <w:sz w:val="18"/>
                <w:szCs w:val="18"/>
                <w:lang w:eastAsia="en-GB"/>
              </w:rPr>
            </w:pPr>
          </w:p>
        </w:tc>
      </w:tr>
      <w:tr w:rsidR="002E7EF0" w:rsidRPr="00176310" w:rsidTr="007C29C4">
        <w:trPr>
          <w:tblHeader/>
        </w:trPr>
        <w:tc>
          <w:tcPr>
            <w:tcW w:w="217" w:type="pct"/>
          </w:tcPr>
          <w:p w:rsidR="002E7EF0" w:rsidRPr="00176310" w:rsidRDefault="002E7EF0" w:rsidP="00273133">
            <w:pPr>
              <w:spacing w:after="0" w:line="240" w:lineRule="auto"/>
              <w:rPr>
                <w:rFonts w:ascii="Arial" w:hAnsi="Arial" w:cs="Arial"/>
                <w:b/>
                <w:sz w:val="18"/>
                <w:szCs w:val="18"/>
                <w:lang w:eastAsia="en-GB"/>
              </w:rPr>
            </w:pPr>
            <w:r w:rsidRPr="00176310">
              <w:rPr>
                <w:rFonts w:ascii="Arial" w:hAnsi="Arial" w:cs="Arial"/>
                <w:b/>
                <w:sz w:val="18"/>
                <w:szCs w:val="18"/>
                <w:lang w:eastAsia="en-GB"/>
              </w:rPr>
              <w:t>Year</w:t>
            </w:r>
          </w:p>
        </w:tc>
        <w:tc>
          <w:tcPr>
            <w:tcW w:w="236" w:type="pct"/>
          </w:tcPr>
          <w:p w:rsidR="002E7EF0" w:rsidRPr="00176310" w:rsidRDefault="002E7EF0" w:rsidP="00273133">
            <w:pPr>
              <w:spacing w:after="0" w:line="240" w:lineRule="auto"/>
              <w:rPr>
                <w:rFonts w:ascii="Arial" w:hAnsi="Arial" w:cs="Arial"/>
                <w:b/>
                <w:sz w:val="18"/>
                <w:szCs w:val="18"/>
                <w:lang w:eastAsia="en-GB"/>
              </w:rPr>
            </w:pPr>
            <w:r w:rsidRPr="00176310">
              <w:rPr>
                <w:rFonts w:ascii="Arial" w:hAnsi="Arial" w:cs="Arial"/>
                <w:b/>
                <w:sz w:val="18"/>
                <w:szCs w:val="18"/>
                <w:lang w:eastAsia="en-GB"/>
              </w:rPr>
              <w:t>Term</w:t>
            </w:r>
          </w:p>
        </w:tc>
        <w:tc>
          <w:tcPr>
            <w:tcW w:w="247" w:type="pct"/>
          </w:tcPr>
          <w:p w:rsidR="002E7EF0" w:rsidRPr="00176310" w:rsidRDefault="002E7EF0" w:rsidP="00273133">
            <w:pPr>
              <w:spacing w:after="0" w:line="240" w:lineRule="auto"/>
              <w:rPr>
                <w:rFonts w:ascii="Arial" w:hAnsi="Arial" w:cs="Arial"/>
                <w:b/>
                <w:sz w:val="18"/>
                <w:szCs w:val="18"/>
                <w:lang w:eastAsia="en-GB"/>
              </w:rPr>
            </w:pPr>
            <w:r w:rsidRPr="00176310">
              <w:rPr>
                <w:rFonts w:ascii="Arial" w:hAnsi="Arial" w:cs="Arial"/>
                <w:b/>
                <w:sz w:val="18"/>
                <w:szCs w:val="18"/>
                <w:lang w:eastAsia="en-GB"/>
              </w:rPr>
              <w:t>Week</w:t>
            </w:r>
          </w:p>
        </w:tc>
        <w:tc>
          <w:tcPr>
            <w:tcW w:w="651" w:type="pct"/>
          </w:tcPr>
          <w:p w:rsidR="002E7EF0" w:rsidRPr="00176310" w:rsidRDefault="002E7EF0" w:rsidP="001F5E68">
            <w:pPr>
              <w:spacing w:after="0" w:line="240" w:lineRule="auto"/>
              <w:rPr>
                <w:rFonts w:ascii="Arial" w:hAnsi="Arial" w:cs="Arial"/>
                <w:b/>
                <w:sz w:val="18"/>
                <w:szCs w:val="18"/>
                <w:lang w:eastAsia="en-GB"/>
              </w:rPr>
            </w:pPr>
            <w:r w:rsidRPr="00176310">
              <w:rPr>
                <w:rFonts w:ascii="Arial" w:hAnsi="Arial" w:cs="Arial"/>
                <w:b/>
                <w:sz w:val="18"/>
                <w:szCs w:val="18"/>
                <w:lang w:eastAsia="en-GB"/>
              </w:rPr>
              <w:t>Chapter</w:t>
            </w:r>
          </w:p>
        </w:tc>
        <w:tc>
          <w:tcPr>
            <w:tcW w:w="317" w:type="pct"/>
          </w:tcPr>
          <w:p w:rsidR="002E7EF0" w:rsidRPr="00176310" w:rsidRDefault="002E7EF0" w:rsidP="00273133">
            <w:pPr>
              <w:spacing w:after="0" w:line="240" w:lineRule="auto"/>
              <w:rPr>
                <w:rFonts w:ascii="Arial" w:hAnsi="Arial" w:cs="Arial"/>
                <w:b/>
                <w:sz w:val="18"/>
                <w:szCs w:val="18"/>
                <w:lang w:eastAsia="en-GB"/>
              </w:rPr>
            </w:pPr>
            <w:r w:rsidRPr="00176310">
              <w:rPr>
                <w:rFonts w:ascii="Arial" w:hAnsi="Arial" w:cs="Arial"/>
                <w:b/>
                <w:sz w:val="18"/>
                <w:szCs w:val="18"/>
                <w:lang w:eastAsia="en-GB"/>
              </w:rPr>
              <w:t>Lesson number</w:t>
            </w:r>
          </w:p>
          <w:p w:rsidR="002E7EF0" w:rsidRPr="00176310" w:rsidRDefault="002E7EF0" w:rsidP="00273133">
            <w:pPr>
              <w:spacing w:after="0" w:line="240" w:lineRule="auto"/>
              <w:rPr>
                <w:rFonts w:ascii="Arial" w:hAnsi="Arial" w:cs="Arial"/>
                <w:b/>
                <w:sz w:val="18"/>
                <w:szCs w:val="18"/>
                <w:lang w:eastAsia="en-GB"/>
              </w:rPr>
            </w:pPr>
          </w:p>
        </w:tc>
        <w:tc>
          <w:tcPr>
            <w:tcW w:w="603" w:type="pct"/>
          </w:tcPr>
          <w:p w:rsidR="002E7EF0" w:rsidRPr="00176310" w:rsidRDefault="002E7EF0" w:rsidP="00273133">
            <w:pPr>
              <w:spacing w:after="0" w:line="240" w:lineRule="auto"/>
              <w:rPr>
                <w:rFonts w:ascii="Arial" w:hAnsi="Arial" w:cs="Arial"/>
                <w:b/>
                <w:sz w:val="18"/>
                <w:szCs w:val="18"/>
                <w:lang w:eastAsia="en-GB"/>
              </w:rPr>
            </w:pPr>
            <w:r w:rsidRPr="00176310">
              <w:rPr>
                <w:rFonts w:ascii="Arial" w:hAnsi="Arial" w:cs="Arial"/>
                <w:b/>
                <w:sz w:val="18"/>
                <w:szCs w:val="18"/>
                <w:lang w:eastAsia="en-GB"/>
              </w:rPr>
              <w:t>Lesson title</w:t>
            </w:r>
          </w:p>
          <w:p w:rsidR="002E7EF0" w:rsidRPr="00176310" w:rsidRDefault="002E7EF0" w:rsidP="00273133">
            <w:pPr>
              <w:spacing w:after="0" w:line="240" w:lineRule="auto"/>
              <w:rPr>
                <w:rFonts w:ascii="Arial" w:hAnsi="Arial" w:cs="Arial"/>
                <w:b/>
                <w:sz w:val="18"/>
                <w:szCs w:val="18"/>
                <w:lang w:eastAsia="en-GB"/>
              </w:rPr>
            </w:pPr>
          </w:p>
        </w:tc>
        <w:tc>
          <w:tcPr>
            <w:tcW w:w="774" w:type="pct"/>
          </w:tcPr>
          <w:p w:rsidR="002E7EF0" w:rsidRPr="00176310" w:rsidRDefault="002E7EF0" w:rsidP="00273133">
            <w:pPr>
              <w:spacing w:after="0" w:line="240" w:lineRule="auto"/>
              <w:rPr>
                <w:rFonts w:ascii="Arial" w:hAnsi="Arial" w:cs="Arial"/>
                <w:b/>
                <w:sz w:val="18"/>
                <w:szCs w:val="18"/>
                <w:lang w:eastAsia="en-GB"/>
              </w:rPr>
            </w:pPr>
            <w:r w:rsidRPr="00176310">
              <w:rPr>
                <w:rFonts w:ascii="Arial" w:hAnsi="Arial" w:cs="Arial"/>
                <w:b/>
                <w:sz w:val="18"/>
                <w:szCs w:val="18"/>
                <w:lang w:eastAsia="en-GB"/>
              </w:rPr>
              <w:t>Lesson objectives</w:t>
            </w:r>
          </w:p>
          <w:p w:rsidR="002E7EF0" w:rsidRPr="00176310" w:rsidRDefault="002E7EF0" w:rsidP="00273133">
            <w:pPr>
              <w:spacing w:after="0" w:line="240" w:lineRule="auto"/>
              <w:rPr>
                <w:rFonts w:ascii="Arial" w:hAnsi="Arial" w:cs="Arial"/>
                <w:b/>
                <w:sz w:val="18"/>
                <w:szCs w:val="18"/>
                <w:lang w:eastAsia="en-GB"/>
              </w:rPr>
            </w:pPr>
          </w:p>
        </w:tc>
        <w:tc>
          <w:tcPr>
            <w:tcW w:w="496" w:type="pct"/>
          </w:tcPr>
          <w:p w:rsidR="002E7EF0" w:rsidRPr="00176310" w:rsidRDefault="002E7EF0" w:rsidP="00377570">
            <w:pPr>
              <w:spacing w:after="0" w:line="240" w:lineRule="auto"/>
              <w:rPr>
                <w:rFonts w:ascii="Arial" w:hAnsi="Arial" w:cs="Arial"/>
                <w:b/>
                <w:sz w:val="18"/>
                <w:szCs w:val="18"/>
                <w:lang w:eastAsia="en-GB"/>
              </w:rPr>
            </w:pPr>
            <w:r w:rsidRPr="00176310">
              <w:rPr>
                <w:rFonts w:ascii="Arial" w:hAnsi="Arial" w:cs="Arial"/>
                <w:b/>
                <w:sz w:val="18"/>
                <w:szCs w:val="18"/>
                <w:lang w:eastAsia="en-GB"/>
              </w:rPr>
              <w:t>AQA GCSE Combined Science specification reference</w:t>
            </w:r>
          </w:p>
        </w:tc>
        <w:tc>
          <w:tcPr>
            <w:tcW w:w="938" w:type="pct"/>
          </w:tcPr>
          <w:p w:rsidR="002E7EF0" w:rsidRPr="00176310" w:rsidRDefault="002E7EF0" w:rsidP="001F5E68">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Lesson resources on Collins AQA GCSE Biology / Chemistry / Physics CD-ROM </w:t>
            </w:r>
          </w:p>
        </w:tc>
        <w:tc>
          <w:tcPr>
            <w:tcW w:w="522" w:type="pct"/>
          </w:tcPr>
          <w:p w:rsidR="002E7EF0" w:rsidRPr="00176310" w:rsidRDefault="002E7EF0" w:rsidP="00273133">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Collins </w:t>
            </w:r>
            <w:r w:rsidRPr="00176310">
              <w:rPr>
                <w:rFonts w:ascii="Arial" w:hAnsi="Arial" w:cs="Arial"/>
                <w:b/>
                <w:i/>
                <w:sz w:val="18"/>
                <w:szCs w:val="18"/>
                <w:lang w:eastAsia="en-GB"/>
              </w:rPr>
              <w:t xml:space="preserve">Connect </w:t>
            </w:r>
            <w:r w:rsidRPr="00176310">
              <w:rPr>
                <w:rFonts w:ascii="Arial" w:hAnsi="Arial" w:cs="Arial"/>
                <w:b/>
                <w:sz w:val="18"/>
                <w:szCs w:val="18"/>
                <w:lang w:eastAsia="en-GB"/>
              </w:rPr>
              <w:t>resources</w:t>
            </w: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1/2</w:t>
            </w:r>
          </w:p>
        </w:tc>
        <w:tc>
          <w:tcPr>
            <w:tcW w:w="651" w:type="pct"/>
            <w:shd w:val="clear" w:color="auto" w:fill="D6E3BC" w:themeFill="accent3" w:themeFillTint="66"/>
          </w:tcPr>
          <w:p w:rsidR="002E7EF0" w:rsidRPr="00176310" w:rsidRDefault="002E7EF0" w:rsidP="001F5E68">
            <w:pPr>
              <w:spacing w:after="0" w:line="240" w:lineRule="auto"/>
              <w:rPr>
                <w:rFonts w:ascii="Arial" w:hAnsi="Arial" w:cs="Arial"/>
                <w:b/>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1.1</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Looking at cells</w:t>
            </w:r>
          </w:p>
        </w:tc>
        <w:tc>
          <w:tcPr>
            <w:tcW w:w="774" w:type="pct"/>
            <w:shd w:val="clear" w:color="auto" w:fill="D6E3BC" w:themeFill="accent3" w:themeFillTint="66"/>
          </w:tcPr>
          <w:p w:rsidR="002E7EF0" w:rsidRPr="00176310" w:rsidRDefault="002E7EF0" w:rsidP="00434AF1">
            <w:pPr>
              <w:pStyle w:val="ListParagraph"/>
              <w:numPr>
                <w:ilvl w:val="0"/>
                <w:numId w:val="7"/>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structure of eukaryotic cells. </w:t>
            </w:r>
          </w:p>
          <w:p w:rsidR="002E7EF0" w:rsidRPr="00176310" w:rsidRDefault="002E7EF0" w:rsidP="00434AF1">
            <w:pPr>
              <w:pStyle w:val="ListParagraph"/>
              <w:numPr>
                <w:ilvl w:val="0"/>
                <w:numId w:val="7"/>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Recognise the order of magnitude of cells. </w:t>
            </w:r>
          </w:p>
          <w:p w:rsidR="002E7EF0" w:rsidRPr="00176310" w:rsidRDefault="002E7EF0" w:rsidP="00434AF1">
            <w:pPr>
              <w:pStyle w:val="ListParagraph"/>
              <w:numPr>
                <w:ilvl w:val="0"/>
                <w:numId w:val="7"/>
              </w:numPr>
              <w:spacing w:after="0" w:line="240" w:lineRule="auto"/>
              <w:rPr>
                <w:rFonts w:ascii="Arial" w:hAnsi="Arial" w:cs="Arial"/>
                <w:sz w:val="18"/>
                <w:szCs w:val="18"/>
                <w:lang w:eastAsia="en-GB"/>
              </w:rPr>
            </w:pPr>
            <w:r w:rsidRPr="00176310">
              <w:rPr>
                <w:rFonts w:ascii="Arial" w:hAnsi="Arial" w:cs="Arial"/>
                <w:sz w:val="18"/>
                <w:szCs w:val="18"/>
                <w:lang w:eastAsia="en-GB"/>
              </w:rPr>
              <w:t>Explain how the main sub-cellular structures are related to their functions.</w:t>
            </w:r>
          </w:p>
        </w:tc>
        <w:tc>
          <w:tcPr>
            <w:tcW w:w="496" w:type="pct"/>
            <w:shd w:val="clear" w:color="auto" w:fill="D6E3BC" w:themeFill="accent3" w:themeFillTint="66"/>
          </w:tcPr>
          <w:p w:rsidR="002E7EF0" w:rsidRPr="00176310" w:rsidRDefault="002E7EF0" w:rsidP="008E19F9">
            <w:pPr>
              <w:spacing w:after="0" w:line="240" w:lineRule="auto"/>
              <w:rPr>
                <w:rFonts w:ascii="Arial" w:hAnsi="Arial" w:cs="Arial"/>
                <w:sz w:val="18"/>
                <w:szCs w:val="18"/>
                <w:lang w:eastAsia="en-GB"/>
              </w:rPr>
            </w:pPr>
            <w:r w:rsidRPr="00176310">
              <w:rPr>
                <w:rFonts w:ascii="Arial" w:hAnsi="Arial" w:cs="Arial"/>
                <w:sz w:val="18"/>
                <w:szCs w:val="18"/>
                <w:lang w:eastAsia="en-GB"/>
              </w:rPr>
              <w:t>4.1.1.1; 4.1.1.2</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1.1.1, 1.1.2 and 1.1.3;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1/2</w:t>
            </w:r>
          </w:p>
        </w:tc>
        <w:tc>
          <w:tcPr>
            <w:tcW w:w="651" w:type="pct"/>
            <w:shd w:val="clear" w:color="auto" w:fill="D6E3BC" w:themeFill="accent3" w:themeFillTint="66"/>
          </w:tcPr>
          <w:p w:rsidR="002E7EF0" w:rsidRPr="00176310" w:rsidRDefault="002E7EF0" w:rsidP="001F5E68">
            <w:pPr>
              <w:spacing w:after="0" w:line="240" w:lineRule="auto"/>
              <w:rPr>
                <w:rFonts w:ascii="Arial" w:hAnsi="Arial" w:cs="Arial"/>
                <w:b/>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1.2</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The light microscope</w:t>
            </w:r>
          </w:p>
        </w:tc>
        <w:tc>
          <w:tcPr>
            <w:tcW w:w="774" w:type="pct"/>
            <w:shd w:val="clear" w:color="auto" w:fill="D6E3BC" w:themeFill="accent3" w:themeFillTint="66"/>
          </w:tcPr>
          <w:p w:rsidR="002E7EF0" w:rsidRPr="00176310" w:rsidRDefault="002E7EF0" w:rsidP="00434AF1">
            <w:pPr>
              <w:pStyle w:val="ListParagraph"/>
              <w:numPr>
                <w:ilvl w:val="0"/>
                <w:numId w:val="8"/>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Observe plant and animal cells with a light microscope. </w:t>
            </w:r>
          </w:p>
          <w:p w:rsidR="002E7EF0" w:rsidRPr="00176310" w:rsidRDefault="002E7EF0" w:rsidP="00434AF1">
            <w:pPr>
              <w:pStyle w:val="ListParagraph"/>
              <w:numPr>
                <w:ilvl w:val="0"/>
                <w:numId w:val="8"/>
              </w:numPr>
              <w:spacing w:after="0" w:line="240" w:lineRule="auto"/>
              <w:rPr>
                <w:rFonts w:ascii="Arial" w:hAnsi="Arial" w:cs="Arial"/>
                <w:sz w:val="18"/>
                <w:szCs w:val="18"/>
                <w:lang w:eastAsia="en-GB"/>
              </w:rPr>
            </w:pPr>
            <w:r w:rsidRPr="00176310">
              <w:rPr>
                <w:rFonts w:ascii="Arial" w:hAnsi="Arial" w:cs="Arial"/>
                <w:sz w:val="18"/>
                <w:szCs w:val="18"/>
                <w:lang w:eastAsia="en-GB"/>
              </w:rPr>
              <w:t>Understand the limitations of light microscopy.</w:t>
            </w:r>
          </w:p>
        </w:tc>
        <w:tc>
          <w:tcPr>
            <w:tcW w:w="496"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4.1.1.5</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1.2; Practical sheet 1.2; Technician’s notes 1.2;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AB29B6" w:rsidRPr="00176310" w:rsidTr="007C29C4">
        <w:tc>
          <w:tcPr>
            <w:tcW w:w="217" w:type="pct"/>
            <w:shd w:val="clear" w:color="auto" w:fill="D6E3BC" w:themeFill="accent3" w:themeFillTint="66"/>
          </w:tcPr>
          <w:p w:rsidR="00AB29B6" w:rsidRPr="00176310" w:rsidRDefault="00AB29B6" w:rsidP="00AB29B6">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AB29B6" w:rsidRPr="00176310" w:rsidRDefault="00AB29B6" w:rsidP="00AB29B6">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AB29B6" w:rsidRPr="00176310" w:rsidRDefault="00AB29B6" w:rsidP="00AB29B6">
            <w:pPr>
              <w:rPr>
                <w:rFonts w:ascii="Arial" w:hAnsi="Arial" w:cs="Arial"/>
                <w:sz w:val="18"/>
                <w:szCs w:val="18"/>
              </w:rPr>
            </w:pPr>
            <w:r w:rsidRPr="00176310">
              <w:rPr>
                <w:rFonts w:ascii="Arial" w:hAnsi="Arial" w:cs="Arial"/>
                <w:sz w:val="18"/>
                <w:szCs w:val="18"/>
              </w:rPr>
              <w:t>1/2</w:t>
            </w:r>
          </w:p>
        </w:tc>
        <w:tc>
          <w:tcPr>
            <w:tcW w:w="651" w:type="pct"/>
            <w:shd w:val="clear" w:color="auto" w:fill="D6E3BC" w:themeFill="accent3" w:themeFillTint="66"/>
          </w:tcPr>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1.3</w:t>
            </w:r>
          </w:p>
        </w:tc>
        <w:tc>
          <w:tcPr>
            <w:tcW w:w="603" w:type="pct"/>
            <w:shd w:val="clear" w:color="auto" w:fill="D6E3BC" w:themeFill="accent3" w:themeFillTint="66"/>
          </w:tcPr>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Looking at cells in more detail</w:t>
            </w:r>
          </w:p>
        </w:tc>
        <w:tc>
          <w:tcPr>
            <w:tcW w:w="774" w:type="pct"/>
            <w:shd w:val="clear" w:color="auto" w:fill="D6E3BC" w:themeFill="accent3" w:themeFillTint="66"/>
          </w:tcPr>
          <w:p w:rsidR="00AB29B6" w:rsidRPr="00176310" w:rsidRDefault="00AB29B6" w:rsidP="0058455F">
            <w:pPr>
              <w:pStyle w:val="ListParagraph"/>
              <w:numPr>
                <w:ilvl w:val="0"/>
                <w:numId w:val="37"/>
              </w:numPr>
              <w:spacing w:after="0" w:line="240" w:lineRule="auto"/>
              <w:rPr>
                <w:rFonts w:ascii="Arial" w:hAnsi="Arial" w:cs="Arial"/>
                <w:sz w:val="18"/>
                <w:szCs w:val="18"/>
                <w:lang w:eastAsia="en-GB"/>
              </w:rPr>
            </w:pPr>
            <w:r w:rsidRPr="00176310">
              <w:rPr>
                <w:rFonts w:ascii="Arial" w:hAnsi="Arial" w:cs="Arial"/>
                <w:sz w:val="18"/>
                <w:szCs w:val="18"/>
                <w:lang w:eastAsia="en-GB"/>
              </w:rPr>
              <w:t>Identify the differences in the magnification and resolving power of light and electron microscopes.</w:t>
            </w:r>
          </w:p>
          <w:p w:rsidR="00AB29B6" w:rsidRPr="00176310" w:rsidRDefault="00AB29B6" w:rsidP="0058455F">
            <w:pPr>
              <w:pStyle w:val="ListParagraph"/>
              <w:numPr>
                <w:ilvl w:val="0"/>
                <w:numId w:val="37"/>
              </w:numPr>
              <w:spacing w:after="0" w:line="240" w:lineRule="auto"/>
              <w:rPr>
                <w:rFonts w:ascii="Arial" w:hAnsi="Arial" w:cs="Arial"/>
                <w:sz w:val="18"/>
                <w:szCs w:val="18"/>
                <w:lang w:eastAsia="en-GB"/>
              </w:rPr>
            </w:pPr>
            <w:r w:rsidRPr="00176310">
              <w:rPr>
                <w:rFonts w:ascii="Arial" w:hAnsi="Arial" w:cs="Arial"/>
                <w:sz w:val="18"/>
                <w:szCs w:val="18"/>
                <w:lang w:eastAsia="en-GB"/>
              </w:rPr>
              <w:t>Describe simply how electron microscopes work in comparison to light microscopes.</w:t>
            </w:r>
          </w:p>
          <w:p w:rsidR="00AB29B6" w:rsidRPr="00176310" w:rsidRDefault="00AB29B6" w:rsidP="0058455F">
            <w:pPr>
              <w:pStyle w:val="ListParagraph"/>
              <w:numPr>
                <w:ilvl w:val="0"/>
                <w:numId w:val="37"/>
              </w:numPr>
              <w:spacing w:after="0" w:line="240" w:lineRule="auto"/>
              <w:rPr>
                <w:rFonts w:ascii="Arial" w:hAnsi="Arial" w:cs="Arial"/>
                <w:sz w:val="18"/>
                <w:szCs w:val="18"/>
                <w:lang w:eastAsia="en-GB"/>
              </w:rPr>
            </w:pPr>
            <w:r w:rsidRPr="00176310">
              <w:rPr>
                <w:rFonts w:ascii="Arial" w:hAnsi="Arial" w:cs="Arial"/>
                <w:sz w:val="18"/>
                <w:szCs w:val="18"/>
                <w:lang w:eastAsia="en-GB"/>
              </w:rPr>
              <w:t>Explain how electron microscopy has increased our understanding of sub-cellular structures.</w:t>
            </w:r>
          </w:p>
        </w:tc>
        <w:tc>
          <w:tcPr>
            <w:tcW w:w="496" w:type="pct"/>
            <w:shd w:val="clear" w:color="auto" w:fill="D6E3BC" w:themeFill="accent3" w:themeFillTint="66"/>
          </w:tcPr>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4.1.1.5</w:t>
            </w:r>
          </w:p>
        </w:tc>
        <w:tc>
          <w:tcPr>
            <w:tcW w:w="938" w:type="pct"/>
            <w:shd w:val="clear" w:color="auto" w:fill="D6E3BC" w:themeFill="accent3" w:themeFillTint="66"/>
          </w:tcPr>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Worksheet 1.3</w:t>
            </w:r>
            <w:r w:rsidR="00A744D5" w:rsidRPr="00176310">
              <w:rPr>
                <w:rFonts w:ascii="Arial" w:hAnsi="Arial" w:cs="Arial"/>
                <w:sz w:val="18"/>
                <w:szCs w:val="18"/>
                <w:lang w:eastAsia="en-GB"/>
              </w:rPr>
              <w:t>; PowerPoint presentation</w:t>
            </w:r>
          </w:p>
        </w:tc>
        <w:tc>
          <w:tcPr>
            <w:tcW w:w="522" w:type="pct"/>
            <w:shd w:val="clear" w:color="auto" w:fill="D6E3BC" w:themeFill="accent3" w:themeFillTint="66"/>
          </w:tcPr>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1/2</w:t>
            </w:r>
          </w:p>
        </w:tc>
        <w:tc>
          <w:tcPr>
            <w:tcW w:w="651" w:type="pct"/>
            <w:shd w:val="clear" w:color="auto" w:fill="DBE5F1" w:themeFill="accent1" w:themeFillTint="33"/>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1.1</w:t>
            </w:r>
          </w:p>
        </w:tc>
        <w:tc>
          <w:tcPr>
            <w:tcW w:w="603"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rPr>
              <w:t>Elements and compounds</w:t>
            </w:r>
          </w:p>
        </w:tc>
        <w:tc>
          <w:tcPr>
            <w:tcW w:w="774" w:type="pct"/>
            <w:shd w:val="clear" w:color="auto" w:fill="DBE5F1" w:themeFill="accent1" w:themeFillTint="33"/>
          </w:tcPr>
          <w:p w:rsidR="002E7EF0" w:rsidRPr="00176310" w:rsidRDefault="002E7EF0" w:rsidP="00864348">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symbols of elements from the periodic table</w:t>
            </w:r>
          </w:p>
          <w:p w:rsidR="002E7EF0" w:rsidRPr="00176310" w:rsidRDefault="002E7EF0" w:rsidP="00864348">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compounds</w:t>
            </w:r>
            <w:r w:rsidR="00787C5F" w:rsidRPr="00176310">
              <w:rPr>
                <w:color w:val="auto"/>
                <w:sz w:val="18"/>
                <w:szCs w:val="18"/>
                <w:lang w:val="en-GB"/>
              </w:rPr>
              <w:t xml:space="preserve"> from their formula</w:t>
            </w:r>
            <w:r w:rsidRPr="00176310">
              <w:rPr>
                <w:color w:val="auto"/>
                <w:sz w:val="18"/>
                <w:szCs w:val="18"/>
                <w:lang w:val="en-GB"/>
              </w:rPr>
              <w:t>.</w:t>
            </w:r>
          </w:p>
          <w:p w:rsidR="002E7EF0" w:rsidRPr="00176310" w:rsidRDefault="002E7EF0" w:rsidP="00864348">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the elements in a compound</w:t>
            </w:r>
          </w:p>
        </w:tc>
        <w:tc>
          <w:tcPr>
            <w:tcW w:w="496" w:type="pct"/>
            <w:shd w:val="clear" w:color="auto" w:fill="DBE5F1" w:themeFill="accent1" w:themeFillTint="33"/>
          </w:tcPr>
          <w:p w:rsidR="002E7EF0" w:rsidRPr="00176310" w:rsidRDefault="006338E8" w:rsidP="0086434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.1.1.1</w:t>
            </w:r>
          </w:p>
        </w:tc>
        <w:tc>
          <w:tcPr>
            <w:tcW w:w="938"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Style w:val="CommentReference"/>
                <w:rFonts w:ascii="Arial" w:hAnsi="Arial" w:cs="Arial"/>
                <w:szCs w:val="18"/>
              </w:rPr>
              <w:t>Practical sheet 1.1.1, Worksheet 1.1.1, Worksheet 1.1.2, Technician’s notes 1.1.1</w:t>
            </w:r>
          </w:p>
        </w:tc>
        <w:tc>
          <w:tcPr>
            <w:tcW w:w="522"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1/2</w:t>
            </w:r>
          </w:p>
        </w:tc>
        <w:tc>
          <w:tcPr>
            <w:tcW w:w="651" w:type="pct"/>
            <w:shd w:val="clear" w:color="auto" w:fill="DBE5F1" w:themeFill="accent1" w:themeFillTint="33"/>
          </w:tcPr>
          <w:p w:rsidR="002E7EF0" w:rsidRPr="00176310" w:rsidRDefault="002E7EF0"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1.2</w:t>
            </w:r>
          </w:p>
        </w:tc>
        <w:tc>
          <w:tcPr>
            <w:tcW w:w="603" w:type="pct"/>
            <w:shd w:val="clear" w:color="auto" w:fill="DBE5F1" w:themeFill="accent1" w:themeFillTint="33"/>
          </w:tcPr>
          <w:p w:rsidR="002E7EF0" w:rsidRPr="00176310" w:rsidRDefault="002E7EF0" w:rsidP="00864348">
            <w:pPr>
              <w:spacing w:after="0" w:line="240" w:lineRule="auto"/>
              <w:rPr>
                <w:rFonts w:ascii="Arial" w:hAnsi="Arial" w:cs="Arial"/>
                <w:sz w:val="18"/>
                <w:szCs w:val="18"/>
              </w:rPr>
            </w:pPr>
            <w:r w:rsidRPr="00176310">
              <w:rPr>
                <w:rFonts w:ascii="Arial" w:hAnsi="Arial" w:cs="Arial"/>
                <w:sz w:val="18"/>
                <w:szCs w:val="18"/>
              </w:rPr>
              <w:t>Atoms, formulae and equations</w:t>
            </w:r>
          </w:p>
        </w:tc>
        <w:tc>
          <w:tcPr>
            <w:tcW w:w="774" w:type="pct"/>
            <w:shd w:val="clear" w:color="auto" w:fill="DBE5F1" w:themeFill="accent1" w:themeFillTint="33"/>
          </w:tcPr>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that an element consists of the same type of atoms.</w:t>
            </w:r>
          </w:p>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that atoms join together to make molecules.</w:t>
            </w:r>
          </w:p>
          <w:p w:rsidR="002E7EF0"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formulae represent elements and compounds</w:t>
            </w:r>
          </w:p>
        </w:tc>
        <w:tc>
          <w:tcPr>
            <w:tcW w:w="496" w:type="pct"/>
            <w:shd w:val="clear" w:color="auto" w:fill="DBE5F1" w:themeFill="accent1" w:themeFillTint="33"/>
          </w:tcPr>
          <w:p w:rsidR="002E7EF0" w:rsidRPr="00176310" w:rsidRDefault="006338E8" w:rsidP="0086434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1.1.1</w:t>
            </w:r>
          </w:p>
        </w:tc>
        <w:tc>
          <w:tcPr>
            <w:tcW w:w="938" w:type="pct"/>
            <w:shd w:val="clear" w:color="auto" w:fill="DBE5F1" w:themeFill="accent1" w:themeFillTint="33"/>
          </w:tcPr>
          <w:p w:rsidR="002E7EF0" w:rsidRPr="00176310" w:rsidRDefault="002E7EF0" w:rsidP="00864348">
            <w:pPr>
              <w:spacing w:after="0" w:line="240" w:lineRule="auto"/>
              <w:rPr>
                <w:rStyle w:val="CommentReference"/>
                <w:rFonts w:ascii="Arial" w:hAnsi="Arial" w:cs="Arial"/>
                <w:szCs w:val="18"/>
              </w:rPr>
            </w:pPr>
            <w:r w:rsidRPr="00176310">
              <w:rPr>
                <w:rFonts w:ascii="Arial" w:hAnsi="Arial" w:cs="Arial"/>
                <w:sz w:val="18"/>
                <w:szCs w:val="18"/>
              </w:rPr>
              <w:t xml:space="preserve">Practical sheet 1.2; Worksheets 1.2.1, 1.2.2 and 1.2.3; Technician’s notes 1.2; </w:t>
            </w:r>
            <w:r w:rsidRPr="00176310">
              <w:rPr>
                <w:rFonts w:ascii="Arial" w:hAnsi="Arial" w:cs="Arial"/>
                <w:bCs/>
                <w:sz w:val="18"/>
                <w:szCs w:val="18"/>
              </w:rPr>
              <w:t>Presentation</w:t>
            </w:r>
            <w:r w:rsidRPr="00176310">
              <w:rPr>
                <w:rFonts w:ascii="Arial" w:hAnsi="Arial" w:cs="Arial"/>
                <w:b/>
                <w:bCs/>
                <w:sz w:val="18"/>
                <w:szCs w:val="18"/>
              </w:rPr>
              <w:t xml:space="preserve"> </w:t>
            </w:r>
            <w:r w:rsidRPr="00176310">
              <w:rPr>
                <w:rFonts w:ascii="Arial" w:hAnsi="Arial" w:cs="Arial"/>
                <w:sz w:val="18"/>
                <w:szCs w:val="18"/>
              </w:rPr>
              <w:t>1.2.1</w:t>
            </w:r>
          </w:p>
        </w:tc>
        <w:tc>
          <w:tcPr>
            <w:tcW w:w="522"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1/2</w:t>
            </w:r>
          </w:p>
        </w:tc>
        <w:tc>
          <w:tcPr>
            <w:tcW w:w="651" w:type="pct"/>
            <w:shd w:val="clear" w:color="auto" w:fill="DBE5F1" w:themeFill="accent1" w:themeFillTint="33"/>
          </w:tcPr>
          <w:p w:rsidR="002E7EF0" w:rsidRPr="00176310" w:rsidRDefault="002E7EF0"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1.3</w:t>
            </w:r>
          </w:p>
        </w:tc>
        <w:tc>
          <w:tcPr>
            <w:tcW w:w="603" w:type="pct"/>
            <w:shd w:val="clear" w:color="auto" w:fill="DBE5F1" w:themeFill="accent1" w:themeFillTint="33"/>
          </w:tcPr>
          <w:p w:rsidR="002E7EF0" w:rsidRPr="00176310" w:rsidRDefault="002E7EF0" w:rsidP="00864348">
            <w:pPr>
              <w:spacing w:after="0" w:line="240" w:lineRule="auto"/>
              <w:rPr>
                <w:rFonts w:ascii="Arial" w:hAnsi="Arial" w:cs="Arial"/>
                <w:sz w:val="18"/>
                <w:szCs w:val="18"/>
              </w:rPr>
            </w:pPr>
            <w:r w:rsidRPr="00176310">
              <w:rPr>
                <w:rFonts w:ascii="Arial" w:hAnsi="Arial" w:cs="Arial"/>
                <w:sz w:val="18"/>
                <w:szCs w:val="18"/>
              </w:rPr>
              <w:t>Mixtures</w:t>
            </w:r>
          </w:p>
        </w:tc>
        <w:tc>
          <w:tcPr>
            <w:tcW w:w="774" w:type="pct"/>
            <w:shd w:val="clear" w:color="auto" w:fill="DBE5F1" w:themeFill="accent1" w:themeFillTint="33"/>
          </w:tcPr>
          <w:p w:rsidR="002E7EF0" w:rsidRPr="00176310" w:rsidRDefault="002E7EF0" w:rsidP="00864348">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that all substances are chemicals</w:t>
            </w:r>
          </w:p>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Understand that all substances are either mixtures, compounds or elements.</w:t>
            </w:r>
          </w:p>
          <w:p w:rsidR="002E7EF0"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that mixtures can be separated.</w:t>
            </w:r>
          </w:p>
        </w:tc>
        <w:tc>
          <w:tcPr>
            <w:tcW w:w="496" w:type="pct"/>
            <w:shd w:val="clear" w:color="auto" w:fill="DBE5F1" w:themeFill="accent1" w:themeFillTint="33"/>
          </w:tcPr>
          <w:p w:rsidR="002E7EF0" w:rsidRPr="00176310" w:rsidRDefault="006338E8" w:rsidP="00787C5F">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1.1.2</w:t>
            </w:r>
          </w:p>
        </w:tc>
        <w:tc>
          <w:tcPr>
            <w:tcW w:w="938" w:type="pct"/>
            <w:shd w:val="clear" w:color="auto" w:fill="DBE5F1" w:themeFill="accent1" w:themeFillTint="33"/>
          </w:tcPr>
          <w:p w:rsidR="002E7EF0" w:rsidRPr="00176310" w:rsidRDefault="002E7EF0" w:rsidP="00864348">
            <w:pPr>
              <w:spacing w:after="0" w:line="240" w:lineRule="auto"/>
              <w:rPr>
                <w:rFonts w:ascii="Arial" w:hAnsi="Arial" w:cs="Arial"/>
                <w:sz w:val="18"/>
                <w:szCs w:val="18"/>
              </w:rPr>
            </w:pPr>
            <w:r w:rsidRPr="00176310">
              <w:rPr>
                <w:rFonts w:ascii="Arial" w:hAnsi="Arial" w:cs="Arial"/>
                <w:sz w:val="18"/>
                <w:szCs w:val="18"/>
              </w:rPr>
              <w:t>Practical sheet 1.3.1; Worksheets 1.3.1 and 1.3.2; Technician’s notes 1.3.1</w:t>
            </w:r>
          </w:p>
        </w:tc>
        <w:tc>
          <w:tcPr>
            <w:tcW w:w="522"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2E7EF0" w:rsidRPr="00176310" w:rsidRDefault="002E7EF0" w:rsidP="001F5E68">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2E7EF0" w:rsidRPr="00176310" w:rsidRDefault="002E7EF0" w:rsidP="001F5E6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2E7EF0" w:rsidRPr="00176310" w:rsidRDefault="002E7EF0" w:rsidP="001F5E68">
            <w:pPr>
              <w:rPr>
                <w:rFonts w:ascii="Arial" w:hAnsi="Arial" w:cs="Arial"/>
                <w:sz w:val="18"/>
                <w:szCs w:val="18"/>
              </w:rPr>
            </w:pPr>
            <w:r w:rsidRPr="00176310">
              <w:rPr>
                <w:rFonts w:ascii="Arial" w:hAnsi="Arial" w:cs="Arial"/>
                <w:sz w:val="18"/>
                <w:szCs w:val="18"/>
              </w:rPr>
              <w:t>1/2</w:t>
            </w:r>
          </w:p>
        </w:tc>
        <w:tc>
          <w:tcPr>
            <w:tcW w:w="651" w:type="pct"/>
            <w:shd w:val="clear" w:color="auto" w:fill="F2DBDB" w:themeFill="accent2"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1.1</w:t>
            </w:r>
          </w:p>
        </w:tc>
        <w:tc>
          <w:tcPr>
            <w:tcW w:w="603" w:type="pct"/>
            <w:shd w:val="clear" w:color="auto" w:fill="F2DBDB" w:themeFill="accent2" w:themeFillTint="33"/>
          </w:tcPr>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Potential energy</w:t>
            </w:r>
          </w:p>
        </w:tc>
        <w:tc>
          <w:tcPr>
            <w:tcW w:w="774" w:type="pct"/>
            <w:shd w:val="clear" w:color="auto" w:fill="F2DBDB" w:themeFill="accent2" w:themeFillTint="33"/>
          </w:tcPr>
          <w:p w:rsidR="002E7EF0" w:rsidRPr="00176310" w:rsidRDefault="002E7EF0" w:rsidP="000E7868">
            <w:pPr>
              <w:pStyle w:val="ListParagraph"/>
              <w:numPr>
                <w:ilvl w:val="0"/>
                <w:numId w:val="7"/>
              </w:numPr>
              <w:spacing w:after="0" w:line="240" w:lineRule="auto"/>
              <w:rPr>
                <w:rFonts w:ascii="Arial" w:hAnsi="Arial" w:cs="Arial"/>
                <w:sz w:val="18"/>
                <w:szCs w:val="18"/>
                <w:lang w:eastAsia="en-GB"/>
              </w:rPr>
            </w:pPr>
            <w:r w:rsidRPr="00176310">
              <w:rPr>
                <w:rFonts w:ascii="Arial" w:hAnsi="Arial" w:cs="Arial"/>
                <w:sz w:val="18"/>
                <w:szCs w:val="18"/>
                <w:lang w:eastAsia="en-GB"/>
              </w:rPr>
              <w:t>Consider what happens when a spring is stretched.</w:t>
            </w:r>
          </w:p>
          <w:p w:rsidR="002E7EF0" w:rsidRPr="00176310" w:rsidRDefault="002E7EF0" w:rsidP="000E7868">
            <w:pPr>
              <w:pStyle w:val="ListParagraph"/>
              <w:numPr>
                <w:ilvl w:val="0"/>
                <w:numId w:val="7"/>
              </w:numPr>
              <w:spacing w:after="0" w:line="240" w:lineRule="auto"/>
              <w:rPr>
                <w:rFonts w:ascii="Arial" w:hAnsi="Arial" w:cs="Arial"/>
                <w:sz w:val="18"/>
                <w:szCs w:val="18"/>
                <w:lang w:eastAsia="en-GB"/>
              </w:rPr>
            </w:pPr>
            <w:r w:rsidRPr="00176310">
              <w:rPr>
                <w:rFonts w:ascii="Arial" w:hAnsi="Arial" w:cs="Arial"/>
                <w:sz w:val="18"/>
                <w:szCs w:val="18"/>
                <w:lang w:eastAsia="en-GB"/>
              </w:rPr>
              <w:t>Describe what is meant by gravitational potential energy.</w:t>
            </w:r>
          </w:p>
          <w:p w:rsidR="002E7EF0" w:rsidRPr="00176310" w:rsidRDefault="002E7EF0" w:rsidP="000E7868">
            <w:pPr>
              <w:pStyle w:val="ListParagraph"/>
              <w:numPr>
                <w:ilvl w:val="0"/>
                <w:numId w:val="7"/>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Calculate the energy stored by an object </w:t>
            </w:r>
            <w:r w:rsidRPr="00176310">
              <w:rPr>
                <w:rFonts w:ascii="Arial" w:hAnsi="Arial" w:cs="Arial"/>
                <w:sz w:val="18"/>
                <w:szCs w:val="18"/>
                <w:lang w:eastAsia="en-GB"/>
              </w:rPr>
              <w:lastRenderedPageBreak/>
              <w:t>raised above ground level.</w:t>
            </w:r>
          </w:p>
        </w:tc>
        <w:tc>
          <w:tcPr>
            <w:tcW w:w="496" w:type="pct"/>
            <w:shd w:val="clear" w:color="auto" w:fill="F2DBDB" w:themeFill="accent2" w:themeFillTint="33"/>
          </w:tcPr>
          <w:p w:rsidR="002E7EF0" w:rsidRPr="00176310" w:rsidRDefault="00FF44AB" w:rsidP="000E7868">
            <w:pPr>
              <w:spacing w:after="0"/>
              <w:rPr>
                <w:rFonts w:ascii="Arial" w:hAnsi="Arial" w:cs="Arial"/>
                <w:sz w:val="18"/>
                <w:szCs w:val="18"/>
                <w:lang w:eastAsia="en-GB"/>
              </w:rPr>
            </w:pPr>
            <w:r w:rsidRPr="00176310">
              <w:rPr>
                <w:rFonts w:ascii="Arial" w:hAnsi="Arial" w:cs="Arial"/>
                <w:sz w:val="18"/>
                <w:szCs w:val="18"/>
                <w:lang w:eastAsia="en-GB"/>
              </w:rPr>
              <w:lastRenderedPageBreak/>
              <w:t>6</w:t>
            </w:r>
            <w:r w:rsidR="002E7EF0" w:rsidRPr="00176310">
              <w:rPr>
                <w:rFonts w:ascii="Arial" w:hAnsi="Arial" w:cs="Arial"/>
                <w:sz w:val="18"/>
                <w:szCs w:val="18"/>
                <w:lang w:eastAsia="en-GB"/>
              </w:rPr>
              <w:t>.1.1.1</w:t>
            </w:r>
          </w:p>
          <w:p w:rsidR="002E7EF0" w:rsidRPr="00176310" w:rsidRDefault="00FF44AB" w:rsidP="000E7868">
            <w:pPr>
              <w:spacing w:after="0"/>
              <w:rPr>
                <w:rFonts w:ascii="Arial" w:hAnsi="Arial" w:cs="Arial"/>
                <w:sz w:val="18"/>
                <w:szCs w:val="18"/>
                <w:lang w:eastAsia="en-GB"/>
              </w:rPr>
            </w:pPr>
            <w:r w:rsidRPr="00176310">
              <w:rPr>
                <w:rFonts w:ascii="Arial" w:hAnsi="Arial" w:cs="Arial"/>
                <w:sz w:val="18"/>
                <w:szCs w:val="18"/>
                <w:lang w:eastAsia="en-GB"/>
              </w:rPr>
              <w:t>6</w:t>
            </w:r>
            <w:r w:rsidR="002E7EF0" w:rsidRPr="00176310">
              <w:rPr>
                <w:rFonts w:ascii="Arial" w:hAnsi="Arial" w:cs="Arial"/>
                <w:sz w:val="18"/>
                <w:szCs w:val="18"/>
                <w:lang w:eastAsia="en-GB"/>
              </w:rPr>
              <w:t>.1.1.2</w:t>
            </w:r>
          </w:p>
        </w:tc>
        <w:tc>
          <w:tcPr>
            <w:tcW w:w="938" w:type="pct"/>
            <w:shd w:val="clear" w:color="auto" w:fill="F2DBDB" w:themeFill="accent2" w:themeFillTint="33"/>
          </w:tcPr>
          <w:p w:rsidR="00E66660" w:rsidRPr="00176310" w:rsidRDefault="00E66660" w:rsidP="00E66660">
            <w:pPr>
              <w:pStyle w:val="SMResourcesMisconVocab"/>
              <w:spacing w:before="0"/>
              <w:rPr>
                <w:rFonts w:cs="Arial"/>
                <w:color w:val="auto"/>
                <w:sz w:val="18"/>
                <w:szCs w:val="18"/>
              </w:rPr>
            </w:pPr>
            <w:r w:rsidRPr="00176310">
              <w:rPr>
                <w:rFonts w:cs="Arial"/>
                <w:color w:val="auto"/>
                <w:sz w:val="18"/>
                <w:szCs w:val="18"/>
              </w:rPr>
              <w:t xml:space="preserve">Worksheet 1.1; Practical sheet 1.1; Technician’s notes 1.1 </w:t>
            </w:r>
          </w:p>
          <w:p w:rsidR="002E7EF0" w:rsidRPr="00176310" w:rsidRDefault="002E7EF0" w:rsidP="000E7868">
            <w:pPr>
              <w:pStyle w:val="SMResourcesMisconVocab"/>
              <w:spacing w:before="0" w:after="0"/>
              <w:rPr>
                <w:rFonts w:cs="Arial"/>
                <w:color w:val="auto"/>
                <w:sz w:val="18"/>
                <w:szCs w:val="18"/>
                <w:lang w:eastAsia="en-GB"/>
              </w:rPr>
            </w:pPr>
          </w:p>
        </w:tc>
        <w:tc>
          <w:tcPr>
            <w:tcW w:w="522" w:type="pct"/>
            <w:shd w:val="clear" w:color="auto" w:fill="F2DBDB" w:themeFill="accent2" w:themeFillTint="33"/>
          </w:tcPr>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0E7868">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2E7EF0" w:rsidRPr="00176310" w:rsidRDefault="002E7EF0" w:rsidP="001F5E68">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2E7EF0" w:rsidRPr="00176310" w:rsidRDefault="002E7EF0" w:rsidP="001F5E6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2E7EF0" w:rsidRPr="00176310" w:rsidRDefault="002E7EF0" w:rsidP="001F5E68">
            <w:pPr>
              <w:rPr>
                <w:rFonts w:ascii="Arial" w:hAnsi="Arial" w:cs="Arial"/>
                <w:sz w:val="18"/>
                <w:szCs w:val="18"/>
              </w:rPr>
            </w:pPr>
            <w:r w:rsidRPr="00176310">
              <w:rPr>
                <w:rFonts w:ascii="Arial" w:hAnsi="Arial" w:cs="Arial"/>
                <w:sz w:val="18"/>
                <w:szCs w:val="18"/>
              </w:rPr>
              <w:t>1/2</w:t>
            </w:r>
          </w:p>
        </w:tc>
        <w:tc>
          <w:tcPr>
            <w:tcW w:w="651" w:type="pct"/>
            <w:shd w:val="clear" w:color="auto" w:fill="F2DBDB" w:themeFill="accent2"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1.2</w:t>
            </w:r>
          </w:p>
        </w:tc>
        <w:tc>
          <w:tcPr>
            <w:tcW w:w="603" w:type="pct"/>
            <w:shd w:val="clear" w:color="auto" w:fill="F2DBDB" w:themeFill="accent2" w:themeFillTint="33"/>
          </w:tcPr>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Investigating kinetic energy</w:t>
            </w:r>
          </w:p>
        </w:tc>
        <w:tc>
          <w:tcPr>
            <w:tcW w:w="774" w:type="pct"/>
            <w:shd w:val="clear" w:color="auto" w:fill="F2DBDB" w:themeFill="accent2" w:themeFillTint="33"/>
          </w:tcPr>
          <w:p w:rsidR="002E7EF0" w:rsidRPr="00176310" w:rsidRDefault="002E7EF0" w:rsidP="000E7868">
            <w:pPr>
              <w:pStyle w:val="ListParagraph"/>
              <w:numPr>
                <w:ilvl w:val="0"/>
                <w:numId w:val="8"/>
              </w:numPr>
              <w:spacing w:after="0" w:line="240" w:lineRule="auto"/>
              <w:rPr>
                <w:rFonts w:ascii="Arial" w:hAnsi="Arial" w:cs="Arial"/>
                <w:sz w:val="18"/>
                <w:szCs w:val="18"/>
                <w:lang w:eastAsia="en-GB"/>
              </w:rPr>
            </w:pPr>
            <w:r w:rsidRPr="00176310">
              <w:rPr>
                <w:rFonts w:ascii="Arial" w:hAnsi="Arial" w:cs="Arial"/>
                <w:sz w:val="18"/>
                <w:szCs w:val="18"/>
                <w:lang w:eastAsia="en-GB"/>
              </w:rPr>
              <w:t>Describe how the kinetic energy store of an object changes as its speed changes</w:t>
            </w:r>
          </w:p>
          <w:p w:rsidR="002E7EF0" w:rsidRPr="00176310" w:rsidRDefault="002E7EF0" w:rsidP="000E7868">
            <w:pPr>
              <w:pStyle w:val="ListParagraph"/>
              <w:numPr>
                <w:ilvl w:val="0"/>
                <w:numId w:val="8"/>
              </w:numPr>
              <w:spacing w:after="0" w:line="240" w:lineRule="auto"/>
              <w:rPr>
                <w:rFonts w:ascii="Arial" w:hAnsi="Arial" w:cs="Arial"/>
                <w:sz w:val="18"/>
                <w:szCs w:val="18"/>
                <w:lang w:eastAsia="en-GB"/>
              </w:rPr>
            </w:pPr>
            <w:r w:rsidRPr="00176310">
              <w:rPr>
                <w:rFonts w:ascii="Arial" w:hAnsi="Arial" w:cs="Arial"/>
                <w:sz w:val="18"/>
                <w:szCs w:val="18"/>
                <w:lang w:eastAsia="en-GB"/>
              </w:rPr>
              <w:t>Calculate kinetic energy.</w:t>
            </w:r>
          </w:p>
          <w:p w:rsidR="002E7EF0" w:rsidRPr="00176310" w:rsidRDefault="002E7EF0" w:rsidP="000E7868">
            <w:pPr>
              <w:pStyle w:val="ListParagraph"/>
              <w:numPr>
                <w:ilvl w:val="0"/>
                <w:numId w:val="8"/>
              </w:numPr>
              <w:spacing w:after="0" w:line="240" w:lineRule="auto"/>
              <w:rPr>
                <w:rFonts w:ascii="Arial" w:hAnsi="Arial" w:cs="Arial"/>
                <w:sz w:val="18"/>
                <w:szCs w:val="18"/>
                <w:lang w:eastAsia="en-GB"/>
              </w:rPr>
            </w:pPr>
            <w:r w:rsidRPr="00176310">
              <w:rPr>
                <w:rFonts w:ascii="Arial" w:hAnsi="Arial" w:cs="Arial"/>
                <w:sz w:val="18"/>
                <w:szCs w:val="18"/>
                <w:lang w:eastAsia="en-GB"/>
              </w:rPr>
              <w:t>Consider how energy is transferred.</w:t>
            </w:r>
          </w:p>
        </w:tc>
        <w:tc>
          <w:tcPr>
            <w:tcW w:w="496" w:type="pct"/>
            <w:shd w:val="clear" w:color="auto" w:fill="F2DBDB" w:themeFill="accent2" w:themeFillTint="33"/>
          </w:tcPr>
          <w:p w:rsidR="002E7EF0"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2E7EF0" w:rsidRPr="00176310">
              <w:rPr>
                <w:rFonts w:ascii="Arial" w:hAnsi="Arial" w:cs="Arial"/>
                <w:sz w:val="18"/>
                <w:szCs w:val="18"/>
                <w:lang w:eastAsia="en-GB"/>
              </w:rPr>
              <w:t>.1.1.1</w:t>
            </w:r>
          </w:p>
          <w:p w:rsidR="002E7EF0"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2E7EF0" w:rsidRPr="00176310">
              <w:rPr>
                <w:rFonts w:ascii="Arial" w:hAnsi="Arial" w:cs="Arial"/>
                <w:sz w:val="18"/>
                <w:szCs w:val="18"/>
                <w:lang w:eastAsia="en-GB"/>
              </w:rPr>
              <w:t>.1.1.2</w:t>
            </w:r>
          </w:p>
        </w:tc>
        <w:tc>
          <w:tcPr>
            <w:tcW w:w="938" w:type="pct"/>
            <w:shd w:val="clear" w:color="auto" w:fill="F2DBDB" w:themeFill="accent2" w:themeFillTint="33"/>
          </w:tcPr>
          <w:p w:rsidR="00E66660" w:rsidRPr="00176310" w:rsidRDefault="00E66660" w:rsidP="00E66660">
            <w:pPr>
              <w:spacing w:after="0" w:line="240" w:lineRule="auto"/>
              <w:rPr>
                <w:rFonts w:ascii="Arial" w:hAnsi="Arial" w:cs="Arial"/>
                <w:sz w:val="18"/>
                <w:szCs w:val="18"/>
              </w:rPr>
            </w:pPr>
            <w:r w:rsidRPr="00176310">
              <w:rPr>
                <w:rFonts w:ascii="Arial" w:hAnsi="Arial" w:cs="Arial"/>
                <w:sz w:val="18"/>
                <w:szCs w:val="18"/>
                <w:lang w:eastAsia="ar-SA"/>
              </w:rPr>
              <w:t>W</w:t>
            </w:r>
            <w:r w:rsidRPr="00176310">
              <w:rPr>
                <w:rFonts w:ascii="Arial" w:hAnsi="Arial" w:cs="Arial"/>
                <w:sz w:val="18"/>
                <w:szCs w:val="18"/>
              </w:rPr>
              <w:t>orksheet 1.2; Practical sheets 1.2.1 and 1.2.2; Technician’s notes 1.2</w:t>
            </w:r>
          </w:p>
          <w:p w:rsidR="002E7EF0" w:rsidRPr="00176310" w:rsidRDefault="002E7EF0" w:rsidP="000E7868">
            <w:pPr>
              <w:autoSpaceDE w:val="0"/>
              <w:autoSpaceDN w:val="0"/>
              <w:adjustRightInd w:val="0"/>
              <w:spacing w:after="0" w:line="240" w:lineRule="auto"/>
              <w:rPr>
                <w:rFonts w:ascii="Arial" w:hAnsi="Arial" w:cs="Arial"/>
                <w:sz w:val="18"/>
                <w:szCs w:val="18"/>
                <w:lang w:eastAsia="en-GB"/>
              </w:rPr>
            </w:pPr>
          </w:p>
        </w:tc>
        <w:tc>
          <w:tcPr>
            <w:tcW w:w="522" w:type="pct"/>
            <w:shd w:val="clear" w:color="auto" w:fill="F2DBDB" w:themeFill="accent2" w:themeFillTint="33"/>
          </w:tcPr>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0E786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AB29B6" w:rsidRPr="00176310" w:rsidTr="007C29C4">
        <w:tc>
          <w:tcPr>
            <w:tcW w:w="217" w:type="pct"/>
            <w:shd w:val="clear" w:color="auto" w:fill="D6E3BC" w:themeFill="accent3" w:themeFillTint="66"/>
          </w:tcPr>
          <w:p w:rsidR="00AB29B6" w:rsidRPr="00176310" w:rsidRDefault="00AB29B6"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AB29B6" w:rsidRPr="00176310" w:rsidRDefault="00AB29B6"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AB29B6" w:rsidRPr="00176310" w:rsidRDefault="00AB29B6" w:rsidP="00434AF1">
            <w:pPr>
              <w:rPr>
                <w:rFonts w:ascii="Arial" w:hAnsi="Arial" w:cs="Arial"/>
                <w:sz w:val="18"/>
                <w:szCs w:val="18"/>
              </w:rPr>
            </w:pPr>
            <w:r w:rsidRPr="00176310">
              <w:rPr>
                <w:rFonts w:ascii="Arial" w:hAnsi="Arial" w:cs="Arial"/>
                <w:sz w:val="18"/>
                <w:szCs w:val="18"/>
              </w:rPr>
              <w:t>3/4</w:t>
            </w:r>
          </w:p>
        </w:tc>
        <w:tc>
          <w:tcPr>
            <w:tcW w:w="651" w:type="pct"/>
            <w:shd w:val="clear" w:color="auto" w:fill="D6E3BC" w:themeFill="accent3" w:themeFillTint="66"/>
          </w:tcPr>
          <w:p w:rsidR="00AB29B6" w:rsidRPr="00176310" w:rsidRDefault="00AB29B6"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AB29B6" w:rsidRPr="00176310" w:rsidRDefault="00AB29B6" w:rsidP="00434AF1">
            <w:pPr>
              <w:spacing w:after="0" w:line="240" w:lineRule="auto"/>
              <w:rPr>
                <w:rFonts w:ascii="Arial" w:hAnsi="Arial" w:cs="Arial"/>
                <w:sz w:val="18"/>
                <w:szCs w:val="18"/>
                <w:lang w:eastAsia="en-GB"/>
              </w:rPr>
            </w:pPr>
            <w:r w:rsidRPr="00176310">
              <w:rPr>
                <w:rFonts w:ascii="Arial" w:hAnsi="Arial" w:cs="Arial"/>
                <w:sz w:val="18"/>
                <w:szCs w:val="18"/>
                <w:lang w:eastAsia="en-GB"/>
              </w:rPr>
              <w:t>1.4</w:t>
            </w:r>
          </w:p>
        </w:tc>
        <w:tc>
          <w:tcPr>
            <w:tcW w:w="603" w:type="pct"/>
            <w:shd w:val="clear" w:color="auto" w:fill="D6E3BC" w:themeFill="accent3" w:themeFillTint="66"/>
          </w:tcPr>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Using a light microscope to observe and record animal and plant cells</w:t>
            </w:r>
          </w:p>
        </w:tc>
        <w:tc>
          <w:tcPr>
            <w:tcW w:w="774" w:type="pct"/>
            <w:shd w:val="clear" w:color="auto" w:fill="D6E3BC" w:themeFill="accent3" w:themeFillTint="66"/>
          </w:tcPr>
          <w:p w:rsidR="00AB29B6" w:rsidRPr="00176310" w:rsidRDefault="00AB29B6" w:rsidP="0058455F">
            <w:pPr>
              <w:pStyle w:val="ListParagraph"/>
              <w:numPr>
                <w:ilvl w:val="0"/>
                <w:numId w:val="12"/>
              </w:numPr>
              <w:spacing w:after="0" w:line="240" w:lineRule="auto"/>
              <w:ind w:left="360"/>
              <w:rPr>
                <w:rFonts w:ascii="Arial" w:hAnsi="Arial" w:cs="Arial"/>
                <w:sz w:val="18"/>
                <w:szCs w:val="18"/>
                <w:lang w:eastAsia="en-GB"/>
              </w:rPr>
            </w:pPr>
            <w:r w:rsidRPr="00176310">
              <w:rPr>
                <w:rFonts w:ascii="Arial" w:hAnsi="Arial" w:cs="Arial"/>
                <w:sz w:val="18"/>
                <w:szCs w:val="18"/>
                <w:lang w:eastAsia="en-GB"/>
              </w:rPr>
              <w:t>Apply knowledge to select techniques, instruments,</w:t>
            </w:r>
          </w:p>
          <w:p w:rsidR="00AB29B6" w:rsidRPr="00176310" w:rsidRDefault="00AB29B6" w:rsidP="00AB29B6">
            <w:pPr>
              <w:pStyle w:val="ListParagraph"/>
              <w:spacing w:after="0" w:line="240" w:lineRule="auto"/>
              <w:ind w:left="360"/>
              <w:rPr>
                <w:rFonts w:ascii="Arial" w:hAnsi="Arial" w:cs="Arial"/>
                <w:sz w:val="18"/>
                <w:szCs w:val="18"/>
                <w:lang w:eastAsia="en-GB"/>
              </w:rPr>
            </w:pPr>
            <w:r w:rsidRPr="00176310">
              <w:rPr>
                <w:rFonts w:ascii="Arial" w:hAnsi="Arial" w:cs="Arial"/>
                <w:sz w:val="18"/>
                <w:szCs w:val="18"/>
                <w:lang w:eastAsia="en-GB"/>
              </w:rPr>
              <w:t>apparatus and materials to observe cells.</w:t>
            </w:r>
          </w:p>
          <w:p w:rsidR="00AB29B6" w:rsidRPr="00176310" w:rsidRDefault="00AB29B6" w:rsidP="0058455F">
            <w:pPr>
              <w:pStyle w:val="ListParagraph"/>
              <w:numPr>
                <w:ilvl w:val="0"/>
                <w:numId w:val="12"/>
              </w:numPr>
              <w:spacing w:after="0" w:line="240" w:lineRule="auto"/>
              <w:ind w:left="360"/>
              <w:rPr>
                <w:rFonts w:ascii="Arial" w:hAnsi="Arial" w:cs="Arial"/>
                <w:sz w:val="18"/>
                <w:szCs w:val="18"/>
                <w:lang w:eastAsia="en-GB"/>
              </w:rPr>
            </w:pPr>
            <w:r w:rsidRPr="00176310">
              <w:rPr>
                <w:rFonts w:ascii="Arial" w:hAnsi="Arial" w:cs="Arial"/>
                <w:sz w:val="18"/>
                <w:szCs w:val="18"/>
                <w:lang w:eastAsia="en-GB"/>
              </w:rPr>
              <w:t>Make and record observations and measurements.</w:t>
            </w:r>
          </w:p>
          <w:p w:rsidR="00AB29B6" w:rsidRPr="00176310" w:rsidRDefault="00AB29B6" w:rsidP="0058455F">
            <w:pPr>
              <w:pStyle w:val="ListParagraph"/>
              <w:numPr>
                <w:ilvl w:val="0"/>
                <w:numId w:val="12"/>
              </w:numPr>
              <w:spacing w:after="0" w:line="240" w:lineRule="auto"/>
              <w:ind w:left="360"/>
              <w:rPr>
                <w:rFonts w:ascii="Arial" w:hAnsi="Arial" w:cs="Arial"/>
                <w:sz w:val="18"/>
                <w:szCs w:val="18"/>
                <w:lang w:eastAsia="en-GB"/>
              </w:rPr>
            </w:pPr>
            <w:r w:rsidRPr="00176310">
              <w:rPr>
                <w:rFonts w:ascii="Arial" w:hAnsi="Arial" w:cs="Arial"/>
                <w:sz w:val="18"/>
                <w:szCs w:val="18"/>
                <w:lang w:eastAsia="en-GB"/>
              </w:rPr>
              <w:t>Present observations and other data using appropriate</w:t>
            </w:r>
          </w:p>
          <w:p w:rsidR="00AB29B6" w:rsidRPr="00176310" w:rsidRDefault="00AB29B6" w:rsidP="00AB29B6">
            <w:pPr>
              <w:pStyle w:val="ListParagraph"/>
              <w:spacing w:after="0" w:line="240" w:lineRule="auto"/>
              <w:ind w:left="360"/>
              <w:rPr>
                <w:rFonts w:ascii="Arial" w:hAnsi="Arial" w:cs="Arial"/>
                <w:sz w:val="18"/>
                <w:szCs w:val="18"/>
                <w:lang w:eastAsia="en-GB"/>
              </w:rPr>
            </w:pPr>
            <w:r w:rsidRPr="00176310">
              <w:rPr>
                <w:rFonts w:ascii="Arial" w:hAnsi="Arial" w:cs="Arial"/>
                <w:sz w:val="18"/>
                <w:szCs w:val="18"/>
                <w:lang w:eastAsia="en-GB"/>
              </w:rPr>
              <w:t>methods.</w:t>
            </w:r>
          </w:p>
        </w:tc>
        <w:tc>
          <w:tcPr>
            <w:tcW w:w="496" w:type="pct"/>
            <w:shd w:val="clear" w:color="auto" w:fill="D6E3BC" w:themeFill="accent3" w:themeFillTint="66"/>
          </w:tcPr>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4.1.1.2</w:t>
            </w:r>
          </w:p>
          <w:p w:rsidR="00983958" w:rsidRPr="00176310" w:rsidRDefault="00983958" w:rsidP="00AB29B6">
            <w:pPr>
              <w:spacing w:after="0" w:line="240" w:lineRule="auto"/>
              <w:rPr>
                <w:rFonts w:ascii="Arial" w:hAnsi="Arial" w:cs="Arial"/>
                <w:sz w:val="18"/>
                <w:szCs w:val="18"/>
                <w:lang w:eastAsia="en-GB"/>
              </w:rPr>
            </w:pPr>
            <w:r w:rsidRPr="00176310">
              <w:rPr>
                <w:rFonts w:ascii="Arial" w:hAnsi="Arial" w:cs="Arial"/>
                <w:sz w:val="18"/>
                <w:szCs w:val="18"/>
                <w:lang w:eastAsia="en-GB"/>
              </w:rPr>
              <w:t>Prac 1</w:t>
            </w:r>
          </w:p>
        </w:tc>
        <w:tc>
          <w:tcPr>
            <w:tcW w:w="938" w:type="pct"/>
            <w:shd w:val="clear" w:color="auto" w:fill="D6E3BC" w:themeFill="accent3" w:themeFillTint="66"/>
          </w:tcPr>
          <w:p w:rsidR="00AB29B6" w:rsidRPr="00176310" w:rsidRDefault="00AB29B6" w:rsidP="00A744D5">
            <w:pPr>
              <w:spacing w:after="0" w:line="240" w:lineRule="auto"/>
              <w:rPr>
                <w:rFonts w:ascii="Arial" w:hAnsi="Arial" w:cs="Arial"/>
                <w:sz w:val="18"/>
                <w:szCs w:val="18"/>
                <w:lang w:eastAsia="en-GB"/>
              </w:rPr>
            </w:pPr>
            <w:r w:rsidRPr="00176310">
              <w:rPr>
                <w:rFonts w:ascii="Arial" w:hAnsi="Arial" w:cs="Arial"/>
                <w:sz w:val="18"/>
                <w:szCs w:val="18"/>
                <w:lang w:eastAsia="en-GB"/>
              </w:rPr>
              <w:t>Worksheets 1.4.1 and 1.4.2; Practical sheets 1.4.1 and 1.4.2; Technician’s notes 1.4</w:t>
            </w:r>
          </w:p>
        </w:tc>
        <w:tc>
          <w:tcPr>
            <w:tcW w:w="522" w:type="pct"/>
            <w:shd w:val="clear" w:color="auto" w:fill="D6E3BC" w:themeFill="accent3" w:themeFillTint="66"/>
          </w:tcPr>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AB29B6" w:rsidRPr="00176310" w:rsidRDefault="00AB29B6" w:rsidP="00AB29B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3/4</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1.5</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Primitive cells</w:t>
            </w:r>
          </w:p>
        </w:tc>
        <w:tc>
          <w:tcPr>
            <w:tcW w:w="774" w:type="pct"/>
            <w:shd w:val="clear" w:color="auto" w:fill="D6E3BC" w:themeFill="accent3" w:themeFillTint="66"/>
          </w:tcPr>
          <w:p w:rsidR="002E7EF0" w:rsidRPr="00176310" w:rsidRDefault="002E7EF0" w:rsidP="00434AF1">
            <w:pPr>
              <w:pStyle w:val="ListParagraph"/>
              <w:numPr>
                <w:ilvl w:val="0"/>
                <w:numId w:val="9"/>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and explain the differences between prokaryotic cells and eukaryotic cells. </w:t>
            </w:r>
          </w:p>
          <w:p w:rsidR="002E7EF0" w:rsidRPr="00176310" w:rsidRDefault="00A744D5" w:rsidP="00434AF1">
            <w:pPr>
              <w:pStyle w:val="ListParagraph"/>
              <w:numPr>
                <w:ilvl w:val="0"/>
                <w:numId w:val="9"/>
              </w:numPr>
              <w:spacing w:after="0" w:line="240" w:lineRule="auto"/>
              <w:ind w:right="-251"/>
              <w:rPr>
                <w:rFonts w:ascii="Arial" w:hAnsi="Arial" w:cs="Arial"/>
                <w:sz w:val="18"/>
                <w:szCs w:val="18"/>
                <w:lang w:eastAsia="en-GB"/>
              </w:rPr>
            </w:pPr>
            <w:r w:rsidRPr="00176310">
              <w:rPr>
                <w:rFonts w:ascii="Arial" w:hAnsi="Arial" w:cs="Arial"/>
                <w:sz w:val="18"/>
                <w:szCs w:val="18"/>
                <w:lang w:eastAsia="en-GB"/>
              </w:rPr>
              <w:t>Explain how the main sub-cellular structures of prokaryotic and eukaryotic cells are related to their functions.</w:t>
            </w:r>
          </w:p>
        </w:tc>
        <w:tc>
          <w:tcPr>
            <w:tcW w:w="496"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4.1.1.1; 4.1.1.2</w:t>
            </w:r>
            <w:r w:rsidR="00A744D5" w:rsidRPr="00176310">
              <w:rPr>
                <w:rFonts w:ascii="Arial" w:hAnsi="Arial" w:cs="Arial"/>
                <w:sz w:val="18"/>
                <w:szCs w:val="18"/>
                <w:lang w:eastAsia="en-GB"/>
              </w:rPr>
              <w:t>; 4.6.4</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1.5;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3/4</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1.6</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Cell division</w:t>
            </w:r>
          </w:p>
        </w:tc>
        <w:tc>
          <w:tcPr>
            <w:tcW w:w="774" w:type="pct"/>
            <w:shd w:val="clear" w:color="auto" w:fill="D6E3BC" w:themeFill="accent3" w:themeFillTint="66"/>
          </w:tcPr>
          <w:p w:rsidR="002E7EF0" w:rsidRPr="00176310" w:rsidRDefault="002E7EF0" w:rsidP="00434AF1">
            <w:pPr>
              <w:pStyle w:val="ListParagraph"/>
              <w:numPr>
                <w:ilvl w:val="0"/>
                <w:numId w:val="10"/>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process of mitosis in growth, and mitosis as part of </w:t>
            </w:r>
            <w:r w:rsidRPr="00176310">
              <w:rPr>
                <w:rFonts w:ascii="Arial" w:hAnsi="Arial" w:cs="Arial"/>
                <w:sz w:val="18"/>
                <w:szCs w:val="18"/>
                <w:lang w:eastAsia="en-GB"/>
              </w:rPr>
              <w:lastRenderedPageBreak/>
              <w:t xml:space="preserve">the cell cycle. </w:t>
            </w:r>
          </w:p>
          <w:p w:rsidR="002E7EF0" w:rsidRPr="00176310" w:rsidRDefault="002E7EF0" w:rsidP="00434AF1">
            <w:pPr>
              <w:pStyle w:val="ListParagraph"/>
              <w:numPr>
                <w:ilvl w:val="0"/>
                <w:numId w:val="10"/>
              </w:numPr>
              <w:spacing w:after="0" w:line="240" w:lineRule="auto"/>
              <w:rPr>
                <w:rFonts w:ascii="Arial" w:hAnsi="Arial" w:cs="Arial"/>
                <w:sz w:val="18"/>
                <w:szCs w:val="18"/>
                <w:lang w:eastAsia="en-GB"/>
              </w:rPr>
            </w:pPr>
            <w:r w:rsidRPr="00176310">
              <w:rPr>
                <w:rFonts w:ascii="Arial" w:hAnsi="Arial" w:cs="Arial"/>
                <w:sz w:val="18"/>
                <w:szCs w:val="18"/>
                <w:lang w:eastAsia="en-GB"/>
              </w:rPr>
              <w:t>Describe how the process of mitosis produces cells that are identical genetically to the parent cell.</w:t>
            </w:r>
          </w:p>
        </w:tc>
        <w:tc>
          <w:tcPr>
            <w:tcW w:w="496"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4.1.2.1; 4.1.2.2</w:t>
            </w:r>
          </w:p>
          <w:p w:rsidR="002E7EF0" w:rsidRPr="00176310" w:rsidRDefault="002E7EF0" w:rsidP="00434AF1">
            <w:pPr>
              <w:spacing w:after="0" w:line="240" w:lineRule="auto"/>
              <w:rPr>
                <w:rFonts w:ascii="Arial" w:hAnsi="Arial" w:cs="Arial"/>
                <w:sz w:val="18"/>
                <w:szCs w:val="18"/>
                <w:lang w:eastAsia="en-GB"/>
              </w:rPr>
            </w:pP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1.6.1 and 1.6.2; Technician’s notes 1.6; PowerPoint presentation</w:t>
            </w:r>
          </w:p>
          <w:p w:rsidR="002E7EF0" w:rsidRPr="00176310" w:rsidRDefault="002E7EF0" w:rsidP="00434AF1">
            <w:pPr>
              <w:spacing w:after="0" w:line="240" w:lineRule="auto"/>
              <w:rPr>
                <w:rFonts w:ascii="Arial" w:hAnsi="Arial" w:cs="Arial"/>
                <w:sz w:val="18"/>
                <w:szCs w:val="18"/>
                <w:lang w:eastAsia="en-GB"/>
              </w:rPr>
            </w:pP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Homework quiz</w:t>
            </w:r>
          </w:p>
        </w:tc>
      </w:tr>
      <w:tr w:rsidR="008F4E7D" w:rsidRPr="00176310" w:rsidTr="007C29C4">
        <w:tc>
          <w:tcPr>
            <w:tcW w:w="21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3/4</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1.4</w:t>
            </w:r>
          </w:p>
        </w:tc>
        <w:tc>
          <w:tcPr>
            <w:tcW w:w="603" w:type="pct"/>
            <w:shd w:val="clear" w:color="auto" w:fill="DBE5F1" w:themeFill="accent1" w:themeFillTint="33"/>
          </w:tcPr>
          <w:p w:rsidR="002E7EF0" w:rsidRPr="00176310" w:rsidRDefault="002E7EF0" w:rsidP="00864348">
            <w:pPr>
              <w:spacing w:after="0" w:line="240" w:lineRule="auto"/>
              <w:rPr>
                <w:rFonts w:ascii="Arial" w:hAnsi="Arial" w:cs="Arial"/>
                <w:sz w:val="18"/>
                <w:szCs w:val="18"/>
              </w:rPr>
            </w:pPr>
            <w:r w:rsidRPr="00176310">
              <w:rPr>
                <w:rFonts w:ascii="Arial" w:hAnsi="Arial" w:cs="Arial"/>
                <w:sz w:val="18"/>
                <w:szCs w:val="18"/>
              </w:rPr>
              <w:t>Changing ideas about atoms</w:t>
            </w:r>
          </w:p>
        </w:tc>
        <w:tc>
          <w:tcPr>
            <w:tcW w:w="774" w:type="pct"/>
            <w:shd w:val="clear" w:color="auto" w:fill="DBE5F1" w:themeFill="accent1" w:themeFillTint="33"/>
          </w:tcPr>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the atomic model has changed over time.</w:t>
            </w:r>
          </w:p>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the atomic model has changed over time</w:t>
            </w:r>
          </w:p>
          <w:p w:rsidR="002E7EF0"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Understand that a theory is provisional until the next piece of evidence is available.</w:t>
            </w:r>
          </w:p>
        </w:tc>
        <w:tc>
          <w:tcPr>
            <w:tcW w:w="496" w:type="pct"/>
            <w:shd w:val="clear" w:color="auto" w:fill="DBE5F1" w:themeFill="accent1" w:themeFillTint="33"/>
          </w:tcPr>
          <w:p w:rsidR="002E7EF0" w:rsidRPr="00176310" w:rsidRDefault="006338E8" w:rsidP="0086434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1.1.3</w:t>
            </w:r>
          </w:p>
        </w:tc>
        <w:tc>
          <w:tcPr>
            <w:tcW w:w="938" w:type="pct"/>
            <w:shd w:val="clear" w:color="auto" w:fill="DBE5F1" w:themeFill="accent1" w:themeFillTint="33"/>
          </w:tcPr>
          <w:p w:rsidR="002E7EF0" w:rsidRPr="00176310" w:rsidRDefault="002E7EF0" w:rsidP="00864348">
            <w:pPr>
              <w:spacing w:after="0" w:line="240" w:lineRule="auto"/>
              <w:rPr>
                <w:rFonts w:ascii="Arial" w:hAnsi="Arial" w:cs="Arial"/>
                <w:sz w:val="18"/>
                <w:szCs w:val="18"/>
              </w:rPr>
            </w:pPr>
            <w:r w:rsidRPr="00176310">
              <w:rPr>
                <w:rFonts w:ascii="Arial" w:hAnsi="Arial" w:cs="Arial"/>
                <w:sz w:val="18"/>
                <w:szCs w:val="18"/>
              </w:rPr>
              <w:t>Worksheets 1.4.1, 1.4.2 and 1.4.3; Technician’s notes 1.4.1; Presentation 1.4.1</w:t>
            </w:r>
          </w:p>
        </w:tc>
        <w:tc>
          <w:tcPr>
            <w:tcW w:w="522"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3/4</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1.5</w:t>
            </w:r>
          </w:p>
        </w:tc>
        <w:tc>
          <w:tcPr>
            <w:tcW w:w="603" w:type="pct"/>
            <w:shd w:val="clear" w:color="auto" w:fill="DBE5F1" w:themeFill="accent1" w:themeFillTint="33"/>
          </w:tcPr>
          <w:p w:rsidR="002E7EF0" w:rsidRPr="00176310" w:rsidRDefault="002E7EF0" w:rsidP="00864348">
            <w:pPr>
              <w:spacing w:after="0" w:line="240" w:lineRule="auto"/>
              <w:rPr>
                <w:rFonts w:ascii="Arial" w:hAnsi="Arial" w:cs="Arial"/>
                <w:sz w:val="18"/>
                <w:szCs w:val="18"/>
              </w:rPr>
            </w:pPr>
            <w:r w:rsidRPr="00176310">
              <w:rPr>
                <w:rFonts w:ascii="Arial" w:hAnsi="Arial" w:cs="Arial"/>
                <w:sz w:val="18"/>
                <w:szCs w:val="18"/>
              </w:rPr>
              <w:t>Modelling the atom</w:t>
            </w:r>
          </w:p>
        </w:tc>
        <w:tc>
          <w:tcPr>
            <w:tcW w:w="774" w:type="pct"/>
            <w:shd w:val="clear" w:color="auto" w:fill="DBE5F1" w:themeFill="accent1" w:themeFillTint="33"/>
          </w:tcPr>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atom as a positively charged nucleus surrounded by negatively charged electrons.</w:t>
            </w:r>
          </w:p>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that most of the mass of an atom is in the nucleus.</w:t>
            </w:r>
          </w:p>
          <w:p w:rsidR="002E7EF0"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that the nuclear radius is much smaller than that of the atom and most of the mass is in the nucleus.</w:t>
            </w:r>
          </w:p>
        </w:tc>
        <w:tc>
          <w:tcPr>
            <w:tcW w:w="496" w:type="pct"/>
            <w:shd w:val="clear" w:color="auto" w:fill="DBE5F1" w:themeFill="accent1" w:themeFillTint="33"/>
          </w:tcPr>
          <w:p w:rsidR="002E7EF0" w:rsidRPr="00176310" w:rsidRDefault="006338E8" w:rsidP="0086434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1.1.4</w:t>
            </w:r>
          </w:p>
        </w:tc>
        <w:tc>
          <w:tcPr>
            <w:tcW w:w="938" w:type="pct"/>
            <w:shd w:val="clear" w:color="auto" w:fill="DBE5F1" w:themeFill="accent1" w:themeFillTint="33"/>
          </w:tcPr>
          <w:p w:rsidR="002E7EF0" w:rsidRPr="00176310" w:rsidRDefault="002E7EF0" w:rsidP="00864348">
            <w:pPr>
              <w:spacing w:after="0" w:line="240" w:lineRule="auto"/>
              <w:rPr>
                <w:rFonts w:ascii="Arial" w:hAnsi="Arial" w:cs="Arial"/>
                <w:sz w:val="18"/>
                <w:szCs w:val="18"/>
              </w:rPr>
            </w:pPr>
            <w:r w:rsidRPr="00176310">
              <w:rPr>
                <w:rFonts w:ascii="Arial" w:hAnsi="Arial" w:cs="Arial"/>
                <w:sz w:val="18"/>
                <w:szCs w:val="18"/>
              </w:rPr>
              <w:t>Worksheet 1.5.1; Technician’s notes 1.5.1;</w:t>
            </w:r>
            <w:r w:rsidRPr="00176310">
              <w:rPr>
                <w:rFonts w:ascii="Arial" w:hAnsi="Arial" w:cs="Arial"/>
                <w:bCs/>
                <w:sz w:val="18"/>
                <w:szCs w:val="18"/>
              </w:rPr>
              <w:t xml:space="preserve"> Presentation 1.5.1 ‘Helium’;</w:t>
            </w:r>
            <w:r w:rsidRPr="00176310">
              <w:rPr>
                <w:rFonts w:ascii="Arial" w:hAnsi="Arial" w:cs="Arial"/>
                <w:b/>
                <w:bCs/>
                <w:sz w:val="18"/>
                <w:szCs w:val="18"/>
              </w:rPr>
              <w:t xml:space="preserve"> </w:t>
            </w:r>
            <w:r w:rsidRPr="00176310">
              <w:rPr>
                <w:rFonts w:ascii="Arial" w:hAnsi="Arial" w:cs="Arial"/>
                <w:sz w:val="18"/>
                <w:szCs w:val="18"/>
              </w:rPr>
              <w:t>Graph plotter 1.5.1</w:t>
            </w:r>
          </w:p>
        </w:tc>
        <w:tc>
          <w:tcPr>
            <w:tcW w:w="522"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864348">
            <w:pPr>
              <w:spacing w:after="0" w:line="240" w:lineRule="auto"/>
              <w:rPr>
                <w:rFonts w:ascii="Arial" w:hAnsi="Arial" w:cs="Arial"/>
                <w:sz w:val="18"/>
                <w:szCs w:val="18"/>
                <w:lang w:eastAsia="en-GB"/>
              </w:rPr>
            </w:pPr>
          </w:p>
        </w:tc>
      </w:tr>
      <w:tr w:rsidR="008F4E7D" w:rsidRPr="00176310" w:rsidTr="007C29C4">
        <w:tc>
          <w:tcPr>
            <w:tcW w:w="21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1F5E68">
            <w:pPr>
              <w:rPr>
                <w:rFonts w:ascii="Arial" w:hAnsi="Arial" w:cs="Arial"/>
                <w:sz w:val="18"/>
                <w:szCs w:val="18"/>
              </w:rPr>
            </w:pPr>
            <w:r w:rsidRPr="00176310">
              <w:rPr>
                <w:rFonts w:ascii="Arial" w:hAnsi="Arial" w:cs="Arial"/>
                <w:sz w:val="18"/>
                <w:szCs w:val="18"/>
              </w:rPr>
              <w:t>3/4</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1.6</w:t>
            </w:r>
          </w:p>
        </w:tc>
        <w:tc>
          <w:tcPr>
            <w:tcW w:w="603" w:type="pct"/>
            <w:shd w:val="clear" w:color="auto" w:fill="DBE5F1" w:themeFill="accent1" w:themeFillTint="33"/>
          </w:tcPr>
          <w:p w:rsidR="002E7EF0" w:rsidRPr="00176310" w:rsidRDefault="002E7EF0" w:rsidP="00864348">
            <w:pPr>
              <w:spacing w:after="0" w:line="240" w:lineRule="auto"/>
              <w:rPr>
                <w:rFonts w:ascii="Arial" w:hAnsi="Arial" w:cs="Arial"/>
                <w:sz w:val="18"/>
                <w:szCs w:val="18"/>
              </w:rPr>
            </w:pPr>
            <w:r w:rsidRPr="00176310">
              <w:rPr>
                <w:rFonts w:ascii="Arial" w:hAnsi="Arial" w:cs="Arial"/>
                <w:sz w:val="18"/>
                <w:szCs w:val="18"/>
              </w:rPr>
              <w:t>Relating charges and masses</w:t>
            </w:r>
          </w:p>
        </w:tc>
        <w:tc>
          <w:tcPr>
            <w:tcW w:w="774" w:type="pct"/>
            <w:shd w:val="clear" w:color="auto" w:fill="DBE5F1" w:themeFill="accent1" w:themeFillTint="33"/>
          </w:tcPr>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structure of atoms.</w:t>
            </w:r>
          </w:p>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Recall the relative masses and charges of protons, neutrons and </w:t>
            </w:r>
            <w:r w:rsidRPr="00176310">
              <w:rPr>
                <w:color w:val="auto"/>
                <w:sz w:val="18"/>
                <w:szCs w:val="18"/>
                <w:lang w:val="en-GB"/>
              </w:rPr>
              <w:lastRenderedPageBreak/>
              <w:t>electrons.</w:t>
            </w:r>
          </w:p>
          <w:p w:rsidR="002E7EF0"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atoms are neutral.</w:t>
            </w:r>
          </w:p>
        </w:tc>
        <w:tc>
          <w:tcPr>
            <w:tcW w:w="496" w:type="pct"/>
            <w:shd w:val="clear" w:color="auto" w:fill="DBE5F1" w:themeFill="accent1" w:themeFillTint="33"/>
          </w:tcPr>
          <w:p w:rsidR="002E7EF0" w:rsidRPr="00176310" w:rsidRDefault="006338E8" w:rsidP="0086434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2E7EF0" w:rsidRPr="00176310">
              <w:rPr>
                <w:rFonts w:ascii="Arial" w:hAnsi="Arial" w:cs="Arial"/>
                <w:sz w:val="18"/>
                <w:szCs w:val="18"/>
                <w:lang w:eastAsia="en-GB"/>
              </w:rPr>
              <w:t>1.1.4</w:t>
            </w:r>
          </w:p>
        </w:tc>
        <w:tc>
          <w:tcPr>
            <w:tcW w:w="938" w:type="pct"/>
            <w:shd w:val="clear" w:color="auto" w:fill="DBE5F1" w:themeFill="accent1" w:themeFillTint="33"/>
          </w:tcPr>
          <w:p w:rsidR="002E7EF0" w:rsidRPr="00176310" w:rsidRDefault="002E7EF0" w:rsidP="00864348">
            <w:pPr>
              <w:spacing w:after="0" w:line="240" w:lineRule="auto"/>
              <w:rPr>
                <w:rFonts w:ascii="Arial" w:hAnsi="Arial" w:cs="Arial"/>
                <w:sz w:val="18"/>
                <w:szCs w:val="18"/>
              </w:rPr>
            </w:pPr>
            <w:r w:rsidRPr="00176310">
              <w:rPr>
                <w:rFonts w:ascii="Arial" w:hAnsi="Arial" w:cs="Arial"/>
                <w:sz w:val="18"/>
                <w:szCs w:val="18"/>
              </w:rPr>
              <w:t>Worksheet 1.6.1; Technician’s notes 1.6.1; Presentation</w:t>
            </w:r>
            <w:r w:rsidRPr="00176310">
              <w:rPr>
                <w:rFonts w:ascii="Arial" w:hAnsi="Arial" w:cs="Arial"/>
                <w:b/>
                <w:bCs/>
                <w:sz w:val="18"/>
                <w:szCs w:val="18"/>
              </w:rPr>
              <w:t xml:space="preserve"> </w:t>
            </w:r>
            <w:r w:rsidRPr="00176310">
              <w:rPr>
                <w:rFonts w:ascii="Arial" w:hAnsi="Arial" w:cs="Arial"/>
                <w:bCs/>
                <w:sz w:val="18"/>
                <w:szCs w:val="18"/>
              </w:rPr>
              <w:t>1.6.1</w:t>
            </w:r>
          </w:p>
        </w:tc>
        <w:tc>
          <w:tcPr>
            <w:tcW w:w="522" w:type="pct"/>
            <w:shd w:val="clear" w:color="auto" w:fill="DBE5F1" w:themeFill="accent1" w:themeFillTint="33"/>
          </w:tcPr>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3/4</w:t>
            </w:r>
          </w:p>
        </w:tc>
        <w:tc>
          <w:tcPr>
            <w:tcW w:w="651"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1.3</w:t>
            </w:r>
          </w:p>
        </w:tc>
        <w:tc>
          <w:tcPr>
            <w:tcW w:w="603"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Work done and energy transfer</w:t>
            </w:r>
          </w:p>
        </w:tc>
        <w:tc>
          <w:tcPr>
            <w:tcW w:w="774" w:type="pct"/>
            <w:shd w:val="clear" w:color="auto" w:fill="F2DBDB" w:themeFill="accent2" w:themeFillTint="33"/>
          </w:tcPr>
          <w:p w:rsidR="00F457D1" w:rsidRPr="00176310" w:rsidRDefault="00F457D1" w:rsidP="00F457D1">
            <w:pPr>
              <w:pStyle w:val="ListParagraph"/>
              <w:numPr>
                <w:ilvl w:val="0"/>
                <w:numId w:val="8"/>
              </w:numPr>
              <w:spacing w:after="0" w:line="240" w:lineRule="auto"/>
              <w:rPr>
                <w:rFonts w:ascii="Arial" w:hAnsi="Arial" w:cs="Arial"/>
                <w:sz w:val="18"/>
                <w:szCs w:val="18"/>
                <w:lang w:eastAsia="en-GB"/>
              </w:rPr>
            </w:pPr>
            <w:r w:rsidRPr="00176310">
              <w:rPr>
                <w:rFonts w:ascii="Arial" w:hAnsi="Arial" w:cs="Arial"/>
                <w:sz w:val="18"/>
                <w:szCs w:val="18"/>
                <w:lang w:eastAsia="en-GB"/>
              </w:rPr>
              <w:t>Understand what is meant by work done.</w:t>
            </w:r>
          </w:p>
          <w:p w:rsidR="00F457D1" w:rsidRPr="00176310" w:rsidRDefault="00F457D1" w:rsidP="00F457D1">
            <w:pPr>
              <w:pStyle w:val="ListParagraph"/>
              <w:numPr>
                <w:ilvl w:val="0"/>
                <w:numId w:val="8"/>
              </w:numPr>
              <w:spacing w:after="0" w:line="240" w:lineRule="auto"/>
              <w:rPr>
                <w:rFonts w:ascii="Arial" w:hAnsi="Arial" w:cs="Arial"/>
                <w:sz w:val="18"/>
                <w:szCs w:val="18"/>
                <w:lang w:eastAsia="en-GB"/>
              </w:rPr>
            </w:pPr>
            <w:r w:rsidRPr="00176310">
              <w:rPr>
                <w:rFonts w:ascii="Arial" w:hAnsi="Arial" w:cs="Arial"/>
                <w:sz w:val="18"/>
                <w:szCs w:val="18"/>
                <w:lang w:eastAsia="en-GB"/>
              </w:rPr>
              <w:t>Explain the relationship between work done and force applied.</w:t>
            </w:r>
          </w:p>
          <w:p w:rsidR="00F457D1" w:rsidRPr="00176310" w:rsidRDefault="00F457D1" w:rsidP="00F457D1">
            <w:pPr>
              <w:pStyle w:val="ListParagraph"/>
              <w:numPr>
                <w:ilvl w:val="0"/>
                <w:numId w:val="8"/>
              </w:numPr>
              <w:spacing w:after="0" w:line="240" w:lineRule="auto"/>
              <w:rPr>
                <w:rFonts w:ascii="Arial" w:hAnsi="Arial" w:cs="Arial"/>
                <w:sz w:val="18"/>
                <w:szCs w:val="18"/>
                <w:lang w:eastAsia="en-GB"/>
              </w:rPr>
            </w:pPr>
            <w:r w:rsidRPr="00176310">
              <w:rPr>
                <w:rFonts w:ascii="Arial" w:hAnsi="Arial" w:cs="Arial"/>
                <w:sz w:val="18"/>
                <w:szCs w:val="18"/>
                <w:lang w:eastAsia="en-GB"/>
              </w:rPr>
              <w:t>Identify the transfers between energy stores when work is done against friction.</w:t>
            </w:r>
          </w:p>
        </w:tc>
        <w:tc>
          <w:tcPr>
            <w:tcW w:w="496" w:type="pct"/>
            <w:shd w:val="clear" w:color="auto" w:fill="F2DBDB" w:themeFill="accent2" w:themeFillTint="33"/>
          </w:tcPr>
          <w:p w:rsidR="00F457D1" w:rsidRPr="00176310" w:rsidRDefault="00FF44AB" w:rsidP="00F457D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F457D1" w:rsidRPr="00176310">
              <w:rPr>
                <w:rFonts w:ascii="Arial" w:hAnsi="Arial" w:cs="Arial"/>
                <w:sz w:val="18"/>
                <w:szCs w:val="18"/>
                <w:lang w:eastAsia="en-GB"/>
              </w:rPr>
              <w:t>.1.1.1</w:t>
            </w:r>
            <w:r w:rsidRPr="00176310">
              <w:rPr>
                <w:rFonts w:ascii="Arial" w:hAnsi="Arial" w:cs="Arial"/>
                <w:sz w:val="18"/>
                <w:szCs w:val="18"/>
                <w:lang w:eastAsia="en-GB"/>
              </w:rPr>
              <w:t>,</w:t>
            </w:r>
          </w:p>
          <w:p w:rsidR="00F457D1" w:rsidRPr="00176310" w:rsidRDefault="00FF44AB" w:rsidP="00F457D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F457D1" w:rsidRPr="00176310">
              <w:rPr>
                <w:rFonts w:ascii="Arial" w:hAnsi="Arial" w:cs="Arial"/>
                <w:sz w:val="18"/>
                <w:szCs w:val="18"/>
                <w:lang w:eastAsia="en-GB"/>
              </w:rPr>
              <w:t>.5.2</w:t>
            </w:r>
          </w:p>
          <w:p w:rsidR="00F457D1" w:rsidRPr="00176310" w:rsidRDefault="00F457D1" w:rsidP="00F457D1">
            <w:pPr>
              <w:spacing w:after="0" w:line="240" w:lineRule="auto"/>
              <w:rPr>
                <w:rFonts w:ascii="Arial" w:hAnsi="Arial" w:cs="Arial"/>
                <w:sz w:val="18"/>
                <w:szCs w:val="18"/>
                <w:lang w:eastAsia="en-GB"/>
              </w:rPr>
            </w:pPr>
          </w:p>
        </w:tc>
        <w:tc>
          <w:tcPr>
            <w:tcW w:w="938" w:type="pct"/>
            <w:shd w:val="clear" w:color="auto" w:fill="F2DBDB" w:themeFill="accent2" w:themeFillTint="33"/>
          </w:tcPr>
          <w:p w:rsidR="00E66660" w:rsidRPr="00176310" w:rsidRDefault="00E66660" w:rsidP="00E66660">
            <w:pPr>
              <w:spacing w:after="0" w:line="240" w:lineRule="auto"/>
              <w:rPr>
                <w:rFonts w:ascii="Arial" w:hAnsi="Arial" w:cs="Arial"/>
                <w:sz w:val="18"/>
                <w:szCs w:val="18"/>
              </w:rPr>
            </w:pPr>
            <w:r w:rsidRPr="00176310">
              <w:rPr>
                <w:rFonts w:ascii="Arial" w:hAnsi="Arial" w:cs="Arial"/>
                <w:sz w:val="18"/>
                <w:szCs w:val="18"/>
                <w:lang w:eastAsia="ar-SA"/>
              </w:rPr>
              <w:t>W</w:t>
            </w:r>
            <w:r w:rsidRPr="00176310">
              <w:rPr>
                <w:rFonts w:ascii="Arial" w:hAnsi="Arial" w:cs="Arial"/>
                <w:sz w:val="18"/>
                <w:szCs w:val="18"/>
              </w:rPr>
              <w:t>orksheet 1.3; Practical sheets 1.3.1 and 1.3.2; Technician’s notes 1.3</w:t>
            </w:r>
          </w:p>
          <w:p w:rsidR="00F457D1" w:rsidRPr="00176310" w:rsidRDefault="00F457D1" w:rsidP="00F457D1">
            <w:pPr>
              <w:spacing w:after="0"/>
              <w:rPr>
                <w:rFonts w:ascii="Arial" w:hAnsi="Arial" w:cs="Arial"/>
                <w:sz w:val="18"/>
                <w:szCs w:val="18"/>
                <w:lang w:eastAsia="en-GB"/>
              </w:rPr>
            </w:pPr>
          </w:p>
        </w:tc>
        <w:tc>
          <w:tcPr>
            <w:tcW w:w="522"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2E7EF0" w:rsidRPr="00176310" w:rsidRDefault="002E7EF0" w:rsidP="001F5E68">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2E7EF0" w:rsidRPr="00176310" w:rsidRDefault="002E7EF0" w:rsidP="001F5E6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2E7EF0" w:rsidRPr="00176310" w:rsidRDefault="002E7EF0" w:rsidP="001F5E68">
            <w:pPr>
              <w:rPr>
                <w:rFonts w:ascii="Arial" w:hAnsi="Arial" w:cs="Arial"/>
                <w:sz w:val="18"/>
                <w:szCs w:val="18"/>
              </w:rPr>
            </w:pPr>
            <w:r w:rsidRPr="00176310">
              <w:rPr>
                <w:rFonts w:ascii="Arial" w:hAnsi="Arial" w:cs="Arial"/>
                <w:sz w:val="18"/>
                <w:szCs w:val="18"/>
              </w:rPr>
              <w:t>3/4</w:t>
            </w:r>
          </w:p>
        </w:tc>
        <w:tc>
          <w:tcPr>
            <w:tcW w:w="651" w:type="pct"/>
            <w:shd w:val="clear" w:color="auto" w:fill="F2DBDB" w:themeFill="accent2"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2E7EF0" w:rsidRPr="00176310" w:rsidRDefault="002E7EF0" w:rsidP="002E7EF0">
            <w:pPr>
              <w:spacing w:after="0" w:line="240" w:lineRule="auto"/>
              <w:rPr>
                <w:rFonts w:ascii="Arial" w:hAnsi="Arial" w:cs="Arial"/>
                <w:sz w:val="18"/>
                <w:szCs w:val="18"/>
                <w:lang w:eastAsia="en-GB"/>
              </w:rPr>
            </w:pPr>
            <w:r w:rsidRPr="00176310">
              <w:rPr>
                <w:rFonts w:ascii="Arial" w:hAnsi="Arial" w:cs="Arial"/>
                <w:sz w:val="18"/>
                <w:szCs w:val="18"/>
                <w:lang w:eastAsia="en-GB"/>
              </w:rPr>
              <w:t>1.4</w:t>
            </w:r>
          </w:p>
        </w:tc>
        <w:tc>
          <w:tcPr>
            <w:tcW w:w="603" w:type="pct"/>
            <w:shd w:val="clear" w:color="auto" w:fill="F2DBDB" w:themeFill="accent2" w:themeFillTint="33"/>
          </w:tcPr>
          <w:p w:rsidR="002E7EF0" w:rsidRPr="00176310" w:rsidRDefault="002E7EF0" w:rsidP="002E7EF0">
            <w:pPr>
              <w:spacing w:after="0" w:line="240" w:lineRule="auto"/>
              <w:rPr>
                <w:rFonts w:ascii="Arial" w:hAnsi="Arial" w:cs="Arial"/>
                <w:sz w:val="18"/>
                <w:szCs w:val="18"/>
                <w:lang w:eastAsia="en-GB"/>
              </w:rPr>
            </w:pPr>
            <w:r w:rsidRPr="00176310">
              <w:rPr>
                <w:rFonts w:ascii="Arial" w:hAnsi="Arial" w:cs="Arial"/>
                <w:sz w:val="18"/>
                <w:szCs w:val="18"/>
                <w:lang w:eastAsia="en-GB"/>
              </w:rPr>
              <w:t>Understanding power</w:t>
            </w:r>
          </w:p>
        </w:tc>
        <w:tc>
          <w:tcPr>
            <w:tcW w:w="774" w:type="pct"/>
            <w:shd w:val="clear" w:color="auto" w:fill="F2DBDB" w:themeFill="accent2" w:themeFillTint="33"/>
          </w:tcPr>
          <w:p w:rsidR="002E7EF0" w:rsidRPr="00176310" w:rsidRDefault="002E7EF0" w:rsidP="0058455F">
            <w:pPr>
              <w:pStyle w:val="ListParagraph"/>
              <w:numPr>
                <w:ilvl w:val="0"/>
                <w:numId w:val="12"/>
              </w:numPr>
              <w:spacing w:after="0" w:line="240" w:lineRule="auto"/>
              <w:ind w:left="360"/>
              <w:rPr>
                <w:rFonts w:ascii="Arial" w:hAnsi="Arial" w:cs="Arial"/>
                <w:sz w:val="18"/>
                <w:szCs w:val="18"/>
                <w:lang w:eastAsia="en-GB"/>
              </w:rPr>
            </w:pPr>
            <w:r w:rsidRPr="00176310">
              <w:rPr>
                <w:rFonts w:ascii="Arial" w:hAnsi="Arial" w:cs="Arial"/>
                <w:sz w:val="18"/>
                <w:szCs w:val="18"/>
                <w:lang w:eastAsia="en-GB"/>
              </w:rPr>
              <w:t>Define power.</w:t>
            </w:r>
          </w:p>
          <w:p w:rsidR="002E7EF0" w:rsidRPr="00176310" w:rsidRDefault="002E7EF0" w:rsidP="0058455F">
            <w:pPr>
              <w:pStyle w:val="ListParagraph"/>
              <w:numPr>
                <w:ilvl w:val="0"/>
                <w:numId w:val="12"/>
              </w:numPr>
              <w:spacing w:after="0" w:line="240" w:lineRule="auto"/>
              <w:ind w:left="360"/>
              <w:rPr>
                <w:rFonts w:ascii="Arial" w:hAnsi="Arial" w:cs="Arial"/>
                <w:sz w:val="18"/>
                <w:szCs w:val="18"/>
                <w:lang w:eastAsia="en-GB"/>
              </w:rPr>
            </w:pPr>
            <w:r w:rsidRPr="00176310">
              <w:rPr>
                <w:rFonts w:ascii="Arial" w:hAnsi="Arial" w:cs="Arial"/>
                <w:sz w:val="18"/>
                <w:szCs w:val="18"/>
                <w:lang w:eastAsia="en-GB"/>
              </w:rPr>
              <w:t>Compare the rate of energy transfer by various machines and electrical appliances.</w:t>
            </w:r>
          </w:p>
          <w:p w:rsidR="002E7EF0" w:rsidRPr="00176310" w:rsidRDefault="002E7EF0" w:rsidP="0058455F">
            <w:pPr>
              <w:pStyle w:val="ListParagraph"/>
              <w:numPr>
                <w:ilvl w:val="0"/>
                <w:numId w:val="12"/>
              </w:numPr>
              <w:spacing w:after="0" w:line="240" w:lineRule="auto"/>
              <w:ind w:left="360"/>
              <w:rPr>
                <w:rFonts w:ascii="Arial" w:hAnsi="Arial" w:cs="Arial"/>
                <w:sz w:val="18"/>
                <w:szCs w:val="18"/>
                <w:lang w:eastAsia="en-GB"/>
              </w:rPr>
            </w:pPr>
            <w:r w:rsidRPr="00176310">
              <w:rPr>
                <w:rFonts w:ascii="Arial" w:hAnsi="Arial" w:cs="Arial"/>
                <w:sz w:val="18"/>
                <w:szCs w:val="18"/>
                <w:lang w:eastAsia="en-GB"/>
              </w:rPr>
              <w:t>Calculate power.</w:t>
            </w:r>
          </w:p>
        </w:tc>
        <w:tc>
          <w:tcPr>
            <w:tcW w:w="496" w:type="pct"/>
            <w:shd w:val="clear" w:color="auto" w:fill="F2DBDB" w:themeFill="accent2" w:themeFillTint="33"/>
          </w:tcPr>
          <w:p w:rsidR="002E7EF0" w:rsidRPr="00176310" w:rsidRDefault="00FF44AB" w:rsidP="002E7EF0">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2E7EF0" w:rsidRPr="00176310">
              <w:rPr>
                <w:rFonts w:ascii="Arial" w:hAnsi="Arial" w:cs="Arial"/>
                <w:sz w:val="18"/>
                <w:szCs w:val="18"/>
                <w:lang w:eastAsia="en-GB"/>
              </w:rPr>
              <w:t>.1.1.4</w:t>
            </w:r>
          </w:p>
        </w:tc>
        <w:tc>
          <w:tcPr>
            <w:tcW w:w="938" w:type="pct"/>
            <w:shd w:val="clear" w:color="auto" w:fill="F2DBDB" w:themeFill="accent2" w:themeFillTint="33"/>
          </w:tcPr>
          <w:p w:rsidR="00E66660" w:rsidRPr="00176310" w:rsidRDefault="00E66660" w:rsidP="00E66660">
            <w:pPr>
              <w:spacing w:after="0" w:line="240" w:lineRule="auto"/>
              <w:rPr>
                <w:rFonts w:ascii="Arial" w:hAnsi="Arial" w:cs="Arial"/>
                <w:sz w:val="18"/>
                <w:szCs w:val="18"/>
              </w:rPr>
            </w:pPr>
            <w:r w:rsidRPr="00176310">
              <w:rPr>
                <w:rFonts w:ascii="Arial" w:hAnsi="Arial" w:cs="Arial"/>
                <w:sz w:val="18"/>
                <w:szCs w:val="18"/>
              </w:rPr>
              <w:t>Worksheet 1.4; Practical sheets 1.4.1 and 1.4.2; Technician’s notes 1.4.1 and 1.4.2</w:t>
            </w:r>
          </w:p>
          <w:p w:rsidR="002E7EF0" w:rsidRPr="00176310" w:rsidRDefault="002E7EF0" w:rsidP="002E7EF0">
            <w:pPr>
              <w:pStyle w:val="SMResourcesMisconVocab"/>
              <w:spacing w:before="0" w:after="0"/>
              <w:rPr>
                <w:rFonts w:cs="Arial"/>
                <w:color w:val="auto"/>
                <w:sz w:val="18"/>
                <w:szCs w:val="18"/>
                <w:lang w:eastAsia="en-GB"/>
              </w:rPr>
            </w:pPr>
          </w:p>
        </w:tc>
        <w:tc>
          <w:tcPr>
            <w:tcW w:w="522" w:type="pct"/>
            <w:shd w:val="clear" w:color="auto" w:fill="F2DBDB" w:themeFill="accent2" w:themeFillTint="33"/>
          </w:tcPr>
          <w:p w:rsidR="002E7EF0" w:rsidRPr="00176310" w:rsidRDefault="002E7EF0" w:rsidP="002E7EF0">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2E7EF0">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2E7EF0">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2E7EF0">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5/6</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1.7</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Cell differentiation</w:t>
            </w:r>
          </w:p>
        </w:tc>
        <w:tc>
          <w:tcPr>
            <w:tcW w:w="774" w:type="pct"/>
            <w:shd w:val="clear" w:color="auto" w:fill="D6E3BC" w:themeFill="accent3" w:themeFillTint="66"/>
          </w:tcPr>
          <w:p w:rsidR="002E7EF0" w:rsidRPr="00176310" w:rsidRDefault="002E7EF0" w:rsidP="0058455F">
            <w:pPr>
              <w:pStyle w:val="ListParagraph"/>
              <w:numPr>
                <w:ilvl w:val="0"/>
                <w:numId w:val="11"/>
              </w:numPr>
              <w:spacing w:after="0" w:line="240" w:lineRule="auto"/>
              <w:ind w:left="360"/>
              <w:rPr>
                <w:rFonts w:ascii="Arial" w:hAnsi="Arial" w:cs="Arial"/>
                <w:sz w:val="18"/>
                <w:szCs w:val="18"/>
                <w:lang w:eastAsia="en-GB"/>
              </w:rPr>
            </w:pPr>
            <w:r w:rsidRPr="00176310">
              <w:rPr>
                <w:rFonts w:ascii="Arial" w:hAnsi="Arial" w:cs="Arial"/>
                <w:sz w:val="18"/>
                <w:szCs w:val="18"/>
                <w:lang w:eastAsia="en-GB"/>
              </w:rPr>
              <w:t xml:space="preserve">Explain the importance of cell differentiation. </w:t>
            </w:r>
          </w:p>
          <w:p w:rsidR="002E7EF0" w:rsidRPr="00176310" w:rsidRDefault="002E7EF0" w:rsidP="0058455F">
            <w:pPr>
              <w:pStyle w:val="ListParagraph"/>
              <w:numPr>
                <w:ilvl w:val="0"/>
                <w:numId w:val="11"/>
              </w:numPr>
              <w:spacing w:after="0" w:line="240" w:lineRule="auto"/>
              <w:ind w:left="360"/>
              <w:rPr>
                <w:rFonts w:ascii="Arial" w:hAnsi="Arial" w:cs="Arial"/>
                <w:sz w:val="18"/>
                <w:szCs w:val="18"/>
                <w:lang w:eastAsia="en-GB"/>
              </w:rPr>
            </w:pPr>
            <w:r w:rsidRPr="00176310">
              <w:rPr>
                <w:rFonts w:ascii="Arial" w:hAnsi="Arial" w:cs="Arial"/>
                <w:sz w:val="18"/>
                <w:szCs w:val="18"/>
                <w:lang w:eastAsia="en-GB"/>
              </w:rPr>
              <w:t>Describe how cells, tissues, organs and organ systems are organised to make up an organism.</w:t>
            </w:r>
          </w:p>
          <w:p w:rsidR="00A744D5" w:rsidRPr="00176310" w:rsidRDefault="00A744D5" w:rsidP="0058455F">
            <w:pPr>
              <w:pStyle w:val="ListParagraph"/>
              <w:numPr>
                <w:ilvl w:val="0"/>
                <w:numId w:val="11"/>
              </w:numPr>
              <w:spacing w:after="0" w:line="240" w:lineRule="auto"/>
              <w:ind w:left="360"/>
              <w:rPr>
                <w:rFonts w:ascii="Arial" w:hAnsi="Arial" w:cs="Arial"/>
                <w:sz w:val="18"/>
                <w:szCs w:val="18"/>
                <w:lang w:eastAsia="en-GB"/>
              </w:rPr>
            </w:pPr>
            <w:r w:rsidRPr="00176310">
              <w:rPr>
                <w:rFonts w:ascii="Arial" w:hAnsi="Arial" w:cs="Arial"/>
                <w:sz w:val="18"/>
                <w:szCs w:val="18"/>
                <w:lang w:eastAsia="en-GB"/>
              </w:rPr>
              <w:t xml:space="preserve">Understand size and scale in relation to cells, tissues, organs and body systems. </w:t>
            </w:r>
          </w:p>
        </w:tc>
        <w:tc>
          <w:tcPr>
            <w:tcW w:w="496"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4.1.1.3; 4.1.1.4</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1.7;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6B4D74" w:rsidRPr="00176310" w:rsidTr="007C29C4">
        <w:trPr>
          <w:trHeight w:val="1247"/>
        </w:trPr>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5/6</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1.8</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Cancer</w:t>
            </w:r>
          </w:p>
        </w:tc>
        <w:tc>
          <w:tcPr>
            <w:tcW w:w="774" w:type="pct"/>
            <w:shd w:val="clear" w:color="auto" w:fill="D6E3BC" w:themeFill="accent3" w:themeFillTint="66"/>
          </w:tcPr>
          <w:p w:rsidR="002E7EF0" w:rsidRPr="00176310" w:rsidRDefault="002E7EF0" w:rsidP="0058455F">
            <w:pPr>
              <w:pStyle w:val="ListParagraph"/>
              <w:numPr>
                <w:ilvl w:val="0"/>
                <w:numId w:val="44"/>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cancer as a condition resulting from changes in cells that lead to their uncontrolled growth, division and spread. </w:t>
            </w:r>
          </w:p>
          <w:p w:rsidR="002E7EF0" w:rsidRPr="00176310" w:rsidRDefault="002E7EF0" w:rsidP="0058455F">
            <w:pPr>
              <w:pStyle w:val="ListParagraph"/>
              <w:numPr>
                <w:ilvl w:val="0"/>
                <w:numId w:val="44"/>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some of the risk factors that trigger cells to become cancerous. </w:t>
            </w:r>
          </w:p>
          <w:p w:rsidR="002E7EF0" w:rsidRPr="00176310" w:rsidRDefault="002E7EF0" w:rsidP="0058455F">
            <w:pPr>
              <w:pStyle w:val="ListParagraph"/>
              <w:numPr>
                <w:ilvl w:val="0"/>
                <w:numId w:val="44"/>
              </w:numPr>
              <w:spacing w:after="0" w:line="240" w:lineRule="auto"/>
              <w:rPr>
                <w:rFonts w:ascii="Arial" w:hAnsi="Arial" w:cs="Arial"/>
                <w:sz w:val="18"/>
                <w:szCs w:val="18"/>
                <w:lang w:eastAsia="en-GB"/>
              </w:rPr>
            </w:pPr>
            <w:r w:rsidRPr="00176310">
              <w:rPr>
                <w:rFonts w:ascii="Arial" w:hAnsi="Arial" w:cs="Arial"/>
                <w:sz w:val="18"/>
                <w:szCs w:val="18"/>
                <w:lang w:eastAsia="en-GB"/>
              </w:rPr>
              <w:t>Use data to analyse and evaluate the impact of cancer.</w:t>
            </w:r>
          </w:p>
        </w:tc>
        <w:tc>
          <w:tcPr>
            <w:tcW w:w="496"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4.2.2.7</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1.8.1, 1.8.2 and 1.8.3;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5/6</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1.9</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Stem cells</w:t>
            </w:r>
          </w:p>
        </w:tc>
        <w:tc>
          <w:tcPr>
            <w:tcW w:w="774" w:type="pct"/>
            <w:shd w:val="clear" w:color="auto" w:fill="D6E3BC" w:themeFill="accent3" w:themeFillTint="66"/>
          </w:tcPr>
          <w:p w:rsidR="00A744D5" w:rsidRPr="00176310" w:rsidRDefault="00A744D5" w:rsidP="0058455F">
            <w:pPr>
              <w:pStyle w:val="ListParagraph"/>
              <w:numPr>
                <w:ilvl w:val="0"/>
                <w:numId w:val="4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function of stem cells in embryonic and adult animals. </w:t>
            </w:r>
          </w:p>
          <w:p w:rsidR="002E7EF0" w:rsidRPr="00176310" w:rsidRDefault="00A744D5"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Discuss potential benefits and risks associated with the use of stem cells in medicine.</w:t>
            </w:r>
          </w:p>
        </w:tc>
        <w:tc>
          <w:tcPr>
            <w:tcW w:w="496" w:type="pct"/>
            <w:shd w:val="clear" w:color="auto" w:fill="D6E3BC" w:themeFill="accent3" w:themeFillTint="66"/>
          </w:tcPr>
          <w:p w:rsidR="002E7EF0" w:rsidRPr="00176310" w:rsidRDefault="002E7EF0" w:rsidP="00A41A44">
            <w:pPr>
              <w:spacing w:after="0" w:line="240" w:lineRule="auto"/>
              <w:rPr>
                <w:rFonts w:ascii="Arial" w:hAnsi="Arial" w:cs="Arial"/>
                <w:sz w:val="18"/>
                <w:szCs w:val="18"/>
                <w:lang w:eastAsia="en-GB"/>
              </w:rPr>
            </w:pPr>
            <w:r w:rsidRPr="00176310">
              <w:rPr>
                <w:rFonts w:ascii="Arial" w:hAnsi="Arial" w:cs="Arial"/>
                <w:sz w:val="18"/>
                <w:szCs w:val="18"/>
                <w:lang w:eastAsia="en-GB"/>
              </w:rPr>
              <w:t>4.</w:t>
            </w:r>
            <w:r w:rsidR="00A41A44" w:rsidRPr="00176310">
              <w:rPr>
                <w:rFonts w:ascii="Arial" w:hAnsi="Arial" w:cs="Arial"/>
                <w:sz w:val="18"/>
                <w:szCs w:val="18"/>
                <w:lang w:eastAsia="en-GB"/>
              </w:rPr>
              <w:t>1</w:t>
            </w:r>
            <w:r w:rsidRPr="00176310">
              <w:rPr>
                <w:rFonts w:ascii="Arial" w:hAnsi="Arial" w:cs="Arial"/>
                <w:sz w:val="18"/>
                <w:szCs w:val="18"/>
                <w:lang w:eastAsia="en-GB"/>
              </w:rPr>
              <w:t>.</w:t>
            </w:r>
            <w:r w:rsidR="00A41A44" w:rsidRPr="00176310">
              <w:rPr>
                <w:rFonts w:ascii="Arial" w:hAnsi="Arial" w:cs="Arial"/>
                <w:sz w:val="18"/>
                <w:szCs w:val="18"/>
                <w:lang w:eastAsia="en-GB"/>
              </w:rPr>
              <w:t>2</w:t>
            </w:r>
            <w:r w:rsidRPr="00176310">
              <w:rPr>
                <w:rFonts w:ascii="Arial" w:hAnsi="Arial" w:cs="Arial"/>
                <w:sz w:val="18"/>
                <w:szCs w:val="18"/>
                <w:lang w:eastAsia="en-GB"/>
              </w:rPr>
              <w:t>.3</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1.9.1 and 1.9.2;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5/6</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1.7</w:t>
            </w:r>
          </w:p>
        </w:tc>
        <w:tc>
          <w:tcPr>
            <w:tcW w:w="603"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Sub-atomic particles</w:t>
            </w:r>
          </w:p>
        </w:tc>
        <w:tc>
          <w:tcPr>
            <w:tcW w:w="774" w:type="pct"/>
            <w:shd w:val="clear" w:color="auto" w:fill="DBE5F1" w:themeFill="accent1" w:themeFillTint="33"/>
          </w:tcPr>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Use the definition of atomic number and mass number.</w:t>
            </w:r>
          </w:p>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Calculate the numbers of protons, neutrons and electrons in </w:t>
            </w:r>
            <w:r w:rsidRPr="00176310">
              <w:rPr>
                <w:i/>
                <w:color w:val="auto"/>
                <w:sz w:val="18"/>
                <w:szCs w:val="18"/>
                <w:lang w:val="en-GB"/>
              </w:rPr>
              <w:t>atoms</w:t>
            </w:r>
            <w:r w:rsidRPr="00176310">
              <w:rPr>
                <w:color w:val="auto"/>
                <w:sz w:val="18"/>
                <w:szCs w:val="18"/>
                <w:lang w:val="en-GB"/>
              </w:rPr>
              <w:t>.</w:t>
            </w:r>
          </w:p>
          <w:p w:rsidR="00277DD8"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numbers of sub-atomic particles in isotopes and ions.</w:t>
            </w:r>
          </w:p>
        </w:tc>
        <w:tc>
          <w:tcPr>
            <w:tcW w:w="496" w:type="pct"/>
            <w:shd w:val="clear" w:color="auto" w:fill="DBE5F1" w:themeFill="accent1" w:themeFillTint="33"/>
          </w:tcPr>
          <w:p w:rsidR="002E7EF0"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.1.1.5</w:t>
            </w:r>
            <w:r w:rsidR="00277DD8" w:rsidRPr="00176310">
              <w:rPr>
                <w:rFonts w:ascii="Arial" w:hAnsi="Arial" w:cs="Arial"/>
                <w:sz w:val="18"/>
                <w:szCs w:val="18"/>
                <w:lang w:eastAsia="en-GB"/>
              </w:rPr>
              <w:t>;</w:t>
            </w:r>
          </w:p>
          <w:p w:rsidR="00277DD8" w:rsidRPr="00176310" w:rsidRDefault="00277DD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5.1.1.6</w:t>
            </w:r>
          </w:p>
        </w:tc>
        <w:tc>
          <w:tcPr>
            <w:tcW w:w="938"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Worksheets 1.7.1 and 1.7.2; Presentation 1.7.1</w:t>
            </w:r>
          </w:p>
        </w:tc>
        <w:tc>
          <w:tcPr>
            <w:tcW w:w="522"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5/6</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1.8</w:t>
            </w:r>
          </w:p>
        </w:tc>
        <w:tc>
          <w:tcPr>
            <w:tcW w:w="603"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 xml:space="preserve">Electronic structure </w:t>
            </w:r>
          </w:p>
        </w:tc>
        <w:tc>
          <w:tcPr>
            <w:tcW w:w="774" w:type="pct"/>
            <w:shd w:val="clear" w:color="auto" w:fill="DBE5F1" w:themeFill="accent1" w:themeFillTint="33"/>
          </w:tcPr>
          <w:p w:rsidR="00787C5F"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electrons occupy ‘shells’ in order.</w:t>
            </w:r>
          </w:p>
          <w:p w:rsidR="002E7EF0" w:rsidRPr="00176310" w:rsidRDefault="00787C5F" w:rsidP="00787C5F">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Describe the pattern of the electrons in shells </w:t>
            </w:r>
            <w:r w:rsidRPr="00176310">
              <w:rPr>
                <w:color w:val="auto"/>
                <w:sz w:val="18"/>
                <w:szCs w:val="18"/>
                <w:lang w:val="en-GB"/>
              </w:rPr>
              <w:lastRenderedPageBreak/>
              <w:t>for the first 20 elements.</w:t>
            </w:r>
          </w:p>
        </w:tc>
        <w:tc>
          <w:tcPr>
            <w:tcW w:w="496" w:type="pct"/>
            <w:shd w:val="clear" w:color="auto" w:fill="DBE5F1" w:themeFill="accent1" w:themeFillTint="33"/>
          </w:tcPr>
          <w:p w:rsidR="002E7EF0"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B165AB" w:rsidRPr="00176310">
              <w:rPr>
                <w:rFonts w:ascii="Arial" w:hAnsi="Arial" w:cs="Arial"/>
                <w:sz w:val="18"/>
                <w:szCs w:val="18"/>
                <w:lang w:eastAsia="en-GB"/>
              </w:rPr>
              <w:t>.1.1.7</w:t>
            </w:r>
          </w:p>
        </w:tc>
        <w:tc>
          <w:tcPr>
            <w:tcW w:w="938"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Worksheets 1.8.1, 1.8.2 and 1.8.3; Technician’s notes 1.8.1; Presentation 1.8.1</w:t>
            </w:r>
          </w:p>
        </w:tc>
        <w:tc>
          <w:tcPr>
            <w:tcW w:w="522"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5/6</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1.9</w:t>
            </w:r>
          </w:p>
        </w:tc>
        <w:tc>
          <w:tcPr>
            <w:tcW w:w="603"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The periodic table</w:t>
            </w:r>
          </w:p>
        </w:tc>
        <w:tc>
          <w:tcPr>
            <w:tcW w:w="774" w:type="pct"/>
            <w:shd w:val="clear" w:color="auto" w:fill="DBE5F1" w:themeFill="accent1" w:themeFillTint="33"/>
          </w:tcPr>
          <w:p w:rsidR="00277DD8" w:rsidRPr="00176310" w:rsidRDefault="002E7EF0"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the electronic structure of atoms follows a pattern.</w:t>
            </w:r>
          </w:p>
          <w:p w:rsidR="002E7EF0" w:rsidRPr="00176310" w:rsidRDefault="002E7EF0"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that the number of electrons in an element’s atoms outer shell corresponds to the element’s group number.</w:t>
            </w:r>
          </w:p>
        </w:tc>
        <w:tc>
          <w:tcPr>
            <w:tcW w:w="496" w:type="pct"/>
            <w:shd w:val="clear" w:color="auto" w:fill="DBE5F1" w:themeFill="accent1" w:themeFillTint="33"/>
          </w:tcPr>
          <w:p w:rsidR="002E7EF0"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.1.2.1</w:t>
            </w:r>
          </w:p>
        </w:tc>
        <w:tc>
          <w:tcPr>
            <w:tcW w:w="938"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Style w:val="CommentReference"/>
                <w:rFonts w:ascii="Arial" w:hAnsi="Arial" w:cs="Arial"/>
                <w:szCs w:val="18"/>
              </w:rPr>
              <w:t>Worksheet 1.9.1, Worksheet 1.9.2</w:t>
            </w:r>
            <w:r w:rsidRPr="00176310">
              <w:rPr>
                <w:rFonts w:ascii="Arial" w:hAnsi="Arial" w:cs="Arial"/>
                <w:sz w:val="18"/>
                <w:szCs w:val="18"/>
              </w:rPr>
              <w:t>, Worksheet 1.9.3, Presentation 1.9.1</w:t>
            </w:r>
          </w:p>
        </w:tc>
        <w:tc>
          <w:tcPr>
            <w:tcW w:w="522"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477330" w:rsidRPr="00176310" w:rsidTr="007C29C4">
        <w:tc>
          <w:tcPr>
            <w:tcW w:w="21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5/6</w:t>
            </w:r>
          </w:p>
        </w:tc>
        <w:tc>
          <w:tcPr>
            <w:tcW w:w="651"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1.5</w:t>
            </w:r>
          </w:p>
        </w:tc>
        <w:tc>
          <w:tcPr>
            <w:tcW w:w="603"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Specific heat capacity</w:t>
            </w:r>
          </w:p>
        </w:tc>
        <w:tc>
          <w:tcPr>
            <w:tcW w:w="774" w:type="pct"/>
            <w:shd w:val="clear" w:color="auto" w:fill="F2DBDB" w:themeFill="accent2" w:themeFillTint="33"/>
          </w:tcPr>
          <w:p w:rsidR="00F457D1" w:rsidRPr="00176310" w:rsidRDefault="00F457D1" w:rsidP="00F457D1">
            <w:pPr>
              <w:pStyle w:val="ListParagraph"/>
              <w:numPr>
                <w:ilvl w:val="0"/>
                <w:numId w:val="9"/>
              </w:numPr>
              <w:spacing w:after="0" w:line="240" w:lineRule="auto"/>
              <w:rPr>
                <w:rFonts w:ascii="Arial" w:hAnsi="Arial" w:cs="Arial"/>
                <w:sz w:val="18"/>
                <w:szCs w:val="18"/>
                <w:lang w:eastAsia="en-GB"/>
              </w:rPr>
            </w:pPr>
            <w:r w:rsidRPr="00176310">
              <w:rPr>
                <w:rFonts w:ascii="Arial" w:hAnsi="Arial" w:cs="Arial"/>
                <w:sz w:val="18"/>
                <w:szCs w:val="18"/>
                <w:lang w:eastAsia="en-GB"/>
              </w:rPr>
              <w:t>Understand how things heat up.</w:t>
            </w:r>
          </w:p>
          <w:p w:rsidR="00F457D1" w:rsidRPr="00176310" w:rsidRDefault="00F457D1" w:rsidP="00F457D1">
            <w:pPr>
              <w:pStyle w:val="ListParagraph"/>
              <w:numPr>
                <w:ilvl w:val="0"/>
                <w:numId w:val="9"/>
              </w:numPr>
              <w:spacing w:after="0" w:line="240" w:lineRule="auto"/>
              <w:rPr>
                <w:rFonts w:ascii="Arial" w:hAnsi="Arial" w:cs="Arial"/>
                <w:sz w:val="18"/>
                <w:szCs w:val="18"/>
                <w:lang w:eastAsia="en-GB"/>
              </w:rPr>
            </w:pPr>
            <w:r w:rsidRPr="00176310">
              <w:rPr>
                <w:rFonts w:ascii="Arial" w:hAnsi="Arial" w:cs="Arial"/>
                <w:sz w:val="18"/>
                <w:szCs w:val="18"/>
                <w:lang w:eastAsia="en-GB"/>
              </w:rPr>
              <w:t>Find out about heating water.</w:t>
            </w:r>
          </w:p>
          <w:p w:rsidR="00F457D1" w:rsidRPr="00176310" w:rsidRDefault="00F457D1" w:rsidP="00F457D1">
            <w:pPr>
              <w:pStyle w:val="ListParagraph"/>
              <w:numPr>
                <w:ilvl w:val="0"/>
                <w:numId w:val="9"/>
              </w:numPr>
              <w:spacing w:after="0" w:line="240" w:lineRule="auto"/>
              <w:rPr>
                <w:rFonts w:ascii="Arial" w:hAnsi="Arial" w:cs="Arial"/>
                <w:sz w:val="18"/>
                <w:szCs w:val="18"/>
                <w:lang w:eastAsia="en-GB"/>
              </w:rPr>
            </w:pPr>
            <w:r w:rsidRPr="00176310">
              <w:rPr>
                <w:rFonts w:ascii="Arial" w:hAnsi="Arial" w:cs="Arial"/>
                <w:sz w:val="18"/>
                <w:szCs w:val="18"/>
                <w:lang w:eastAsia="en-GB"/>
              </w:rPr>
              <w:t>Find out about specific heat capacity.</w:t>
            </w:r>
          </w:p>
        </w:tc>
        <w:tc>
          <w:tcPr>
            <w:tcW w:w="496" w:type="pct"/>
            <w:shd w:val="clear" w:color="auto" w:fill="F2DBDB" w:themeFill="accent2" w:themeFillTint="33"/>
          </w:tcPr>
          <w:p w:rsidR="00F457D1" w:rsidRPr="00176310" w:rsidRDefault="00FF44AB" w:rsidP="00F457D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F457D1" w:rsidRPr="00176310">
              <w:rPr>
                <w:rFonts w:ascii="Arial" w:hAnsi="Arial" w:cs="Arial"/>
                <w:sz w:val="18"/>
                <w:szCs w:val="18"/>
                <w:lang w:eastAsia="en-GB"/>
              </w:rPr>
              <w:t xml:space="preserve">.1.1.3 </w:t>
            </w:r>
          </w:p>
        </w:tc>
        <w:tc>
          <w:tcPr>
            <w:tcW w:w="938" w:type="pct"/>
            <w:shd w:val="clear" w:color="auto" w:fill="F2DBDB" w:themeFill="accent2" w:themeFillTint="33"/>
          </w:tcPr>
          <w:p w:rsidR="00E66660" w:rsidRPr="00176310" w:rsidRDefault="00E66660" w:rsidP="00E66660">
            <w:pPr>
              <w:spacing w:after="0" w:line="240" w:lineRule="auto"/>
              <w:rPr>
                <w:rFonts w:ascii="Arial" w:hAnsi="Arial" w:cs="Arial"/>
                <w:sz w:val="18"/>
                <w:szCs w:val="18"/>
              </w:rPr>
            </w:pPr>
            <w:r w:rsidRPr="00176310">
              <w:rPr>
                <w:rFonts w:ascii="Arial" w:hAnsi="Arial" w:cs="Arial"/>
                <w:sz w:val="18"/>
                <w:szCs w:val="18"/>
              </w:rPr>
              <w:t>Worksheet 1.5; Practical sheet 1.5; Technician’s notes 1.5</w:t>
            </w:r>
          </w:p>
          <w:p w:rsidR="00F457D1" w:rsidRPr="00176310" w:rsidRDefault="00F457D1" w:rsidP="00F457D1">
            <w:pPr>
              <w:pStyle w:val="SMResourcesMisconVocab"/>
              <w:spacing w:before="0" w:after="0"/>
              <w:rPr>
                <w:rFonts w:cs="Arial"/>
                <w:color w:val="auto"/>
                <w:sz w:val="18"/>
                <w:szCs w:val="18"/>
                <w:lang w:eastAsia="en-GB"/>
              </w:rPr>
            </w:pPr>
          </w:p>
        </w:tc>
        <w:tc>
          <w:tcPr>
            <w:tcW w:w="522"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F457D1">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5/6</w:t>
            </w:r>
          </w:p>
        </w:tc>
        <w:tc>
          <w:tcPr>
            <w:tcW w:w="651"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1.6 </w:t>
            </w:r>
          </w:p>
        </w:tc>
        <w:tc>
          <w:tcPr>
            <w:tcW w:w="603"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Investigating specific heat capacity</w:t>
            </w:r>
          </w:p>
        </w:tc>
        <w:tc>
          <w:tcPr>
            <w:tcW w:w="774" w:type="pct"/>
            <w:shd w:val="clear" w:color="auto" w:fill="F2DBDB" w:themeFill="accent2" w:themeFillTint="33"/>
          </w:tcPr>
          <w:p w:rsidR="00F457D1" w:rsidRPr="00176310" w:rsidRDefault="00F457D1" w:rsidP="00F457D1">
            <w:pPr>
              <w:pStyle w:val="ListParagraph"/>
              <w:numPr>
                <w:ilvl w:val="0"/>
                <w:numId w:val="9"/>
              </w:numPr>
              <w:spacing w:after="0" w:line="240" w:lineRule="auto"/>
              <w:rPr>
                <w:rFonts w:ascii="Arial" w:hAnsi="Arial" w:cs="Arial"/>
                <w:sz w:val="18"/>
                <w:szCs w:val="18"/>
                <w:lang w:eastAsia="en-GB"/>
              </w:rPr>
            </w:pPr>
            <w:r w:rsidRPr="00176310">
              <w:rPr>
                <w:rFonts w:ascii="Arial" w:hAnsi="Arial" w:cs="Arial"/>
                <w:sz w:val="18"/>
                <w:szCs w:val="18"/>
                <w:lang w:eastAsia="en-GB"/>
              </w:rPr>
              <w:t>Use theories to develop a hypothesis.</w:t>
            </w:r>
          </w:p>
          <w:p w:rsidR="00F457D1" w:rsidRPr="00176310" w:rsidRDefault="00F457D1" w:rsidP="00F457D1">
            <w:pPr>
              <w:pStyle w:val="ListParagraph"/>
              <w:numPr>
                <w:ilvl w:val="0"/>
                <w:numId w:val="9"/>
              </w:numPr>
              <w:spacing w:after="0" w:line="240" w:lineRule="auto"/>
              <w:rPr>
                <w:rFonts w:ascii="Arial" w:hAnsi="Arial" w:cs="Arial"/>
                <w:sz w:val="18"/>
                <w:szCs w:val="18"/>
                <w:lang w:eastAsia="en-GB"/>
              </w:rPr>
            </w:pPr>
            <w:r w:rsidRPr="00176310">
              <w:rPr>
                <w:rFonts w:ascii="Arial" w:hAnsi="Arial" w:cs="Arial"/>
                <w:sz w:val="18"/>
                <w:szCs w:val="18"/>
                <w:lang w:eastAsia="en-GB"/>
              </w:rPr>
              <w:t>Evaluate a method and suggest improvements.</w:t>
            </w:r>
          </w:p>
          <w:p w:rsidR="00F457D1" w:rsidRPr="00176310" w:rsidRDefault="00F457D1" w:rsidP="00F457D1">
            <w:pPr>
              <w:pStyle w:val="ListParagraph"/>
              <w:numPr>
                <w:ilvl w:val="0"/>
                <w:numId w:val="9"/>
              </w:numPr>
              <w:spacing w:after="0" w:line="240" w:lineRule="auto"/>
              <w:rPr>
                <w:rFonts w:ascii="Arial" w:hAnsi="Arial" w:cs="Arial"/>
                <w:sz w:val="18"/>
                <w:szCs w:val="18"/>
                <w:lang w:eastAsia="en-GB"/>
              </w:rPr>
            </w:pPr>
            <w:r w:rsidRPr="00176310">
              <w:rPr>
                <w:rFonts w:ascii="Arial" w:hAnsi="Arial" w:cs="Arial"/>
                <w:sz w:val="18"/>
                <w:szCs w:val="18"/>
                <w:lang w:eastAsia="en-GB"/>
              </w:rPr>
              <w:t>Perform calculations to support conclusions.</w:t>
            </w:r>
          </w:p>
        </w:tc>
        <w:tc>
          <w:tcPr>
            <w:tcW w:w="496" w:type="pct"/>
            <w:shd w:val="clear" w:color="auto" w:fill="F2DBDB" w:themeFill="accent2" w:themeFillTint="33"/>
          </w:tcPr>
          <w:p w:rsidR="00F457D1" w:rsidRPr="00176310" w:rsidRDefault="00FF44AB" w:rsidP="00F457D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F457D1" w:rsidRPr="00176310">
              <w:rPr>
                <w:rFonts w:ascii="Arial" w:hAnsi="Arial" w:cs="Arial"/>
                <w:sz w:val="18"/>
                <w:szCs w:val="18"/>
                <w:lang w:eastAsia="en-GB"/>
              </w:rPr>
              <w:t>.1.1.3</w:t>
            </w:r>
          </w:p>
          <w:p w:rsidR="00F457D1" w:rsidRPr="00176310" w:rsidRDefault="00F457D1" w:rsidP="00983958">
            <w:pPr>
              <w:spacing w:after="0" w:line="240" w:lineRule="auto"/>
              <w:rPr>
                <w:rFonts w:ascii="Arial" w:hAnsi="Arial" w:cs="Arial"/>
                <w:sz w:val="18"/>
                <w:szCs w:val="18"/>
                <w:lang w:eastAsia="en-GB"/>
              </w:rPr>
            </w:pPr>
            <w:r w:rsidRPr="00176310">
              <w:rPr>
                <w:rFonts w:ascii="Arial" w:hAnsi="Arial" w:cs="Arial"/>
                <w:sz w:val="18"/>
                <w:szCs w:val="18"/>
                <w:lang w:eastAsia="en-GB"/>
              </w:rPr>
              <w:t>Prac 1</w:t>
            </w:r>
            <w:r w:rsidR="00983958" w:rsidRPr="00176310">
              <w:rPr>
                <w:rFonts w:ascii="Arial" w:hAnsi="Arial" w:cs="Arial"/>
                <w:sz w:val="18"/>
                <w:szCs w:val="18"/>
                <w:lang w:eastAsia="en-GB"/>
              </w:rPr>
              <w:t>4</w:t>
            </w:r>
            <w:r w:rsidRPr="00176310">
              <w:rPr>
                <w:rFonts w:ascii="Arial" w:hAnsi="Arial" w:cs="Arial"/>
                <w:sz w:val="18"/>
                <w:szCs w:val="18"/>
                <w:lang w:eastAsia="en-GB"/>
              </w:rPr>
              <w:t xml:space="preserve"> </w:t>
            </w:r>
          </w:p>
        </w:tc>
        <w:tc>
          <w:tcPr>
            <w:tcW w:w="938" w:type="pct"/>
            <w:shd w:val="clear" w:color="auto" w:fill="F2DBDB" w:themeFill="accent2" w:themeFillTint="33"/>
          </w:tcPr>
          <w:p w:rsidR="00F457D1" w:rsidRPr="00176310" w:rsidRDefault="00F457D1" w:rsidP="00F457D1">
            <w:pPr>
              <w:spacing w:after="0" w:line="240" w:lineRule="auto"/>
              <w:rPr>
                <w:rFonts w:ascii="Arial" w:hAnsi="Arial" w:cs="Arial"/>
                <w:sz w:val="18"/>
                <w:szCs w:val="18"/>
              </w:rPr>
            </w:pPr>
            <w:r w:rsidRPr="00176310">
              <w:rPr>
                <w:rFonts w:ascii="Arial" w:hAnsi="Arial" w:cs="Arial"/>
                <w:sz w:val="18"/>
                <w:szCs w:val="18"/>
              </w:rPr>
              <w:t>Worksheet 1.6; Practical sheet 1.6; Technician’s notes 1.6</w:t>
            </w:r>
          </w:p>
          <w:p w:rsidR="00F457D1" w:rsidRPr="00176310" w:rsidRDefault="00F457D1" w:rsidP="00F457D1">
            <w:pPr>
              <w:pStyle w:val="SMResourcesMisconVocab"/>
              <w:spacing w:after="0"/>
              <w:rPr>
                <w:rFonts w:cs="Arial"/>
                <w:color w:val="auto"/>
                <w:sz w:val="18"/>
                <w:szCs w:val="18"/>
                <w:lang w:eastAsia="en-GB"/>
              </w:rPr>
            </w:pPr>
          </w:p>
        </w:tc>
        <w:tc>
          <w:tcPr>
            <w:tcW w:w="522"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F457D1">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7/8</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1.10</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Stem cell banks</w:t>
            </w:r>
          </w:p>
        </w:tc>
        <w:tc>
          <w:tcPr>
            <w:tcW w:w="774" w:type="pct"/>
            <w:shd w:val="clear" w:color="auto" w:fill="D6E3BC" w:themeFill="accent3" w:themeFillTint="66"/>
          </w:tcPr>
          <w:p w:rsidR="002E7EF0" w:rsidRPr="00176310" w:rsidRDefault="002E7EF0" w:rsidP="0058455F">
            <w:pPr>
              <w:pStyle w:val="ListParagraph"/>
              <w:numPr>
                <w:ilvl w:val="0"/>
                <w:numId w:val="14"/>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Explore the use of stem cells in medicine. </w:t>
            </w:r>
          </w:p>
          <w:p w:rsidR="002E7EF0" w:rsidRPr="00176310" w:rsidRDefault="002E7EF0" w:rsidP="0058455F">
            <w:pPr>
              <w:pStyle w:val="ListParagraph"/>
              <w:numPr>
                <w:ilvl w:val="0"/>
                <w:numId w:val="14"/>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risks in using stem cells. </w:t>
            </w:r>
          </w:p>
          <w:p w:rsidR="002E7EF0" w:rsidRPr="00176310" w:rsidRDefault="002E7EF0" w:rsidP="0058455F">
            <w:pPr>
              <w:pStyle w:val="ListParagraph"/>
              <w:numPr>
                <w:ilvl w:val="0"/>
                <w:numId w:val="14"/>
              </w:numPr>
              <w:spacing w:after="0" w:line="240" w:lineRule="auto"/>
              <w:rPr>
                <w:rFonts w:ascii="Arial" w:hAnsi="Arial" w:cs="Arial"/>
                <w:sz w:val="18"/>
                <w:szCs w:val="18"/>
                <w:lang w:eastAsia="en-GB"/>
              </w:rPr>
            </w:pPr>
            <w:r w:rsidRPr="00176310">
              <w:rPr>
                <w:rFonts w:ascii="Arial" w:hAnsi="Arial" w:cs="Arial"/>
                <w:sz w:val="18"/>
                <w:szCs w:val="18"/>
                <w:lang w:eastAsia="en-GB"/>
              </w:rPr>
              <w:t>Evaluate the benefits and disadvantages of using stem cells.</w:t>
            </w:r>
          </w:p>
        </w:tc>
        <w:tc>
          <w:tcPr>
            <w:tcW w:w="496"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4.1.2.3</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1.10;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7/8</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1.11</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Key concept: Cell development</w:t>
            </w:r>
          </w:p>
        </w:tc>
        <w:tc>
          <w:tcPr>
            <w:tcW w:w="774" w:type="pct"/>
            <w:shd w:val="clear" w:color="auto" w:fill="D6E3BC" w:themeFill="accent3" w:themeFillTint="66"/>
          </w:tcPr>
          <w:p w:rsidR="00C3799F" w:rsidRPr="00176310" w:rsidRDefault="00C3799F" w:rsidP="0058455F">
            <w:pPr>
              <w:pStyle w:val="ListParagraph"/>
              <w:numPr>
                <w:ilvl w:val="0"/>
                <w:numId w:val="46"/>
              </w:numPr>
              <w:spacing w:after="0" w:line="240" w:lineRule="auto"/>
              <w:rPr>
                <w:rFonts w:ascii="Arial" w:hAnsi="Arial" w:cs="Arial"/>
                <w:sz w:val="18"/>
                <w:szCs w:val="18"/>
                <w:lang w:eastAsia="en-GB"/>
              </w:rPr>
            </w:pPr>
            <w:r w:rsidRPr="00176310">
              <w:rPr>
                <w:rFonts w:ascii="Arial" w:hAnsi="Arial" w:cs="Arial"/>
                <w:sz w:val="18"/>
                <w:szCs w:val="18"/>
                <w:lang w:eastAsia="en-GB"/>
              </w:rPr>
              <w:t>Give examples of where mitosis is necessary to produce identical daughter cells.</w:t>
            </w:r>
          </w:p>
          <w:p w:rsidR="00C3799F" w:rsidRPr="00176310" w:rsidRDefault="00C3799F" w:rsidP="0058455F">
            <w:pPr>
              <w:pStyle w:val="ListParagraph"/>
              <w:numPr>
                <w:ilvl w:val="0"/>
                <w:numId w:val="46"/>
              </w:numPr>
              <w:spacing w:after="0" w:line="240" w:lineRule="auto"/>
              <w:rPr>
                <w:rFonts w:ascii="Arial" w:hAnsi="Arial" w:cs="Arial"/>
                <w:sz w:val="18"/>
                <w:szCs w:val="18"/>
                <w:lang w:eastAsia="en-GB"/>
              </w:rPr>
            </w:pPr>
            <w:r w:rsidRPr="00176310">
              <w:rPr>
                <w:rFonts w:ascii="Arial" w:hAnsi="Arial" w:cs="Arial"/>
                <w:sz w:val="18"/>
                <w:szCs w:val="18"/>
                <w:lang w:eastAsia="en-GB"/>
              </w:rPr>
              <w:t>Understand the need for reduction division, meiosis.</w:t>
            </w:r>
          </w:p>
          <w:p w:rsidR="002E7EF0" w:rsidRPr="00176310" w:rsidRDefault="00C3799F" w:rsidP="0058455F">
            <w:pPr>
              <w:pStyle w:val="ListParagraph"/>
              <w:numPr>
                <w:ilvl w:val="0"/>
                <w:numId w:val="46"/>
              </w:numPr>
              <w:spacing w:after="0" w:line="240" w:lineRule="auto"/>
              <w:rPr>
                <w:rFonts w:ascii="Arial" w:hAnsi="Arial" w:cs="Arial"/>
                <w:sz w:val="18"/>
                <w:szCs w:val="18"/>
                <w:lang w:eastAsia="en-GB"/>
              </w:rPr>
            </w:pPr>
            <w:r w:rsidRPr="00176310">
              <w:rPr>
                <w:rFonts w:ascii="Arial" w:hAnsi="Arial" w:cs="Arial"/>
                <w:sz w:val="18"/>
                <w:szCs w:val="18"/>
                <w:lang w:eastAsia="en-GB"/>
              </w:rPr>
              <w:t>Describe the use and potential of cloned cells in biological research.</w:t>
            </w:r>
          </w:p>
        </w:tc>
        <w:tc>
          <w:tcPr>
            <w:tcW w:w="496"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4.1.2</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1.11.1 and 1.11.2;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7/8</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1.12</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Cells at work</w:t>
            </w:r>
          </w:p>
        </w:tc>
        <w:tc>
          <w:tcPr>
            <w:tcW w:w="774" w:type="pct"/>
            <w:shd w:val="clear" w:color="auto" w:fill="D6E3BC" w:themeFill="accent3" w:themeFillTint="66"/>
          </w:tcPr>
          <w:p w:rsidR="002E7EF0" w:rsidRPr="00176310" w:rsidRDefault="002E7EF0" w:rsidP="0058455F">
            <w:pPr>
              <w:pStyle w:val="ListParagraph"/>
              <w:numPr>
                <w:ilvl w:val="0"/>
                <w:numId w:val="1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Recognise that all organisms respire. </w:t>
            </w:r>
          </w:p>
          <w:p w:rsidR="002E7EF0" w:rsidRPr="00176310" w:rsidRDefault="002E7EF0" w:rsidP="0058455F">
            <w:pPr>
              <w:pStyle w:val="ListParagraph"/>
              <w:numPr>
                <w:ilvl w:val="0"/>
                <w:numId w:val="1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respiration as the process of making energy. </w:t>
            </w:r>
          </w:p>
          <w:p w:rsidR="002E7EF0" w:rsidRPr="00176310" w:rsidRDefault="002E7EF0" w:rsidP="0058455F">
            <w:pPr>
              <w:pStyle w:val="ListParagraph"/>
              <w:numPr>
                <w:ilvl w:val="0"/>
                <w:numId w:val="15"/>
              </w:numPr>
              <w:spacing w:after="0" w:line="240" w:lineRule="auto"/>
              <w:rPr>
                <w:rFonts w:ascii="Arial" w:hAnsi="Arial" w:cs="Arial"/>
                <w:sz w:val="18"/>
                <w:szCs w:val="18"/>
                <w:lang w:eastAsia="en-GB"/>
              </w:rPr>
            </w:pPr>
            <w:r w:rsidRPr="00176310">
              <w:rPr>
                <w:rFonts w:ascii="Arial" w:hAnsi="Arial" w:cs="Arial"/>
                <w:sz w:val="18"/>
                <w:szCs w:val="18"/>
                <w:lang w:eastAsia="en-GB"/>
              </w:rPr>
              <w:t>Describe aerobic respiration as an exothermic reaction.</w:t>
            </w:r>
          </w:p>
        </w:tc>
        <w:tc>
          <w:tcPr>
            <w:tcW w:w="496" w:type="pct"/>
            <w:shd w:val="clear" w:color="auto" w:fill="D6E3BC" w:themeFill="accent3" w:themeFillTint="66"/>
          </w:tcPr>
          <w:p w:rsidR="002E7EF0" w:rsidRPr="00176310" w:rsidRDefault="002E7EF0" w:rsidP="00C3799F">
            <w:pPr>
              <w:spacing w:after="0" w:line="240" w:lineRule="auto"/>
              <w:rPr>
                <w:rFonts w:ascii="Arial" w:hAnsi="Arial" w:cs="Arial"/>
                <w:sz w:val="18"/>
                <w:szCs w:val="18"/>
                <w:lang w:eastAsia="en-GB"/>
              </w:rPr>
            </w:pPr>
            <w:r w:rsidRPr="00176310">
              <w:rPr>
                <w:rFonts w:ascii="Arial" w:hAnsi="Arial" w:cs="Arial"/>
                <w:sz w:val="18"/>
                <w:szCs w:val="18"/>
                <w:lang w:eastAsia="en-GB"/>
              </w:rPr>
              <w:t>4.</w:t>
            </w:r>
            <w:r w:rsidR="00C3799F" w:rsidRPr="00176310">
              <w:rPr>
                <w:rFonts w:ascii="Arial" w:hAnsi="Arial" w:cs="Arial"/>
                <w:sz w:val="18"/>
                <w:szCs w:val="18"/>
                <w:lang w:eastAsia="en-GB"/>
              </w:rPr>
              <w:t>4</w:t>
            </w:r>
            <w:r w:rsidRPr="00176310">
              <w:rPr>
                <w:rFonts w:ascii="Arial" w:hAnsi="Arial" w:cs="Arial"/>
                <w:sz w:val="18"/>
                <w:szCs w:val="18"/>
                <w:lang w:eastAsia="en-GB"/>
              </w:rPr>
              <w:t>.2.1</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1.12; Practical sheet 1.12; Technician’s notes 1.12;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7/8</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1.10</w:t>
            </w:r>
          </w:p>
        </w:tc>
        <w:tc>
          <w:tcPr>
            <w:tcW w:w="603"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Developing the periodic table</w:t>
            </w:r>
          </w:p>
        </w:tc>
        <w:tc>
          <w:tcPr>
            <w:tcW w:w="774" w:type="pct"/>
            <w:shd w:val="clear" w:color="auto" w:fill="DBE5F1" w:themeFill="accent1" w:themeFillTint="33"/>
          </w:tcPr>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steps in the development of the periodic table.</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Mendeleev left spaces for undiscovered elements.</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the element order in the modern periodic table was changed.</w:t>
            </w:r>
          </w:p>
          <w:p w:rsidR="002E7EF0"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testing a prediction can support or refute a new scientific idea.</w:t>
            </w:r>
          </w:p>
        </w:tc>
        <w:tc>
          <w:tcPr>
            <w:tcW w:w="496" w:type="pct"/>
            <w:shd w:val="clear" w:color="auto" w:fill="DBE5F1" w:themeFill="accent1" w:themeFillTint="33"/>
          </w:tcPr>
          <w:p w:rsidR="002E7EF0"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.1.2.2</w:t>
            </w:r>
          </w:p>
        </w:tc>
        <w:tc>
          <w:tcPr>
            <w:tcW w:w="938"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Worksheets 1.10.1 and 1.10.2; Technician’s notes 1.10.1; Presentation 1.10.1</w:t>
            </w:r>
          </w:p>
        </w:tc>
        <w:tc>
          <w:tcPr>
            <w:tcW w:w="522"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7/8</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1.11</w:t>
            </w:r>
          </w:p>
        </w:tc>
        <w:tc>
          <w:tcPr>
            <w:tcW w:w="603"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Comparing metals and non-metals</w:t>
            </w:r>
          </w:p>
        </w:tc>
        <w:tc>
          <w:tcPr>
            <w:tcW w:w="774" w:type="pct"/>
            <w:shd w:val="clear" w:color="auto" w:fill="DBE5F1" w:themeFill="accent1" w:themeFillTint="33"/>
          </w:tcPr>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Recall a number of physical properties of metals and non-metals.</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some chemical properties of metals and non-metals.</w:t>
            </w:r>
          </w:p>
          <w:p w:rsidR="002E7EF0"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differences between metals and non-metals on the basis of their characteristic physical and chemical properties.</w:t>
            </w:r>
          </w:p>
        </w:tc>
        <w:tc>
          <w:tcPr>
            <w:tcW w:w="496" w:type="pct"/>
            <w:shd w:val="clear" w:color="auto" w:fill="DBE5F1" w:themeFill="accent1" w:themeFillTint="33"/>
          </w:tcPr>
          <w:p w:rsidR="002E7EF0"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.1.2.3</w:t>
            </w:r>
          </w:p>
        </w:tc>
        <w:tc>
          <w:tcPr>
            <w:tcW w:w="938"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Practical sheet 1.11.1; Worksheet 1.11.1; Technician’s notes 1.11.1; Presentations 1.11.1 and 1.11.2.2</w:t>
            </w:r>
          </w:p>
        </w:tc>
        <w:tc>
          <w:tcPr>
            <w:tcW w:w="522"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7/8</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1.12</w:t>
            </w:r>
          </w:p>
        </w:tc>
        <w:tc>
          <w:tcPr>
            <w:tcW w:w="603"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Metals and non-metals</w:t>
            </w:r>
          </w:p>
        </w:tc>
        <w:tc>
          <w:tcPr>
            <w:tcW w:w="774" w:type="pct"/>
            <w:shd w:val="clear" w:color="auto" w:fill="DBE5F1" w:themeFill="accent1" w:themeFillTint="33"/>
          </w:tcPr>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that metals are found on the left of the periodic table and non-metals on the right.</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differences between metals and non-metals based on their physical and chemical properties.</w:t>
            </w:r>
          </w:p>
          <w:p w:rsidR="002E7EF0"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that metals form positive ions and non-metals do not.</w:t>
            </w:r>
          </w:p>
        </w:tc>
        <w:tc>
          <w:tcPr>
            <w:tcW w:w="496" w:type="pct"/>
            <w:shd w:val="clear" w:color="auto" w:fill="DBE5F1" w:themeFill="accent1" w:themeFillTint="33"/>
          </w:tcPr>
          <w:p w:rsidR="00B165AB"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B165AB" w:rsidRPr="00176310">
              <w:rPr>
                <w:rFonts w:ascii="Arial" w:hAnsi="Arial" w:cs="Arial"/>
                <w:sz w:val="18"/>
                <w:szCs w:val="18"/>
                <w:lang w:eastAsia="en-GB"/>
              </w:rPr>
              <w:t>.1.2.3</w:t>
            </w:r>
          </w:p>
        </w:tc>
        <w:tc>
          <w:tcPr>
            <w:tcW w:w="938"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Worksheets 1.12.1 and 1.12.2; Technician’s notes 1.12.1</w:t>
            </w:r>
          </w:p>
        </w:tc>
        <w:tc>
          <w:tcPr>
            <w:tcW w:w="522"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477330" w:rsidRPr="00176310" w:rsidTr="007C29C4">
        <w:tc>
          <w:tcPr>
            <w:tcW w:w="21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7/8</w:t>
            </w:r>
          </w:p>
        </w:tc>
        <w:tc>
          <w:tcPr>
            <w:tcW w:w="651"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1.7</w:t>
            </w:r>
          </w:p>
        </w:tc>
        <w:tc>
          <w:tcPr>
            <w:tcW w:w="603"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Dissipation of energy</w:t>
            </w:r>
          </w:p>
        </w:tc>
        <w:tc>
          <w:tcPr>
            <w:tcW w:w="774" w:type="pct"/>
            <w:shd w:val="clear" w:color="auto" w:fill="F2DBDB" w:themeFill="accent2" w:themeFillTint="33"/>
          </w:tcPr>
          <w:p w:rsidR="00F457D1" w:rsidRPr="00176310" w:rsidRDefault="00F457D1" w:rsidP="00F457D1">
            <w:pPr>
              <w:pStyle w:val="ListParagraph"/>
              <w:numPr>
                <w:ilvl w:val="0"/>
                <w:numId w:val="10"/>
              </w:numPr>
              <w:spacing w:after="0" w:line="240" w:lineRule="auto"/>
              <w:rPr>
                <w:rFonts w:ascii="Arial" w:hAnsi="Arial" w:cs="Arial"/>
                <w:sz w:val="18"/>
                <w:szCs w:val="18"/>
                <w:lang w:eastAsia="en-GB"/>
              </w:rPr>
            </w:pPr>
            <w:r w:rsidRPr="00176310">
              <w:rPr>
                <w:rFonts w:ascii="Arial" w:hAnsi="Arial" w:cs="Arial"/>
                <w:sz w:val="18"/>
                <w:szCs w:val="18"/>
                <w:lang w:eastAsia="en-GB"/>
              </w:rPr>
              <w:t>Explain ways of reducing unwanted energy transfer.</w:t>
            </w:r>
          </w:p>
          <w:p w:rsidR="00F457D1" w:rsidRPr="00176310" w:rsidRDefault="00F457D1" w:rsidP="00F457D1">
            <w:pPr>
              <w:pStyle w:val="ListParagraph"/>
              <w:numPr>
                <w:ilvl w:val="0"/>
                <w:numId w:val="10"/>
              </w:numPr>
              <w:spacing w:after="0" w:line="240" w:lineRule="auto"/>
              <w:rPr>
                <w:rFonts w:ascii="Arial" w:hAnsi="Arial" w:cs="Arial"/>
                <w:sz w:val="18"/>
                <w:szCs w:val="18"/>
                <w:lang w:eastAsia="en-GB"/>
              </w:rPr>
            </w:pPr>
            <w:r w:rsidRPr="00176310">
              <w:rPr>
                <w:rFonts w:ascii="Arial" w:hAnsi="Arial" w:cs="Arial"/>
                <w:sz w:val="18"/>
                <w:szCs w:val="18"/>
                <w:lang w:eastAsia="en-GB"/>
              </w:rPr>
              <w:t>Describe what affects the rate of cooling of a building.</w:t>
            </w:r>
          </w:p>
          <w:p w:rsidR="00F457D1" w:rsidRPr="00176310" w:rsidRDefault="00F457D1" w:rsidP="00F457D1">
            <w:pPr>
              <w:pStyle w:val="ListParagraph"/>
              <w:numPr>
                <w:ilvl w:val="0"/>
                <w:numId w:val="10"/>
              </w:numPr>
              <w:spacing w:after="0" w:line="240" w:lineRule="auto"/>
              <w:rPr>
                <w:rFonts w:ascii="Arial" w:hAnsi="Arial" w:cs="Arial"/>
                <w:sz w:val="18"/>
                <w:szCs w:val="18"/>
                <w:lang w:eastAsia="en-GB"/>
              </w:rPr>
            </w:pPr>
            <w:r w:rsidRPr="00176310">
              <w:rPr>
                <w:rFonts w:ascii="Arial" w:hAnsi="Arial" w:cs="Arial"/>
                <w:sz w:val="18"/>
                <w:szCs w:val="18"/>
                <w:lang w:eastAsia="en-GB"/>
              </w:rPr>
              <w:t>Understand that energy is dissipated.</w:t>
            </w:r>
          </w:p>
        </w:tc>
        <w:tc>
          <w:tcPr>
            <w:tcW w:w="496" w:type="pct"/>
            <w:shd w:val="clear" w:color="auto" w:fill="F2DBDB" w:themeFill="accent2" w:themeFillTint="33"/>
          </w:tcPr>
          <w:p w:rsidR="00F457D1" w:rsidRPr="00176310" w:rsidRDefault="00FF44AB" w:rsidP="00F457D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F457D1" w:rsidRPr="00176310">
              <w:rPr>
                <w:rFonts w:ascii="Arial" w:hAnsi="Arial" w:cs="Arial"/>
                <w:sz w:val="18"/>
                <w:szCs w:val="18"/>
                <w:lang w:eastAsia="en-GB"/>
              </w:rPr>
              <w:t>.1.2.1</w:t>
            </w:r>
          </w:p>
        </w:tc>
        <w:tc>
          <w:tcPr>
            <w:tcW w:w="938" w:type="pct"/>
            <w:shd w:val="clear" w:color="auto" w:fill="F2DBDB" w:themeFill="accent2" w:themeFillTint="33"/>
          </w:tcPr>
          <w:p w:rsidR="00E66660" w:rsidRPr="00176310" w:rsidRDefault="00E66660" w:rsidP="00E66660">
            <w:pPr>
              <w:pStyle w:val="SMResourcesMisconVocab"/>
              <w:rPr>
                <w:rFonts w:cs="Arial"/>
                <w:color w:val="auto"/>
                <w:sz w:val="18"/>
                <w:szCs w:val="18"/>
              </w:rPr>
            </w:pPr>
            <w:r w:rsidRPr="00176310">
              <w:rPr>
                <w:rFonts w:cs="Arial"/>
                <w:color w:val="auto"/>
                <w:sz w:val="18"/>
                <w:szCs w:val="18"/>
              </w:rPr>
              <w:t>Worksheet 1.7; Practical sheet</w:t>
            </w:r>
            <w:r w:rsidR="002C017C" w:rsidRPr="00176310">
              <w:rPr>
                <w:rFonts w:cs="Arial"/>
                <w:color w:val="auto"/>
                <w:sz w:val="18"/>
                <w:szCs w:val="18"/>
              </w:rPr>
              <w:t>s</w:t>
            </w:r>
            <w:r w:rsidRPr="00176310">
              <w:rPr>
                <w:rFonts w:cs="Arial"/>
                <w:color w:val="auto"/>
                <w:sz w:val="18"/>
                <w:szCs w:val="18"/>
              </w:rPr>
              <w:t xml:space="preserve"> 1.7.1, 1.7.2 and 1.7.3; Technician’s notes 1.7</w:t>
            </w:r>
          </w:p>
          <w:p w:rsidR="00F457D1" w:rsidRPr="00176310" w:rsidRDefault="00F457D1" w:rsidP="00F457D1">
            <w:pPr>
              <w:pStyle w:val="SMResourcesMisconVocab"/>
              <w:spacing w:after="0"/>
              <w:rPr>
                <w:rFonts w:cs="Arial"/>
                <w:color w:val="auto"/>
                <w:sz w:val="18"/>
                <w:szCs w:val="18"/>
              </w:rPr>
            </w:pPr>
          </w:p>
        </w:tc>
        <w:tc>
          <w:tcPr>
            <w:tcW w:w="522"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9</w:t>
            </w:r>
          </w:p>
        </w:tc>
        <w:tc>
          <w:tcPr>
            <w:tcW w:w="236"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1</w:t>
            </w:r>
          </w:p>
        </w:tc>
        <w:tc>
          <w:tcPr>
            <w:tcW w:w="24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lastRenderedPageBreak/>
              <w:t>7/8</w:t>
            </w:r>
          </w:p>
        </w:tc>
        <w:tc>
          <w:tcPr>
            <w:tcW w:w="651"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1.8</w:t>
            </w:r>
          </w:p>
        </w:tc>
        <w:tc>
          <w:tcPr>
            <w:tcW w:w="603"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Energy efficiency</w:t>
            </w:r>
          </w:p>
        </w:tc>
        <w:tc>
          <w:tcPr>
            <w:tcW w:w="774" w:type="pct"/>
            <w:shd w:val="clear" w:color="auto" w:fill="F2DBDB" w:themeFill="accent2" w:themeFillTint="33"/>
          </w:tcPr>
          <w:p w:rsidR="00F457D1" w:rsidRPr="00176310" w:rsidRDefault="00F457D1" w:rsidP="0058455F">
            <w:pPr>
              <w:pStyle w:val="ListParagraph"/>
              <w:numPr>
                <w:ilvl w:val="0"/>
                <w:numId w:val="11"/>
              </w:numPr>
              <w:spacing w:after="0" w:line="240" w:lineRule="auto"/>
              <w:ind w:left="360"/>
              <w:rPr>
                <w:rFonts w:ascii="Arial" w:hAnsi="Arial" w:cs="Arial"/>
                <w:sz w:val="18"/>
                <w:szCs w:val="18"/>
                <w:lang w:eastAsia="en-GB"/>
              </w:rPr>
            </w:pPr>
            <w:r w:rsidRPr="00176310">
              <w:rPr>
                <w:rFonts w:ascii="Arial" w:hAnsi="Arial" w:cs="Arial"/>
                <w:sz w:val="18"/>
                <w:szCs w:val="18"/>
                <w:lang w:eastAsia="en-GB"/>
              </w:rPr>
              <w:t xml:space="preserve">Explain what is meant by energy </w:t>
            </w:r>
            <w:r w:rsidRPr="00176310">
              <w:rPr>
                <w:rFonts w:ascii="Arial" w:hAnsi="Arial" w:cs="Arial"/>
                <w:sz w:val="18"/>
                <w:szCs w:val="18"/>
                <w:lang w:eastAsia="en-GB"/>
              </w:rPr>
              <w:lastRenderedPageBreak/>
              <w:t>efficiency.</w:t>
            </w:r>
          </w:p>
          <w:p w:rsidR="00F457D1" w:rsidRPr="00176310" w:rsidRDefault="00F457D1" w:rsidP="0058455F">
            <w:pPr>
              <w:pStyle w:val="ListParagraph"/>
              <w:numPr>
                <w:ilvl w:val="0"/>
                <w:numId w:val="11"/>
              </w:numPr>
              <w:spacing w:after="0" w:line="240" w:lineRule="auto"/>
              <w:ind w:left="360"/>
              <w:rPr>
                <w:rFonts w:ascii="Arial" w:hAnsi="Arial" w:cs="Arial"/>
                <w:sz w:val="18"/>
                <w:szCs w:val="18"/>
                <w:lang w:eastAsia="en-GB"/>
              </w:rPr>
            </w:pPr>
            <w:r w:rsidRPr="00176310">
              <w:rPr>
                <w:rFonts w:ascii="Arial" w:hAnsi="Arial" w:cs="Arial"/>
                <w:sz w:val="18"/>
                <w:szCs w:val="18"/>
                <w:lang w:eastAsia="en-GB"/>
              </w:rPr>
              <w:t>Calculate the efficiency of energy transfers.</w:t>
            </w:r>
          </w:p>
          <w:p w:rsidR="00F457D1" w:rsidRPr="00176310" w:rsidRDefault="00F457D1" w:rsidP="0058455F">
            <w:pPr>
              <w:pStyle w:val="ListParagraph"/>
              <w:numPr>
                <w:ilvl w:val="0"/>
                <w:numId w:val="11"/>
              </w:numPr>
              <w:spacing w:after="0" w:line="240" w:lineRule="auto"/>
              <w:ind w:left="360"/>
              <w:rPr>
                <w:rFonts w:ascii="Arial" w:hAnsi="Arial" w:cs="Arial"/>
                <w:sz w:val="18"/>
                <w:szCs w:val="18"/>
                <w:lang w:eastAsia="en-GB"/>
              </w:rPr>
            </w:pPr>
            <w:r w:rsidRPr="00176310">
              <w:rPr>
                <w:rFonts w:ascii="Arial" w:hAnsi="Arial" w:cs="Arial"/>
                <w:sz w:val="18"/>
                <w:szCs w:val="18"/>
                <w:lang w:eastAsia="en-GB"/>
              </w:rPr>
              <w:t>Find out about conservation of energy.</w:t>
            </w:r>
          </w:p>
        </w:tc>
        <w:tc>
          <w:tcPr>
            <w:tcW w:w="496" w:type="pct"/>
            <w:shd w:val="clear" w:color="auto" w:fill="F2DBDB" w:themeFill="accent2" w:themeFillTint="33"/>
          </w:tcPr>
          <w:p w:rsidR="00F457D1" w:rsidRPr="00176310" w:rsidRDefault="00FF44AB" w:rsidP="00F457D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F457D1" w:rsidRPr="00176310">
              <w:rPr>
                <w:rFonts w:ascii="Arial" w:hAnsi="Arial" w:cs="Arial"/>
                <w:sz w:val="18"/>
                <w:szCs w:val="18"/>
                <w:lang w:eastAsia="en-GB"/>
              </w:rPr>
              <w:t>.1.2.2</w:t>
            </w:r>
          </w:p>
        </w:tc>
        <w:tc>
          <w:tcPr>
            <w:tcW w:w="938" w:type="pct"/>
            <w:shd w:val="clear" w:color="auto" w:fill="F2DBDB" w:themeFill="accent2" w:themeFillTint="33"/>
          </w:tcPr>
          <w:p w:rsidR="00F457D1" w:rsidRPr="00176310" w:rsidRDefault="00F457D1" w:rsidP="00F457D1">
            <w:pPr>
              <w:spacing w:after="0" w:line="240" w:lineRule="auto"/>
              <w:rPr>
                <w:rFonts w:ascii="Arial" w:hAnsi="Arial" w:cs="Arial"/>
                <w:sz w:val="18"/>
                <w:szCs w:val="18"/>
              </w:rPr>
            </w:pPr>
            <w:r w:rsidRPr="00176310">
              <w:rPr>
                <w:rFonts w:ascii="Arial" w:hAnsi="Arial" w:cs="Arial"/>
                <w:sz w:val="18"/>
                <w:szCs w:val="18"/>
              </w:rPr>
              <w:t>Worksheet 1.8; Practical sheet</w:t>
            </w:r>
            <w:r w:rsidR="002C017C" w:rsidRPr="00176310">
              <w:rPr>
                <w:rFonts w:ascii="Arial" w:hAnsi="Arial" w:cs="Arial"/>
                <w:sz w:val="18"/>
                <w:szCs w:val="18"/>
              </w:rPr>
              <w:t>s</w:t>
            </w:r>
            <w:r w:rsidRPr="00176310">
              <w:rPr>
                <w:rFonts w:ascii="Arial" w:hAnsi="Arial" w:cs="Arial"/>
                <w:sz w:val="18"/>
                <w:szCs w:val="18"/>
              </w:rPr>
              <w:t xml:space="preserve"> 1.8.1, 1.8.2, 1.8.3, 1.8.4 and </w:t>
            </w:r>
            <w:r w:rsidRPr="00176310">
              <w:rPr>
                <w:rFonts w:ascii="Arial" w:hAnsi="Arial" w:cs="Arial"/>
                <w:sz w:val="18"/>
                <w:szCs w:val="18"/>
              </w:rPr>
              <w:lastRenderedPageBreak/>
              <w:t>1.8.5; Technician’s notes 1.8.1 and 1.8.2</w:t>
            </w:r>
          </w:p>
        </w:tc>
        <w:tc>
          <w:tcPr>
            <w:tcW w:w="522"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w:t>
            </w:r>
            <w:r w:rsidRPr="00176310">
              <w:rPr>
                <w:rFonts w:ascii="Arial" w:hAnsi="Arial" w:cs="Arial"/>
                <w:sz w:val="18"/>
                <w:szCs w:val="18"/>
                <w:lang w:eastAsia="en-GB"/>
              </w:rPr>
              <w:lastRenderedPageBreak/>
              <w:t>worksheet</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F457D1">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9/10</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1.13</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Living without oxygen</w:t>
            </w:r>
          </w:p>
        </w:tc>
        <w:tc>
          <w:tcPr>
            <w:tcW w:w="774" w:type="pct"/>
            <w:shd w:val="clear" w:color="auto" w:fill="D6E3BC" w:themeFill="accent3" w:themeFillTint="66"/>
          </w:tcPr>
          <w:p w:rsidR="002E7EF0" w:rsidRPr="00176310" w:rsidRDefault="002E7EF0" w:rsidP="0058455F">
            <w:pPr>
              <w:pStyle w:val="ListParagraph"/>
              <w:numPr>
                <w:ilvl w:val="0"/>
                <w:numId w:val="16"/>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process of anaerobic respiration. </w:t>
            </w:r>
          </w:p>
          <w:p w:rsidR="002E7EF0" w:rsidRPr="00176310" w:rsidRDefault="002E7EF0" w:rsidP="0058455F">
            <w:pPr>
              <w:pStyle w:val="ListParagraph"/>
              <w:numPr>
                <w:ilvl w:val="0"/>
                <w:numId w:val="16"/>
              </w:numPr>
              <w:spacing w:after="0" w:line="240" w:lineRule="auto"/>
              <w:rPr>
                <w:rFonts w:ascii="Arial" w:hAnsi="Arial" w:cs="Arial"/>
                <w:sz w:val="18"/>
                <w:szCs w:val="18"/>
                <w:lang w:eastAsia="en-GB"/>
              </w:rPr>
            </w:pPr>
            <w:r w:rsidRPr="00176310">
              <w:rPr>
                <w:rFonts w:ascii="Arial" w:hAnsi="Arial" w:cs="Arial"/>
                <w:sz w:val="18"/>
                <w:szCs w:val="18"/>
                <w:lang w:eastAsia="en-GB"/>
              </w:rPr>
              <w:t>Explain when anaerobic processes occur.</w:t>
            </w:r>
          </w:p>
          <w:p w:rsidR="002E7EF0" w:rsidRPr="00176310" w:rsidRDefault="002E7EF0" w:rsidP="0058455F">
            <w:pPr>
              <w:pStyle w:val="ListParagraph"/>
              <w:numPr>
                <w:ilvl w:val="0"/>
                <w:numId w:val="16"/>
              </w:numPr>
              <w:spacing w:after="0" w:line="240" w:lineRule="auto"/>
              <w:rPr>
                <w:rFonts w:ascii="Arial" w:hAnsi="Arial" w:cs="Arial"/>
                <w:sz w:val="18"/>
                <w:szCs w:val="18"/>
                <w:lang w:eastAsia="en-GB"/>
              </w:rPr>
            </w:pPr>
            <w:r w:rsidRPr="00176310">
              <w:rPr>
                <w:rFonts w:ascii="Arial" w:hAnsi="Arial" w:cs="Arial"/>
                <w:sz w:val="18"/>
                <w:szCs w:val="18"/>
                <w:lang w:eastAsia="en-GB"/>
              </w:rPr>
              <w:t>Compare the processes of aerobic and anaerobic respiration.</w:t>
            </w:r>
          </w:p>
        </w:tc>
        <w:tc>
          <w:tcPr>
            <w:tcW w:w="496" w:type="pct"/>
            <w:shd w:val="clear" w:color="auto" w:fill="D6E3BC" w:themeFill="accent3" w:themeFillTint="66"/>
          </w:tcPr>
          <w:p w:rsidR="002E7EF0" w:rsidRPr="00176310" w:rsidRDefault="002E7EF0" w:rsidP="00C3799F">
            <w:pPr>
              <w:spacing w:after="0" w:line="240" w:lineRule="auto"/>
              <w:rPr>
                <w:rFonts w:ascii="Arial" w:hAnsi="Arial" w:cs="Arial"/>
                <w:sz w:val="18"/>
                <w:szCs w:val="18"/>
                <w:lang w:eastAsia="en-GB"/>
              </w:rPr>
            </w:pPr>
            <w:r w:rsidRPr="00176310">
              <w:rPr>
                <w:rFonts w:ascii="Arial" w:hAnsi="Arial" w:cs="Arial"/>
                <w:sz w:val="18"/>
                <w:szCs w:val="18"/>
                <w:lang w:eastAsia="en-GB"/>
              </w:rPr>
              <w:t>4.</w:t>
            </w:r>
            <w:r w:rsidR="00C3799F" w:rsidRPr="00176310">
              <w:rPr>
                <w:rFonts w:ascii="Arial" w:hAnsi="Arial" w:cs="Arial"/>
                <w:sz w:val="18"/>
                <w:szCs w:val="18"/>
                <w:lang w:eastAsia="en-GB"/>
              </w:rPr>
              <w:t>4</w:t>
            </w:r>
            <w:r w:rsidRPr="00176310">
              <w:rPr>
                <w:rFonts w:ascii="Arial" w:hAnsi="Arial" w:cs="Arial"/>
                <w:sz w:val="18"/>
                <w:szCs w:val="18"/>
                <w:lang w:eastAsia="en-GB"/>
              </w:rPr>
              <w:t>.2.1</w:t>
            </w: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1.13; PowerPoint presentation</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434AF1">
            <w:pPr>
              <w:rPr>
                <w:rFonts w:ascii="Arial" w:hAnsi="Arial" w:cs="Arial"/>
                <w:sz w:val="18"/>
                <w:szCs w:val="18"/>
              </w:rPr>
            </w:pPr>
            <w:r w:rsidRPr="00176310">
              <w:rPr>
                <w:rFonts w:ascii="Arial" w:hAnsi="Arial" w:cs="Arial"/>
                <w:sz w:val="18"/>
                <w:szCs w:val="18"/>
              </w:rPr>
              <w:t>9/10</w:t>
            </w:r>
          </w:p>
        </w:tc>
        <w:tc>
          <w:tcPr>
            <w:tcW w:w="651"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317"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1.17</w:t>
            </w:r>
          </w:p>
        </w:tc>
        <w:tc>
          <w:tcPr>
            <w:tcW w:w="603"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Maths skills: Size and number</w:t>
            </w:r>
          </w:p>
        </w:tc>
        <w:tc>
          <w:tcPr>
            <w:tcW w:w="774" w:type="pct"/>
            <w:shd w:val="clear" w:color="auto" w:fill="D6E3BC" w:themeFill="accent3" w:themeFillTint="66"/>
          </w:tcPr>
          <w:p w:rsidR="002E7EF0" w:rsidRPr="00176310" w:rsidRDefault="00C3799F" w:rsidP="0058455F">
            <w:pPr>
              <w:pStyle w:val="ListParagraph"/>
              <w:numPr>
                <w:ilvl w:val="0"/>
                <w:numId w:val="17"/>
              </w:numPr>
              <w:spacing w:after="0" w:line="240" w:lineRule="auto"/>
              <w:rPr>
                <w:rFonts w:ascii="Arial" w:hAnsi="Arial" w:cs="Arial"/>
                <w:sz w:val="18"/>
                <w:szCs w:val="18"/>
                <w:lang w:eastAsia="en-GB"/>
              </w:rPr>
            </w:pPr>
            <w:r w:rsidRPr="00176310">
              <w:rPr>
                <w:rFonts w:ascii="Arial" w:hAnsi="Arial" w:cs="Arial"/>
                <w:sz w:val="18"/>
                <w:szCs w:val="18"/>
                <w:lang w:eastAsia="en-GB"/>
              </w:rPr>
              <w:t>M</w:t>
            </w:r>
            <w:r w:rsidR="002E7EF0" w:rsidRPr="00176310">
              <w:rPr>
                <w:rFonts w:ascii="Arial" w:hAnsi="Arial" w:cs="Arial"/>
                <w:sz w:val="18"/>
                <w:szCs w:val="18"/>
                <w:lang w:eastAsia="en-GB"/>
              </w:rPr>
              <w:t xml:space="preserve">ake estimates of the results of simple calculations, without using a calculator. </w:t>
            </w:r>
          </w:p>
          <w:p w:rsidR="002E7EF0" w:rsidRPr="00176310" w:rsidRDefault="00C3799F" w:rsidP="0058455F">
            <w:pPr>
              <w:pStyle w:val="ListParagraph"/>
              <w:numPr>
                <w:ilvl w:val="0"/>
                <w:numId w:val="17"/>
              </w:numPr>
              <w:spacing w:after="0" w:line="240" w:lineRule="auto"/>
              <w:rPr>
                <w:rFonts w:ascii="Arial" w:hAnsi="Arial" w:cs="Arial"/>
                <w:sz w:val="18"/>
                <w:szCs w:val="18"/>
                <w:lang w:eastAsia="en-GB"/>
              </w:rPr>
            </w:pPr>
            <w:r w:rsidRPr="00176310">
              <w:rPr>
                <w:rFonts w:ascii="Arial" w:hAnsi="Arial" w:cs="Arial"/>
                <w:sz w:val="18"/>
                <w:szCs w:val="18"/>
                <w:lang w:eastAsia="en-GB"/>
              </w:rPr>
              <w:t>U</w:t>
            </w:r>
            <w:r w:rsidR="002E7EF0" w:rsidRPr="00176310">
              <w:rPr>
                <w:rFonts w:ascii="Arial" w:hAnsi="Arial" w:cs="Arial"/>
                <w:sz w:val="18"/>
                <w:szCs w:val="18"/>
                <w:lang w:eastAsia="en-GB"/>
              </w:rPr>
              <w:t xml:space="preserve">se ratio and proportion to calibrate a microscope. </w:t>
            </w:r>
          </w:p>
          <w:p w:rsidR="002E7EF0" w:rsidRPr="00176310" w:rsidRDefault="00C3799F" w:rsidP="0058455F">
            <w:pPr>
              <w:pStyle w:val="ListParagraph"/>
              <w:numPr>
                <w:ilvl w:val="0"/>
                <w:numId w:val="17"/>
              </w:numPr>
              <w:spacing w:after="0" w:line="240" w:lineRule="auto"/>
              <w:rPr>
                <w:rFonts w:ascii="Arial" w:hAnsi="Arial" w:cs="Arial"/>
                <w:sz w:val="18"/>
                <w:szCs w:val="18"/>
                <w:lang w:eastAsia="en-GB"/>
              </w:rPr>
            </w:pPr>
            <w:r w:rsidRPr="00176310">
              <w:rPr>
                <w:rFonts w:ascii="Arial" w:hAnsi="Arial" w:cs="Arial"/>
                <w:sz w:val="18"/>
                <w:szCs w:val="18"/>
                <w:lang w:eastAsia="en-GB"/>
              </w:rPr>
              <w:t>R</w:t>
            </w:r>
            <w:r w:rsidR="002E7EF0" w:rsidRPr="00176310">
              <w:rPr>
                <w:rFonts w:ascii="Arial" w:hAnsi="Arial" w:cs="Arial"/>
                <w:sz w:val="18"/>
                <w:szCs w:val="18"/>
                <w:lang w:eastAsia="en-GB"/>
              </w:rPr>
              <w:t>ecognise and use numbers in decimal and standard form.</w:t>
            </w:r>
          </w:p>
        </w:tc>
        <w:tc>
          <w:tcPr>
            <w:tcW w:w="496"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1.17.1 and 1.17.2</w:t>
            </w: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2E7EF0" w:rsidRPr="00176310" w:rsidTr="007C29C4">
        <w:tc>
          <w:tcPr>
            <w:tcW w:w="217" w:type="pct"/>
            <w:shd w:val="clear" w:color="auto" w:fill="D6E3BC" w:themeFill="accent3" w:themeFillTint="66"/>
          </w:tcPr>
          <w:p w:rsidR="002E7EF0" w:rsidRPr="00176310" w:rsidRDefault="002E7EF0" w:rsidP="00330D49">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2E7EF0" w:rsidRPr="00176310" w:rsidRDefault="002E7EF0" w:rsidP="00330D49">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2E7EF0" w:rsidRPr="00176310" w:rsidRDefault="002E7EF0" w:rsidP="00330D49">
            <w:pPr>
              <w:rPr>
                <w:rFonts w:ascii="Arial" w:hAnsi="Arial" w:cs="Arial"/>
                <w:sz w:val="18"/>
                <w:szCs w:val="18"/>
              </w:rPr>
            </w:pPr>
            <w:r w:rsidRPr="00176310">
              <w:rPr>
                <w:rFonts w:ascii="Arial" w:hAnsi="Arial" w:cs="Arial"/>
                <w:sz w:val="18"/>
                <w:szCs w:val="18"/>
              </w:rPr>
              <w:t>9/10</w:t>
            </w:r>
          </w:p>
        </w:tc>
        <w:tc>
          <w:tcPr>
            <w:tcW w:w="651" w:type="pct"/>
            <w:shd w:val="clear" w:color="auto" w:fill="D6E3BC" w:themeFill="accent3" w:themeFillTint="66"/>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b/>
                <w:sz w:val="18"/>
                <w:szCs w:val="18"/>
                <w:lang w:eastAsia="en-GB"/>
              </w:rPr>
              <w:t>B: 1 Cell biology</w:t>
            </w:r>
          </w:p>
        </w:tc>
        <w:tc>
          <w:tcPr>
            <w:tcW w:w="920" w:type="pct"/>
            <w:gridSpan w:val="2"/>
            <w:shd w:val="clear" w:color="auto" w:fill="D6E3BC" w:themeFill="accent3" w:themeFillTint="66"/>
          </w:tcPr>
          <w:p w:rsidR="002E7EF0" w:rsidRPr="00176310" w:rsidRDefault="002E7EF0" w:rsidP="00F22C3A">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2E7EF0" w:rsidRPr="00176310" w:rsidRDefault="002E7EF0" w:rsidP="00F22C3A">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tc>
        <w:tc>
          <w:tcPr>
            <w:tcW w:w="774" w:type="pct"/>
            <w:shd w:val="clear" w:color="auto" w:fill="D6E3BC" w:themeFill="accent3" w:themeFillTint="66"/>
          </w:tcPr>
          <w:p w:rsidR="002E7EF0" w:rsidRPr="00176310" w:rsidRDefault="002E7EF0" w:rsidP="00F22C3A">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p>
        </w:tc>
        <w:tc>
          <w:tcPr>
            <w:tcW w:w="938"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p>
        </w:tc>
        <w:tc>
          <w:tcPr>
            <w:tcW w:w="522" w:type="pct"/>
            <w:shd w:val="clear" w:color="auto" w:fill="D6E3BC" w:themeFill="accent3" w:themeFillTint="66"/>
          </w:tcPr>
          <w:p w:rsidR="002E7EF0" w:rsidRPr="00176310" w:rsidRDefault="002E7EF0" w:rsidP="00434AF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8F4E7D" w:rsidRPr="00176310" w:rsidTr="007C29C4">
        <w:tc>
          <w:tcPr>
            <w:tcW w:w="21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9/10</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1.13</w:t>
            </w:r>
          </w:p>
        </w:tc>
        <w:tc>
          <w:tcPr>
            <w:tcW w:w="603"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Key concept: The outer electrons</w:t>
            </w:r>
          </w:p>
        </w:tc>
        <w:tc>
          <w:tcPr>
            <w:tcW w:w="774" w:type="pct"/>
            <w:shd w:val="clear" w:color="auto" w:fill="DBE5F1" w:themeFill="accent1" w:themeFillTint="33"/>
          </w:tcPr>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when electrons transfer</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when atoms share electrons.</w:t>
            </w:r>
          </w:p>
          <w:p w:rsidR="002E7EF0"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lastRenderedPageBreak/>
              <w:t>Predict when electrons are transferred most easily.</w:t>
            </w:r>
          </w:p>
        </w:tc>
        <w:tc>
          <w:tcPr>
            <w:tcW w:w="496" w:type="pct"/>
            <w:shd w:val="clear" w:color="auto" w:fill="DBE5F1" w:themeFill="accent1" w:themeFillTint="33"/>
          </w:tcPr>
          <w:p w:rsidR="002E7EF0" w:rsidRPr="00176310" w:rsidRDefault="006338E8" w:rsidP="006338E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5.1.1; 5.1.2</w:t>
            </w:r>
          </w:p>
        </w:tc>
        <w:tc>
          <w:tcPr>
            <w:tcW w:w="938"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Worksheet 1.13.1; Technician’s not</w:t>
            </w:r>
            <w:r w:rsidR="00C47675" w:rsidRPr="00176310">
              <w:rPr>
                <w:rFonts w:ascii="Arial" w:hAnsi="Arial" w:cs="Arial"/>
                <w:sz w:val="18"/>
                <w:szCs w:val="18"/>
              </w:rPr>
              <w:t>es 1.13.1; Presentation 1.13.1</w:t>
            </w:r>
          </w:p>
        </w:tc>
        <w:tc>
          <w:tcPr>
            <w:tcW w:w="522"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9/10</w:t>
            </w:r>
          </w:p>
        </w:tc>
        <w:tc>
          <w:tcPr>
            <w:tcW w:w="651" w:type="pct"/>
            <w:shd w:val="clear" w:color="auto" w:fill="DBE5F1" w:themeFill="accent1" w:themeFillTint="33"/>
          </w:tcPr>
          <w:p w:rsidR="002E7EF0" w:rsidRPr="00176310" w:rsidRDefault="002E7EF0">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1.14</w:t>
            </w:r>
          </w:p>
        </w:tc>
        <w:tc>
          <w:tcPr>
            <w:tcW w:w="603"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Exploring Group 0</w:t>
            </w:r>
          </w:p>
        </w:tc>
        <w:tc>
          <w:tcPr>
            <w:tcW w:w="774" w:type="pct"/>
            <w:shd w:val="clear" w:color="auto" w:fill="DBE5F1" w:themeFill="accent1" w:themeFillTint="33"/>
          </w:tcPr>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unreactivity of the noble gases.</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Predict and explain the trend in boiling point of the noble gases (going down the group).</w:t>
            </w:r>
          </w:p>
          <w:p w:rsidR="002E7EF0"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properties of the elements in Group 0 depend on the outer shell of electrons of their atoms</w:t>
            </w:r>
          </w:p>
        </w:tc>
        <w:tc>
          <w:tcPr>
            <w:tcW w:w="496" w:type="pct"/>
            <w:shd w:val="clear" w:color="auto" w:fill="DBE5F1" w:themeFill="accent1" w:themeFillTint="33"/>
          </w:tcPr>
          <w:p w:rsidR="002E7EF0"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.1.2.4</w:t>
            </w:r>
          </w:p>
        </w:tc>
        <w:tc>
          <w:tcPr>
            <w:tcW w:w="938" w:type="pct"/>
            <w:shd w:val="clear" w:color="auto" w:fill="DBE5F1" w:themeFill="accent1" w:themeFillTint="33"/>
          </w:tcPr>
          <w:p w:rsidR="002E7EF0" w:rsidRPr="00176310" w:rsidRDefault="002E7EF0" w:rsidP="00C47675">
            <w:pPr>
              <w:pStyle w:val="SMResourcesMisconVocab"/>
              <w:spacing w:before="0" w:after="0" w:line="240" w:lineRule="auto"/>
              <w:rPr>
                <w:rFonts w:cs="Arial"/>
                <w:color w:val="auto"/>
                <w:sz w:val="18"/>
                <w:szCs w:val="18"/>
              </w:rPr>
            </w:pPr>
            <w:r w:rsidRPr="00176310">
              <w:rPr>
                <w:rFonts w:cs="Arial"/>
                <w:color w:val="auto"/>
                <w:sz w:val="18"/>
                <w:szCs w:val="18"/>
              </w:rPr>
              <w:t xml:space="preserve">Worksheet 1.14.1; </w:t>
            </w:r>
            <w:r w:rsidRPr="00176310">
              <w:rPr>
                <w:rFonts w:cs="Arial"/>
                <w:bCs/>
                <w:color w:val="auto"/>
                <w:sz w:val="18"/>
                <w:szCs w:val="18"/>
              </w:rPr>
              <w:t>Graph plotter 1.14.1</w:t>
            </w:r>
            <w:r w:rsidRPr="00176310">
              <w:rPr>
                <w:rFonts w:cs="Arial"/>
                <w:color w:val="auto"/>
                <w:sz w:val="18"/>
                <w:szCs w:val="18"/>
              </w:rPr>
              <w:t xml:space="preserve">; Presentations 1.14.1 and 1.14.2 </w:t>
            </w:r>
          </w:p>
        </w:tc>
        <w:tc>
          <w:tcPr>
            <w:tcW w:w="522"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E7EF0" w:rsidRPr="00176310" w:rsidRDefault="002E7EF0" w:rsidP="00864348">
            <w:pPr>
              <w:rPr>
                <w:rFonts w:ascii="Arial" w:hAnsi="Arial" w:cs="Arial"/>
                <w:sz w:val="18"/>
                <w:szCs w:val="18"/>
              </w:rPr>
            </w:pPr>
            <w:r w:rsidRPr="00176310">
              <w:rPr>
                <w:rFonts w:ascii="Arial" w:hAnsi="Arial" w:cs="Arial"/>
                <w:sz w:val="18"/>
                <w:szCs w:val="18"/>
              </w:rPr>
              <w:t>9/10</w:t>
            </w:r>
          </w:p>
        </w:tc>
        <w:tc>
          <w:tcPr>
            <w:tcW w:w="651" w:type="pct"/>
            <w:shd w:val="clear" w:color="auto" w:fill="DBE5F1" w:themeFill="accent1" w:themeFillTint="33"/>
          </w:tcPr>
          <w:p w:rsidR="002E7EF0" w:rsidRPr="00176310" w:rsidRDefault="002E7EF0"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1.15</w:t>
            </w:r>
          </w:p>
        </w:tc>
        <w:tc>
          <w:tcPr>
            <w:tcW w:w="603"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Exploring Group 1</w:t>
            </w:r>
          </w:p>
        </w:tc>
        <w:tc>
          <w:tcPr>
            <w:tcW w:w="774" w:type="pct"/>
            <w:shd w:val="clear" w:color="auto" w:fill="DBE5F1" w:themeFill="accent1" w:themeFillTint="33"/>
          </w:tcPr>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Group 1 metals are known as the alkali metals.</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Predict the properties of other Group 1 metals from trends down the group.</w:t>
            </w:r>
          </w:p>
          <w:p w:rsidR="002E7EF0"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Relate the properties of the alkali metals to the number of electrons in their outer shell.</w:t>
            </w:r>
          </w:p>
        </w:tc>
        <w:tc>
          <w:tcPr>
            <w:tcW w:w="496" w:type="pct"/>
            <w:shd w:val="clear" w:color="auto" w:fill="DBE5F1" w:themeFill="accent1" w:themeFillTint="33"/>
          </w:tcPr>
          <w:p w:rsidR="002E7EF0"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2E7EF0" w:rsidRPr="00176310">
              <w:rPr>
                <w:rFonts w:ascii="Arial" w:hAnsi="Arial" w:cs="Arial"/>
                <w:sz w:val="18"/>
                <w:szCs w:val="18"/>
                <w:lang w:eastAsia="en-GB"/>
              </w:rPr>
              <w:t>.1.2.5</w:t>
            </w:r>
          </w:p>
        </w:tc>
        <w:tc>
          <w:tcPr>
            <w:tcW w:w="938" w:type="pct"/>
            <w:shd w:val="clear" w:color="auto" w:fill="DBE5F1" w:themeFill="accent1" w:themeFillTint="33"/>
          </w:tcPr>
          <w:p w:rsidR="002E7EF0" w:rsidRPr="00176310" w:rsidRDefault="002E7EF0" w:rsidP="00330D49">
            <w:pPr>
              <w:spacing w:after="0" w:line="240" w:lineRule="auto"/>
              <w:rPr>
                <w:rFonts w:ascii="Arial" w:hAnsi="Arial" w:cs="Arial"/>
                <w:sz w:val="18"/>
                <w:szCs w:val="18"/>
              </w:rPr>
            </w:pPr>
            <w:r w:rsidRPr="00176310">
              <w:rPr>
                <w:rFonts w:ascii="Arial" w:hAnsi="Arial" w:cs="Arial"/>
                <w:sz w:val="18"/>
                <w:szCs w:val="18"/>
              </w:rPr>
              <w:t>Worksheets 1.15.1, 1.15.2 and 1.15.3; Technician’s notes 1.14.1; Presentation 1.15.1</w:t>
            </w:r>
          </w:p>
        </w:tc>
        <w:tc>
          <w:tcPr>
            <w:tcW w:w="522" w:type="pct"/>
            <w:shd w:val="clear" w:color="auto" w:fill="DBE5F1" w:themeFill="accent1" w:themeFillTint="33"/>
          </w:tcPr>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2E7EF0" w:rsidRPr="00176310" w:rsidRDefault="002E7EF0"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sz w:val="18"/>
                <w:szCs w:val="18"/>
              </w:rPr>
              <w:t>9/10</w:t>
            </w:r>
          </w:p>
        </w:tc>
        <w:tc>
          <w:tcPr>
            <w:tcW w:w="651" w:type="pct"/>
            <w:shd w:val="clear" w:color="auto" w:fill="F2DBDB" w:themeFill="accent2" w:themeFillTint="33"/>
          </w:tcPr>
          <w:p w:rsidR="00F457D1" w:rsidRPr="00176310" w:rsidRDefault="00F457D1" w:rsidP="00F457D1">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1.10</w:t>
            </w:r>
          </w:p>
        </w:tc>
        <w:tc>
          <w:tcPr>
            <w:tcW w:w="603"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Using energy resources</w:t>
            </w:r>
          </w:p>
        </w:tc>
        <w:tc>
          <w:tcPr>
            <w:tcW w:w="774" w:type="pct"/>
            <w:shd w:val="clear" w:color="auto" w:fill="F2DBDB" w:themeFill="accent2" w:themeFillTint="33"/>
          </w:tcPr>
          <w:p w:rsidR="00F457D1" w:rsidRPr="00176310" w:rsidRDefault="00F457D1" w:rsidP="0058455F">
            <w:pPr>
              <w:pStyle w:val="ListParagraph"/>
              <w:numPr>
                <w:ilvl w:val="0"/>
                <w:numId w:val="11"/>
              </w:numPr>
              <w:spacing w:after="0" w:line="240" w:lineRule="auto"/>
              <w:ind w:left="360"/>
              <w:rPr>
                <w:rFonts w:ascii="Arial" w:hAnsi="Arial" w:cs="Arial"/>
                <w:sz w:val="18"/>
                <w:szCs w:val="18"/>
                <w:lang w:eastAsia="en-GB"/>
              </w:rPr>
            </w:pPr>
            <w:r w:rsidRPr="00176310">
              <w:rPr>
                <w:rFonts w:ascii="Arial" w:hAnsi="Arial" w:cs="Arial"/>
                <w:sz w:val="18"/>
                <w:szCs w:val="18"/>
                <w:lang w:eastAsia="en-GB"/>
              </w:rPr>
              <w:t>Describe the main energy sources available for use on Earth.</w:t>
            </w:r>
          </w:p>
          <w:p w:rsidR="00F457D1" w:rsidRPr="00176310" w:rsidRDefault="00F457D1" w:rsidP="0058455F">
            <w:pPr>
              <w:pStyle w:val="ListParagraph"/>
              <w:numPr>
                <w:ilvl w:val="0"/>
                <w:numId w:val="11"/>
              </w:numPr>
              <w:spacing w:after="0" w:line="240" w:lineRule="auto"/>
              <w:ind w:left="360"/>
              <w:rPr>
                <w:rFonts w:ascii="Arial" w:hAnsi="Arial" w:cs="Arial"/>
                <w:sz w:val="18"/>
                <w:szCs w:val="18"/>
                <w:lang w:eastAsia="en-GB"/>
              </w:rPr>
            </w:pPr>
            <w:r w:rsidRPr="00176310">
              <w:rPr>
                <w:rFonts w:ascii="Arial" w:hAnsi="Arial" w:cs="Arial"/>
                <w:sz w:val="18"/>
                <w:szCs w:val="18"/>
                <w:lang w:eastAsia="en-GB"/>
              </w:rPr>
              <w:t>Distinguish between renewable and non-renewable sources.</w:t>
            </w:r>
          </w:p>
          <w:p w:rsidR="00F457D1" w:rsidRPr="00176310" w:rsidRDefault="00F457D1" w:rsidP="0058455F">
            <w:pPr>
              <w:pStyle w:val="ListParagraph"/>
              <w:numPr>
                <w:ilvl w:val="0"/>
                <w:numId w:val="11"/>
              </w:numPr>
              <w:spacing w:after="0" w:line="240" w:lineRule="auto"/>
              <w:ind w:left="360"/>
              <w:rPr>
                <w:rFonts w:ascii="Arial" w:hAnsi="Arial" w:cs="Arial"/>
                <w:sz w:val="18"/>
                <w:szCs w:val="18"/>
                <w:lang w:eastAsia="en-GB"/>
              </w:rPr>
            </w:pPr>
            <w:r w:rsidRPr="00176310">
              <w:rPr>
                <w:rFonts w:ascii="Arial" w:hAnsi="Arial" w:cs="Arial"/>
                <w:sz w:val="18"/>
                <w:szCs w:val="18"/>
                <w:lang w:eastAsia="en-GB"/>
              </w:rPr>
              <w:t xml:space="preserve">Explain the ways in which the energy </w:t>
            </w:r>
            <w:r w:rsidRPr="00176310">
              <w:rPr>
                <w:rFonts w:ascii="Arial" w:hAnsi="Arial" w:cs="Arial"/>
                <w:sz w:val="18"/>
                <w:szCs w:val="18"/>
                <w:lang w:eastAsia="en-GB"/>
              </w:rPr>
              <w:lastRenderedPageBreak/>
              <w:t>resources are used.</w:t>
            </w:r>
          </w:p>
        </w:tc>
        <w:tc>
          <w:tcPr>
            <w:tcW w:w="496" w:type="pct"/>
            <w:shd w:val="clear" w:color="auto" w:fill="F2DBDB" w:themeFill="accent2" w:themeFillTint="33"/>
          </w:tcPr>
          <w:p w:rsidR="00F457D1" w:rsidRPr="00176310" w:rsidRDefault="00FF44AB" w:rsidP="00F457D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F457D1" w:rsidRPr="00176310">
              <w:rPr>
                <w:rFonts w:ascii="Arial" w:hAnsi="Arial" w:cs="Arial"/>
                <w:sz w:val="18"/>
                <w:szCs w:val="18"/>
                <w:lang w:eastAsia="en-GB"/>
              </w:rPr>
              <w:t>.1.3</w:t>
            </w:r>
          </w:p>
        </w:tc>
        <w:tc>
          <w:tcPr>
            <w:tcW w:w="938" w:type="pct"/>
            <w:shd w:val="clear" w:color="auto" w:fill="F2DBDB" w:themeFill="accent2" w:themeFillTint="33"/>
          </w:tcPr>
          <w:p w:rsidR="00F457D1" w:rsidRPr="00176310" w:rsidRDefault="00F457D1" w:rsidP="00F457D1">
            <w:pPr>
              <w:spacing w:after="0" w:line="240" w:lineRule="auto"/>
              <w:rPr>
                <w:rFonts w:ascii="Arial" w:hAnsi="Arial" w:cs="Arial"/>
                <w:sz w:val="18"/>
                <w:szCs w:val="18"/>
              </w:rPr>
            </w:pPr>
            <w:r w:rsidRPr="00176310">
              <w:rPr>
                <w:rFonts w:ascii="Arial" w:hAnsi="Arial" w:cs="Arial"/>
                <w:sz w:val="18"/>
                <w:szCs w:val="18"/>
              </w:rPr>
              <w:t>Worksheet 1.10; Practical sheet 1.10; Technician’s notes 1.10</w:t>
            </w:r>
          </w:p>
          <w:p w:rsidR="00F457D1" w:rsidRPr="00176310" w:rsidRDefault="00F457D1" w:rsidP="00F457D1">
            <w:pPr>
              <w:autoSpaceDE w:val="0"/>
              <w:autoSpaceDN w:val="0"/>
              <w:adjustRightInd w:val="0"/>
              <w:spacing w:after="0" w:line="240" w:lineRule="auto"/>
              <w:rPr>
                <w:rFonts w:ascii="Arial" w:hAnsi="Arial" w:cs="Arial"/>
                <w:sz w:val="18"/>
                <w:szCs w:val="18"/>
                <w:lang w:eastAsia="en-GB"/>
              </w:rPr>
            </w:pPr>
          </w:p>
        </w:tc>
        <w:tc>
          <w:tcPr>
            <w:tcW w:w="522" w:type="pct"/>
            <w:shd w:val="clear" w:color="auto" w:fill="F2DBDB" w:themeFill="accent2" w:themeFillTint="33"/>
          </w:tcPr>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F457D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F457D1">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E2499E" w:rsidRPr="00176310" w:rsidRDefault="00E2499E" w:rsidP="000267A1">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E2499E" w:rsidRPr="00176310" w:rsidRDefault="00E2499E" w:rsidP="000267A1">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2499E" w:rsidRPr="00176310" w:rsidRDefault="00E2499E" w:rsidP="000267A1">
            <w:pPr>
              <w:rPr>
                <w:rFonts w:ascii="Arial" w:hAnsi="Arial" w:cs="Arial"/>
                <w:sz w:val="18"/>
                <w:szCs w:val="18"/>
              </w:rPr>
            </w:pPr>
            <w:r w:rsidRPr="00176310">
              <w:rPr>
                <w:rFonts w:ascii="Arial" w:hAnsi="Arial" w:cs="Arial"/>
                <w:sz w:val="18"/>
                <w:szCs w:val="18"/>
              </w:rPr>
              <w:t>9/10</w:t>
            </w:r>
          </w:p>
        </w:tc>
        <w:tc>
          <w:tcPr>
            <w:tcW w:w="651" w:type="pct"/>
            <w:shd w:val="clear" w:color="auto" w:fill="F2DBDB" w:themeFill="accent2" w:themeFillTint="33"/>
          </w:tcPr>
          <w:p w:rsidR="00E2499E" w:rsidRPr="00176310" w:rsidRDefault="00E2499E" w:rsidP="000267A1">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1.11</w:t>
            </w:r>
          </w:p>
        </w:tc>
        <w:tc>
          <w:tcPr>
            <w:tcW w:w="603" w:type="pct"/>
            <w:shd w:val="clear" w:color="auto" w:fill="F2DBDB" w:themeFill="accent2" w:themeFillTint="33"/>
          </w:tcPr>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Global energy supplies</w:t>
            </w:r>
          </w:p>
        </w:tc>
        <w:tc>
          <w:tcPr>
            <w:tcW w:w="774" w:type="pct"/>
            <w:shd w:val="clear" w:color="auto" w:fill="F2DBDB" w:themeFill="accent2" w:themeFillTint="33"/>
          </w:tcPr>
          <w:p w:rsidR="00E2499E" w:rsidRPr="00176310" w:rsidRDefault="00E2499E"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Analyse global trends in energy use.</w:t>
            </w:r>
          </w:p>
          <w:p w:rsidR="00E2499E" w:rsidRPr="00176310" w:rsidRDefault="00E2499E"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Understand what the issues are when using energy resources.</w:t>
            </w:r>
          </w:p>
        </w:tc>
        <w:tc>
          <w:tcPr>
            <w:tcW w:w="496" w:type="pct"/>
            <w:shd w:val="clear" w:color="auto" w:fill="F2DBDB" w:themeFill="accent2" w:themeFillTint="33"/>
          </w:tcPr>
          <w:p w:rsidR="00E2499E" w:rsidRPr="00176310" w:rsidRDefault="00FF44AB"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2499E" w:rsidRPr="00176310">
              <w:rPr>
                <w:rFonts w:ascii="Arial" w:hAnsi="Arial" w:cs="Arial"/>
                <w:sz w:val="18"/>
                <w:szCs w:val="18"/>
                <w:lang w:eastAsia="en-GB"/>
              </w:rPr>
              <w:t>.1.3</w:t>
            </w:r>
          </w:p>
        </w:tc>
        <w:tc>
          <w:tcPr>
            <w:tcW w:w="938" w:type="pct"/>
            <w:shd w:val="clear" w:color="auto" w:fill="F2DBDB" w:themeFill="accent2" w:themeFillTint="33"/>
          </w:tcPr>
          <w:p w:rsidR="00E2499E" w:rsidRPr="00176310" w:rsidRDefault="00E2499E" w:rsidP="000267A1">
            <w:pPr>
              <w:autoSpaceDE w:val="0"/>
              <w:autoSpaceDN w:val="0"/>
              <w:adjustRightInd w:val="0"/>
              <w:spacing w:after="0" w:line="240" w:lineRule="auto"/>
              <w:rPr>
                <w:rFonts w:ascii="Arial" w:hAnsi="Arial" w:cs="Arial"/>
                <w:sz w:val="18"/>
                <w:szCs w:val="18"/>
              </w:rPr>
            </w:pPr>
            <w:r w:rsidRPr="00176310">
              <w:rPr>
                <w:rFonts w:ascii="Arial" w:hAnsi="Arial" w:cs="Arial"/>
                <w:sz w:val="18"/>
                <w:szCs w:val="18"/>
              </w:rPr>
              <w:t>Worksheet 1.11; Practical sheet 1.11; Technician’s notes 1.11</w:t>
            </w:r>
          </w:p>
          <w:p w:rsidR="00E2499E" w:rsidRPr="00176310" w:rsidRDefault="00E2499E" w:rsidP="000267A1">
            <w:pPr>
              <w:autoSpaceDE w:val="0"/>
              <w:autoSpaceDN w:val="0"/>
              <w:adjustRightInd w:val="0"/>
              <w:spacing w:after="0" w:line="240" w:lineRule="auto"/>
              <w:rPr>
                <w:rFonts w:ascii="Arial" w:hAnsi="Arial" w:cs="Arial"/>
                <w:sz w:val="18"/>
                <w:szCs w:val="18"/>
                <w:lang w:eastAsia="en-GB"/>
              </w:rPr>
            </w:pPr>
          </w:p>
        </w:tc>
        <w:tc>
          <w:tcPr>
            <w:tcW w:w="522" w:type="pct"/>
            <w:shd w:val="clear" w:color="auto" w:fill="F2DBDB" w:themeFill="accent2" w:themeFillTint="33"/>
          </w:tcPr>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E2499E" w:rsidRPr="00176310" w:rsidRDefault="00E2499E" w:rsidP="000267A1">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11/12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Explaining photosynthesis</w:t>
            </w:r>
          </w:p>
        </w:tc>
        <w:tc>
          <w:tcPr>
            <w:tcW w:w="774" w:type="pct"/>
            <w:shd w:val="clear" w:color="auto" w:fill="D6E3BC" w:themeFill="accent3" w:themeFillTint="66"/>
          </w:tcPr>
          <w:p w:rsidR="00F457D1" w:rsidRPr="00176310" w:rsidRDefault="00F457D1" w:rsidP="0058455F">
            <w:pPr>
              <w:pStyle w:val="ListParagraph"/>
              <w:numPr>
                <w:ilvl w:val="0"/>
                <w:numId w:val="18"/>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raw materials and products of photosynthesis. </w:t>
            </w:r>
          </w:p>
          <w:p w:rsidR="00F457D1" w:rsidRPr="00176310" w:rsidRDefault="00F457D1" w:rsidP="0058455F">
            <w:pPr>
              <w:pStyle w:val="ListParagraph"/>
              <w:numPr>
                <w:ilvl w:val="0"/>
                <w:numId w:val="18"/>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photosynthesis by an equation. </w:t>
            </w:r>
          </w:p>
          <w:p w:rsidR="00F457D1" w:rsidRPr="00176310" w:rsidRDefault="00F457D1" w:rsidP="0058455F">
            <w:pPr>
              <w:pStyle w:val="ListParagraph"/>
              <w:numPr>
                <w:ilvl w:val="0"/>
                <w:numId w:val="18"/>
              </w:numPr>
              <w:spacing w:after="0" w:line="240" w:lineRule="auto"/>
              <w:rPr>
                <w:rFonts w:ascii="Arial" w:hAnsi="Arial" w:cs="Arial"/>
                <w:sz w:val="18"/>
                <w:szCs w:val="18"/>
                <w:lang w:eastAsia="en-GB"/>
              </w:rPr>
            </w:pPr>
            <w:r w:rsidRPr="00176310">
              <w:rPr>
                <w:rFonts w:ascii="Arial" w:hAnsi="Arial" w:cs="Arial"/>
                <w:sz w:val="18"/>
                <w:szCs w:val="18"/>
                <w:lang w:eastAsia="en-GB"/>
              </w:rPr>
              <w:t>Explain gas exchange in leaves.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4.4.1.1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2.1; Practical sheet 2.1; Technician’s notes 2.1</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11/12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Looking at photosynthesis</w:t>
            </w:r>
          </w:p>
        </w:tc>
        <w:tc>
          <w:tcPr>
            <w:tcW w:w="774" w:type="pct"/>
            <w:shd w:val="clear" w:color="auto" w:fill="D6E3BC" w:themeFill="accent3" w:themeFillTint="66"/>
          </w:tcPr>
          <w:p w:rsidR="00F457D1" w:rsidRPr="00176310" w:rsidRDefault="00F457D1" w:rsidP="0058455F">
            <w:pPr>
              <w:pStyle w:val="ListParagraph"/>
              <w:numPr>
                <w:ilvl w:val="0"/>
                <w:numId w:val="19"/>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importance of photosynthesis. </w:t>
            </w:r>
          </w:p>
          <w:p w:rsidR="00F457D1" w:rsidRPr="00176310" w:rsidRDefault="00F457D1" w:rsidP="0058455F">
            <w:pPr>
              <w:pStyle w:val="ListParagraph"/>
              <w:numPr>
                <w:ilvl w:val="0"/>
                <w:numId w:val="19"/>
              </w:numPr>
              <w:spacing w:after="0" w:line="240" w:lineRule="auto"/>
              <w:rPr>
                <w:rFonts w:ascii="Arial" w:hAnsi="Arial" w:cs="Arial"/>
                <w:sz w:val="18"/>
                <w:szCs w:val="18"/>
                <w:lang w:eastAsia="en-GB"/>
              </w:rPr>
            </w:pPr>
            <w:r w:rsidRPr="00176310">
              <w:rPr>
                <w:rFonts w:ascii="Arial" w:hAnsi="Arial" w:cs="Arial"/>
                <w:sz w:val="18"/>
                <w:szCs w:val="18"/>
                <w:lang w:eastAsia="en-GB"/>
              </w:rPr>
              <w:t>Explain how plants use the glucose they produce.</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4.4.1.1; 4.2.3.2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2.2; Technician’s notes 2.2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11/12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2.3</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Investigating leaves</w:t>
            </w:r>
          </w:p>
        </w:tc>
        <w:tc>
          <w:tcPr>
            <w:tcW w:w="774" w:type="pct"/>
            <w:shd w:val="clear" w:color="auto" w:fill="D6E3BC" w:themeFill="accent3" w:themeFillTint="66"/>
          </w:tcPr>
          <w:p w:rsidR="00F457D1" w:rsidRPr="00176310" w:rsidRDefault="00F457D1" w:rsidP="0058455F">
            <w:pPr>
              <w:pStyle w:val="ListParagraph"/>
              <w:numPr>
                <w:ilvl w:val="0"/>
                <w:numId w:val="20"/>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internal structures of a leaf. </w:t>
            </w:r>
          </w:p>
          <w:p w:rsidR="00F457D1" w:rsidRPr="00176310" w:rsidRDefault="00F457D1" w:rsidP="0058455F">
            <w:pPr>
              <w:pStyle w:val="ListParagraph"/>
              <w:numPr>
                <w:ilvl w:val="0"/>
                <w:numId w:val="20"/>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the structure of a leaf is adapted for photosynthesis. </w:t>
            </w:r>
          </w:p>
          <w:p w:rsidR="00F457D1" w:rsidRPr="00176310" w:rsidRDefault="00F457D1" w:rsidP="0058455F">
            <w:pPr>
              <w:pStyle w:val="ListParagraph"/>
              <w:numPr>
                <w:ilvl w:val="0"/>
                <w:numId w:val="20"/>
              </w:numPr>
              <w:spacing w:after="0" w:line="240" w:lineRule="auto"/>
              <w:rPr>
                <w:rFonts w:ascii="Arial" w:hAnsi="Arial" w:cs="Arial"/>
                <w:sz w:val="18"/>
                <w:szCs w:val="18"/>
                <w:lang w:eastAsia="en-GB"/>
              </w:rPr>
            </w:pPr>
            <w:r w:rsidRPr="00176310">
              <w:rPr>
                <w:rFonts w:ascii="Arial" w:hAnsi="Arial" w:cs="Arial"/>
                <w:sz w:val="18"/>
                <w:szCs w:val="18"/>
                <w:lang w:eastAsia="en-GB"/>
              </w:rPr>
              <w:t>Recall that chloroplasts absorb light energy for photosynthesis.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4.2.3.1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2.3.1, 2.3.2 and Technician’s notes 2.3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11/12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1.16</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Exploring Group 7</w:t>
            </w:r>
          </w:p>
        </w:tc>
        <w:tc>
          <w:tcPr>
            <w:tcW w:w="774" w:type="pct"/>
            <w:shd w:val="clear" w:color="auto" w:fill="DBE5F1" w:themeFill="accent1" w:themeFillTint="33"/>
          </w:tcPr>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Recall that fluorine, chlorine, bromine and iodine are non-metals called halogens.</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lastRenderedPageBreak/>
              <w:t>Describe that they react vigorously with alkali metals.</w:t>
            </w:r>
          </w:p>
          <w:p w:rsidR="00F457D1"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Construct balanced symbol equations for the reactions of metals with halogens.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.1.2.6</w:t>
            </w:r>
          </w:p>
        </w:tc>
        <w:tc>
          <w:tcPr>
            <w:tcW w:w="938" w:type="pct"/>
            <w:shd w:val="clear" w:color="auto" w:fill="DBE5F1" w:themeFill="accent1" w:themeFillTint="33"/>
          </w:tcPr>
          <w:p w:rsidR="00F457D1" w:rsidRPr="00176310" w:rsidRDefault="00F457D1" w:rsidP="00330D49">
            <w:pPr>
              <w:pStyle w:val="SMResourcesMisconVocab"/>
              <w:spacing w:before="0" w:after="0" w:line="240" w:lineRule="auto"/>
              <w:rPr>
                <w:rFonts w:cs="Arial"/>
                <w:color w:val="auto"/>
                <w:sz w:val="18"/>
                <w:szCs w:val="18"/>
              </w:rPr>
            </w:pPr>
            <w:r w:rsidRPr="00176310">
              <w:rPr>
                <w:rFonts w:cs="Arial"/>
                <w:color w:val="auto"/>
                <w:sz w:val="18"/>
                <w:szCs w:val="18"/>
              </w:rPr>
              <w:t>Worksheets 1.16.1, 1.16.2 and 1.16.3; Technician’s notes 1.16.1 and 1.16.2; Presentation 1.16.1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11/12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1.17</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Reaction trends and predicting reactions</w:t>
            </w:r>
          </w:p>
        </w:tc>
        <w:tc>
          <w:tcPr>
            <w:tcW w:w="774" w:type="pct"/>
            <w:shd w:val="clear" w:color="auto" w:fill="DBE5F1" w:themeFill="accent1" w:themeFillTint="33"/>
          </w:tcPr>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the trends down the group in Group 1 and in Group 7 are different.</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changes across a period.</w:t>
            </w:r>
          </w:p>
          <w:p w:rsidR="00F457D1"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Predict the reactions of elements with water, dilute acid or oxygen from their position in the periodic table.</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.1.2.1</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Worksheet 1.17.1; Presentation 1.17.1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11/12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1.19</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Maths skills: Standard form and making estimates</w:t>
            </w:r>
          </w:p>
          <w:p w:rsidR="00F457D1" w:rsidRPr="00176310" w:rsidRDefault="00F457D1" w:rsidP="00330D49">
            <w:pPr>
              <w:spacing w:after="0" w:line="240" w:lineRule="auto"/>
              <w:rPr>
                <w:rFonts w:ascii="Arial" w:hAnsi="Arial" w:cs="Arial"/>
                <w:sz w:val="18"/>
                <w:szCs w:val="18"/>
              </w:rPr>
            </w:pPr>
          </w:p>
          <w:p w:rsidR="00F457D1" w:rsidRPr="00176310" w:rsidRDefault="00F457D1" w:rsidP="00A2512E">
            <w:pPr>
              <w:spacing w:after="0" w:line="240" w:lineRule="auto"/>
              <w:rPr>
                <w:rFonts w:ascii="Arial" w:hAnsi="Arial" w:cs="Arial"/>
                <w:sz w:val="18"/>
                <w:szCs w:val="18"/>
              </w:rPr>
            </w:pPr>
          </w:p>
        </w:tc>
        <w:tc>
          <w:tcPr>
            <w:tcW w:w="774" w:type="pct"/>
            <w:shd w:val="clear" w:color="auto" w:fill="DBE5F1" w:themeFill="accent1" w:themeFillTint="33"/>
          </w:tcPr>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the format of standard form.</w:t>
            </w:r>
          </w:p>
          <w:p w:rsidR="00E633CD" w:rsidRPr="00176310" w:rsidRDefault="00E633CD" w:rsidP="00E633CD">
            <w:pPr>
              <w:pStyle w:val="SMOverviewbulletlist"/>
              <w:spacing w:before="0" w:after="0" w:line="240" w:lineRule="auto"/>
              <w:ind w:left="198" w:hanging="198"/>
              <w:rPr>
                <w:color w:val="auto"/>
                <w:sz w:val="18"/>
                <w:szCs w:val="18"/>
                <w:lang w:val="en-GB"/>
              </w:rPr>
            </w:pPr>
            <w:r w:rsidRPr="00176310">
              <w:rPr>
                <w:color w:val="auto"/>
                <w:sz w:val="18"/>
                <w:szCs w:val="18"/>
                <w:lang w:val="en-GB"/>
              </w:rPr>
              <w:t>Convert decimals to standard form and vice versa.</w:t>
            </w:r>
          </w:p>
          <w:p w:rsidR="00F457D1" w:rsidRPr="00176310" w:rsidRDefault="00E633CD" w:rsidP="00E633CD">
            <w:pPr>
              <w:pStyle w:val="SMOverviewbulletlist"/>
              <w:numPr>
                <w:ilvl w:val="0"/>
                <w:numId w:val="0"/>
              </w:numPr>
              <w:spacing w:before="0" w:after="0" w:line="240" w:lineRule="auto"/>
              <w:ind w:left="198"/>
              <w:rPr>
                <w:color w:val="auto"/>
                <w:sz w:val="18"/>
                <w:szCs w:val="18"/>
                <w:lang w:val="en-GB"/>
              </w:rPr>
            </w:pPr>
            <w:r w:rsidRPr="00176310">
              <w:rPr>
                <w:color w:val="auto"/>
                <w:sz w:val="18"/>
                <w:szCs w:val="18"/>
                <w:lang w:val="en-GB"/>
              </w:rPr>
              <w:t>Make estimates without calculators so the answer in standard form seems reasonable.</w:t>
            </w:r>
          </w:p>
        </w:tc>
        <w:tc>
          <w:tcPr>
            <w:tcW w:w="496"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Worksheet 1.19.1; Technician’s notes 1.19.1; Presentation 1.19.1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p>
          <w:p w:rsidR="00F457D1" w:rsidRPr="00176310" w:rsidRDefault="00F457D1" w:rsidP="00330D49">
            <w:pPr>
              <w:spacing w:after="0" w:line="240" w:lineRule="auto"/>
              <w:rPr>
                <w:rFonts w:ascii="Arial" w:hAnsi="Arial" w:cs="Arial"/>
                <w:sz w:val="18"/>
                <w:szCs w:val="18"/>
                <w:lang w:eastAsia="en-GB"/>
              </w:rPr>
            </w:pPr>
          </w:p>
        </w:tc>
      </w:tr>
      <w:tr w:rsidR="00277DD8" w:rsidRPr="00176310" w:rsidTr="007C29C4">
        <w:tc>
          <w:tcPr>
            <w:tcW w:w="217" w:type="pct"/>
            <w:shd w:val="clear" w:color="auto" w:fill="DBE5F1" w:themeFill="accent1" w:themeFillTint="33"/>
          </w:tcPr>
          <w:p w:rsidR="00277DD8" w:rsidRPr="00176310" w:rsidRDefault="00277DD8" w:rsidP="00B03C93">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277DD8" w:rsidRPr="00176310" w:rsidRDefault="00277DD8" w:rsidP="00B03C93">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277DD8" w:rsidRPr="00176310" w:rsidRDefault="00277DD8" w:rsidP="00B03C93">
            <w:pPr>
              <w:rPr>
                <w:rFonts w:ascii="Arial" w:hAnsi="Arial" w:cs="Arial"/>
                <w:sz w:val="18"/>
                <w:szCs w:val="18"/>
              </w:rPr>
            </w:pPr>
            <w:r w:rsidRPr="00176310">
              <w:rPr>
                <w:rFonts w:ascii="Arial" w:hAnsi="Arial" w:cs="Arial"/>
                <w:sz w:val="18"/>
                <w:szCs w:val="18"/>
              </w:rPr>
              <w:t>11/12</w:t>
            </w:r>
          </w:p>
        </w:tc>
        <w:tc>
          <w:tcPr>
            <w:tcW w:w="651" w:type="pct"/>
            <w:shd w:val="clear" w:color="auto" w:fill="DBE5F1" w:themeFill="accent1" w:themeFillTint="33"/>
          </w:tcPr>
          <w:p w:rsidR="00277DD8" w:rsidRPr="00176310" w:rsidRDefault="00277DD8" w:rsidP="00B03C93">
            <w:pPr>
              <w:rPr>
                <w:rFonts w:ascii="Arial" w:hAnsi="Arial" w:cs="Arial"/>
                <w:sz w:val="18"/>
                <w:szCs w:val="18"/>
              </w:rPr>
            </w:pPr>
            <w:r w:rsidRPr="00176310">
              <w:rPr>
                <w:rFonts w:ascii="Arial" w:hAnsi="Arial" w:cs="Arial"/>
                <w:b/>
                <w:sz w:val="18"/>
                <w:szCs w:val="18"/>
                <w:lang w:eastAsia="en-GB"/>
              </w:rPr>
              <w:t xml:space="preserve">C: 1 </w:t>
            </w:r>
            <w:r w:rsidRPr="00176310">
              <w:rPr>
                <w:rFonts w:ascii="Arial" w:hAnsi="Arial" w:cs="Arial"/>
                <w:b/>
                <w:sz w:val="18"/>
                <w:szCs w:val="18"/>
              </w:rPr>
              <w:t>Atomic structure and the periodic table</w:t>
            </w:r>
          </w:p>
        </w:tc>
        <w:tc>
          <w:tcPr>
            <w:tcW w:w="920" w:type="pct"/>
            <w:gridSpan w:val="2"/>
            <w:shd w:val="clear" w:color="auto" w:fill="DBE5F1" w:themeFill="accent1" w:themeFillTint="33"/>
          </w:tcPr>
          <w:p w:rsidR="00277DD8" w:rsidRPr="00176310" w:rsidRDefault="00277DD8" w:rsidP="00277DD8">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277DD8" w:rsidRPr="00176310" w:rsidRDefault="00277DD8" w:rsidP="00277DD8">
            <w:pPr>
              <w:spacing w:after="0" w:line="240" w:lineRule="auto"/>
              <w:rPr>
                <w:rFonts w:ascii="Arial" w:hAnsi="Arial" w:cs="Arial"/>
                <w:sz w:val="18"/>
                <w:szCs w:val="18"/>
                <w:lang w:eastAsia="en-GB"/>
              </w:rPr>
            </w:pPr>
          </w:p>
          <w:p w:rsidR="00277DD8" w:rsidRPr="00176310" w:rsidRDefault="00277DD8" w:rsidP="00277DD8">
            <w:pPr>
              <w:spacing w:after="0" w:line="240" w:lineRule="auto"/>
              <w:rPr>
                <w:rFonts w:ascii="Arial" w:hAnsi="Arial" w:cs="Arial"/>
                <w:sz w:val="18"/>
                <w:szCs w:val="18"/>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tc>
        <w:tc>
          <w:tcPr>
            <w:tcW w:w="774" w:type="pct"/>
            <w:shd w:val="clear" w:color="auto" w:fill="DBE5F1" w:themeFill="accent1" w:themeFillTint="33"/>
          </w:tcPr>
          <w:p w:rsidR="00277DD8" w:rsidRPr="00176310" w:rsidRDefault="00277DD8" w:rsidP="00277DD8">
            <w:pPr>
              <w:pStyle w:val="SMOverviewbulletlist"/>
              <w:numPr>
                <w:ilvl w:val="0"/>
                <w:numId w:val="0"/>
              </w:numPr>
              <w:spacing w:before="0" w:after="0" w:line="240" w:lineRule="auto"/>
              <w:ind w:left="284" w:hanging="284"/>
              <w:rPr>
                <w:color w:val="auto"/>
                <w:sz w:val="18"/>
                <w:szCs w:val="18"/>
                <w:lang w:val="en-GB"/>
              </w:rPr>
            </w:pPr>
            <w:r w:rsidRPr="00176310">
              <w:rPr>
                <w:color w:val="auto"/>
                <w:sz w:val="18"/>
                <w:szCs w:val="18"/>
                <w:lang w:val="en-GB"/>
              </w:rPr>
              <w:t>Assessment</w:t>
            </w:r>
          </w:p>
        </w:tc>
        <w:tc>
          <w:tcPr>
            <w:tcW w:w="496" w:type="pct"/>
            <w:shd w:val="clear" w:color="auto" w:fill="DBE5F1" w:themeFill="accent1" w:themeFillTint="33"/>
          </w:tcPr>
          <w:p w:rsidR="00277DD8" w:rsidRPr="00176310" w:rsidRDefault="00277DD8" w:rsidP="00330D49">
            <w:pPr>
              <w:spacing w:after="0" w:line="240" w:lineRule="auto"/>
              <w:rPr>
                <w:rFonts w:ascii="Arial" w:hAnsi="Arial" w:cs="Arial"/>
                <w:sz w:val="18"/>
                <w:szCs w:val="18"/>
                <w:lang w:eastAsia="en-GB"/>
              </w:rPr>
            </w:pPr>
          </w:p>
        </w:tc>
        <w:tc>
          <w:tcPr>
            <w:tcW w:w="938" w:type="pct"/>
            <w:shd w:val="clear" w:color="auto" w:fill="DBE5F1" w:themeFill="accent1" w:themeFillTint="33"/>
          </w:tcPr>
          <w:p w:rsidR="00277DD8" w:rsidRPr="00176310" w:rsidRDefault="00277DD8" w:rsidP="00330D49">
            <w:pPr>
              <w:spacing w:after="0" w:line="240" w:lineRule="auto"/>
              <w:rPr>
                <w:rFonts w:ascii="Arial" w:hAnsi="Arial" w:cs="Arial"/>
                <w:sz w:val="18"/>
                <w:szCs w:val="18"/>
              </w:rPr>
            </w:pPr>
          </w:p>
        </w:tc>
        <w:tc>
          <w:tcPr>
            <w:tcW w:w="522" w:type="pct"/>
            <w:shd w:val="clear" w:color="auto" w:fill="DBE5F1" w:themeFill="accent1" w:themeFillTint="33"/>
          </w:tcPr>
          <w:p w:rsidR="00277DD8" w:rsidRPr="00176310" w:rsidRDefault="00277DD8" w:rsidP="00330D49">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477330" w:rsidRPr="00176310" w:rsidTr="007C29C4">
        <w:tc>
          <w:tcPr>
            <w:tcW w:w="21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9</w:t>
            </w:r>
          </w:p>
        </w:tc>
        <w:tc>
          <w:tcPr>
            <w:tcW w:w="236"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1</w:t>
            </w:r>
          </w:p>
        </w:tc>
        <w:tc>
          <w:tcPr>
            <w:tcW w:w="24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lastRenderedPageBreak/>
              <w:t>11/12</w:t>
            </w:r>
          </w:p>
        </w:tc>
        <w:tc>
          <w:tcPr>
            <w:tcW w:w="651"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1.12 </w:t>
            </w:r>
          </w:p>
        </w:tc>
        <w:tc>
          <w:tcPr>
            <w:tcW w:w="603" w:type="pct"/>
            <w:shd w:val="clear" w:color="auto" w:fill="F2DBDB" w:themeFill="accent2" w:themeFillTint="33"/>
          </w:tcPr>
          <w:p w:rsidR="00AE2182" w:rsidRPr="00176310" w:rsidRDefault="00AE2182" w:rsidP="007B0737">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Key </w:t>
            </w:r>
            <w:r w:rsidR="007B0737" w:rsidRPr="00176310">
              <w:rPr>
                <w:rFonts w:ascii="Arial" w:hAnsi="Arial" w:cs="Arial"/>
                <w:sz w:val="18"/>
                <w:szCs w:val="18"/>
                <w:lang w:eastAsia="en-GB"/>
              </w:rPr>
              <w:t>c</w:t>
            </w:r>
            <w:r w:rsidRPr="00176310">
              <w:rPr>
                <w:rFonts w:ascii="Arial" w:hAnsi="Arial" w:cs="Arial"/>
                <w:sz w:val="18"/>
                <w:szCs w:val="18"/>
                <w:lang w:eastAsia="en-GB"/>
              </w:rPr>
              <w:t>oncept: Energy transfer</w:t>
            </w:r>
          </w:p>
        </w:tc>
        <w:tc>
          <w:tcPr>
            <w:tcW w:w="774" w:type="pct"/>
            <w:shd w:val="clear" w:color="auto" w:fill="F2DBDB" w:themeFill="accent2" w:themeFillTint="33"/>
          </w:tcPr>
          <w:p w:rsidR="00AE2182" w:rsidRPr="00176310" w:rsidRDefault="002C017C"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B</w:t>
            </w:r>
            <w:r w:rsidR="00AE2182" w:rsidRPr="00176310">
              <w:rPr>
                <w:rFonts w:ascii="Arial" w:hAnsi="Arial" w:cs="Arial"/>
                <w:sz w:val="18"/>
                <w:szCs w:val="18"/>
                <w:lang w:eastAsia="en-GB"/>
              </w:rPr>
              <w:t xml:space="preserve">e able to recognise objects with energy </w:t>
            </w:r>
          </w:p>
          <w:p w:rsidR="00AE2182" w:rsidRPr="00176310" w:rsidRDefault="002C017C"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B</w:t>
            </w:r>
            <w:r w:rsidR="00AE2182" w:rsidRPr="00176310">
              <w:rPr>
                <w:rFonts w:ascii="Arial" w:hAnsi="Arial" w:cs="Arial"/>
                <w:sz w:val="18"/>
                <w:szCs w:val="18"/>
                <w:lang w:eastAsia="en-GB"/>
              </w:rPr>
              <w:t>e able to recognise the different types of energy</w:t>
            </w:r>
          </w:p>
          <w:p w:rsidR="00AE2182" w:rsidRPr="00176310" w:rsidRDefault="002C017C"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B</w:t>
            </w:r>
            <w:r w:rsidR="00AE2182" w:rsidRPr="00176310">
              <w:rPr>
                <w:rFonts w:ascii="Arial" w:hAnsi="Arial" w:cs="Arial"/>
                <w:sz w:val="18"/>
                <w:szCs w:val="18"/>
                <w:lang w:eastAsia="en-GB"/>
              </w:rPr>
              <w:t>e able to describe energy transfers</w:t>
            </w:r>
          </w:p>
          <w:p w:rsidR="00AE2182" w:rsidRPr="00176310" w:rsidRDefault="002C017C"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B</w:t>
            </w:r>
            <w:r w:rsidR="00AE2182" w:rsidRPr="00176310">
              <w:rPr>
                <w:rFonts w:ascii="Arial" w:hAnsi="Arial" w:cs="Arial"/>
                <w:sz w:val="18"/>
                <w:szCs w:val="18"/>
                <w:lang w:eastAsia="en-GB"/>
              </w:rPr>
              <w:t>e able to use and describe the law of conservation of energy</w:t>
            </w:r>
          </w:p>
        </w:tc>
        <w:tc>
          <w:tcPr>
            <w:tcW w:w="496" w:type="pct"/>
            <w:shd w:val="clear" w:color="auto" w:fill="F2DBDB" w:themeFill="accent2" w:themeFillTint="33"/>
          </w:tcPr>
          <w:p w:rsidR="00AE2182"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AE2182" w:rsidRPr="00176310">
              <w:rPr>
                <w:rFonts w:ascii="Arial" w:hAnsi="Arial" w:cs="Arial"/>
                <w:sz w:val="18"/>
                <w:szCs w:val="18"/>
                <w:lang w:eastAsia="en-GB"/>
              </w:rPr>
              <w:t xml:space="preserve">.1 </w:t>
            </w:r>
          </w:p>
        </w:tc>
        <w:tc>
          <w:tcPr>
            <w:tcW w:w="938" w:type="pct"/>
            <w:shd w:val="clear" w:color="auto" w:fill="F2DBDB" w:themeFill="accent2" w:themeFillTint="33"/>
          </w:tcPr>
          <w:p w:rsidR="00AE2182" w:rsidRPr="00176310" w:rsidRDefault="00AE2182" w:rsidP="00B573A9">
            <w:pPr>
              <w:spacing w:after="0" w:line="240" w:lineRule="auto"/>
              <w:rPr>
                <w:rFonts w:ascii="Arial" w:hAnsi="Arial" w:cs="Arial"/>
                <w:sz w:val="18"/>
                <w:szCs w:val="18"/>
              </w:rPr>
            </w:pPr>
            <w:r w:rsidRPr="00176310">
              <w:rPr>
                <w:rFonts w:ascii="Arial" w:hAnsi="Arial" w:cs="Arial"/>
                <w:sz w:val="18"/>
                <w:szCs w:val="18"/>
              </w:rPr>
              <w:t>Worksheet 1.12; Practical sheet</w:t>
            </w:r>
            <w:r w:rsidR="002C017C" w:rsidRPr="00176310">
              <w:rPr>
                <w:rFonts w:ascii="Arial" w:hAnsi="Arial" w:cs="Arial"/>
                <w:sz w:val="18"/>
                <w:szCs w:val="18"/>
              </w:rPr>
              <w:t>s</w:t>
            </w:r>
            <w:r w:rsidRPr="00176310">
              <w:rPr>
                <w:rFonts w:ascii="Arial" w:hAnsi="Arial" w:cs="Arial"/>
                <w:sz w:val="18"/>
                <w:szCs w:val="18"/>
              </w:rPr>
              <w:t xml:space="preserve"> 1.12.1 and 1.12.2; </w:t>
            </w:r>
            <w:r w:rsidRPr="00176310">
              <w:rPr>
                <w:rFonts w:ascii="Arial" w:hAnsi="Arial" w:cs="Arial"/>
                <w:sz w:val="18"/>
                <w:szCs w:val="18"/>
              </w:rPr>
              <w:lastRenderedPageBreak/>
              <w:t>Technician’s notes 1.12.1 and 1.12.2</w:t>
            </w:r>
          </w:p>
          <w:p w:rsidR="00AE2182" w:rsidRPr="00176310" w:rsidRDefault="00AE2182"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w:t>
            </w:r>
            <w:r w:rsidRPr="00176310">
              <w:rPr>
                <w:rFonts w:ascii="Arial" w:hAnsi="Arial" w:cs="Arial"/>
                <w:sz w:val="18"/>
                <w:szCs w:val="18"/>
                <w:lang w:eastAsia="en-GB"/>
              </w:rPr>
              <w:lastRenderedPageBreak/>
              <w:t>worksheet</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AE2182" w:rsidRPr="00176310" w:rsidRDefault="00AE2182" w:rsidP="00B573A9">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11/12</w:t>
            </w:r>
          </w:p>
        </w:tc>
        <w:tc>
          <w:tcPr>
            <w:tcW w:w="651" w:type="pct"/>
            <w:shd w:val="clear" w:color="auto" w:fill="F2DBDB" w:themeFill="accent2" w:themeFillTint="33"/>
          </w:tcPr>
          <w:p w:rsidR="00C04D2D" w:rsidRPr="00176310" w:rsidRDefault="00C04D2D" w:rsidP="00B573A9">
            <w:pPr>
              <w:rPr>
                <w:rFonts w:ascii="Arial" w:hAnsi="Arial" w:cs="Arial"/>
                <w:b/>
                <w:sz w:val="18"/>
                <w:szCs w:val="18"/>
                <w:lang w:eastAsia="en-GB"/>
              </w:rPr>
            </w:pPr>
            <w:r w:rsidRPr="00176310">
              <w:rPr>
                <w:rFonts w:ascii="Arial" w:hAnsi="Arial" w:cs="Arial"/>
                <w:b/>
                <w:sz w:val="18"/>
                <w:szCs w:val="18"/>
                <w:lang w:eastAsia="en-GB"/>
              </w:rPr>
              <w:t>P: 1 Energy</w:t>
            </w:r>
          </w:p>
        </w:tc>
        <w:tc>
          <w:tcPr>
            <w:tcW w:w="317"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1.13</w:t>
            </w:r>
          </w:p>
        </w:tc>
        <w:tc>
          <w:tcPr>
            <w:tcW w:w="603"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Maths skills: Calculations using significant figures</w:t>
            </w:r>
          </w:p>
        </w:tc>
        <w:tc>
          <w:tcPr>
            <w:tcW w:w="774" w:type="pct"/>
            <w:shd w:val="clear" w:color="auto" w:fill="F2DBDB" w:themeFill="accent2" w:themeFillTint="33"/>
          </w:tcPr>
          <w:p w:rsidR="00C04D2D" w:rsidRPr="00176310" w:rsidRDefault="00C04D2D"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Substitute numerical values into equations and use appropriate units.</w:t>
            </w:r>
          </w:p>
          <w:p w:rsidR="00C04D2D" w:rsidRPr="00176310" w:rsidRDefault="00C04D2D"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Change the subject of an equation.</w:t>
            </w:r>
          </w:p>
          <w:p w:rsidR="00C04D2D" w:rsidRPr="00176310" w:rsidRDefault="00C04D2D"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Give an answer to an appropriate number of significant figures</w:t>
            </w:r>
          </w:p>
        </w:tc>
        <w:tc>
          <w:tcPr>
            <w:tcW w:w="496" w:type="pct"/>
            <w:shd w:val="clear" w:color="auto" w:fill="F2DBDB" w:themeFill="accent2" w:themeFillTint="33"/>
          </w:tcPr>
          <w:p w:rsidR="00C04D2D" w:rsidRPr="00176310" w:rsidRDefault="00FF44AB" w:rsidP="00C04D2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C04D2D" w:rsidRPr="00176310">
              <w:rPr>
                <w:rFonts w:ascii="Arial" w:hAnsi="Arial" w:cs="Arial"/>
                <w:sz w:val="18"/>
                <w:szCs w:val="18"/>
                <w:lang w:eastAsia="en-GB"/>
              </w:rPr>
              <w:t>.1</w:t>
            </w:r>
          </w:p>
          <w:p w:rsidR="00C04D2D" w:rsidRPr="00176310" w:rsidRDefault="00C04D2D" w:rsidP="00B573A9">
            <w:pPr>
              <w:spacing w:after="0" w:line="240" w:lineRule="auto"/>
              <w:rPr>
                <w:rFonts w:ascii="Arial" w:hAnsi="Arial" w:cs="Arial"/>
                <w:sz w:val="18"/>
                <w:szCs w:val="18"/>
                <w:lang w:eastAsia="en-GB"/>
              </w:rPr>
            </w:pPr>
          </w:p>
        </w:tc>
        <w:tc>
          <w:tcPr>
            <w:tcW w:w="938" w:type="pct"/>
            <w:shd w:val="clear" w:color="auto" w:fill="F2DBDB" w:themeFill="accent2" w:themeFillTint="33"/>
          </w:tcPr>
          <w:p w:rsidR="00C04D2D" w:rsidRPr="00176310" w:rsidRDefault="00C04D2D" w:rsidP="00B573A9">
            <w:pPr>
              <w:spacing w:after="0" w:line="240" w:lineRule="auto"/>
              <w:rPr>
                <w:rFonts w:ascii="Arial" w:hAnsi="Arial" w:cs="Arial"/>
                <w:sz w:val="18"/>
                <w:szCs w:val="18"/>
              </w:rPr>
            </w:pPr>
            <w:r w:rsidRPr="00176310">
              <w:rPr>
                <w:rFonts w:ascii="Arial" w:hAnsi="Arial" w:cs="Arial"/>
                <w:sz w:val="18"/>
                <w:szCs w:val="18"/>
              </w:rPr>
              <w:t>Worksheet 1.13</w:t>
            </w:r>
          </w:p>
        </w:tc>
        <w:tc>
          <w:tcPr>
            <w:tcW w:w="522"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C04D2D" w:rsidRPr="00176310" w:rsidRDefault="00C04D2D" w:rsidP="00B573A9">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13/14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2.4</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Investigate the effect of light intensity on the rate of photosynthesis using an aquatic organism such as pondweed</w:t>
            </w:r>
          </w:p>
        </w:tc>
        <w:tc>
          <w:tcPr>
            <w:tcW w:w="774" w:type="pct"/>
            <w:shd w:val="clear" w:color="auto" w:fill="D6E3BC" w:themeFill="accent3" w:themeFillTint="66"/>
          </w:tcPr>
          <w:p w:rsidR="00C3799F" w:rsidRPr="00176310" w:rsidRDefault="00C3799F" w:rsidP="0058455F">
            <w:pPr>
              <w:pStyle w:val="ListParagraph"/>
              <w:numPr>
                <w:ilvl w:val="0"/>
                <w:numId w:val="47"/>
              </w:numPr>
              <w:spacing w:after="0" w:line="240" w:lineRule="auto"/>
              <w:rPr>
                <w:rFonts w:ascii="Arial" w:hAnsi="Arial" w:cs="Arial"/>
                <w:sz w:val="18"/>
                <w:szCs w:val="18"/>
                <w:lang w:eastAsia="en-GB"/>
              </w:rPr>
            </w:pPr>
            <w:r w:rsidRPr="00176310">
              <w:rPr>
                <w:rFonts w:ascii="Arial" w:hAnsi="Arial" w:cs="Arial"/>
                <w:sz w:val="18"/>
                <w:szCs w:val="18"/>
                <w:lang w:eastAsia="en-GB"/>
              </w:rPr>
              <w:t>Use scientific ideas to evaluate a hypothesis.</w:t>
            </w:r>
          </w:p>
          <w:p w:rsidR="00C3799F" w:rsidRPr="00176310" w:rsidRDefault="00C3799F" w:rsidP="0058455F">
            <w:pPr>
              <w:pStyle w:val="ListParagraph"/>
              <w:numPr>
                <w:ilvl w:val="0"/>
                <w:numId w:val="47"/>
              </w:numPr>
              <w:spacing w:after="0" w:line="240" w:lineRule="auto"/>
              <w:rPr>
                <w:rFonts w:ascii="Arial" w:hAnsi="Arial" w:cs="Arial"/>
                <w:sz w:val="18"/>
                <w:szCs w:val="18"/>
                <w:lang w:eastAsia="en-GB"/>
              </w:rPr>
            </w:pPr>
            <w:r w:rsidRPr="00176310">
              <w:rPr>
                <w:rFonts w:ascii="Arial" w:hAnsi="Arial" w:cs="Arial"/>
                <w:sz w:val="18"/>
                <w:szCs w:val="18"/>
                <w:lang w:eastAsia="en-GB"/>
              </w:rPr>
              <w:t>Use the correct sampling techniques to ensure that readings are representative.</w:t>
            </w:r>
          </w:p>
          <w:p w:rsidR="00F457D1" w:rsidRPr="00176310" w:rsidRDefault="00C3799F" w:rsidP="0058455F">
            <w:pPr>
              <w:pStyle w:val="ListParagraph"/>
              <w:numPr>
                <w:ilvl w:val="0"/>
                <w:numId w:val="21"/>
              </w:numPr>
              <w:spacing w:after="0" w:line="240" w:lineRule="auto"/>
              <w:rPr>
                <w:rFonts w:ascii="Arial" w:hAnsi="Arial" w:cs="Arial"/>
                <w:sz w:val="18"/>
                <w:szCs w:val="18"/>
                <w:lang w:eastAsia="en-GB"/>
              </w:rPr>
            </w:pPr>
            <w:r w:rsidRPr="00176310">
              <w:rPr>
                <w:rFonts w:ascii="Arial" w:hAnsi="Arial" w:cs="Arial"/>
                <w:sz w:val="18"/>
                <w:szCs w:val="18"/>
                <w:lang w:eastAsia="en-GB"/>
              </w:rPr>
              <w:t>Present results in a graph.</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4.4.1.2</w:t>
            </w:r>
          </w:p>
          <w:p w:rsidR="00983958" w:rsidRPr="00176310" w:rsidRDefault="00983958" w:rsidP="00434AF1">
            <w:pPr>
              <w:spacing w:after="0" w:line="240" w:lineRule="auto"/>
              <w:rPr>
                <w:rFonts w:ascii="Arial" w:hAnsi="Arial" w:cs="Arial"/>
                <w:sz w:val="18"/>
                <w:szCs w:val="18"/>
                <w:lang w:eastAsia="en-GB"/>
              </w:rPr>
            </w:pPr>
            <w:r w:rsidRPr="00176310">
              <w:rPr>
                <w:rFonts w:ascii="Arial" w:hAnsi="Arial" w:cs="Arial"/>
                <w:sz w:val="18"/>
                <w:szCs w:val="18"/>
                <w:lang w:eastAsia="en-GB"/>
              </w:rPr>
              <w:t>Prac 5</w:t>
            </w:r>
          </w:p>
          <w:p w:rsidR="00983958" w:rsidRPr="00176310" w:rsidRDefault="00983958" w:rsidP="00434AF1">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2.4; Practical sheets 2.4.1, 2.4.2 and 2.4.3; Technician’s notes 2.4</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rPr>
          <w:cantSplit/>
        </w:trPr>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13/14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2.5</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Increasing photosynthesis</w:t>
            </w:r>
          </w:p>
        </w:tc>
        <w:tc>
          <w:tcPr>
            <w:tcW w:w="774" w:type="pct"/>
            <w:shd w:val="clear" w:color="auto" w:fill="D6E3BC" w:themeFill="accent3" w:themeFillTint="66"/>
          </w:tcPr>
          <w:p w:rsidR="00F457D1" w:rsidRPr="00176310" w:rsidRDefault="00F457D1" w:rsidP="0058455F">
            <w:pPr>
              <w:pStyle w:val="ListParagraph"/>
              <w:numPr>
                <w:ilvl w:val="0"/>
                <w:numId w:val="2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factors that affect the rate of photosynthesis. </w:t>
            </w:r>
          </w:p>
          <w:p w:rsidR="00F457D1" w:rsidRPr="00176310" w:rsidRDefault="00F457D1" w:rsidP="0058455F">
            <w:pPr>
              <w:pStyle w:val="ListParagraph"/>
              <w:numPr>
                <w:ilvl w:val="0"/>
                <w:numId w:val="2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Interpret data about the rate of photosynthesis. </w:t>
            </w:r>
          </w:p>
          <w:p w:rsidR="00F457D1" w:rsidRPr="00176310" w:rsidRDefault="00F457D1" w:rsidP="0058455F">
            <w:pPr>
              <w:pStyle w:val="ListParagraph"/>
              <w:numPr>
                <w:ilvl w:val="0"/>
                <w:numId w:val="22"/>
              </w:numPr>
              <w:spacing w:after="0" w:line="240" w:lineRule="auto"/>
              <w:rPr>
                <w:rFonts w:ascii="Arial" w:hAnsi="Arial" w:cs="Arial"/>
                <w:sz w:val="18"/>
                <w:szCs w:val="18"/>
                <w:lang w:eastAsia="en-GB"/>
              </w:rPr>
            </w:pPr>
            <w:r w:rsidRPr="00176310">
              <w:rPr>
                <w:rFonts w:ascii="Arial" w:hAnsi="Arial" w:cs="Arial"/>
                <w:sz w:val="18"/>
                <w:szCs w:val="18"/>
                <w:lang w:eastAsia="en-GB"/>
              </w:rPr>
              <w:t>Explain the interaction of factors in limiting the rate of photosynthesis.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4.4.1.2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2.5; Technician’s notes 2.5</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13/14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2.6</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Increasing food production</w:t>
            </w:r>
          </w:p>
        </w:tc>
        <w:tc>
          <w:tcPr>
            <w:tcW w:w="774" w:type="pct"/>
            <w:shd w:val="clear" w:color="auto" w:fill="D6E3BC" w:themeFill="accent3" w:themeFillTint="66"/>
          </w:tcPr>
          <w:p w:rsidR="00F457D1" w:rsidRPr="00176310" w:rsidRDefault="00F457D1" w:rsidP="0058455F">
            <w:pPr>
              <w:pStyle w:val="ListParagraph"/>
              <w:numPr>
                <w:ilvl w:val="0"/>
                <w:numId w:val="23"/>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factors that increase food production. </w:t>
            </w:r>
          </w:p>
          <w:p w:rsidR="00F457D1" w:rsidRPr="00176310" w:rsidRDefault="00F457D1" w:rsidP="0058455F">
            <w:pPr>
              <w:pStyle w:val="ListParagraph"/>
              <w:numPr>
                <w:ilvl w:val="0"/>
                <w:numId w:val="23"/>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these factors can be controlled. </w:t>
            </w:r>
          </w:p>
          <w:p w:rsidR="00F457D1" w:rsidRPr="00176310" w:rsidRDefault="00F457D1" w:rsidP="0058455F">
            <w:pPr>
              <w:pStyle w:val="ListParagraph"/>
              <w:numPr>
                <w:ilvl w:val="0"/>
                <w:numId w:val="23"/>
              </w:numPr>
              <w:spacing w:after="0" w:line="240" w:lineRule="auto"/>
              <w:rPr>
                <w:rFonts w:ascii="Arial" w:hAnsi="Arial" w:cs="Arial"/>
                <w:sz w:val="18"/>
                <w:szCs w:val="18"/>
                <w:lang w:eastAsia="en-GB"/>
              </w:rPr>
            </w:pPr>
            <w:r w:rsidRPr="00176310">
              <w:rPr>
                <w:rFonts w:ascii="Arial" w:hAnsi="Arial" w:cs="Arial"/>
                <w:sz w:val="18"/>
                <w:szCs w:val="18"/>
                <w:lang w:eastAsia="en-GB"/>
              </w:rPr>
              <w:t>Evaluate the benefits of manipulating the environment to increase food production.</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4.4.1.2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2.6; Technician’s notes 2.6</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13/14</w:t>
            </w:r>
          </w:p>
        </w:tc>
        <w:tc>
          <w:tcPr>
            <w:tcW w:w="651" w:type="pct"/>
            <w:shd w:val="clear" w:color="auto" w:fill="DBE5F1" w:themeFill="accent1" w:themeFillTint="33"/>
          </w:tcPr>
          <w:p w:rsidR="00F457D1" w:rsidRPr="00176310" w:rsidRDefault="00F457D1" w:rsidP="00A2512E">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2.1</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Chemical bonds</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three main types of bonding.</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electrons are used in the three main types of bonding.</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bonding and properties are linked.</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.2.1.1</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Worksheets 2.1.1</w:t>
            </w:r>
            <w:r w:rsidRPr="00176310">
              <w:rPr>
                <w:rFonts w:ascii="Arial" w:hAnsi="Arial" w:cs="Arial"/>
                <w:sz w:val="18"/>
                <w:szCs w:val="18"/>
              </w:rPr>
              <w:t xml:space="preserve"> and 2.1.2</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13/14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2.2</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Ionic bonding</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Represent an ionic bond with a diagram.</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Draw dot and cross diagrams for ionic compounds.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Work out the charge on </w:t>
            </w:r>
            <w:r w:rsidRPr="00176310">
              <w:rPr>
                <w:color w:val="auto"/>
                <w:sz w:val="18"/>
                <w:szCs w:val="18"/>
                <w:lang w:val="en-GB"/>
              </w:rPr>
              <w:lastRenderedPageBreak/>
              <w:t>the ions of metals from the group number of the element</w:t>
            </w:r>
            <w:r w:rsidR="005E58F0" w:rsidRPr="00176310">
              <w:rPr>
                <w:color w:val="auto"/>
                <w:sz w:val="18"/>
                <w:szCs w:val="18"/>
                <w:lang w:val="en-GB"/>
              </w:rPr>
              <w:t xml:space="preserve"> (1, 2, 6 and 7).</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.2.1.2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2.2.1; </w:t>
            </w:r>
            <w:r w:rsidRPr="00176310">
              <w:rPr>
                <w:rStyle w:val="CommentReference"/>
                <w:rFonts w:ascii="Arial" w:hAnsi="Arial" w:cs="Arial"/>
                <w:szCs w:val="18"/>
              </w:rPr>
              <w:t>Worksheet 2.2.1;</w:t>
            </w:r>
            <w:r w:rsidRPr="00176310">
              <w:rPr>
                <w:rFonts w:ascii="Arial" w:hAnsi="Arial" w:cs="Arial"/>
                <w:sz w:val="18"/>
                <w:szCs w:val="18"/>
              </w:rPr>
              <w:t xml:space="preserve"> Technician’s notes 2.2.1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13/14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2.3</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Ionic compounds</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ionic compounds from structures.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limitations of diagrams and models.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Work out the empirical formula of an ionic compound.</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.2.1.3</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Practical sheet 2.3.1; Worksheets 2.3.1, 2.3.2 and 2.3.3; Technician’s notes 2.3.1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tc>
      </w:tr>
      <w:tr w:rsidR="00477330" w:rsidRPr="00176310" w:rsidTr="007C29C4">
        <w:tc>
          <w:tcPr>
            <w:tcW w:w="21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13/14</w:t>
            </w:r>
          </w:p>
        </w:tc>
        <w:tc>
          <w:tcPr>
            <w:tcW w:w="651"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b/>
                <w:sz w:val="18"/>
                <w:szCs w:val="18"/>
                <w:lang w:eastAsia="en-GB"/>
              </w:rPr>
              <w:t>P: 1 Energy</w:t>
            </w:r>
          </w:p>
        </w:tc>
        <w:tc>
          <w:tcPr>
            <w:tcW w:w="317"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1.14</w:t>
            </w:r>
          </w:p>
        </w:tc>
        <w:tc>
          <w:tcPr>
            <w:tcW w:w="603"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Maths skills: Handling data</w:t>
            </w:r>
          </w:p>
        </w:tc>
        <w:tc>
          <w:tcPr>
            <w:tcW w:w="774" w:type="pct"/>
            <w:shd w:val="clear" w:color="auto" w:fill="F2DBDB" w:themeFill="accent2" w:themeFillTint="33"/>
          </w:tcPr>
          <w:p w:rsidR="00AE2182" w:rsidRPr="00176310" w:rsidRDefault="00AE2182"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Recognise the difference between mean, mode and median.</w:t>
            </w:r>
          </w:p>
          <w:p w:rsidR="00AE2182" w:rsidRPr="00176310" w:rsidRDefault="00AE2182"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Explain the use of tables and frequency tables.</w:t>
            </w:r>
          </w:p>
          <w:p w:rsidR="00AE2182" w:rsidRPr="00176310" w:rsidRDefault="00AE2182" w:rsidP="0058455F">
            <w:pPr>
              <w:pStyle w:val="ListParagraph"/>
              <w:numPr>
                <w:ilvl w:val="0"/>
                <w:numId w:val="13"/>
              </w:numPr>
              <w:spacing w:after="0" w:line="240" w:lineRule="auto"/>
              <w:rPr>
                <w:rFonts w:ascii="Arial" w:hAnsi="Arial" w:cs="Arial"/>
                <w:sz w:val="18"/>
                <w:szCs w:val="18"/>
                <w:lang w:eastAsia="en-GB"/>
              </w:rPr>
            </w:pPr>
            <w:r w:rsidRPr="00176310">
              <w:rPr>
                <w:rFonts w:ascii="Arial" w:hAnsi="Arial" w:cs="Arial"/>
                <w:sz w:val="18"/>
                <w:szCs w:val="18"/>
                <w:lang w:eastAsia="en-GB"/>
              </w:rPr>
              <w:t>Explain when to use scatter diagrams, bar charts and histograms.</w:t>
            </w:r>
          </w:p>
        </w:tc>
        <w:tc>
          <w:tcPr>
            <w:tcW w:w="496" w:type="pct"/>
            <w:shd w:val="clear" w:color="auto" w:fill="F2DBDB" w:themeFill="accent2" w:themeFillTint="33"/>
          </w:tcPr>
          <w:p w:rsidR="00AE2182"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AE2182" w:rsidRPr="00176310">
              <w:rPr>
                <w:rFonts w:ascii="Arial" w:hAnsi="Arial" w:cs="Arial"/>
                <w:sz w:val="18"/>
                <w:szCs w:val="18"/>
                <w:lang w:eastAsia="en-GB"/>
              </w:rPr>
              <w:t>.1.1.1</w:t>
            </w:r>
            <w:r w:rsidRPr="00176310">
              <w:rPr>
                <w:rFonts w:ascii="Arial" w:hAnsi="Arial" w:cs="Arial"/>
                <w:sz w:val="18"/>
                <w:szCs w:val="18"/>
                <w:lang w:eastAsia="en-GB"/>
              </w:rPr>
              <w:t>,</w:t>
            </w:r>
          </w:p>
          <w:p w:rsidR="00AE2182"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AE2182" w:rsidRPr="00176310">
              <w:rPr>
                <w:rFonts w:ascii="Arial" w:hAnsi="Arial" w:cs="Arial"/>
                <w:sz w:val="18"/>
                <w:szCs w:val="18"/>
                <w:lang w:eastAsia="en-GB"/>
              </w:rPr>
              <w:t>.1.3</w:t>
            </w:r>
          </w:p>
        </w:tc>
        <w:tc>
          <w:tcPr>
            <w:tcW w:w="938" w:type="pct"/>
            <w:shd w:val="clear" w:color="auto" w:fill="F2DBDB" w:themeFill="accent2" w:themeFillTint="33"/>
          </w:tcPr>
          <w:p w:rsidR="00AE2182" w:rsidRPr="00176310" w:rsidRDefault="00AE2182" w:rsidP="00B573A9">
            <w:pPr>
              <w:spacing w:after="0" w:line="240" w:lineRule="auto"/>
              <w:rPr>
                <w:rFonts w:ascii="Arial" w:hAnsi="Arial" w:cs="Arial"/>
                <w:sz w:val="18"/>
                <w:szCs w:val="18"/>
              </w:rPr>
            </w:pPr>
            <w:r w:rsidRPr="00176310">
              <w:rPr>
                <w:rFonts w:ascii="Arial" w:hAnsi="Arial" w:cs="Arial"/>
                <w:sz w:val="18"/>
                <w:szCs w:val="18"/>
              </w:rPr>
              <w:t>Worksheet 1.14</w:t>
            </w:r>
          </w:p>
        </w:tc>
        <w:tc>
          <w:tcPr>
            <w:tcW w:w="522"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AE2182" w:rsidRPr="00176310" w:rsidRDefault="00AE2182" w:rsidP="00B573A9">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13/14</w:t>
            </w:r>
          </w:p>
        </w:tc>
        <w:tc>
          <w:tcPr>
            <w:tcW w:w="651" w:type="pct"/>
            <w:shd w:val="clear" w:color="auto" w:fill="F2DBDB" w:themeFill="accent2" w:themeFillTint="33"/>
          </w:tcPr>
          <w:p w:rsidR="00AE2182" w:rsidRPr="00176310" w:rsidRDefault="00AE2182" w:rsidP="00B573A9">
            <w:pPr>
              <w:spacing w:after="0" w:line="240" w:lineRule="auto"/>
              <w:rPr>
                <w:rFonts w:ascii="Arial" w:hAnsi="Arial" w:cs="Arial"/>
                <w:b/>
                <w:sz w:val="18"/>
                <w:szCs w:val="18"/>
                <w:lang w:eastAsia="en-GB"/>
              </w:rPr>
            </w:pPr>
            <w:r w:rsidRPr="00176310">
              <w:rPr>
                <w:rFonts w:ascii="Arial" w:hAnsi="Arial" w:cs="Arial"/>
                <w:b/>
                <w:sz w:val="18"/>
                <w:szCs w:val="18"/>
                <w:lang w:eastAsia="en-GB"/>
              </w:rPr>
              <w:t>P: 1 Energy</w:t>
            </w:r>
          </w:p>
        </w:tc>
        <w:tc>
          <w:tcPr>
            <w:tcW w:w="920" w:type="pct"/>
            <w:gridSpan w:val="2"/>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AE2182" w:rsidRPr="00176310" w:rsidRDefault="00AE2182" w:rsidP="00B573A9">
            <w:pPr>
              <w:spacing w:after="0" w:line="240" w:lineRule="auto"/>
              <w:rPr>
                <w:rFonts w:ascii="Arial" w:hAnsi="Arial" w:cs="Arial"/>
                <w:sz w:val="18"/>
                <w:szCs w:val="18"/>
                <w:lang w:eastAsia="en-GB"/>
              </w:rPr>
            </w:pP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AE2182" w:rsidRPr="00176310" w:rsidRDefault="00AE2182" w:rsidP="00B573A9">
            <w:pPr>
              <w:spacing w:after="0" w:line="240" w:lineRule="auto"/>
              <w:rPr>
                <w:rFonts w:ascii="Arial" w:hAnsi="Arial" w:cs="Arial"/>
                <w:sz w:val="18"/>
                <w:szCs w:val="18"/>
                <w:lang w:eastAsia="en-GB"/>
              </w:rPr>
            </w:pPr>
          </w:p>
        </w:tc>
        <w:tc>
          <w:tcPr>
            <w:tcW w:w="774"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p>
        </w:tc>
        <w:tc>
          <w:tcPr>
            <w:tcW w:w="938"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AE2182" w:rsidRPr="00176310" w:rsidRDefault="00AE2182" w:rsidP="002E7EF0">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15/16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2.7</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Key concept: Diffusion in living systems</w:t>
            </w:r>
          </w:p>
        </w:tc>
        <w:tc>
          <w:tcPr>
            <w:tcW w:w="774" w:type="pct"/>
            <w:shd w:val="clear" w:color="auto" w:fill="D6E3BC" w:themeFill="accent3" w:themeFillTint="66"/>
          </w:tcPr>
          <w:p w:rsidR="00F457D1" w:rsidRPr="00176310" w:rsidRDefault="00F457D1" w:rsidP="0058455F">
            <w:pPr>
              <w:pStyle w:val="ListParagraph"/>
              <w:numPr>
                <w:ilvl w:val="0"/>
                <w:numId w:val="24"/>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Use concentration gradients to explain the direction of diffusion. </w:t>
            </w:r>
          </w:p>
          <w:p w:rsidR="00F457D1" w:rsidRPr="00176310" w:rsidRDefault="00F457D1" w:rsidP="0058455F">
            <w:pPr>
              <w:pStyle w:val="ListParagraph"/>
              <w:numPr>
                <w:ilvl w:val="0"/>
                <w:numId w:val="24"/>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Apply the principles of diffusion to </w:t>
            </w:r>
            <w:r w:rsidRPr="00176310">
              <w:rPr>
                <w:rFonts w:ascii="Arial" w:hAnsi="Arial" w:cs="Arial"/>
                <w:sz w:val="18"/>
                <w:szCs w:val="18"/>
                <w:lang w:eastAsia="en-GB"/>
              </w:rPr>
              <w:lastRenderedPageBreak/>
              <w:t>movement of different substances in plants.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4.1.3.1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2.7.1, 2.7.2 and 2.7.3; Practical sheet 2.7; Technician’s notes 2.7</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15/16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2.8</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Looking at stomata</w:t>
            </w:r>
          </w:p>
        </w:tc>
        <w:tc>
          <w:tcPr>
            <w:tcW w:w="774" w:type="pct"/>
            <w:shd w:val="clear" w:color="auto" w:fill="D6E3BC" w:themeFill="accent3" w:themeFillTint="66"/>
          </w:tcPr>
          <w:p w:rsidR="00F457D1" w:rsidRPr="00176310" w:rsidRDefault="00F457D1" w:rsidP="0058455F">
            <w:pPr>
              <w:pStyle w:val="ListParagraph"/>
              <w:numPr>
                <w:ilvl w:val="0"/>
                <w:numId w:val="2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transpiration in plants. </w:t>
            </w:r>
          </w:p>
          <w:p w:rsidR="00F457D1" w:rsidRPr="00176310" w:rsidRDefault="00F457D1" w:rsidP="0058455F">
            <w:pPr>
              <w:pStyle w:val="ListParagraph"/>
              <w:numPr>
                <w:ilvl w:val="0"/>
                <w:numId w:val="2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structure and function of stomata. </w:t>
            </w:r>
          </w:p>
          <w:p w:rsidR="00F457D1" w:rsidRPr="00176310" w:rsidRDefault="00F457D1" w:rsidP="0058455F">
            <w:pPr>
              <w:pStyle w:val="ListParagraph"/>
              <w:numPr>
                <w:ilvl w:val="0"/>
                <w:numId w:val="25"/>
              </w:numPr>
              <w:spacing w:after="0" w:line="240" w:lineRule="auto"/>
              <w:rPr>
                <w:rFonts w:ascii="Arial" w:hAnsi="Arial" w:cs="Arial"/>
                <w:sz w:val="18"/>
                <w:szCs w:val="18"/>
                <w:lang w:eastAsia="en-GB"/>
              </w:rPr>
            </w:pPr>
            <w:r w:rsidRPr="00176310">
              <w:rPr>
                <w:rFonts w:ascii="Arial" w:hAnsi="Arial" w:cs="Arial"/>
                <w:sz w:val="18"/>
                <w:szCs w:val="18"/>
                <w:lang w:eastAsia="en-GB"/>
              </w:rPr>
              <w:t>Explain the relationship between transpiration and leaf structure.</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4.2.3.1; 4.2.3.2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2.8; Practical sheet 2.8; Technician’s notes 2.8</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15/16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2.9</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Moving water</w:t>
            </w:r>
          </w:p>
        </w:tc>
        <w:tc>
          <w:tcPr>
            <w:tcW w:w="774" w:type="pct"/>
            <w:shd w:val="clear" w:color="auto" w:fill="D6E3BC" w:themeFill="accent3" w:themeFillTint="66"/>
          </w:tcPr>
          <w:p w:rsidR="00F457D1" w:rsidRPr="00176310" w:rsidRDefault="00F457D1" w:rsidP="0058455F">
            <w:pPr>
              <w:pStyle w:val="ListParagraph"/>
              <w:numPr>
                <w:ilvl w:val="0"/>
                <w:numId w:val="26"/>
              </w:numPr>
              <w:spacing w:after="0" w:line="240" w:lineRule="auto"/>
              <w:rPr>
                <w:rFonts w:ascii="Arial" w:hAnsi="Arial" w:cs="Arial"/>
                <w:sz w:val="18"/>
                <w:szCs w:val="18"/>
                <w:lang w:eastAsia="en-GB"/>
              </w:rPr>
            </w:pPr>
            <w:r w:rsidRPr="00176310">
              <w:rPr>
                <w:rFonts w:ascii="Arial" w:hAnsi="Arial" w:cs="Arial"/>
                <w:sz w:val="18"/>
                <w:szCs w:val="18"/>
                <w:lang w:eastAsia="en-GB"/>
              </w:rPr>
              <w:t>Describe the structure and function of xylem and roots.</w:t>
            </w:r>
          </w:p>
          <w:p w:rsidR="00F457D1" w:rsidRPr="00176310" w:rsidRDefault="00F457D1" w:rsidP="0058455F">
            <w:pPr>
              <w:pStyle w:val="ListParagraph"/>
              <w:numPr>
                <w:ilvl w:val="0"/>
                <w:numId w:val="26"/>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xylem and roots are adapted to absorb water. </w:t>
            </w:r>
          </w:p>
          <w:p w:rsidR="00F457D1" w:rsidRPr="00176310" w:rsidRDefault="00F457D1" w:rsidP="0058455F">
            <w:pPr>
              <w:pStyle w:val="ListParagraph"/>
              <w:numPr>
                <w:ilvl w:val="0"/>
                <w:numId w:val="26"/>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why plants in flooded or waterlogged soil die. </w:t>
            </w:r>
          </w:p>
          <w:p w:rsidR="00F457D1" w:rsidRPr="00176310" w:rsidRDefault="00F457D1" w:rsidP="0058455F">
            <w:pPr>
              <w:pStyle w:val="ListParagraph"/>
              <w:numPr>
                <w:ilvl w:val="0"/>
                <w:numId w:val="26"/>
              </w:numPr>
              <w:spacing w:after="0" w:line="240" w:lineRule="auto"/>
              <w:rPr>
                <w:rFonts w:ascii="Arial" w:hAnsi="Arial" w:cs="Arial"/>
                <w:sz w:val="18"/>
                <w:szCs w:val="18"/>
                <w:lang w:eastAsia="en-GB"/>
              </w:rPr>
            </w:pPr>
            <w:r w:rsidRPr="00176310">
              <w:rPr>
                <w:rFonts w:ascii="Arial" w:hAnsi="Arial" w:cs="Arial"/>
                <w:sz w:val="18"/>
                <w:szCs w:val="18"/>
                <w:lang w:eastAsia="en-GB"/>
              </w:rPr>
              <w:t>Explain how wilting occurs.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4.2.3.1; 4.2.3.2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2.9.1, 2.9.2 and 2.9.3; Practical sheet 2.9; Technician’s notes 2.9</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15/16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2.4</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Covalent bonding</w:t>
            </w:r>
          </w:p>
        </w:tc>
        <w:tc>
          <w:tcPr>
            <w:tcW w:w="774" w:type="pct"/>
            <w:shd w:val="clear" w:color="auto" w:fill="DBE5F1" w:themeFill="accent1" w:themeFillTint="33"/>
          </w:tcPr>
          <w:p w:rsidR="005E58F0" w:rsidRPr="00176310" w:rsidRDefault="005E58F0" w:rsidP="005E58F0">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substances made of small molecules from their formula.</w:t>
            </w:r>
          </w:p>
          <w:p w:rsidR="005E58F0" w:rsidRPr="00176310" w:rsidRDefault="005E58F0" w:rsidP="005E58F0">
            <w:pPr>
              <w:pStyle w:val="SMOverviewbulletlist"/>
              <w:spacing w:before="0" w:after="0" w:line="240" w:lineRule="auto"/>
              <w:ind w:left="198" w:hanging="198"/>
              <w:rPr>
                <w:color w:val="auto"/>
                <w:sz w:val="18"/>
                <w:szCs w:val="18"/>
                <w:lang w:val="en-GB"/>
              </w:rPr>
            </w:pPr>
            <w:r w:rsidRPr="00176310">
              <w:rPr>
                <w:color w:val="auto"/>
                <w:sz w:val="18"/>
                <w:szCs w:val="18"/>
                <w:lang w:val="en-GB"/>
              </w:rPr>
              <w:t>Draw dot and cross diagrams for small molecules.</w:t>
            </w:r>
          </w:p>
          <w:p w:rsidR="00F457D1" w:rsidRPr="00176310" w:rsidRDefault="005E58F0" w:rsidP="005E58F0">
            <w:pPr>
              <w:pStyle w:val="SMOverviewbulletlist"/>
              <w:spacing w:before="0" w:after="0" w:line="240" w:lineRule="auto"/>
              <w:ind w:left="198" w:hanging="198"/>
              <w:rPr>
                <w:color w:val="auto"/>
                <w:sz w:val="18"/>
                <w:szCs w:val="18"/>
                <w:lang w:val="en-GB"/>
              </w:rPr>
            </w:pPr>
            <w:r w:rsidRPr="00176310">
              <w:rPr>
                <w:color w:val="auto"/>
                <w:sz w:val="18"/>
                <w:szCs w:val="18"/>
                <w:lang w:val="en-GB"/>
              </w:rPr>
              <w:t>Deduce molecular formulae from models and diagrams.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.2.1.4</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Worksheets 2.4.1 and 2.4.2</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15/16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2.5</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Metallic bonding</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that metals form giant structures.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metal ions are held together.</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delocalisation of electrons.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.2.1.5</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2.5.1; </w:t>
            </w:r>
            <w:r w:rsidRPr="00176310">
              <w:rPr>
                <w:rStyle w:val="CommentReference"/>
                <w:rFonts w:ascii="Arial" w:hAnsi="Arial" w:cs="Arial"/>
                <w:szCs w:val="18"/>
              </w:rPr>
              <w:t>Worksheets 2.5.1 and 2.5.2;</w:t>
            </w:r>
            <w:r w:rsidRPr="00176310">
              <w:rPr>
                <w:rFonts w:ascii="Arial" w:hAnsi="Arial" w:cs="Arial"/>
                <w:sz w:val="18"/>
                <w:szCs w:val="18"/>
              </w:rPr>
              <w:t xml:space="preserve"> Technician’s notes 2.5.1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15/16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2.6</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Three states of matter</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Use data to predict the states of substances. </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Explain the changes of state. </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Use state symbols in chemical equations.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5.2.2.1, 5</w:t>
            </w:r>
            <w:r w:rsidR="00F457D1" w:rsidRPr="00176310">
              <w:rPr>
                <w:rFonts w:ascii="Arial" w:hAnsi="Arial" w:cs="Arial"/>
                <w:sz w:val="18"/>
                <w:szCs w:val="18"/>
                <w:lang w:eastAsia="en-GB"/>
              </w:rPr>
              <w:t>.2.2.2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Practical sheet 2.6.1; Worksheets 2.6.1 and 2.6.2: Technician’s notes 2.6.1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477330" w:rsidRPr="00176310" w:rsidTr="007C29C4">
        <w:tc>
          <w:tcPr>
            <w:tcW w:w="21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AE2182" w:rsidRPr="00176310" w:rsidRDefault="007B0737"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AE2182" w:rsidRPr="00176310" w:rsidRDefault="00AE2182" w:rsidP="00AE2182">
            <w:pPr>
              <w:rPr>
                <w:rFonts w:ascii="Arial" w:hAnsi="Arial" w:cs="Arial"/>
                <w:sz w:val="18"/>
                <w:szCs w:val="18"/>
              </w:rPr>
            </w:pPr>
            <w:r w:rsidRPr="00176310">
              <w:rPr>
                <w:rFonts w:ascii="Arial" w:hAnsi="Arial" w:cs="Arial"/>
                <w:sz w:val="18"/>
                <w:szCs w:val="18"/>
              </w:rPr>
              <w:t>15/16</w:t>
            </w:r>
          </w:p>
        </w:tc>
        <w:tc>
          <w:tcPr>
            <w:tcW w:w="651" w:type="pct"/>
            <w:shd w:val="clear" w:color="auto" w:fill="F2DBDB" w:themeFill="accent2" w:themeFillTint="33"/>
          </w:tcPr>
          <w:p w:rsidR="00AE2182" w:rsidRPr="00176310" w:rsidRDefault="00AE2182" w:rsidP="00B573A9">
            <w:pPr>
              <w:rPr>
                <w:rFonts w:ascii="Arial" w:hAnsi="Arial" w:cs="Arial"/>
                <w:b/>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2.3</w:t>
            </w:r>
          </w:p>
        </w:tc>
        <w:tc>
          <w:tcPr>
            <w:tcW w:w="603"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Electric current</w:t>
            </w:r>
          </w:p>
        </w:tc>
        <w:tc>
          <w:tcPr>
            <w:tcW w:w="774" w:type="pct"/>
            <w:shd w:val="clear" w:color="auto" w:fill="F2DBDB" w:themeFill="accent2" w:themeFillTint="33"/>
          </w:tcPr>
          <w:p w:rsidR="00AE2182" w:rsidRPr="00176310" w:rsidRDefault="00AE2182" w:rsidP="0058455F">
            <w:pPr>
              <w:pStyle w:val="ListParagraph"/>
              <w:numPr>
                <w:ilvl w:val="0"/>
                <w:numId w:val="20"/>
              </w:numPr>
              <w:spacing w:after="0" w:line="240" w:lineRule="auto"/>
              <w:rPr>
                <w:rFonts w:ascii="Arial" w:hAnsi="Arial" w:cs="Arial"/>
                <w:sz w:val="18"/>
                <w:szCs w:val="18"/>
                <w:lang w:eastAsia="en-GB"/>
              </w:rPr>
            </w:pPr>
            <w:r w:rsidRPr="00176310">
              <w:rPr>
                <w:rFonts w:ascii="Arial" w:hAnsi="Arial" w:cs="Arial"/>
                <w:sz w:val="18"/>
                <w:szCs w:val="18"/>
                <w:lang w:eastAsia="en-GB"/>
              </w:rPr>
              <w:t>Know circuit symbols.</w:t>
            </w:r>
          </w:p>
          <w:p w:rsidR="00AE2182" w:rsidRPr="00176310" w:rsidRDefault="00AE2182" w:rsidP="0058455F">
            <w:pPr>
              <w:pStyle w:val="ListParagraph"/>
              <w:numPr>
                <w:ilvl w:val="0"/>
                <w:numId w:val="20"/>
              </w:numPr>
              <w:spacing w:after="0" w:line="240" w:lineRule="auto"/>
              <w:rPr>
                <w:rFonts w:ascii="Arial" w:hAnsi="Arial" w:cs="Arial"/>
                <w:sz w:val="18"/>
                <w:szCs w:val="18"/>
                <w:lang w:eastAsia="en-GB"/>
              </w:rPr>
            </w:pPr>
            <w:r w:rsidRPr="00176310">
              <w:rPr>
                <w:rFonts w:ascii="Arial" w:hAnsi="Arial" w:cs="Arial"/>
                <w:sz w:val="18"/>
                <w:szCs w:val="18"/>
                <w:lang w:eastAsia="en-GB"/>
              </w:rPr>
              <w:t>Recall that current is a rate of flow of electric charge.</w:t>
            </w:r>
          </w:p>
          <w:p w:rsidR="00AE2182" w:rsidRPr="00176310" w:rsidRDefault="00AE2182" w:rsidP="0058455F">
            <w:pPr>
              <w:pStyle w:val="ListParagraph"/>
              <w:numPr>
                <w:ilvl w:val="0"/>
                <w:numId w:val="20"/>
              </w:numPr>
              <w:spacing w:after="0" w:line="240" w:lineRule="auto"/>
              <w:rPr>
                <w:rFonts w:ascii="Arial" w:hAnsi="Arial" w:cs="Arial"/>
                <w:sz w:val="18"/>
                <w:szCs w:val="18"/>
                <w:lang w:eastAsia="en-GB"/>
              </w:rPr>
            </w:pPr>
            <w:r w:rsidRPr="00176310">
              <w:rPr>
                <w:rFonts w:ascii="Arial" w:hAnsi="Arial" w:cs="Arial"/>
                <w:sz w:val="18"/>
                <w:szCs w:val="18"/>
                <w:lang w:eastAsia="en-GB"/>
              </w:rPr>
              <w:t>Recall that current (</w:t>
            </w:r>
            <w:r w:rsidRPr="00176310">
              <w:rPr>
                <w:rFonts w:ascii="Arial" w:hAnsi="Arial" w:cs="Arial"/>
                <w:i/>
                <w:sz w:val="18"/>
                <w:szCs w:val="18"/>
                <w:lang w:eastAsia="en-GB"/>
              </w:rPr>
              <w:t>I</w:t>
            </w:r>
            <w:r w:rsidRPr="00176310">
              <w:rPr>
                <w:rFonts w:ascii="Arial" w:hAnsi="Arial" w:cs="Arial"/>
                <w:sz w:val="18"/>
                <w:szCs w:val="18"/>
                <w:lang w:eastAsia="en-GB"/>
              </w:rPr>
              <w:t>) depends on resistance (</w:t>
            </w:r>
            <w:r w:rsidRPr="00176310">
              <w:rPr>
                <w:rFonts w:ascii="Arial" w:hAnsi="Arial" w:cs="Arial"/>
                <w:i/>
                <w:sz w:val="18"/>
                <w:szCs w:val="18"/>
                <w:lang w:eastAsia="en-GB"/>
              </w:rPr>
              <w:t>R</w:t>
            </w:r>
            <w:r w:rsidRPr="00176310">
              <w:rPr>
                <w:rFonts w:ascii="Arial" w:hAnsi="Arial" w:cs="Arial"/>
                <w:sz w:val="18"/>
                <w:szCs w:val="18"/>
                <w:lang w:eastAsia="en-GB"/>
              </w:rPr>
              <w:t>) and potential difference (</w:t>
            </w:r>
            <w:r w:rsidRPr="00176310">
              <w:rPr>
                <w:rFonts w:ascii="Arial" w:hAnsi="Arial" w:cs="Arial"/>
                <w:i/>
                <w:sz w:val="18"/>
                <w:szCs w:val="18"/>
                <w:lang w:eastAsia="en-GB"/>
              </w:rPr>
              <w:t>V</w:t>
            </w:r>
            <w:r w:rsidRPr="00176310">
              <w:rPr>
                <w:rFonts w:ascii="Arial" w:hAnsi="Arial" w:cs="Arial"/>
                <w:sz w:val="18"/>
                <w:szCs w:val="18"/>
                <w:lang w:eastAsia="en-GB"/>
              </w:rPr>
              <w:t>)</w:t>
            </w:r>
          </w:p>
          <w:p w:rsidR="00AE2182" w:rsidRPr="00176310" w:rsidRDefault="00AE2182" w:rsidP="0058455F">
            <w:pPr>
              <w:pStyle w:val="ListParagraph"/>
              <w:numPr>
                <w:ilvl w:val="0"/>
                <w:numId w:val="20"/>
              </w:numPr>
              <w:spacing w:after="0" w:line="240" w:lineRule="auto"/>
              <w:rPr>
                <w:rFonts w:ascii="Arial" w:hAnsi="Arial" w:cs="Arial"/>
                <w:sz w:val="18"/>
                <w:szCs w:val="18"/>
                <w:lang w:eastAsia="en-GB"/>
              </w:rPr>
            </w:pPr>
            <w:r w:rsidRPr="00176310">
              <w:rPr>
                <w:rFonts w:ascii="Arial" w:hAnsi="Arial" w:cs="Arial"/>
                <w:sz w:val="18"/>
                <w:szCs w:val="18"/>
                <w:lang w:eastAsia="en-GB"/>
              </w:rPr>
              <w:t>Explain how an electric current passes round a circuit.</w:t>
            </w:r>
          </w:p>
        </w:tc>
        <w:tc>
          <w:tcPr>
            <w:tcW w:w="496" w:type="pct"/>
            <w:shd w:val="clear" w:color="auto" w:fill="F2DBDB" w:themeFill="accent2" w:themeFillTint="33"/>
          </w:tcPr>
          <w:p w:rsidR="00AE2182"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AE2182" w:rsidRPr="00176310">
              <w:rPr>
                <w:rFonts w:ascii="Arial" w:hAnsi="Arial" w:cs="Arial"/>
                <w:sz w:val="18"/>
                <w:szCs w:val="18"/>
                <w:lang w:eastAsia="en-GB"/>
              </w:rPr>
              <w:t>.2.1.1</w:t>
            </w:r>
            <w:r w:rsidRPr="00176310">
              <w:rPr>
                <w:rFonts w:ascii="Arial" w:hAnsi="Arial" w:cs="Arial"/>
                <w:sz w:val="18"/>
                <w:szCs w:val="18"/>
                <w:lang w:eastAsia="en-GB"/>
              </w:rPr>
              <w:t>,</w:t>
            </w:r>
          </w:p>
          <w:p w:rsidR="00AE2182"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AE2182" w:rsidRPr="00176310">
              <w:rPr>
                <w:rFonts w:ascii="Arial" w:hAnsi="Arial" w:cs="Arial"/>
                <w:sz w:val="18"/>
                <w:szCs w:val="18"/>
                <w:lang w:eastAsia="en-GB"/>
              </w:rPr>
              <w:t>.2.1.2</w:t>
            </w:r>
            <w:r w:rsidRPr="00176310">
              <w:rPr>
                <w:rFonts w:ascii="Arial" w:hAnsi="Arial" w:cs="Arial"/>
                <w:sz w:val="18"/>
                <w:szCs w:val="18"/>
                <w:lang w:eastAsia="en-GB"/>
              </w:rPr>
              <w:t>,</w:t>
            </w:r>
          </w:p>
          <w:p w:rsidR="00AE2182"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AE2182" w:rsidRPr="00176310">
              <w:rPr>
                <w:rFonts w:ascii="Arial" w:hAnsi="Arial" w:cs="Arial"/>
                <w:sz w:val="18"/>
                <w:szCs w:val="18"/>
                <w:lang w:eastAsia="en-GB"/>
              </w:rPr>
              <w:t>.2.1.3</w:t>
            </w:r>
          </w:p>
        </w:tc>
        <w:tc>
          <w:tcPr>
            <w:tcW w:w="938"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Style w:val="CommentReference"/>
                <w:rFonts w:ascii="Arial" w:hAnsi="Arial" w:cs="Arial"/>
                <w:szCs w:val="18"/>
              </w:rPr>
              <w:t>Worksheets 2.3.1, 2.3.2 and 2.3.3</w:t>
            </w:r>
          </w:p>
        </w:tc>
        <w:tc>
          <w:tcPr>
            <w:tcW w:w="522"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AE2182" w:rsidRPr="00176310" w:rsidRDefault="00AE2182" w:rsidP="00B573A9">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AE2182" w:rsidRPr="00176310" w:rsidRDefault="007B0737"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AE2182" w:rsidRPr="00176310" w:rsidRDefault="00AE2182" w:rsidP="00AE2182">
            <w:pPr>
              <w:rPr>
                <w:rFonts w:ascii="Arial" w:hAnsi="Arial" w:cs="Arial"/>
                <w:sz w:val="18"/>
                <w:szCs w:val="18"/>
              </w:rPr>
            </w:pPr>
            <w:r w:rsidRPr="00176310">
              <w:rPr>
                <w:rFonts w:ascii="Arial" w:hAnsi="Arial" w:cs="Arial"/>
                <w:sz w:val="18"/>
                <w:szCs w:val="18"/>
              </w:rPr>
              <w:t>15/16</w:t>
            </w:r>
          </w:p>
        </w:tc>
        <w:tc>
          <w:tcPr>
            <w:tcW w:w="651"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2.4</w:t>
            </w:r>
          </w:p>
        </w:tc>
        <w:tc>
          <w:tcPr>
            <w:tcW w:w="603"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Series and parallel circuits</w:t>
            </w:r>
          </w:p>
        </w:tc>
        <w:tc>
          <w:tcPr>
            <w:tcW w:w="774" w:type="pct"/>
            <w:shd w:val="clear" w:color="auto" w:fill="F2DBDB" w:themeFill="accent2" w:themeFillTint="33"/>
          </w:tcPr>
          <w:p w:rsidR="00AE2182" w:rsidRPr="00176310" w:rsidRDefault="00AE2182" w:rsidP="0058455F">
            <w:pPr>
              <w:pStyle w:val="ListParagraph"/>
              <w:numPr>
                <w:ilvl w:val="0"/>
                <w:numId w:val="21"/>
              </w:numPr>
              <w:spacing w:after="0" w:line="240" w:lineRule="auto"/>
              <w:rPr>
                <w:rFonts w:ascii="Arial" w:hAnsi="Arial" w:cs="Arial"/>
                <w:sz w:val="18"/>
                <w:szCs w:val="18"/>
                <w:lang w:eastAsia="en-GB"/>
              </w:rPr>
            </w:pPr>
            <w:r w:rsidRPr="00176310">
              <w:rPr>
                <w:rFonts w:ascii="Arial" w:hAnsi="Arial" w:cs="Arial"/>
                <w:sz w:val="18"/>
                <w:szCs w:val="18"/>
                <w:lang w:eastAsia="en-GB"/>
              </w:rPr>
              <w:t>Recognise series and parallel circuits.</w:t>
            </w:r>
          </w:p>
          <w:p w:rsidR="00AE2182" w:rsidRPr="00176310" w:rsidRDefault="00AE2182" w:rsidP="0058455F">
            <w:pPr>
              <w:pStyle w:val="ListParagraph"/>
              <w:numPr>
                <w:ilvl w:val="0"/>
                <w:numId w:val="21"/>
              </w:numPr>
              <w:spacing w:after="0" w:line="240" w:lineRule="auto"/>
              <w:rPr>
                <w:rFonts w:ascii="Arial" w:hAnsi="Arial" w:cs="Arial"/>
                <w:sz w:val="18"/>
                <w:szCs w:val="18"/>
                <w:lang w:eastAsia="en-GB"/>
              </w:rPr>
            </w:pPr>
            <w:r w:rsidRPr="00176310">
              <w:rPr>
                <w:rFonts w:ascii="Arial" w:hAnsi="Arial" w:cs="Arial"/>
                <w:sz w:val="18"/>
                <w:szCs w:val="18"/>
                <w:lang w:eastAsia="en-GB"/>
              </w:rPr>
              <w:t>Describe the changes in the current and potential difference in series and parallel circuits.</w:t>
            </w:r>
          </w:p>
        </w:tc>
        <w:tc>
          <w:tcPr>
            <w:tcW w:w="496" w:type="pct"/>
            <w:shd w:val="clear" w:color="auto" w:fill="F2DBDB" w:themeFill="accent2" w:themeFillTint="33"/>
          </w:tcPr>
          <w:p w:rsidR="00AE2182"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AE2182" w:rsidRPr="00176310">
              <w:rPr>
                <w:rFonts w:ascii="Arial" w:hAnsi="Arial" w:cs="Arial"/>
                <w:sz w:val="18"/>
                <w:szCs w:val="18"/>
                <w:lang w:eastAsia="en-GB"/>
              </w:rPr>
              <w:t>.2.2</w:t>
            </w:r>
          </w:p>
        </w:tc>
        <w:tc>
          <w:tcPr>
            <w:tcW w:w="938"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Style w:val="CommentReference"/>
                <w:rFonts w:ascii="Arial" w:hAnsi="Arial" w:cs="Arial"/>
                <w:szCs w:val="18"/>
              </w:rPr>
              <w:t>Worksheets 2.4.1, 2.4.2 and 2.4.3</w:t>
            </w:r>
          </w:p>
        </w:tc>
        <w:tc>
          <w:tcPr>
            <w:tcW w:w="522"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F2DBDB" w:themeFill="accent2" w:themeFillTint="33"/>
          </w:tcPr>
          <w:p w:rsidR="00C04D2D" w:rsidRPr="00176310" w:rsidRDefault="007B0737"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15/16</w:t>
            </w:r>
          </w:p>
        </w:tc>
        <w:tc>
          <w:tcPr>
            <w:tcW w:w="651"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2.5</w:t>
            </w:r>
          </w:p>
        </w:tc>
        <w:tc>
          <w:tcPr>
            <w:tcW w:w="603"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Investigating circuits</w:t>
            </w:r>
          </w:p>
        </w:tc>
        <w:tc>
          <w:tcPr>
            <w:tcW w:w="774" w:type="pct"/>
            <w:shd w:val="clear" w:color="auto" w:fill="F2DBDB" w:themeFill="accent2" w:themeFillTint="33"/>
          </w:tcPr>
          <w:p w:rsidR="00C04D2D" w:rsidRPr="00176310" w:rsidRDefault="00C04D2D" w:rsidP="0058455F">
            <w:pPr>
              <w:pStyle w:val="ListParagraph"/>
              <w:numPr>
                <w:ilvl w:val="0"/>
                <w:numId w:val="22"/>
              </w:numPr>
              <w:spacing w:after="0" w:line="240" w:lineRule="auto"/>
              <w:rPr>
                <w:rFonts w:ascii="Arial" w:hAnsi="Arial" w:cs="Arial"/>
                <w:sz w:val="18"/>
                <w:szCs w:val="18"/>
                <w:lang w:eastAsia="en-GB"/>
              </w:rPr>
            </w:pPr>
            <w:r w:rsidRPr="00176310">
              <w:rPr>
                <w:rFonts w:ascii="Arial" w:hAnsi="Arial" w:cs="Arial"/>
                <w:sz w:val="18"/>
                <w:szCs w:val="18"/>
                <w:lang w:eastAsia="en-GB"/>
              </w:rPr>
              <w:t>Use series circuits to test components and make measurements.</w:t>
            </w:r>
          </w:p>
          <w:p w:rsidR="00C04D2D" w:rsidRPr="00176310" w:rsidRDefault="00C04D2D" w:rsidP="0058455F">
            <w:pPr>
              <w:pStyle w:val="ListParagraph"/>
              <w:numPr>
                <w:ilvl w:val="0"/>
                <w:numId w:val="22"/>
              </w:numPr>
              <w:spacing w:after="0" w:line="240" w:lineRule="auto"/>
              <w:rPr>
                <w:rFonts w:ascii="Arial" w:hAnsi="Arial" w:cs="Arial"/>
                <w:sz w:val="18"/>
                <w:szCs w:val="18"/>
                <w:lang w:eastAsia="en-GB"/>
              </w:rPr>
            </w:pPr>
            <w:r w:rsidRPr="00176310">
              <w:rPr>
                <w:rFonts w:ascii="Arial" w:hAnsi="Arial" w:cs="Arial"/>
                <w:sz w:val="18"/>
                <w:szCs w:val="18"/>
                <w:lang w:eastAsia="en-GB"/>
              </w:rPr>
              <w:t>Carry out calculations on series circuits.</w:t>
            </w:r>
          </w:p>
        </w:tc>
        <w:tc>
          <w:tcPr>
            <w:tcW w:w="496" w:type="pct"/>
            <w:shd w:val="clear" w:color="auto" w:fill="F2DBDB" w:themeFill="accent2" w:themeFillTint="33"/>
          </w:tcPr>
          <w:p w:rsidR="00C04D2D"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C04D2D" w:rsidRPr="00176310">
              <w:rPr>
                <w:rFonts w:ascii="Arial" w:hAnsi="Arial" w:cs="Arial"/>
                <w:sz w:val="18"/>
                <w:szCs w:val="18"/>
                <w:lang w:eastAsia="en-GB"/>
              </w:rPr>
              <w:t>.2.2</w:t>
            </w:r>
          </w:p>
        </w:tc>
        <w:tc>
          <w:tcPr>
            <w:tcW w:w="938" w:type="pct"/>
            <w:shd w:val="clear" w:color="auto" w:fill="F2DBDB" w:themeFill="accent2" w:themeFillTint="33"/>
          </w:tcPr>
          <w:p w:rsidR="00C04D2D" w:rsidRPr="00176310" w:rsidRDefault="00C04D2D" w:rsidP="00C47675">
            <w:pPr>
              <w:spacing w:after="0" w:line="240" w:lineRule="auto"/>
              <w:rPr>
                <w:rFonts w:ascii="Arial" w:hAnsi="Arial" w:cs="Arial"/>
                <w:sz w:val="18"/>
                <w:szCs w:val="18"/>
                <w:lang w:eastAsia="en-GB"/>
              </w:rPr>
            </w:pPr>
            <w:r w:rsidRPr="00176310">
              <w:rPr>
                <w:rStyle w:val="CommentReference"/>
                <w:rFonts w:ascii="Arial" w:hAnsi="Arial" w:cs="Arial"/>
                <w:szCs w:val="18"/>
              </w:rPr>
              <w:t>Worksheets 2.5.1, 2.5.2 and 2.5.3; Practical sheet 2.</w:t>
            </w:r>
            <w:r w:rsidR="00C47675" w:rsidRPr="00176310">
              <w:rPr>
                <w:rStyle w:val="CommentReference"/>
                <w:rFonts w:ascii="Arial" w:hAnsi="Arial" w:cs="Arial"/>
                <w:szCs w:val="18"/>
              </w:rPr>
              <w:t>5</w:t>
            </w:r>
            <w:r w:rsidRPr="00176310">
              <w:rPr>
                <w:rStyle w:val="CommentReference"/>
                <w:rFonts w:ascii="Arial" w:hAnsi="Arial" w:cs="Arial"/>
                <w:szCs w:val="18"/>
              </w:rPr>
              <w:t>; Technician’s notes 2.</w:t>
            </w:r>
            <w:r w:rsidR="00C47675" w:rsidRPr="00176310">
              <w:rPr>
                <w:rStyle w:val="CommentReference"/>
                <w:rFonts w:ascii="Arial" w:hAnsi="Arial" w:cs="Arial"/>
                <w:szCs w:val="18"/>
              </w:rPr>
              <w:t>5</w:t>
            </w:r>
          </w:p>
        </w:tc>
        <w:tc>
          <w:tcPr>
            <w:tcW w:w="522"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C04D2D" w:rsidRPr="00176310" w:rsidRDefault="00C04D2D" w:rsidP="00B573A9">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17/18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2.10</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Investigating transpiration</w:t>
            </w:r>
          </w:p>
        </w:tc>
        <w:tc>
          <w:tcPr>
            <w:tcW w:w="774" w:type="pct"/>
            <w:shd w:val="clear" w:color="auto" w:fill="D6E3BC" w:themeFill="accent3" w:themeFillTint="66"/>
          </w:tcPr>
          <w:p w:rsidR="00F457D1" w:rsidRPr="00176310" w:rsidRDefault="00F457D1" w:rsidP="0058455F">
            <w:pPr>
              <w:pStyle w:val="ListParagraph"/>
              <w:numPr>
                <w:ilvl w:val="0"/>
                <w:numId w:val="28"/>
              </w:numPr>
              <w:spacing w:after="0" w:line="240" w:lineRule="auto"/>
              <w:ind w:left="360"/>
              <w:rPr>
                <w:rFonts w:ascii="Arial" w:hAnsi="Arial" w:cs="Arial"/>
                <w:sz w:val="18"/>
                <w:szCs w:val="18"/>
                <w:lang w:eastAsia="en-GB"/>
              </w:rPr>
            </w:pPr>
            <w:r w:rsidRPr="00176310">
              <w:rPr>
                <w:rFonts w:ascii="Arial" w:hAnsi="Arial" w:cs="Arial"/>
                <w:sz w:val="18"/>
                <w:szCs w:val="18"/>
                <w:lang w:eastAsia="en-GB"/>
              </w:rPr>
              <w:t>Describe how transpiration is affected by different factors.</w:t>
            </w:r>
          </w:p>
          <w:p w:rsidR="00F457D1" w:rsidRPr="00176310" w:rsidRDefault="00F457D1" w:rsidP="0058455F">
            <w:pPr>
              <w:pStyle w:val="ListParagraph"/>
              <w:numPr>
                <w:ilvl w:val="0"/>
                <w:numId w:val="27"/>
              </w:numPr>
              <w:spacing w:after="0" w:line="240" w:lineRule="auto"/>
              <w:ind w:left="360"/>
              <w:rPr>
                <w:rFonts w:ascii="Arial" w:hAnsi="Arial" w:cs="Arial"/>
                <w:sz w:val="18"/>
                <w:szCs w:val="18"/>
                <w:lang w:eastAsia="en-GB"/>
              </w:rPr>
            </w:pPr>
            <w:r w:rsidRPr="00176310">
              <w:rPr>
                <w:rFonts w:ascii="Arial" w:hAnsi="Arial" w:cs="Arial"/>
                <w:sz w:val="18"/>
                <w:szCs w:val="18"/>
                <w:lang w:eastAsia="en-GB"/>
              </w:rPr>
              <w:t>Explain the movement of water in the xylem.</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4.2.3.2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2.10; Practical sheet 2.10; Technician’s notes 2.10</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17/18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2.11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Moving sugar</w:t>
            </w:r>
          </w:p>
        </w:tc>
        <w:tc>
          <w:tcPr>
            <w:tcW w:w="774" w:type="pct"/>
            <w:shd w:val="clear" w:color="auto" w:fill="D6E3BC" w:themeFill="accent3" w:themeFillTint="66"/>
          </w:tcPr>
          <w:p w:rsidR="00F457D1" w:rsidRPr="00176310" w:rsidRDefault="00F457D1" w:rsidP="0058455F">
            <w:pPr>
              <w:pStyle w:val="ListParagraph"/>
              <w:numPr>
                <w:ilvl w:val="0"/>
                <w:numId w:val="43"/>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movement of sugar in a plant as translocation. </w:t>
            </w:r>
          </w:p>
          <w:p w:rsidR="00F457D1" w:rsidRPr="00176310" w:rsidRDefault="00F457D1" w:rsidP="0058455F">
            <w:pPr>
              <w:pStyle w:val="ListParagraph"/>
              <w:numPr>
                <w:ilvl w:val="0"/>
                <w:numId w:val="43"/>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the structure of phloem is adapted to its function in the plant. </w:t>
            </w:r>
          </w:p>
          <w:p w:rsidR="00F457D1" w:rsidRPr="00176310" w:rsidRDefault="00F457D1" w:rsidP="0058455F">
            <w:pPr>
              <w:pStyle w:val="ListParagraph"/>
              <w:numPr>
                <w:ilvl w:val="0"/>
                <w:numId w:val="43"/>
              </w:numPr>
              <w:spacing w:after="0" w:line="240" w:lineRule="auto"/>
              <w:rPr>
                <w:rFonts w:ascii="Arial" w:hAnsi="Arial" w:cs="Arial"/>
                <w:sz w:val="18"/>
                <w:szCs w:val="18"/>
                <w:lang w:eastAsia="en-GB"/>
              </w:rPr>
            </w:pPr>
            <w:r w:rsidRPr="00176310">
              <w:rPr>
                <w:rFonts w:ascii="Arial" w:hAnsi="Arial" w:cs="Arial"/>
                <w:sz w:val="18"/>
                <w:szCs w:val="18"/>
                <w:lang w:eastAsia="en-GB"/>
              </w:rPr>
              <w:t>Explain the movement of sugars around the plant.</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4.2.3.2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2.11; Technician’s notes 2.11</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17/18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2 Photosynthesis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2.12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Maths skills: Surface area to volume ratio</w:t>
            </w:r>
          </w:p>
        </w:tc>
        <w:tc>
          <w:tcPr>
            <w:tcW w:w="774" w:type="pct"/>
            <w:shd w:val="clear" w:color="auto" w:fill="D6E3BC" w:themeFill="accent3" w:themeFillTint="66"/>
          </w:tcPr>
          <w:p w:rsidR="00F457D1" w:rsidRPr="00176310" w:rsidRDefault="00F457D1"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Be able to calculate surface area and volume. </w:t>
            </w:r>
          </w:p>
          <w:p w:rsidR="00F457D1" w:rsidRPr="00176310" w:rsidRDefault="00F457D1"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Be able to calculate surface</w:t>
            </w:r>
            <w:r w:rsidR="00601010" w:rsidRPr="00176310">
              <w:rPr>
                <w:rFonts w:ascii="Arial" w:hAnsi="Arial" w:cs="Arial"/>
                <w:sz w:val="18"/>
                <w:szCs w:val="18"/>
                <w:lang w:eastAsia="en-GB"/>
              </w:rPr>
              <w:t xml:space="preserve"> </w:t>
            </w:r>
            <w:r w:rsidRPr="00176310">
              <w:rPr>
                <w:rFonts w:ascii="Arial" w:hAnsi="Arial" w:cs="Arial"/>
                <w:sz w:val="18"/>
                <w:szCs w:val="18"/>
                <w:lang w:eastAsia="en-GB"/>
              </w:rPr>
              <w:t>area</w:t>
            </w:r>
            <w:r w:rsidR="00601010" w:rsidRPr="00176310">
              <w:rPr>
                <w:rFonts w:ascii="Arial" w:hAnsi="Arial" w:cs="Arial"/>
                <w:sz w:val="18"/>
                <w:szCs w:val="18"/>
                <w:lang w:eastAsia="en-GB"/>
              </w:rPr>
              <w:t xml:space="preserve"> </w:t>
            </w:r>
            <w:r w:rsidRPr="00176310">
              <w:rPr>
                <w:rFonts w:ascii="Arial" w:hAnsi="Arial" w:cs="Arial"/>
                <w:sz w:val="18"/>
                <w:szCs w:val="18"/>
                <w:lang w:eastAsia="en-GB"/>
              </w:rPr>
              <w:t>to</w:t>
            </w:r>
            <w:r w:rsidR="00601010" w:rsidRPr="00176310">
              <w:rPr>
                <w:rFonts w:ascii="Arial" w:hAnsi="Arial" w:cs="Arial"/>
                <w:sz w:val="18"/>
                <w:szCs w:val="18"/>
                <w:lang w:eastAsia="en-GB"/>
              </w:rPr>
              <w:t xml:space="preserve"> </w:t>
            </w:r>
            <w:r w:rsidRPr="00176310">
              <w:rPr>
                <w:rFonts w:ascii="Arial" w:hAnsi="Arial" w:cs="Arial"/>
                <w:sz w:val="18"/>
                <w:szCs w:val="18"/>
                <w:lang w:eastAsia="en-GB"/>
              </w:rPr>
              <w:t xml:space="preserve">volume ratio. </w:t>
            </w:r>
          </w:p>
          <w:p w:rsidR="00F457D1" w:rsidRPr="00176310" w:rsidRDefault="00F457D1"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Know how to apply ideas about surface area and volume.</w:t>
            </w:r>
          </w:p>
        </w:tc>
        <w:tc>
          <w:tcPr>
            <w:tcW w:w="496" w:type="pct"/>
            <w:shd w:val="clear" w:color="auto" w:fill="D6E3BC" w:themeFill="accent3" w:themeFillTint="66"/>
          </w:tcPr>
          <w:p w:rsidR="00F457D1" w:rsidRPr="00176310" w:rsidRDefault="00601010"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4.1.3.1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2.12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17/18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2.7</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Properties of ionic compounds</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properties of ionic compounds.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Relate their melting </w:t>
            </w:r>
            <w:r w:rsidRPr="00176310">
              <w:rPr>
                <w:color w:val="auto"/>
                <w:sz w:val="18"/>
                <w:szCs w:val="18"/>
                <w:lang w:val="en-GB"/>
              </w:rPr>
              <w:lastRenderedPageBreak/>
              <w:t>points to forces between ions.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when ionic compounds can conduct electricity.</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.2.2.3</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Practical sheets 2.7.1 and 2.7.2; Worksheet 2.7.1; Technician’s notes 2.7.1 and 2.7.2</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Homework quiz – higher tier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17/18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2.8</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Properties of small molecules</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small molecules from formulae.</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strength of covalent bonds.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Relate the intermolecular forces to the bulk properties of a substance.</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.2.2.4</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Worksheets 2.8.1 and 2.8.2</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17/18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2.9</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Polymer structures</w:t>
            </w:r>
          </w:p>
        </w:tc>
        <w:tc>
          <w:tcPr>
            <w:tcW w:w="774" w:type="pct"/>
            <w:shd w:val="clear" w:color="auto" w:fill="DBE5F1" w:themeFill="accent1" w:themeFillTint="33"/>
          </w:tcPr>
          <w:p w:rsidR="005E58F0" w:rsidRPr="00176310" w:rsidRDefault="005E58F0" w:rsidP="005E58F0">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polymers from diagrams showing their bonding and structure.</w:t>
            </w:r>
          </w:p>
          <w:p w:rsidR="005E58F0" w:rsidRPr="00176310" w:rsidRDefault="005E58F0" w:rsidP="005E58F0">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some polymers can stretch.</w:t>
            </w:r>
          </w:p>
          <w:p w:rsidR="00F457D1" w:rsidRPr="00176310" w:rsidRDefault="005E58F0" w:rsidP="005E58F0">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some plastics do not soften on heating.</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.2.2.5</w:t>
            </w:r>
          </w:p>
        </w:tc>
        <w:tc>
          <w:tcPr>
            <w:tcW w:w="938" w:type="pct"/>
            <w:shd w:val="clear" w:color="auto" w:fill="DBE5F1" w:themeFill="accent1" w:themeFillTint="33"/>
          </w:tcPr>
          <w:p w:rsidR="00F457D1" w:rsidRPr="00176310" w:rsidRDefault="00F457D1" w:rsidP="00330D49">
            <w:pPr>
              <w:spacing w:after="0" w:line="240" w:lineRule="auto"/>
              <w:rPr>
                <w:rStyle w:val="CommentReference"/>
                <w:rFonts w:ascii="Arial" w:hAnsi="Arial" w:cs="Arial"/>
                <w:szCs w:val="18"/>
              </w:rPr>
            </w:pPr>
            <w:r w:rsidRPr="00176310">
              <w:rPr>
                <w:rStyle w:val="CommentReference"/>
                <w:rFonts w:ascii="Arial" w:hAnsi="Arial" w:cs="Arial"/>
                <w:szCs w:val="18"/>
              </w:rPr>
              <w:t>Practical sheet 2.9.1; Worksheet 2.9.1; Technician’s notes 2.9.1</w:t>
            </w:r>
          </w:p>
          <w:p w:rsidR="005807D0" w:rsidRPr="00176310" w:rsidRDefault="005807D0" w:rsidP="00330D49">
            <w:pPr>
              <w:spacing w:after="0" w:line="240" w:lineRule="auto"/>
              <w:rPr>
                <w:rFonts w:ascii="Arial" w:hAnsi="Arial" w:cs="Arial"/>
                <w:sz w:val="18"/>
                <w:szCs w:val="18"/>
              </w:rPr>
            </w:pP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tc>
      </w:tr>
      <w:tr w:rsidR="00477330" w:rsidRPr="00176310" w:rsidTr="007C29C4">
        <w:tc>
          <w:tcPr>
            <w:tcW w:w="21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17/18</w:t>
            </w:r>
          </w:p>
        </w:tc>
        <w:tc>
          <w:tcPr>
            <w:tcW w:w="651"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2.6</w:t>
            </w:r>
          </w:p>
        </w:tc>
        <w:tc>
          <w:tcPr>
            <w:tcW w:w="603"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Circuit components</w:t>
            </w:r>
          </w:p>
        </w:tc>
        <w:tc>
          <w:tcPr>
            <w:tcW w:w="774" w:type="pct"/>
            <w:shd w:val="clear" w:color="auto" w:fill="F2DBDB" w:themeFill="accent2" w:themeFillTint="33"/>
          </w:tcPr>
          <w:p w:rsidR="00AE2182" w:rsidRPr="00176310" w:rsidRDefault="00AE2182" w:rsidP="0058455F">
            <w:pPr>
              <w:pStyle w:val="ListParagraph"/>
              <w:numPr>
                <w:ilvl w:val="0"/>
                <w:numId w:val="23"/>
              </w:numPr>
              <w:spacing w:after="0" w:line="240" w:lineRule="auto"/>
              <w:rPr>
                <w:rFonts w:ascii="Arial" w:hAnsi="Arial" w:cs="Arial"/>
                <w:sz w:val="18"/>
                <w:szCs w:val="18"/>
                <w:lang w:eastAsia="en-GB"/>
              </w:rPr>
            </w:pPr>
            <w:r w:rsidRPr="00176310">
              <w:rPr>
                <w:rFonts w:ascii="Arial" w:hAnsi="Arial" w:cs="Arial"/>
                <w:sz w:val="18"/>
                <w:szCs w:val="18"/>
                <w:lang w:eastAsia="en-GB"/>
              </w:rPr>
              <w:t>Set up a circuit to investigate resistance.</w:t>
            </w:r>
          </w:p>
          <w:p w:rsidR="00AE2182" w:rsidRPr="00176310" w:rsidRDefault="00AE2182" w:rsidP="0058455F">
            <w:pPr>
              <w:pStyle w:val="ListParagraph"/>
              <w:numPr>
                <w:ilvl w:val="0"/>
                <w:numId w:val="23"/>
              </w:numPr>
              <w:spacing w:after="0" w:line="240" w:lineRule="auto"/>
              <w:rPr>
                <w:rFonts w:ascii="Arial" w:hAnsi="Arial" w:cs="Arial"/>
                <w:sz w:val="18"/>
                <w:szCs w:val="18"/>
                <w:lang w:eastAsia="en-GB"/>
              </w:rPr>
            </w:pPr>
            <w:r w:rsidRPr="00176310">
              <w:rPr>
                <w:rFonts w:ascii="Arial" w:hAnsi="Arial" w:cs="Arial"/>
                <w:sz w:val="18"/>
                <w:szCs w:val="18"/>
                <w:lang w:eastAsia="en-GB"/>
              </w:rPr>
              <w:t>Investigate the changing resistance of a filament lamp.</w:t>
            </w:r>
          </w:p>
          <w:p w:rsidR="00AE2182" w:rsidRPr="00176310" w:rsidRDefault="00AE2182" w:rsidP="0058455F">
            <w:pPr>
              <w:pStyle w:val="ListParagraph"/>
              <w:numPr>
                <w:ilvl w:val="0"/>
                <w:numId w:val="23"/>
              </w:numPr>
              <w:spacing w:after="0" w:line="240" w:lineRule="auto"/>
              <w:rPr>
                <w:rFonts w:ascii="Arial" w:hAnsi="Arial" w:cs="Arial"/>
                <w:sz w:val="18"/>
                <w:szCs w:val="18"/>
                <w:lang w:eastAsia="en-GB"/>
              </w:rPr>
            </w:pPr>
            <w:r w:rsidRPr="00176310">
              <w:rPr>
                <w:rFonts w:ascii="Arial" w:hAnsi="Arial" w:cs="Arial"/>
                <w:sz w:val="18"/>
                <w:szCs w:val="18"/>
                <w:lang w:eastAsia="en-GB"/>
              </w:rPr>
              <w:t>Compare the properties of a resistor and filament lamp.</w:t>
            </w:r>
          </w:p>
        </w:tc>
        <w:tc>
          <w:tcPr>
            <w:tcW w:w="496" w:type="pct"/>
            <w:shd w:val="clear" w:color="auto" w:fill="F2DBDB" w:themeFill="accent2" w:themeFillTint="33"/>
          </w:tcPr>
          <w:p w:rsidR="00AE2182"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AE2182" w:rsidRPr="00176310">
              <w:rPr>
                <w:rFonts w:ascii="Arial" w:hAnsi="Arial" w:cs="Arial"/>
                <w:sz w:val="18"/>
                <w:szCs w:val="18"/>
                <w:lang w:eastAsia="en-GB"/>
              </w:rPr>
              <w:t>.2.1.4</w:t>
            </w:r>
          </w:p>
        </w:tc>
        <w:tc>
          <w:tcPr>
            <w:tcW w:w="938"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Style w:val="CommentReference"/>
                <w:rFonts w:ascii="Arial" w:hAnsi="Arial" w:cs="Arial"/>
                <w:szCs w:val="18"/>
              </w:rPr>
              <w:t>Practical sheet 2.6; Technician’s notes 2.6</w:t>
            </w:r>
          </w:p>
        </w:tc>
        <w:tc>
          <w:tcPr>
            <w:tcW w:w="522"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9</w:t>
            </w:r>
          </w:p>
        </w:tc>
        <w:tc>
          <w:tcPr>
            <w:tcW w:w="236"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2</w:t>
            </w:r>
          </w:p>
        </w:tc>
        <w:tc>
          <w:tcPr>
            <w:tcW w:w="247" w:type="pct"/>
            <w:shd w:val="clear" w:color="auto" w:fill="F2DBDB" w:themeFill="accent2" w:themeFillTint="33"/>
          </w:tcPr>
          <w:p w:rsidR="00AE2182" w:rsidRPr="00176310" w:rsidRDefault="00C04D2D" w:rsidP="00B573A9">
            <w:pPr>
              <w:rPr>
                <w:rFonts w:ascii="Arial" w:hAnsi="Arial" w:cs="Arial"/>
                <w:sz w:val="18"/>
                <w:szCs w:val="18"/>
              </w:rPr>
            </w:pPr>
            <w:r w:rsidRPr="00176310">
              <w:rPr>
                <w:rFonts w:ascii="Arial" w:hAnsi="Arial" w:cs="Arial"/>
                <w:sz w:val="18"/>
                <w:szCs w:val="18"/>
              </w:rPr>
              <w:lastRenderedPageBreak/>
              <w:t>17/18</w:t>
            </w:r>
          </w:p>
        </w:tc>
        <w:tc>
          <w:tcPr>
            <w:tcW w:w="651" w:type="pct"/>
            <w:shd w:val="clear" w:color="auto" w:fill="F2DBDB" w:themeFill="accent2" w:themeFillTint="33"/>
          </w:tcPr>
          <w:p w:rsidR="00AE2182" w:rsidRPr="00176310" w:rsidRDefault="00AE2182"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2.7 </w:t>
            </w:r>
          </w:p>
        </w:tc>
        <w:tc>
          <w:tcPr>
            <w:tcW w:w="603"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Investigate, using</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circuit diagrams to </w:t>
            </w:r>
            <w:r w:rsidRPr="00176310">
              <w:rPr>
                <w:rFonts w:ascii="Arial" w:hAnsi="Arial" w:cs="Arial"/>
                <w:sz w:val="18"/>
                <w:szCs w:val="18"/>
                <w:lang w:eastAsia="en-GB"/>
              </w:rPr>
              <w:lastRenderedPageBreak/>
              <w:t>construct circuits,</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the </w:t>
            </w:r>
            <w:r w:rsidRPr="00176310">
              <w:rPr>
                <w:rFonts w:ascii="Arial" w:hAnsi="Arial" w:cs="Arial"/>
                <w:i/>
                <w:sz w:val="18"/>
                <w:szCs w:val="18"/>
                <w:lang w:eastAsia="en-GB"/>
              </w:rPr>
              <w:t xml:space="preserve">I–V </w:t>
            </w:r>
            <w:r w:rsidRPr="00176310">
              <w:rPr>
                <w:rFonts w:ascii="Arial" w:hAnsi="Arial" w:cs="Arial"/>
                <w:sz w:val="18"/>
                <w:szCs w:val="18"/>
                <w:lang w:eastAsia="en-GB"/>
              </w:rPr>
              <w:t>characteristics of a filament</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lamp, a diode and a resistor at constant</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temperature</w:t>
            </w:r>
          </w:p>
        </w:tc>
        <w:tc>
          <w:tcPr>
            <w:tcW w:w="774" w:type="pct"/>
            <w:shd w:val="clear" w:color="auto" w:fill="F2DBDB" w:themeFill="accent2" w:themeFillTint="33"/>
          </w:tcPr>
          <w:p w:rsidR="00AE2182" w:rsidRPr="00176310" w:rsidRDefault="002C017C" w:rsidP="0058455F">
            <w:pPr>
              <w:pStyle w:val="ListParagraph"/>
              <w:numPr>
                <w:ilvl w:val="0"/>
                <w:numId w:val="24"/>
              </w:numPr>
              <w:rPr>
                <w:rFonts w:ascii="Arial" w:hAnsi="Arial" w:cs="Arial"/>
                <w:sz w:val="18"/>
                <w:szCs w:val="18"/>
                <w:lang w:eastAsia="en-GB"/>
              </w:rPr>
            </w:pPr>
            <w:r w:rsidRPr="00176310">
              <w:rPr>
                <w:rFonts w:ascii="Arial" w:hAnsi="Arial" w:cs="Arial"/>
                <w:sz w:val="18"/>
                <w:szCs w:val="18"/>
                <w:lang w:eastAsia="en-GB"/>
              </w:rPr>
              <w:lastRenderedPageBreak/>
              <w:t>U</w:t>
            </w:r>
            <w:r w:rsidR="00AE2182" w:rsidRPr="00176310">
              <w:rPr>
                <w:rFonts w:ascii="Arial" w:hAnsi="Arial" w:cs="Arial"/>
                <w:sz w:val="18"/>
                <w:szCs w:val="18"/>
                <w:lang w:eastAsia="en-GB"/>
              </w:rPr>
              <w:t xml:space="preserve">nderstand how an experiment can be </w:t>
            </w:r>
            <w:r w:rsidR="00AE2182" w:rsidRPr="00176310">
              <w:rPr>
                <w:rFonts w:ascii="Arial" w:hAnsi="Arial" w:cs="Arial"/>
                <w:sz w:val="18"/>
                <w:szCs w:val="18"/>
                <w:lang w:eastAsia="en-GB"/>
              </w:rPr>
              <w:lastRenderedPageBreak/>
              <w:t>designed to test an idea</w:t>
            </w:r>
          </w:p>
          <w:p w:rsidR="00AE2182" w:rsidRPr="00176310" w:rsidRDefault="002C017C" w:rsidP="0058455F">
            <w:pPr>
              <w:pStyle w:val="ListParagraph"/>
              <w:numPr>
                <w:ilvl w:val="0"/>
                <w:numId w:val="24"/>
              </w:numPr>
              <w:rPr>
                <w:rFonts w:ascii="Arial" w:hAnsi="Arial" w:cs="Arial"/>
                <w:sz w:val="18"/>
                <w:szCs w:val="18"/>
                <w:lang w:eastAsia="en-GB"/>
              </w:rPr>
            </w:pPr>
            <w:r w:rsidRPr="00176310">
              <w:rPr>
                <w:rFonts w:ascii="Arial" w:hAnsi="Arial" w:cs="Arial"/>
                <w:sz w:val="18"/>
                <w:szCs w:val="18"/>
                <w:lang w:eastAsia="en-GB"/>
              </w:rPr>
              <w:t>E</w:t>
            </w:r>
            <w:r w:rsidR="00AE2182" w:rsidRPr="00176310">
              <w:rPr>
                <w:rFonts w:ascii="Arial" w:hAnsi="Arial" w:cs="Arial"/>
                <w:sz w:val="18"/>
                <w:szCs w:val="18"/>
                <w:lang w:eastAsia="en-GB"/>
              </w:rPr>
              <w:t>valuate how an experimental procedure can yield more accurate data</w:t>
            </w:r>
          </w:p>
          <w:p w:rsidR="00AE2182" w:rsidRPr="00176310" w:rsidRDefault="002C017C" w:rsidP="0058455F">
            <w:pPr>
              <w:pStyle w:val="ListParagraph"/>
              <w:numPr>
                <w:ilvl w:val="0"/>
                <w:numId w:val="24"/>
              </w:numPr>
              <w:spacing w:after="0" w:line="240" w:lineRule="auto"/>
              <w:rPr>
                <w:rFonts w:ascii="Arial" w:hAnsi="Arial" w:cs="Arial"/>
                <w:sz w:val="18"/>
                <w:szCs w:val="18"/>
                <w:lang w:eastAsia="en-GB"/>
              </w:rPr>
            </w:pPr>
            <w:r w:rsidRPr="00176310">
              <w:rPr>
                <w:rFonts w:ascii="Arial" w:hAnsi="Arial" w:cs="Arial"/>
                <w:sz w:val="18"/>
                <w:szCs w:val="18"/>
                <w:lang w:eastAsia="en-GB"/>
              </w:rPr>
              <w:t>I</w:t>
            </w:r>
            <w:r w:rsidR="00AE2182" w:rsidRPr="00176310">
              <w:rPr>
                <w:rFonts w:ascii="Arial" w:hAnsi="Arial" w:cs="Arial"/>
                <w:sz w:val="18"/>
                <w:szCs w:val="18"/>
                <w:lang w:eastAsia="en-GB"/>
              </w:rPr>
              <w:t>nterpret and explain graphs using scientific ideas.</w:t>
            </w:r>
          </w:p>
        </w:tc>
        <w:tc>
          <w:tcPr>
            <w:tcW w:w="496" w:type="pct"/>
            <w:shd w:val="clear" w:color="auto" w:fill="F2DBDB" w:themeFill="accent2" w:themeFillTint="33"/>
          </w:tcPr>
          <w:p w:rsidR="00AE2182"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C5139F" w:rsidRPr="00176310">
              <w:rPr>
                <w:rFonts w:ascii="Arial" w:hAnsi="Arial" w:cs="Arial"/>
                <w:sz w:val="18"/>
                <w:szCs w:val="18"/>
                <w:lang w:eastAsia="en-GB"/>
              </w:rPr>
              <w:t>.2.1.4</w:t>
            </w:r>
          </w:p>
          <w:p w:rsidR="00AE2182" w:rsidRPr="00176310" w:rsidRDefault="00A261F9" w:rsidP="00C5139F">
            <w:pPr>
              <w:spacing w:after="0" w:line="240" w:lineRule="auto"/>
              <w:rPr>
                <w:rFonts w:ascii="Arial" w:hAnsi="Arial" w:cs="Arial"/>
                <w:sz w:val="18"/>
                <w:szCs w:val="18"/>
                <w:lang w:eastAsia="en-GB"/>
              </w:rPr>
            </w:pPr>
            <w:r w:rsidRPr="00176310">
              <w:rPr>
                <w:rFonts w:ascii="Arial" w:hAnsi="Arial" w:cs="Arial"/>
                <w:sz w:val="18"/>
                <w:szCs w:val="18"/>
                <w:lang w:eastAsia="en-GB"/>
              </w:rPr>
              <w:t>Prac 1</w:t>
            </w:r>
            <w:r w:rsidR="00C5139F" w:rsidRPr="00176310">
              <w:rPr>
                <w:rFonts w:ascii="Arial" w:hAnsi="Arial" w:cs="Arial"/>
                <w:sz w:val="18"/>
                <w:szCs w:val="18"/>
                <w:lang w:eastAsia="en-GB"/>
              </w:rPr>
              <w:t>6</w:t>
            </w:r>
          </w:p>
        </w:tc>
        <w:tc>
          <w:tcPr>
            <w:tcW w:w="938" w:type="pct"/>
            <w:shd w:val="clear" w:color="auto" w:fill="F2DBDB" w:themeFill="accent2" w:themeFillTint="33"/>
          </w:tcPr>
          <w:p w:rsidR="00AE2182" w:rsidRPr="00176310" w:rsidRDefault="00AE2182" w:rsidP="002C017C">
            <w:pPr>
              <w:spacing w:after="0" w:line="240" w:lineRule="auto"/>
              <w:rPr>
                <w:rStyle w:val="CommentReference"/>
                <w:rFonts w:ascii="Arial" w:hAnsi="Arial" w:cs="Arial"/>
                <w:szCs w:val="18"/>
              </w:rPr>
            </w:pPr>
            <w:r w:rsidRPr="00176310">
              <w:rPr>
                <w:rStyle w:val="CommentReference"/>
                <w:rFonts w:ascii="Arial" w:hAnsi="Arial" w:cs="Arial"/>
                <w:szCs w:val="18"/>
              </w:rPr>
              <w:t>Practical sheet 2.7; Technician’s notes 2.7</w:t>
            </w:r>
          </w:p>
        </w:tc>
        <w:tc>
          <w:tcPr>
            <w:tcW w:w="522" w:type="pct"/>
            <w:shd w:val="clear" w:color="auto" w:fill="F2DBDB" w:themeFill="accent2" w:themeFillTint="33"/>
          </w:tcPr>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AE2182" w:rsidRPr="00176310" w:rsidRDefault="00AE2182"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Homework quiz</w:t>
            </w:r>
          </w:p>
          <w:p w:rsidR="00AE2182" w:rsidRPr="00176310" w:rsidRDefault="00AE2182" w:rsidP="00B573A9">
            <w:pPr>
              <w:spacing w:after="0" w:line="240" w:lineRule="auto"/>
              <w:rPr>
                <w:rFonts w:ascii="Arial" w:hAnsi="Arial" w:cs="Arial"/>
                <w:sz w:val="18"/>
                <w:szCs w:val="18"/>
                <w:lang w:eastAsia="en-GB"/>
              </w:rPr>
            </w:pPr>
          </w:p>
        </w:tc>
      </w:tr>
      <w:tr w:rsidR="00F457D1" w:rsidRPr="00176310" w:rsidTr="007C29C4">
        <w:tc>
          <w:tcPr>
            <w:tcW w:w="217" w:type="pct"/>
            <w:shd w:val="clear" w:color="auto" w:fill="D6E3BC" w:themeFill="accent3" w:themeFillTint="66"/>
          </w:tcPr>
          <w:p w:rsidR="00F457D1" w:rsidRPr="00176310" w:rsidRDefault="00F457D1" w:rsidP="00330D49">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6E3BC" w:themeFill="accent3" w:themeFillTint="66"/>
          </w:tcPr>
          <w:p w:rsidR="00F457D1" w:rsidRPr="00176310" w:rsidRDefault="00F457D1" w:rsidP="00330D49">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330D49">
            <w:pPr>
              <w:rPr>
                <w:rFonts w:ascii="Arial" w:hAnsi="Arial" w:cs="Arial"/>
                <w:sz w:val="18"/>
                <w:szCs w:val="18"/>
              </w:rPr>
            </w:pPr>
            <w:r w:rsidRPr="00176310">
              <w:rPr>
                <w:rFonts w:ascii="Arial" w:hAnsi="Arial" w:cs="Arial"/>
                <w:sz w:val="18"/>
                <w:szCs w:val="18"/>
              </w:rPr>
              <w:t>19/20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B: 2 Photosynthesis</w:t>
            </w:r>
          </w:p>
        </w:tc>
        <w:tc>
          <w:tcPr>
            <w:tcW w:w="920" w:type="pct"/>
            <w:gridSpan w:val="2"/>
            <w:shd w:val="clear" w:color="auto" w:fill="D6E3BC" w:themeFill="accent3" w:themeFillTint="66"/>
          </w:tcPr>
          <w:p w:rsidR="00F457D1" w:rsidRPr="00176310" w:rsidRDefault="00F457D1" w:rsidP="00A2512E">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A2512E">
            <w:pPr>
              <w:spacing w:after="0" w:line="240" w:lineRule="auto"/>
              <w:rPr>
                <w:rFonts w:ascii="Arial" w:hAnsi="Arial" w:cs="Arial"/>
                <w:sz w:val="18"/>
                <w:szCs w:val="18"/>
                <w:lang w:eastAsia="en-GB"/>
              </w:rPr>
            </w:pPr>
          </w:p>
          <w:p w:rsidR="00F457D1" w:rsidRPr="00176310" w:rsidRDefault="00F457D1" w:rsidP="00A2512E">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F457D1" w:rsidRPr="00176310" w:rsidRDefault="00F457D1" w:rsidP="00A2512E">
            <w:pPr>
              <w:spacing w:after="0" w:line="240" w:lineRule="auto"/>
              <w:rPr>
                <w:rFonts w:ascii="Arial" w:hAnsi="Arial" w:cs="Arial"/>
                <w:sz w:val="18"/>
                <w:szCs w:val="18"/>
                <w:lang w:eastAsia="en-GB"/>
              </w:rPr>
            </w:pPr>
          </w:p>
          <w:p w:rsidR="00F457D1" w:rsidRPr="00176310" w:rsidRDefault="00F457D1" w:rsidP="00A2512E">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 Collins</w:t>
            </w:r>
            <w:r w:rsidRPr="00176310">
              <w:rPr>
                <w:rFonts w:ascii="Arial" w:hAnsi="Arial" w:cs="Arial"/>
                <w:i/>
                <w:sz w:val="18"/>
                <w:szCs w:val="18"/>
                <w:lang w:eastAsia="en-GB"/>
              </w:rPr>
              <w:t xml:space="preserve"> Connect</w:t>
            </w:r>
          </w:p>
        </w:tc>
        <w:tc>
          <w:tcPr>
            <w:tcW w:w="774" w:type="pct"/>
            <w:shd w:val="clear" w:color="auto" w:fill="D6E3BC" w:themeFill="accent3" w:themeFillTint="66"/>
          </w:tcPr>
          <w:p w:rsidR="00F457D1" w:rsidRPr="00176310" w:rsidRDefault="00F457D1" w:rsidP="00A2512E">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p w:rsidR="00F457D1" w:rsidRPr="00176310" w:rsidRDefault="00F457D1" w:rsidP="00434AF1">
            <w:pPr>
              <w:spacing w:after="0" w:line="240" w:lineRule="auto"/>
              <w:rPr>
                <w:rFonts w:ascii="Arial" w:hAnsi="Arial" w:cs="Arial"/>
                <w:sz w:val="18"/>
                <w:szCs w:val="18"/>
                <w:lang w:eastAsia="en-GB"/>
              </w:rPr>
            </w:pP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19/20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Explaining water movement</w:t>
            </w:r>
          </w:p>
        </w:tc>
        <w:tc>
          <w:tcPr>
            <w:tcW w:w="774" w:type="pct"/>
            <w:shd w:val="clear" w:color="auto" w:fill="D6E3BC" w:themeFill="accent3" w:themeFillTint="66"/>
          </w:tcPr>
          <w:p w:rsidR="00F457D1" w:rsidRPr="00176310" w:rsidRDefault="00F457D1" w:rsidP="0058455F">
            <w:pPr>
              <w:pStyle w:val="ListParagraph"/>
              <w:numPr>
                <w:ilvl w:val="0"/>
                <w:numId w:val="30"/>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water moves by osmosis in living tissues. </w:t>
            </w:r>
          </w:p>
          <w:p w:rsidR="00F457D1" w:rsidRPr="00176310" w:rsidRDefault="00F457D1" w:rsidP="0058455F">
            <w:pPr>
              <w:pStyle w:val="ListParagraph"/>
              <w:numPr>
                <w:ilvl w:val="0"/>
                <w:numId w:val="30"/>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factors that affect the rate of osmosis. </w:t>
            </w:r>
          </w:p>
          <w:p w:rsidR="00F457D1" w:rsidRPr="00176310" w:rsidRDefault="00F457D1" w:rsidP="0058455F">
            <w:pPr>
              <w:pStyle w:val="ListParagraph"/>
              <w:numPr>
                <w:ilvl w:val="0"/>
                <w:numId w:val="30"/>
              </w:numPr>
              <w:spacing w:after="0" w:line="240" w:lineRule="auto"/>
              <w:rPr>
                <w:rFonts w:ascii="Arial" w:hAnsi="Arial" w:cs="Arial"/>
                <w:sz w:val="18"/>
                <w:szCs w:val="18"/>
                <w:lang w:eastAsia="en-GB"/>
              </w:rPr>
            </w:pPr>
            <w:r w:rsidRPr="00176310">
              <w:rPr>
                <w:rFonts w:ascii="Arial" w:hAnsi="Arial" w:cs="Arial"/>
                <w:sz w:val="18"/>
                <w:szCs w:val="18"/>
                <w:lang w:eastAsia="en-GB"/>
              </w:rPr>
              <w:t>Explain what the term ‘partially permeable membrane’ means.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4.1.3.2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3.1; Practical sheet 3.1; Technician’s notes 3.1</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19/20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Investigate the effect of a range of concentrations of salt or sugar solutions on the mass of plant tissue</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Use scientific ideas to develop a hypothesis.</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Plan experiments to test a hypothesis.</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Draw conclusions from data and compare these with hypotheses made.</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4.1.3.2</w:t>
            </w:r>
          </w:p>
          <w:p w:rsidR="00A261F9" w:rsidRPr="00176310" w:rsidRDefault="00A261F9" w:rsidP="00434AF1">
            <w:pPr>
              <w:spacing w:after="0" w:line="240" w:lineRule="auto"/>
              <w:rPr>
                <w:rFonts w:ascii="Arial" w:hAnsi="Arial" w:cs="Arial"/>
                <w:sz w:val="18"/>
                <w:szCs w:val="18"/>
                <w:lang w:eastAsia="en-GB"/>
              </w:rPr>
            </w:pPr>
            <w:r w:rsidRPr="00176310">
              <w:rPr>
                <w:rFonts w:ascii="Arial" w:hAnsi="Arial" w:cs="Arial"/>
                <w:sz w:val="18"/>
                <w:szCs w:val="18"/>
                <w:lang w:eastAsia="en-GB"/>
              </w:rPr>
              <w:t>Prac 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3.2; Practical sheets 3.2.1 and 3.2.2; Technician’s notes 3.2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19/20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2.10</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Giant covalent structures</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giant covalent structures from diagrams.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properties of giant covalent structures.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the differences in different forms of carbon.</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.2.2.6</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Practical sheet 2.10.1; Worksheets 2.10.1 and 2.10.2; Technician’s notes 2.10.1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19/20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2.11</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Properties of metals and alloys</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metal elements and their properties, and metal alloys.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purpose of a tin-lead alloy.</w:t>
            </w:r>
          </w:p>
          <w:p w:rsidR="00F457D1" w:rsidRPr="00176310" w:rsidRDefault="005E58F0"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alloys are harder than pure metals due to the distortion of the layers of atoms.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5.2.2.7, 5</w:t>
            </w:r>
            <w:r w:rsidR="00F457D1" w:rsidRPr="00176310">
              <w:rPr>
                <w:rFonts w:ascii="Arial" w:hAnsi="Arial" w:cs="Arial"/>
                <w:sz w:val="18"/>
                <w:szCs w:val="18"/>
                <w:lang w:eastAsia="en-GB"/>
              </w:rPr>
              <w:t>.2.2.8</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2.11.1; </w:t>
            </w:r>
            <w:r w:rsidRPr="00176310">
              <w:rPr>
                <w:rStyle w:val="CommentReference"/>
                <w:rFonts w:ascii="Arial" w:hAnsi="Arial" w:cs="Arial"/>
                <w:szCs w:val="18"/>
              </w:rPr>
              <w:t>Worksheets 2.11.1 and 2.11.2;</w:t>
            </w:r>
            <w:r w:rsidRPr="00176310">
              <w:rPr>
                <w:rFonts w:ascii="Arial" w:hAnsi="Arial" w:cs="Arial"/>
                <w:sz w:val="18"/>
                <w:szCs w:val="18"/>
              </w:rPr>
              <w:t xml:space="preserve"> Technician’s notes 2.11.1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Slideshows</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19/20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2.12</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Diamond</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why diamonds are so hard.</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Explain how the properties relate to the bonding </w:t>
            </w:r>
            <w:r w:rsidR="005E58F0" w:rsidRPr="00176310">
              <w:rPr>
                <w:color w:val="auto"/>
                <w:sz w:val="18"/>
                <w:szCs w:val="18"/>
                <w:lang w:val="en-GB"/>
              </w:rPr>
              <w:t xml:space="preserve">structure </w:t>
            </w:r>
            <w:r w:rsidRPr="00176310">
              <w:rPr>
                <w:color w:val="auto"/>
                <w:sz w:val="18"/>
                <w:szCs w:val="18"/>
                <w:lang w:val="en-GB"/>
              </w:rPr>
              <w:t>in diamond.</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diamond differs from graphite.</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.2.3.1</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 2.12.1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477330" w:rsidRPr="00176310" w:rsidTr="007C29C4">
        <w:tc>
          <w:tcPr>
            <w:tcW w:w="21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19/20</w:t>
            </w:r>
          </w:p>
        </w:tc>
        <w:tc>
          <w:tcPr>
            <w:tcW w:w="651"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2.8</w:t>
            </w:r>
          </w:p>
        </w:tc>
        <w:tc>
          <w:tcPr>
            <w:tcW w:w="603"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Use circuit diagrams</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to set up and check appropriate circuits</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to investigate the factors affecting</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the resistance of electrical circuits,</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including the length of a wire at constant</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temperature and combinations of</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resistors in series and parallel</w:t>
            </w:r>
          </w:p>
        </w:tc>
        <w:tc>
          <w:tcPr>
            <w:tcW w:w="774" w:type="pct"/>
            <w:shd w:val="clear" w:color="auto" w:fill="F2DBDB" w:themeFill="accent2" w:themeFillTint="33"/>
          </w:tcPr>
          <w:p w:rsidR="00C04D2D" w:rsidRPr="00176310" w:rsidRDefault="00C04D2D" w:rsidP="0058455F">
            <w:pPr>
              <w:pStyle w:val="ListParagraph"/>
              <w:numPr>
                <w:ilvl w:val="0"/>
                <w:numId w:val="38"/>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Use a circuit to determine resistance</w:t>
            </w:r>
          </w:p>
          <w:p w:rsidR="00C04D2D" w:rsidRPr="00176310" w:rsidRDefault="00C04D2D" w:rsidP="0058455F">
            <w:pPr>
              <w:pStyle w:val="ListParagraph"/>
              <w:numPr>
                <w:ilvl w:val="0"/>
                <w:numId w:val="38"/>
              </w:numPr>
              <w:spacing w:after="0" w:line="240" w:lineRule="auto"/>
              <w:rPr>
                <w:rFonts w:ascii="Arial" w:hAnsi="Arial" w:cs="Arial"/>
                <w:sz w:val="18"/>
                <w:szCs w:val="18"/>
                <w:lang w:eastAsia="en-GB"/>
              </w:rPr>
            </w:pPr>
            <w:r w:rsidRPr="00176310">
              <w:rPr>
                <w:rFonts w:ascii="Arial" w:hAnsi="Arial" w:cs="Arial"/>
                <w:sz w:val="18"/>
                <w:szCs w:val="18"/>
                <w:lang w:eastAsia="en-GB"/>
              </w:rPr>
              <w:t>Gather valid data to use in calculations</w:t>
            </w:r>
          </w:p>
          <w:p w:rsidR="00C04D2D" w:rsidRPr="00176310" w:rsidRDefault="00C04D2D" w:rsidP="0058455F">
            <w:pPr>
              <w:pStyle w:val="ListParagraph"/>
              <w:numPr>
                <w:ilvl w:val="0"/>
                <w:numId w:val="38"/>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Apply the circuit to determine the resistance of </w:t>
            </w:r>
            <w:r w:rsidRPr="00176310">
              <w:rPr>
                <w:rFonts w:ascii="Arial" w:hAnsi="Arial" w:cs="Arial"/>
                <w:sz w:val="18"/>
                <w:szCs w:val="18"/>
                <w:lang w:eastAsia="en-GB"/>
              </w:rPr>
              <w:lastRenderedPageBreak/>
              <w:t>combinations of components</w:t>
            </w:r>
          </w:p>
        </w:tc>
        <w:tc>
          <w:tcPr>
            <w:tcW w:w="496" w:type="pct"/>
            <w:shd w:val="clear" w:color="auto" w:fill="F2DBDB" w:themeFill="accent2" w:themeFillTint="33"/>
          </w:tcPr>
          <w:p w:rsidR="00C04D2D"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C5139F" w:rsidRPr="00176310">
              <w:rPr>
                <w:rFonts w:ascii="Arial" w:hAnsi="Arial" w:cs="Arial"/>
                <w:sz w:val="18"/>
                <w:szCs w:val="18"/>
                <w:lang w:eastAsia="en-GB"/>
              </w:rPr>
              <w:t>.2.1.3</w:t>
            </w:r>
          </w:p>
          <w:p w:rsidR="00C04D2D" w:rsidRPr="00176310" w:rsidRDefault="00A261F9" w:rsidP="00C5139F">
            <w:pPr>
              <w:spacing w:after="0" w:line="240" w:lineRule="auto"/>
              <w:rPr>
                <w:rFonts w:ascii="Arial" w:hAnsi="Arial" w:cs="Arial"/>
                <w:sz w:val="18"/>
                <w:szCs w:val="18"/>
                <w:lang w:eastAsia="en-GB"/>
              </w:rPr>
            </w:pPr>
            <w:r w:rsidRPr="00176310">
              <w:rPr>
                <w:rFonts w:ascii="Arial" w:hAnsi="Arial" w:cs="Arial"/>
                <w:sz w:val="18"/>
                <w:szCs w:val="18"/>
                <w:lang w:eastAsia="en-GB"/>
              </w:rPr>
              <w:t>Prac 1</w:t>
            </w:r>
            <w:r w:rsidR="00C5139F" w:rsidRPr="00176310">
              <w:rPr>
                <w:rFonts w:ascii="Arial" w:hAnsi="Arial" w:cs="Arial"/>
                <w:sz w:val="18"/>
                <w:szCs w:val="18"/>
                <w:lang w:eastAsia="en-GB"/>
              </w:rPr>
              <w:t>5</w:t>
            </w:r>
          </w:p>
        </w:tc>
        <w:tc>
          <w:tcPr>
            <w:tcW w:w="938" w:type="pct"/>
            <w:shd w:val="clear" w:color="auto" w:fill="F2DBDB" w:themeFill="accent2" w:themeFillTint="33"/>
          </w:tcPr>
          <w:p w:rsidR="00C04D2D" w:rsidRPr="00176310" w:rsidRDefault="002C017C" w:rsidP="00B573A9">
            <w:pPr>
              <w:spacing w:after="0" w:line="240" w:lineRule="auto"/>
              <w:rPr>
                <w:rStyle w:val="CommentReference"/>
                <w:rFonts w:ascii="Arial" w:hAnsi="Arial" w:cs="Arial"/>
                <w:szCs w:val="18"/>
              </w:rPr>
            </w:pPr>
            <w:r w:rsidRPr="00176310">
              <w:rPr>
                <w:rStyle w:val="CommentReference"/>
                <w:rFonts w:ascii="Arial" w:hAnsi="Arial" w:cs="Arial"/>
                <w:szCs w:val="18"/>
              </w:rPr>
              <w:t>Worksheet 2.8; Practical sheets 2.8.1, 2.8.2 and 2.8.3; Technician’s notes 2.8</w:t>
            </w:r>
          </w:p>
        </w:tc>
        <w:tc>
          <w:tcPr>
            <w:tcW w:w="522"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C04D2D" w:rsidRPr="00176310" w:rsidRDefault="00C04D2D" w:rsidP="00B573A9">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19/20</w:t>
            </w:r>
          </w:p>
        </w:tc>
        <w:tc>
          <w:tcPr>
            <w:tcW w:w="651"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2.9</w:t>
            </w:r>
          </w:p>
        </w:tc>
        <w:tc>
          <w:tcPr>
            <w:tcW w:w="603"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Control circuits</w:t>
            </w:r>
          </w:p>
        </w:tc>
        <w:tc>
          <w:tcPr>
            <w:tcW w:w="774" w:type="pct"/>
            <w:shd w:val="clear" w:color="auto" w:fill="F2DBDB" w:themeFill="accent2" w:themeFillTint="33"/>
          </w:tcPr>
          <w:p w:rsidR="00C04D2D" w:rsidRPr="00176310" w:rsidRDefault="00C04D2D" w:rsidP="0058455F">
            <w:pPr>
              <w:pStyle w:val="ListParagraph"/>
              <w:numPr>
                <w:ilvl w:val="0"/>
                <w:numId w:val="25"/>
              </w:numPr>
              <w:spacing w:after="0" w:line="240" w:lineRule="auto"/>
              <w:rPr>
                <w:rFonts w:ascii="Arial" w:hAnsi="Arial" w:cs="Arial"/>
                <w:sz w:val="18"/>
                <w:szCs w:val="18"/>
                <w:lang w:eastAsia="en-GB"/>
              </w:rPr>
            </w:pPr>
            <w:r w:rsidRPr="00176310">
              <w:rPr>
                <w:rFonts w:ascii="Arial" w:hAnsi="Arial" w:cs="Arial"/>
                <w:sz w:val="18"/>
                <w:szCs w:val="18"/>
                <w:lang w:eastAsia="en-GB"/>
              </w:rPr>
              <w:t>Use a thermistor and light-dependent resistor (LDR).</w:t>
            </w:r>
          </w:p>
          <w:p w:rsidR="00C04D2D" w:rsidRPr="00176310" w:rsidRDefault="00C04D2D" w:rsidP="0058455F">
            <w:pPr>
              <w:pStyle w:val="ListParagraph"/>
              <w:numPr>
                <w:ilvl w:val="0"/>
                <w:numId w:val="25"/>
              </w:numPr>
              <w:spacing w:after="0" w:line="240" w:lineRule="auto"/>
              <w:rPr>
                <w:rFonts w:ascii="Arial" w:hAnsi="Arial" w:cs="Arial"/>
                <w:sz w:val="18"/>
                <w:szCs w:val="18"/>
                <w:lang w:eastAsia="en-GB"/>
              </w:rPr>
            </w:pPr>
            <w:r w:rsidRPr="00176310">
              <w:rPr>
                <w:rFonts w:ascii="Arial" w:hAnsi="Arial" w:cs="Arial"/>
                <w:sz w:val="18"/>
                <w:szCs w:val="18"/>
                <w:lang w:eastAsia="en-GB"/>
              </w:rPr>
              <w:t>Investigate the properties of thermistors, LDRs and diodes.</w:t>
            </w:r>
          </w:p>
        </w:tc>
        <w:tc>
          <w:tcPr>
            <w:tcW w:w="496" w:type="pct"/>
            <w:shd w:val="clear" w:color="auto" w:fill="F2DBDB" w:themeFill="accent2" w:themeFillTint="33"/>
          </w:tcPr>
          <w:p w:rsidR="00C04D2D"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C04D2D" w:rsidRPr="00176310">
              <w:rPr>
                <w:rFonts w:ascii="Arial" w:hAnsi="Arial" w:cs="Arial"/>
                <w:sz w:val="18"/>
                <w:szCs w:val="18"/>
                <w:lang w:eastAsia="en-GB"/>
              </w:rPr>
              <w:t>.2.1.4</w:t>
            </w:r>
          </w:p>
        </w:tc>
        <w:tc>
          <w:tcPr>
            <w:tcW w:w="938"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Style w:val="CommentReference"/>
                <w:rFonts w:ascii="Arial" w:hAnsi="Arial" w:cs="Arial"/>
                <w:szCs w:val="18"/>
              </w:rPr>
              <w:t xml:space="preserve">Worksheet 2.9; Practical sheet 2.9; Technician’s notes 2.9 </w:t>
            </w:r>
          </w:p>
        </w:tc>
        <w:tc>
          <w:tcPr>
            <w:tcW w:w="522"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C04D2D" w:rsidRPr="00176310" w:rsidRDefault="00C04D2D" w:rsidP="00B573A9">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21/22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3.3</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Learning about active transport</w:t>
            </w:r>
          </w:p>
        </w:tc>
        <w:tc>
          <w:tcPr>
            <w:tcW w:w="774" w:type="pct"/>
            <w:shd w:val="clear" w:color="auto" w:fill="D6E3BC" w:themeFill="accent3" w:themeFillTint="66"/>
          </w:tcPr>
          <w:p w:rsidR="00F457D1" w:rsidRPr="00176310" w:rsidRDefault="00F457D1" w:rsidP="0058455F">
            <w:pPr>
              <w:pStyle w:val="ListParagraph"/>
              <w:numPr>
                <w:ilvl w:val="0"/>
                <w:numId w:val="36"/>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active transport. </w:t>
            </w:r>
          </w:p>
          <w:p w:rsidR="00F457D1" w:rsidRPr="00176310" w:rsidRDefault="00F457D1" w:rsidP="0058455F">
            <w:pPr>
              <w:pStyle w:val="ListParagraph"/>
              <w:numPr>
                <w:ilvl w:val="0"/>
                <w:numId w:val="36"/>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active transport is different from diffusion and osmosis. </w:t>
            </w:r>
          </w:p>
          <w:p w:rsidR="00F457D1" w:rsidRPr="00176310" w:rsidRDefault="00F457D1" w:rsidP="0058455F">
            <w:pPr>
              <w:pStyle w:val="ListParagraph"/>
              <w:numPr>
                <w:ilvl w:val="0"/>
                <w:numId w:val="36"/>
              </w:numPr>
              <w:spacing w:after="0" w:line="240" w:lineRule="auto"/>
              <w:rPr>
                <w:rFonts w:ascii="Arial" w:hAnsi="Arial" w:cs="Arial"/>
                <w:sz w:val="18"/>
                <w:szCs w:val="18"/>
                <w:lang w:eastAsia="en-GB"/>
              </w:rPr>
            </w:pPr>
            <w:r w:rsidRPr="00176310">
              <w:rPr>
                <w:rFonts w:ascii="Arial" w:hAnsi="Arial" w:cs="Arial"/>
                <w:sz w:val="18"/>
                <w:szCs w:val="18"/>
                <w:lang w:eastAsia="en-GB"/>
              </w:rPr>
              <w:t>Explain why active transport is important.</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4.1.3.3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3.3; Technician’s notes 3.3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21/22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3.4</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Key concept: Investigating the need for transport systems</w:t>
            </w:r>
          </w:p>
        </w:tc>
        <w:tc>
          <w:tcPr>
            <w:tcW w:w="774" w:type="pct"/>
            <w:shd w:val="clear" w:color="auto" w:fill="D6E3BC" w:themeFill="accent3" w:themeFillTint="66"/>
          </w:tcPr>
          <w:p w:rsidR="008439DC" w:rsidRPr="00176310" w:rsidRDefault="008439DC" w:rsidP="0058455F">
            <w:pPr>
              <w:pStyle w:val="ListParagraph"/>
              <w:numPr>
                <w:ilvl w:val="0"/>
                <w:numId w:val="48"/>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the size of an organism affects the rate of diffusion. </w:t>
            </w:r>
          </w:p>
          <w:p w:rsidR="008439DC" w:rsidRPr="00176310" w:rsidRDefault="008439DC" w:rsidP="0058455F">
            <w:pPr>
              <w:pStyle w:val="ListParagraph"/>
              <w:numPr>
                <w:ilvl w:val="0"/>
                <w:numId w:val="48"/>
              </w:numPr>
              <w:spacing w:after="0" w:line="240" w:lineRule="auto"/>
              <w:rPr>
                <w:rFonts w:ascii="Arial" w:hAnsi="Arial" w:cs="Arial"/>
                <w:sz w:val="18"/>
                <w:szCs w:val="18"/>
                <w:lang w:eastAsia="en-GB"/>
              </w:rPr>
            </w:pPr>
            <w:r w:rsidRPr="00176310">
              <w:rPr>
                <w:rFonts w:ascii="Arial" w:hAnsi="Arial" w:cs="Arial"/>
                <w:sz w:val="18"/>
                <w:szCs w:val="18"/>
                <w:lang w:eastAsia="en-GB"/>
              </w:rPr>
              <w:t>Explain how changes in conditions affect the rate of diffusion.</w:t>
            </w:r>
          </w:p>
          <w:p w:rsidR="00F457D1" w:rsidRPr="00176310" w:rsidRDefault="008439DC"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need for exchange surfaces and transport systems using surface area to </w:t>
            </w:r>
            <w:r w:rsidRPr="00176310">
              <w:rPr>
                <w:rFonts w:ascii="Arial" w:hAnsi="Arial" w:cs="Arial"/>
                <w:sz w:val="18"/>
                <w:szCs w:val="18"/>
                <w:lang w:eastAsia="en-GB"/>
              </w:rPr>
              <w:lastRenderedPageBreak/>
              <w:t>volume ratio.</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4.1.3.1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3.4; Practical sheet 3.4; Technician’s notes 3.4</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21/22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2.13</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Graphite</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structure and bonding of graphite.</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properties of graphite.</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similarity to metals.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.2.3.2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Worksheets 2.13.1 and 2.13.2</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21/22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2.14</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Graphene and fullerenes</w:t>
            </w:r>
          </w:p>
        </w:tc>
        <w:tc>
          <w:tcPr>
            <w:tcW w:w="774" w:type="pct"/>
            <w:shd w:val="clear" w:color="auto" w:fill="DBE5F1" w:themeFill="accent1" w:themeFillTint="33"/>
          </w:tcPr>
          <w:p w:rsidR="005E58F0" w:rsidRPr="00176310" w:rsidRDefault="005E58F0" w:rsidP="005E58F0">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properties of graphene in terms of its structure and bonding.</w:t>
            </w:r>
          </w:p>
          <w:p w:rsidR="005E58F0" w:rsidRPr="00176310" w:rsidRDefault="005E58F0" w:rsidP="005E58F0">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graphene and fullerenes from their bonding and structure.</w:t>
            </w:r>
          </w:p>
          <w:p w:rsidR="00F457D1" w:rsidRPr="00176310" w:rsidRDefault="005E58F0" w:rsidP="005E58F0">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uses of fullerenes, including carbon nanotubes.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.2.3.3</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Worksheets 2.14.1 and 2.14.2</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 tier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477330" w:rsidRPr="00176310" w:rsidTr="007C29C4">
        <w:tc>
          <w:tcPr>
            <w:tcW w:w="21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21/22</w:t>
            </w:r>
          </w:p>
        </w:tc>
        <w:tc>
          <w:tcPr>
            <w:tcW w:w="651"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2.10</w:t>
            </w:r>
          </w:p>
        </w:tc>
        <w:tc>
          <w:tcPr>
            <w:tcW w:w="603"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Electricity in the home</w:t>
            </w:r>
          </w:p>
        </w:tc>
        <w:tc>
          <w:tcPr>
            <w:tcW w:w="774" w:type="pct"/>
            <w:shd w:val="clear" w:color="auto" w:fill="F2DBDB" w:themeFill="accent2" w:themeFillTint="33"/>
          </w:tcPr>
          <w:p w:rsidR="00C04D2D" w:rsidRPr="00176310" w:rsidRDefault="00C04D2D" w:rsidP="0058455F">
            <w:pPr>
              <w:pStyle w:val="ListParagraph"/>
              <w:numPr>
                <w:ilvl w:val="0"/>
                <w:numId w:val="26"/>
              </w:numPr>
              <w:spacing w:after="0" w:line="240" w:lineRule="auto"/>
              <w:rPr>
                <w:rFonts w:ascii="Arial" w:hAnsi="Arial" w:cs="Arial"/>
                <w:sz w:val="18"/>
                <w:szCs w:val="18"/>
                <w:lang w:eastAsia="en-GB"/>
              </w:rPr>
            </w:pPr>
            <w:r w:rsidRPr="00176310">
              <w:rPr>
                <w:rFonts w:ascii="Arial" w:hAnsi="Arial" w:cs="Arial"/>
                <w:sz w:val="18"/>
                <w:szCs w:val="18"/>
                <w:lang w:eastAsia="en-GB"/>
              </w:rPr>
              <w:t>Recall that the domestic supply in the UK is a.c. at 50 Hz and about 230 V.</w:t>
            </w:r>
          </w:p>
          <w:p w:rsidR="00C04D2D" w:rsidRPr="00176310" w:rsidRDefault="00C04D2D" w:rsidP="0058455F">
            <w:pPr>
              <w:pStyle w:val="ListParagraph"/>
              <w:numPr>
                <w:ilvl w:val="0"/>
                <w:numId w:val="26"/>
              </w:numPr>
              <w:spacing w:after="0" w:line="240" w:lineRule="auto"/>
              <w:rPr>
                <w:rFonts w:ascii="Arial" w:hAnsi="Arial" w:cs="Arial"/>
                <w:sz w:val="18"/>
                <w:szCs w:val="18"/>
                <w:lang w:eastAsia="en-GB"/>
              </w:rPr>
            </w:pPr>
            <w:r w:rsidRPr="00176310">
              <w:rPr>
                <w:rFonts w:ascii="Arial" w:hAnsi="Arial" w:cs="Arial"/>
                <w:sz w:val="18"/>
                <w:szCs w:val="18"/>
                <w:lang w:eastAsia="en-GB"/>
              </w:rPr>
              <w:t>Describe the main features of live, neutral and earth wires.</w:t>
            </w:r>
          </w:p>
        </w:tc>
        <w:tc>
          <w:tcPr>
            <w:tcW w:w="496" w:type="pct"/>
            <w:shd w:val="clear" w:color="auto" w:fill="F2DBDB" w:themeFill="accent2" w:themeFillTint="33"/>
          </w:tcPr>
          <w:p w:rsidR="00C04D2D"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C04D2D" w:rsidRPr="00176310">
              <w:rPr>
                <w:rFonts w:ascii="Arial" w:hAnsi="Arial" w:cs="Arial"/>
                <w:sz w:val="18"/>
                <w:szCs w:val="18"/>
                <w:lang w:eastAsia="en-GB"/>
              </w:rPr>
              <w:t>.2.3.1</w:t>
            </w:r>
          </w:p>
          <w:p w:rsidR="00C04D2D"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C04D2D" w:rsidRPr="00176310">
              <w:rPr>
                <w:rFonts w:ascii="Arial" w:hAnsi="Arial" w:cs="Arial"/>
                <w:sz w:val="18"/>
                <w:szCs w:val="18"/>
                <w:lang w:eastAsia="en-GB"/>
              </w:rPr>
              <w:t>.2.3.2</w:t>
            </w:r>
          </w:p>
        </w:tc>
        <w:tc>
          <w:tcPr>
            <w:tcW w:w="938"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Style w:val="CommentReference"/>
                <w:rFonts w:ascii="Arial" w:hAnsi="Arial" w:cs="Arial"/>
                <w:szCs w:val="18"/>
              </w:rPr>
              <w:t>Worksheets 2.10.1, 2.10.2 and 2.10.3</w:t>
            </w:r>
          </w:p>
        </w:tc>
        <w:tc>
          <w:tcPr>
            <w:tcW w:w="522"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21/22</w:t>
            </w:r>
          </w:p>
        </w:tc>
        <w:tc>
          <w:tcPr>
            <w:tcW w:w="651"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2.11</w:t>
            </w:r>
          </w:p>
        </w:tc>
        <w:tc>
          <w:tcPr>
            <w:tcW w:w="603"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Transmitting electricity</w:t>
            </w:r>
          </w:p>
        </w:tc>
        <w:tc>
          <w:tcPr>
            <w:tcW w:w="774" w:type="pct"/>
            <w:shd w:val="clear" w:color="auto" w:fill="F2DBDB" w:themeFill="accent2" w:themeFillTint="33"/>
          </w:tcPr>
          <w:p w:rsidR="00C04D2D" w:rsidRPr="00176310" w:rsidRDefault="00C04D2D" w:rsidP="0058455F">
            <w:pPr>
              <w:pStyle w:val="ListParagraph"/>
              <w:numPr>
                <w:ilvl w:val="0"/>
                <w:numId w:val="27"/>
              </w:numPr>
              <w:spacing w:after="0" w:line="240" w:lineRule="auto"/>
              <w:ind w:left="360"/>
              <w:rPr>
                <w:rFonts w:ascii="Arial" w:hAnsi="Arial" w:cs="Arial"/>
                <w:sz w:val="18"/>
                <w:szCs w:val="18"/>
                <w:lang w:eastAsia="en-GB"/>
              </w:rPr>
            </w:pPr>
            <w:r w:rsidRPr="00176310">
              <w:rPr>
                <w:rFonts w:ascii="Arial" w:hAnsi="Arial" w:cs="Arial"/>
                <w:sz w:val="18"/>
                <w:szCs w:val="18"/>
                <w:lang w:eastAsia="en-GB"/>
              </w:rPr>
              <w:t>Describe how electricity is transmitted using the National Grid.</w:t>
            </w:r>
          </w:p>
          <w:p w:rsidR="00C04D2D" w:rsidRPr="00176310" w:rsidRDefault="00C04D2D" w:rsidP="0058455F">
            <w:pPr>
              <w:pStyle w:val="ListParagraph"/>
              <w:numPr>
                <w:ilvl w:val="0"/>
                <w:numId w:val="27"/>
              </w:numPr>
              <w:spacing w:after="0" w:line="240" w:lineRule="auto"/>
              <w:ind w:left="360"/>
              <w:rPr>
                <w:rFonts w:ascii="Arial" w:hAnsi="Arial" w:cs="Arial"/>
                <w:sz w:val="18"/>
                <w:szCs w:val="18"/>
                <w:lang w:eastAsia="en-GB"/>
              </w:rPr>
            </w:pPr>
            <w:r w:rsidRPr="00176310">
              <w:rPr>
                <w:rFonts w:ascii="Arial" w:hAnsi="Arial" w:cs="Arial"/>
                <w:sz w:val="18"/>
                <w:szCs w:val="18"/>
                <w:lang w:eastAsia="en-GB"/>
              </w:rPr>
              <w:t>Explain why electrical power is transmitted at high potential differences.</w:t>
            </w:r>
          </w:p>
          <w:p w:rsidR="00C04D2D" w:rsidRPr="00176310" w:rsidRDefault="00C04D2D" w:rsidP="0058455F">
            <w:pPr>
              <w:pStyle w:val="ListParagraph"/>
              <w:numPr>
                <w:ilvl w:val="0"/>
                <w:numId w:val="27"/>
              </w:numPr>
              <w:spacing w:after="0" w:line="240" w:lineRule="auto"/>
              <w:ind w:left="360"/>
              <w:rPr>
                <w:rFonts w:ascii="Arial" w:hAnsi="Arial" w:cs="Arial"/>
                <w:sz w:val="18"/>
                <w:szCs w:val="18"/>
                <w:lang w:eastAsia="en-GB"/>
              </w:rPr>
            </w:pPr>
            <w:r w:rsidRPr="00176310">
              <w:rPr>
                <w:rFonts w:ascii="Arial" w:hAnsi="Arial" w:cs="Arial"/>
                <w:sz w:val="18"/>
                <w:szCs w:val="18"/>
                <w:lang w:eastAsia="en-GB"/>
              </w:rPr>
              <w:lastRenderedPageBreak/>
              <w:t>Understand the role of transformers.</w:t>
            </w:r>
          </w:p>
        </w:tc>
        <w:tc>
          <w:tcPr>
            <w:tcW w:w="496" w:type="pct"/>
            <w:shd w:val="clear" w:color="auto" w:fill="F2DBDB" w:themeFill="accent2" w:themeFillTint="33"/>
          </w:tcPr>
          <w:p w:rsidR="00C04D2D"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C04D2D" w:rsidRPr="00176310">
              <w:rPr>
                <w:rFonts w:ascii="Arial" w:hAnsi="Arial" w:cs="Arial"/>
                <w:sz w:val="18"/>
                <w:szCs w:val="18"/>
                <w:lang w:eastAsia="en-GB"/>
              </w:rPr>
              <w:t>.2.4.3</w:t>
            </w:r>
          </w:p>
        </w:tc>
        <w:tc>
          <w:tcPr>
            <w:tcW w:w="938"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Style w:val="CommentReference"/>
                <w:rFonts w:ascii="Arial" w:hAnsi="Arial" w:cs="Arial"/>
                <w:szCs w:val="18"/>
              </w:rPr>
              <w:t>Worksheet 2.11</w:t>
            </w:r>
          </w:p>
        </w:tc>
        <w:tc>
          <w:tcPr>
            <w:tcW w:w="522"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C04D2D" w:rsidRPr="00176310" w:rsidRDefault="00C04D2D" w:rsidP="00B573A9">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sz w:val="18"/>
                <w:szCs w:val="18"/>
              </w:rPr>
              <w:t>21/22</w:t>
            </w:r>
          </w:p>
        </w:tc>
        <w:tc>
          <w:tcPr>
            <w:tcW w:w="651" w:type="pct"/>
            <w:shd w:val="clear" w:color="auto" w:fill="F2DBDB" w:themeFill="accent2" w:themeFillTint="33"/>
          </w:tcPr>
          <w:p w:rsidR="00C04D2D" w:rsidRPr="00176310" w:rsidRDefault="00C04D2D"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2.12</w:t>
            </w:r>
          </w:p>
        </w:tc>
        <w:tc>
          <w:tcPr>
            <w:tcW w:w="603"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Power and energy transfers</w:t>
            </w:r>
          </w:p>
        </w:tc>
        <w:tc>
          <w:tcPr>
            <w:tcW w:w="774" w:type="pct"/>
            <w:shd w:val="clear" w:color="auto" w:fill="F2DBDB" w:themeFill="accent2" w:themeFillTint="33"/>
          </w:tcPr>
          <w:p w:rsidR="00C04D2D" w:rsidRPr="00176310" w:rsidRDefault="00C04D2D" w:rsidP="0058455F">
            <w:pPr>
              <w:pStyle w:val="ListParagraph"/>
              <w:numPr>
                <w:ilvl w:val="0"/>
                <w:numId w:val="27"/>
              </w:numPr>
              <w:spacing w:after="0" w:line="240" w:lineRule="auto"/>
              <w:ind w:left="360"/>
              <w:rPr>
                <w:rFonts w:ascii="Arial" w:hAnsi="Arial" w:cs="Arial"/>
                <w:sz w:val="18"/>
                <w:szCs w:val="18"/>
                <w:lang w:eastAsia="en-GB"/>
              </w:rPr>
            </w:pPr>
            <w:r w:rsidRPr="00176310">
              <w:rPr>
                <w:rFonts w:ascii="Arial" w:hAnsi="Arial" w:cs="Arial"/>
                <w:sz w:val="18"/>
                <w:szCs w:val="18"/>
                <w:lang w:eastAsia="en-GB"/>
              </w:rPr>
              <w:t>Describe the energy transfers in different domestic appliances.</w:t>
            </w:r>
          </w:p>
          <w:p w:rsidR="00C04D2D" w:rsidRPr="00176310" w:rsidRDefault="00C04D2D" w:rsidP="0058455F">
            <w:pPr>
              <w:pStyle w:val="ListParagraph"/>
              <w:numPr>
                <w:ilvl w:val="0"/>
                <w:numId w:val="27"/>
              </w:numPr>
              <w:spacing w:after="0" w:line="240" w:lineRule="auto"/>
              <w:ind w:left="360"/>
              <w:rPr>
                <w:rFonts w:ascii="Arial" w:hAnsi="Arial" w:cs="Arial"/>
                <w:sz w:val="18"/>
                <w:szCs w:val="18"/>
                <w:lang w:eastAsia="en-GB"/>
              </w:rPr>
            </w:pPr>
            <w:r w:rsidRPr="00176310">
              <w:rPr>
                <w:rFonts w:ascii="Arial" w:hAnsi="Arial" w:cs="Arial"/>
                <w:sz w:val="18"/>
                <w:szCs w:val="18"/>
                <w:lang w:eastAsia="en-GB"/>
              </w:rPr>
              <w:t>Describe power as a rate of energy transfer.</w:t>
            </w:r>
          </w:p>
          <w:p w:rsidR="00C04D2D" w:rsidRPr="00176310" w:rsidRDefault="00C04D2D" w:rsidP="0058455F">
            <w:pPr>
              <w:pStyle w:val="ListParagraph"/>
              <w:numPr>
                <w:ilvl w:val="0"/>
                <w:numId w:val="27"/>
              </w:numPr>
              <w:spacing w:after="0" w:line="240" w:lineRule="auto"/>
              <w:ind w:left="360"/>
              <w:rPr>
                <w:rFonts w:ascii="Arial" w:hAnsi="Arial" w:cs="Arial"/>
                <w:sz w:val="18"/>
                <w:szCs w:val="18"/>
                <w:lang w:eastAsia="en-GB"/>
              </w:rPr>
            </w:pPr>
            <w:r w:rsidRPr="00176310">
              <w:rPr>
                <w:rFonts w:ascii="Arial" w:hAnsi="Arial" w:cs="Arial"/>
                <w:sz w:val="18"/>
                <w:szCs w:val="18"/>
                <w:lang w:eastAsia="en-GB"/>
              </w:rPr>
              <w:t>Calculate the energy transferred.</w:t>
            </w:r>
          </w:p>
        </w:tc>
        <w:tc>
          <w:tcPr>
            <w:tcW w:w="496" w:type="pct"/>
            <w:shd w:val="clear" w:color="auto" w:fill="F2DBDB" w:themeFill="accent2" w:themeFillTint="33"/>
          </w:tcPr>
          <w:p w:rsidR="00C04D2D"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C04D2D" w:rsidRPr="00176310">
              <w:rPr>
                <w:rFonts w:ascii="Arial" w:hAnsi="Arial" w:cs="Arial"/>
                <w:sz w:val="18"/>
                <w:szCs w:val="18"/>
                <w:lang w:eastAsia="en-GB"/>
              </w:rPr>
              <w:t>.2.4.2</w:t>
            </w:r>
          </w:p>
        </w:tc>
        <w:tc>
          <w:tcPr>
            <w:tcW w:w="938"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Style w:val="CommentReference"/>
                <w:rFonts w:ascii="Arial" w:hAnsi="Arial" w:cs="Arial"/>
                <w:szCs w:val="18"/>
              </w:rPr>
              <w:t xml:space="preserve">Worksheets 2.12.1, 2.12.2 and 2.12.3; Practical sheet 2.12; Technician’s notes 2.12 </w:t>
            </w:r>
          </w:p>
        </w:tc>
        <w:tc>
          <w:tcPr>
            <w:tcW w:w="522" w:type="pct"/>
            <w:shd w:val="clear" w:color="auto" w:fill="F2DBDB" w:themeFill="accent2" w:themeFillTint="33"/>
          </w:tcPr>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C04D2D" w:rsidRPr="00176310" w:rsidRDefault="00C04D2D"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C04D2D" w:rsidRPr="00176310" w:rsidRDefault="00C04D2D" w:rsidP="00B573A9">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23/24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3.5</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Explaining enzymes</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what enzymes are and how they work.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lock-and-key theory.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Use the collision theory to explain enzyme action.</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3.5; Practical sheet 3.5; Technician’s notes 3.5</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23/24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3.6</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Investigate the effect of pH on the rate of reaction of amylase enzyme</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how safety is managed, apparatus is used and accurate measurements are made.</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Explain how representative samples are taken.</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Make and record accurate observations.</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Draw and interpret a graph from secondary data using knowledge and observations.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4.2.2.1</w:t>
            </w:r>
          </w:p>
          <w:p w:rsidR="00A261F9" w:rsidRPr="00176310" w:rsidRDefault="00A261F9" w:rsidP="00434AF1">
            <w:pPr>
              <w:spacing w:after="0" w:line="240" w:lineRule="auto"/>
              <w:rPr>
                <w:rFonts w:ascii="Arial" w:hAnsi="Arial" w:cs="Arial"/>
                <w:sz w:val="18"/>
                <w:szCs w:val="18"/>
                <w:lang w:eastAsia="en-GB"/>
              </w:rPr>
            </w:pPr>
            <w:r w:rsidRPr="00176310">
              <w:rPr>
                <w:rFonts w:ascii="Arial" w:hAnsi="Arial" w:cs="Arial"/>
                <w:sz w:val="18"/>
                <w:szCs w:val="18"/>
                <w:lang w:eastAsia="en-GB"/>
              </w:rPr>
              <w:t>Prac 4</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3.6.1, 3.6.2 and 3.6.3; Practical sheet 3.6; Technician’s notes 3.6</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23/24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3.7</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Learning about the digestive system</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and locate the organs in the digestive system, and describe their functions.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the products of digestion are absorbed into the body.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Explain why the small intestine is an efficient exchange surface.</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3.7; Practical sheet 3.7 (teacher demonstration); Technician’s notes 3.7</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23/24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2.16</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Key concept: Sizes of particles and orders of magnitude</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the scale and measurements of length.</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conversion of small lengths to metres.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relative sizes of electrons, nuclei and atoms.</w:t>
            </w:r>
          </w:p>
        </w:tc>
        <w:tc>
          <w:tcPr>
            <w:tcW w:w="496" w:type="pct"/>
            <w:shd w:val="clear" w:color="auto" w:fill="DBE5F1" w:themeFill="accent1" w:themeFillTint="33"/>
          </w:tcPr>
          <w:p w:rsidR="00F457D1" w:rsidRPr="00176310" w:rsidRDefault="00277DD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5.1, 5.2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2.16.1; </w:t>
            </w:r>
            <w:r w:rsidRPr="00176310">
              <w:rPr>
                <w:rStyle w:val="CommentReference"/>
                <w:rFonts w:ascii="Arial" w:hAnsi="Arial" w:cs="Arial"/>
                <w:szCs w:val="18"/>
              </w:rPr>
              <w:t>Worksheets 2.16.1 and 2.16.2</w:t>
            </w:r>
            <w:r w:rsidRPr="00176310">
              <w:rPr>
                <w:rFonts w:ascii="Arial" w:hAnsi="Arial" w:cs="Arial"/>
                <w:sz w:val="18"/>
                <w:szCs w:val="18"/>
              </w:rPr>
              <w:t>; Technician’s notes 2.16.1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23/24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Structure, bonding and the properties of matter</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2.17</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Maths skills: Visualise and represent 2D and 3D shapes</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Use two-dimensional (2D) diagrams and 3D models to:</w:t>
            </w:r>
          </w:p>
          <w:p w:rsidR="00F457D1" w:rsidRPr="00176310" w:rsidRDefault="00F457D1" w:rsidP="00581412">
            <w:pPr>
              <w:pStyle w:val="SMOverviewbulletlist"/>
              <w:numPr>
                <w:ilvl w:val="0"/>
                <w:numId w:val="0"/>
              </w:numPr>
              <w:spacing w:before="0" w:after="0" w:line="240" w:lineRule="auto"/>
              <w:ind w:left="396" w:hanging="198"/>
              <w:rPr>
                <w:color w:val="auto"/>
                <w:sz w:val="18"/>
                <w:szCs w:val="18"/>
                <w:lang w:val="en-GB"/>
              </w:rPr>
            </w:pPr>
            <w:r w:rsidRPr="00176310">
              <w:rPr>
                <w:color w:val="auto"/>
                <w:sz w:val="18"/>
                <w:szCs w:val="18"/>
                <w:lang w:val="en-GB"/>
              </w:rPr>
              <w:t>○ represent atoms, molecules and ionic structure</w:t>
            </w:r>
          </w:p>
          <w:p w:rsidR="00F457D1" w:rsidRPr="00176310" w:rsidRDefault="00F457D1" w:rsidP="00581412">
            <w:pPr>
              <w:pStyle w:val="SMOverviewbulletlist"/>
              <w:numPr>
                <w:ilvl w:val="0"/>
                <w:numId w:val="0"/>
              </w:numPr>
              <w:spacing w:before="0" w:after="0" w:line="240" w:lineRule="auto"/>
              <w:ind w:left="396" w:hanging="198"/>
              <w:rPr>
                <w:color w:val="auto"/>
                <w:sz w:val="18"/>
                <w:szCs w:val="18"/>
                <w:lang w:val="en-GB"/>
              </w:rPr>
            </w:pPr>
            <w:r w:rsidRPr="00176310">
              <w:rPr>
                <w:color w:val="auto"/>
                <w:sz w:val="18"/>
                <w:szCs w:val="18"/>
                <w:lang w:val="en-GB"/>
              </w:rPr>
              <w:t>○ represent giant covalent structures</w:t>
            </w:r>
          </w:p>
          <w:p w:rsidR="00F457D1" w:rsidRPr="00176310" w:rsidRDefault="00F457D1" w:rsidP="00581412">
            <w:pPr>
              <w:pStyle w:val="SMOverviewbulletlist"/>
              <w:numPr>
                <w:ilvl w:val="0"/>
                <w:numId w:val="0"/>
              </w:numPr>
              <w:spacing w:before="0" w:after="0" w:line="240" w:lineRule="auto"/>
              <w:ind w:left="396" w:hanging="198"/>
              <w:rPr>
                <w:color w:val="auto"/>
                <w:sz w:val="18"/>
                <w:szCs w:val="18"/>
                <w:lang w:val="en-GB"/>
              </w:rPr>
            </w:pPr>
            <w:r w:rsidRPr="00176310">
              <w:rPr>
                <w:color w:val="auto"/>
                <w:sz w:val="18"/>
                <w:szCs w:val="18"/>
                <w:lang w:val="en-GB"/>
              </w:rPr>
              <w:t>○ calculate empirical formulae of ionic structures.</w:t>
            </w:r>
          </w:p>
        </w:tc>
        <w:tc>
          <w:tcPr>
            <w:tcW w:w="496" w:type="pct"/>
            <w:shd w:val="clear" w:color="auto" w:fill="DBE5F1" w:themeFill="accent1" w:themeFillTint="33"/>
          </w:tcPr>
          <w:p w:rsidR="00F457D1" w:rsidRPr="00176310" w:rsidRDefault="00277DD8" w:rsidP="00277DD8">
            <w:pPr>
              <w:spacing w:after="0" w:line="240" w:lineRule="auto"/>
              <w:rPr>
                <w:rFonts w:ascii="Arial" w:hAnsi="Arial" w:cs="Arial"/>
                <w:sz w:val="18"/>
                <w:szCs w:val="18"/>
                <w:lang w:eastAsia="en-GB"/>
              </w:rPr>
            </w:pPr>
            <w:r w:rsidRPr="00176310">
              <w:rPr>
                <w:rFonts w:ascii="Arial" w:hAnsi="Arial" w:cs="Arial"/>
                <w:sz w:val="18"/>
                <w:szCs w:val="18"/>
                <w:lang w:eastAsia="en-GB"/>
              </w:rPr>
              <w:t>5.2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Worksheets 2.17.1, 2.17.2 and 2.17.3</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p>
        </w:tc>
      </w:tr>
      <w:tr w:rsidR="00F457D1"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23/24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2 </w:t>
            </w:r>
            <w:r w:rsidRPr="00176310">
              <w:rPr>
                <w:rFonts w:ascii="Arial" w:hAnsi="Arial" w:cs="Arial"/>
                <w:b/>
                <w:sz w:val="18"/>
                <w:szCs w:val="18"/>
              </w:rPr>
              <w:t xml:space="preserve">Structure, bonding and the </w:t>
            </w:r>
            <w:r w:rsidRPr="00176310">
              <w:rPr>
                <w:rFonts w:ascii="Arial" w:hAnsi="Arial" w:cs="Arial"/>
                <w:b/>
                <w:sz w:val="18"/>
                <w:szCs w:val="18"/>
              </w:rPr>
              <w:lastRenderedPageBreak/>
              <w:t>properties of matter</w:t>
            </w:r>
          </w:p>
        </w:tc>
        <w:tc>
          <w:tcPr>
            <w:tcW w:w="920" w:type="pct"/>
            <w:gridSpan w:val="2"/>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End of chapter test Student Book</w:t>
            </w:r>
          </w:p>
          <w:p w:rsidR="00F457D1" w:rsidRPr="00176310" w:rsidRDefault="00F457D1" w:rsidP="00330D49">
            <w:pPr>
              <w:spacing w:after="0" w:line="240" w:lineRule="auto"/>
              <w:rPr>
                <w:rFonts w:ascii="Arial" w:hAnsi="Arial" w:cs="Arial"/>
                <w:sz w:val="18"/>
                <w:szCs w:val="18"/>
                <w:lang w:eastAsia="en-GB"/>
              </w:rPr>
            </w:pPr>
          </w:p>
          <w:p w:rsidR="00F457D1" w:rsidRPr="00176310" w:rsidRDefault="00F457D1" w:rsidP="00330D49">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F457D1" w:rsidRPr="00176310" w:rsidRDefault="00F457D1" w:rsidP="00330D49">
            <w:pPr>
              <w:spacing w:after="0" w:line="240" w:lineRule="auto"/>
              <w:rPr>
                <w:rFonts w:ascii="Arial" w:hAnsi="Arial" w:cs="Arial"/>
                <w:sz w:val="18"/>
                <w:szCs w:val="18"/>
                <w:lang w:eastAsia="en-GB"/>
              </w:rPr>
            </w:pP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 Collins</w:t>
            </w:r>
            <w:r w:rsidRPr="00176310">
              <w:rPr>
                <w:rFonts w:ascii="Arial" w:hAnsi="Arial" w:cs="Arial"/>
                <w:i/>
                <w:sz w:val="18"/>
                <w:szCs w:val="18"/>
                <w:lang w:eastAsia="en-GB"/>
              </w:rPr>
              <w:t xml:space="preserve"> Connect</w:t>
            </w:r>
          </w:p>
        </w:tc>
        <w:tc>
          <w:tcPr>
            <w:tcW w:w="774"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Assessment</w:t>
            </w:r>
          </w:p>
        </w:tc>
        <w:tc>
          <w:tcPr>
            <w:tcW w:w="496"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p w:rsidR="00F457D1" w:rsidRPr="00176310" w:rsidRDefault="00F457D1" w:rsidP="00330D49">
            <w:pPr>
              <w:spacing w:after="0" w:line="240" w:lineRule="auto"/>
              <w:rPr>
                <w:rFonts w:ascii="Arial" w:hAnsi="Arial" w:cs="Arial"/>
                <w:sz w:val="18"/>
                <w:szCs w:val="18"/>
                <w:lang w:eastAsia="en-GB"/>
              </w:rPr>
            </w:pP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23/24</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2.13</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Calculating power</w:t>
            </w:r>
          </w:p>
        </w:tc>
        <w:tc>
          <w:tcPr>
            <w:tcW w:w="774" w:type="pct"/>
            <w:shd w:val="clear" w:color="auto" w:fill="F2DBDB" w:themeFill="accent2" w:themeFillTint="33"/>
          </w:tcPr>
          <w:p w:rsidR="00B573A9" w:rsidRPr="00176310" w:rsidRDefault="00B573A9"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Calculate power.</w:t>
            </w:r>
          </w:p>
          <w:p w:rsidR="00B573A9" w:rsidRPr="00176310" w:rsidRDefault="00B573A9"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Use power equations to solve problems.</w:t>
            </w:r>
          </w:p>
          <w:p w:rsidR="00B573A9" w:rsidRPr="00176310" w:rsidRDefault="00B573A9"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Consider power ratings and changes in stored energy.</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.2.4.1</w:t>
            </w:r>
            <w:r w:rsidRPr="00176310">
              <w:rPr>
                <w:rFonts w:ascii="Arial" w:hAnsi="Arial" w:cs="Arial"/>
                <w:sz w:val="18"/>
                <w:szCs w:val="18"/>
                <w:lang w:eastAsia="en-GB"/>
              </w:rPr>
              <w:t>,</w:t>
            </w:r>
          </w:p>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.1.1.1</w:t>
            </w:r>
            <w:r w:rsidRPr="00176310">
              <w:rPr>
                <w:rFonts w:ascii="Arial" w:hAnsi="Arial" w:cs="Arial"/>
                <w:sz w:val="18"/>
                <w:szCs w:val="18"/>
                <w:lang w:eastAsia="en-GB"/>
              </w:rPr>
              <w:t>,</w:t>
            </w:r>
          </w:p>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.1.1.2</w:t>
            </w:r>
            <w:r w:rsidRPr="00176310">
              <w:rPr>
                <w:rFonts w:ascii="Arial" w:hAnsi="Arial" w:cs="Arial"/>
                <w:sz w:val="18"/>
                <w:szCs w:val="18"/>
                <w:lang w:eastAsia="en-GB"/>
              </w:rPr>
              <w:t>,</w:t>
            </w:r>
          </w:p>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 xml:space="preserve">.1.1.3 </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Style w:val="CommentReference"/>
                <w:rFonts w:ascii="Arial" w:hAnsi="Arial" w:cs="Arial"/>
                <w:szCs w:val="18"/>
              </w:rPr>
              <w:t>Worksheets 2.13.1, 2.13.2 and 2.13.3; Practical sheet 2.13; Technician’s notes 2.13</w:t>
            </w: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23/24</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rPr>
              <w:t>P: 2 Electricity</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2.14 </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Key concept: What’s the difference between potential difference and current?</w:t>
            </w:r>
          </w:p>
        </w:tc>
        <w:tc>
          <w:tcPr>
            <w:tcW w:w="774" w:type="pct"/>
            <w:shd w:val="clear" w:color="auto" w:fill="F2DBDB" w:themeFill="accent2" w:themeFillTint="33"/>
          </w:tcPr>
          <w:p w:rsidR="00B573A9" w:rsidRPr="00176310" w:rsidRDefault="00B573A9"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Understand and be able to apply the concepts of current and potential difference.</w:t>
            </w:r>
          </w:p>
          <w:p w:rsidR="00B573A9" w:rsidRPr="00176310" w:rsidRDefault="00B573A9"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Use these concepts to explain various situations.</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.2.1</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Style w:val="CommentReference"/>
                <w:rFonts w:ascii="Arial" w:hAnsi="Arial" w:cs="Arial"/>
                <w:szCs w:val="18"/>
              </w:rPr>
              <w:t>Worksheet 2.14; Practical sheet</w:t>
            </w:r>
            <w:r w:rsidR="00C47675" w:rsidRPr="00176310">
              <w:rPr>
                <w:rStyle w:val="CommentReference"/>
                <w:rFonts w:ascii="Arial" w:hAnsi="Arial" w:cs="Arial"/>
                <w:szCs w:val="18"/>
              </w:rPr>
              <w:t>s</w:t>
            </w:r>
            <w:r w:rsidRPr="00176310">
              <w:rPr>
                <w:rStyle w:val="CommentReference"/>
                <w:rFonts w:ascii="Arial" w:hAnsi="Arial" w:cs="Arial"/>
                <w:szCs w:val="18"/>
              </w:rPr>
              <w:t xml:space="preserve"> 2.14.1, 2.14.2 and 2.14.3; Technician’s notes 2.14 </w:t>
            </w: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23/24</w:t>
            </w:r>
          </w:p>
        </w:tc>
        <w:tc>
          <w:tcPr>
            <w:tcW w:w="651" w:type="pct"/>
            <w:shd w:val="clear" w:color="auto" w:fill="F2DBDB" w:themeFill="accent2" w:themeFillTint="33"/>
          </w:tcPr>
          <w:p w:rsidR="00B573A9" w:rsidRPr="00176310" w:rsidRDefault="00B573A9" w:rsidP="00B573A9">
            <w:pPr>
              <w:spacing w:after="0" w:line="240" w:lineRule="auto"/>
              <w:rPr>
                <w:rFonts w:ascii="Arial" w:hAnsi="Arial" w:cs="Arial"/>
                <w:b/>
                <w:sz w:val="18"/>
                <w:szCs w:val="18"/>
                <w:lang w:eastAsia="en-GB"/>
              </w:rPr>
            </w:pPr>
            <w:r w:rsidRPr="00176310">
              <w:rPr>
                <w:rFonts w:ascii="Arial" w:hAnsi="Arial" w:cs="Arial"/>
                <w:b/>
                <w:sz w:val="18"/>
                <w:szCs w:val="18"/>
              </w:rPr>
              <w:t>P: 2 Electricity</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2.15</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Maths skills: Using formulae and understanding graphs</w:t>
            </w:r>
          </w:p>
        </w:tc>
        <w:tc>
          <w:tcPr>
            <w:tcW w:w="774" w:type="pct"/>
            <w:shd w:val="clear" w:color="auto" w:fill="F2DBDB" w:themeFill="accent2" w:themeFillTint="33"/>
          </w:tcPr>
          <w:p w:rsidR="00B573A9" w:rsidRPr="00176310" w:rsidRDefault="00B573A9"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Recognise how algebraic equations define the relationships between variables.</w:t>
            </w:r>
          </w:p>
          <w:p w:rsidR="00B573A9" w:rsidRPr="00176310" w:rsidRDefault="00B573A9"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Solve simple algebraic equations by substituting numerical values.</w:t>
            </w:r>
          </w:p>
          <w:p w:rsidR="00B573A9" w:rsidRPr="00176310" w:rsidRDefault="00B573A9" w:rsidP="0058455F">
            <w:pPr>
              <w:pStyle w:val="ListParagraph"/>
              <w:numPr>
                <w:ilvl w:val="0"/>
                <w:numId w:val="29"/>
              </w:numPr>
              <w:spacing w:after="0" w:line="240" w:lineRule="auto"/>
              <w:rPr>
                <w:rFonts w:ascii="Arial" w:hAnsi="Arial" w:cs="Arial"/>
                <w:sz w:val="18"/>
                <w:szCs w:val="18"/>
                <w:lang w:eastAsia="en-GB"/>
              </w:rPr>
            </w:pPr>
            <w:r w:rsidRPr="00176310">
              <w:rPr>
                <w:rFonts w:ascii="Arial" w:hAnsi="Arial" w:cs="Arial"/>
                <w:sz w:val="18"/>
                <w:szCs w:val="18"/>
                <w:lang w:eastAsia="en-GB"/>
              </w:rPr>
              <w:t>Describe relationships expressed in graphical form.</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.2</w:t>
            </w:r>
          </w:p>
        </w:tc>
        <w:tc>
          <w:tcPr>
            <w:tcW w:w="938" w:type="pct"/>
            <w:shd w:val="clear" w:color="auto" w:fill="F2DBDB" w:themeFill="accent2" w:themeFillTint="33"/>
          </w:tcPr>
          <w:p w:rsidR="00B573A9" w:rsidRPr="00176310" w:rsidRDefault="00B573A9" w:rsidP="00C47675">
            <w:pPr>
              <w:spacing w:after="0" w:line="240" w:lineRule="auto"/>
              <w:rPr>
                <w:rStyle w:val="CommentReference"/>
                <w:rFonts w:ascii="Arial" w:hAnsi="Arial" w:cs="Arial"/>
                <w:szCs w:val="18"/>
              </w:rPr>
            </w:pPr>
            <w:r w:rsidRPr="00176310">
              <w:rPr>
                <w:rStyle w:val="CommentReference"/>
                <w:rFonts w:ascii="Arial" w:hAnsi="Arial" w:cs="Arial"/>
                <w:szCs w:val="18"/>
              </w:rPr>
              <w:t>Worksheet</w:t>
            </w:r>
            <w:r w:rsidR="00C47675" w:rsidRPr="00176310">
              <w:rPr>
                <w:rStyle w:val="CommentReference"/>
                <w:rFonts w:ascii="Arial" w:hAnsi="Arial" w:cs="Arial"/>
                <w:szCs w:val="18"/>
              </w:rPr>
              <w:t>s</w:t>
            </w:r>
            <w:r w:rsidRPr="00176310">
              <w:rPr>
                <w:rStyle w:val="CommentReference"/>
                <w:rFonts w:ascii="Arial" w:hAnsi="Arial" w:cs="Arial"/>
                <w:szCs w:val="18"/>
              </w:rPr>
              <w:t xml:space="preserve"> 2.15.1</w:t>
            </w:r>
            <w:r w:rsidR="00C47675" w:rsidRPr="00176310">
              <w:rPr>
                <w:rStyle w:val="CommentReference"/>
                <w:rFonts w:ascii="Arial" w:hAnsi="Arial" w:cs="Arial"/>
                <w:szCs w:val="18"/>
              </w:rPr>
              <w:t xml:space="preserve"> and</w:t>
            </w:r>
            <w:r w:rsidRPr="00176310">
              <w:rPr>
                <w:rStyle w:val="CommentReference"/>
                <w:rFonts w:ascii="Arial" w:hAnsi="Arial" w:cs="Arial"/>
                <w:szCs w:val="18"/>
              </w:rPr>
              <w:t xml:space="preserve"> 2.15.2</w:t>
            </w: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25/26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3.8</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Explaining digestion</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physical digestion helps to increase the </w:t>
            </w:r>
            <w:r w:rsidRPr="00176310">
              <w:rPr>
                <w:rFonts w:ascii="Arial" w:hAnsi="Arial" w:cs="Arial"/>
                <w:sz w:val="18"/>
                <w:szCs w:val="18"/>
                <w:lang w:eastAsia="en-GB"/>
              </w:rPr>
              <w:lastRenderedPageBreak/>
              <w:t xml:space="preserve">rate of chemical digestion.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Name the sites of production and action of specific enzymes.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Interpret data about digestive enzymes.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4.2.2.1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3.8</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25/26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3.9</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Use qualitative reagents to test for a range of carbohydrates, lipids and proteins</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Suggest appropriate apparatus for the procedures.</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how safety is managed and apparatus is used.</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how accurate measurements are made.</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Interpret observations and make conclusions.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4.2.2.1</w:t>
            </w:r>
          </w:p>
          <w:p w:rsidR="00A261F9" w:rsidRPr="00176310" w:rsidRDefault="00A261F9" w:rsidP="00434AF1">
            <w:pPr>
              <w:spacing w:after="0" w:line="240" w:lineRule="auto"/>
              <w:rPr>
                <w:rFonts w:ascii="Arial" w:hAnsi="Arial" w:cs="Arial"/>
                <w:sz w:val="18"/>
                <w:szCs w:val="18"/>
                <w:lang w:eastAsia="en-GB"/>
              </w:rPr>
            </w:pPr>
            <w:r w:rsidRPr="00176310">
              <w:rPr>
                <w:rFonts w:ascii="Arial" w:hAnsi="Arial" w:cs="Arial"/>
                <w:sz w:val="18"/>
                <w:szCs w:val="18"/>
                <w:lang w:eastAsia="en-GB"/>
              </w:rPr>
              <w:t>Prac 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Practical sheets 3.9.1 and 3.9.2; Technician’s notes 3.9</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25/26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3.10</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Looking at more exchange surfaces</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structures responsible for gas </w:t>
            </w:r>
            <w:r w:rsidR="00F00122" w:rsidRPr="00176310">
              <w:rPr>
                <w:rFonts w:ascii="Arial" w:hAnsi="Arial" w:cs="Arial"/>
                <w:sz w:val="18"/>
                <w:szCs w:val="18"/>
                <w:lang w:eastAsia="en-GB"/>
              </w:rPr>
              <w:t>exchange in fish.</w:t>
            </w:r>
            <w:r w:rsidRPr="00176310">
              <w:rPr>
                <w:rFonts w:ascii="Arial" w:hAnsi="Arial" w:cs="Arial"/>
                <w:sz w:val="18"/>
                <w:szCs w:val="18"/>
                <w:lang w:eastAsia="en-GB"/>
              </w:rPr>
              <w:t xml:space="preserve">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adaptations of different gas exchange surfaces. </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4.1.3.1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3.10.1, 3.10.2 and 3.10.3</w:t>
            </w:r>
            <w:r w:rsidR="005807D0" w:rsidRPr="00176310">
              <w:rPr>
                <w:rFonts w:ascii="Arial" w:hAnsi="Arial" w:cs="Arial"/>
                <w:sz w:val="18"/>
                <w:szCs w:val="18"/>
                <w:lang w:eastAsia="en-GB"/>
              </w:rPr>
              <w:t xml:space="preserve"> (NB. Not all resources may be suitable – Combined students need to know only about fish, not about amphibians nor insects)</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25/26</w:t>
            </w:r>
          </w:p>
        </w:tc>
        <w:tc>
          <w:tcPr>
            <w:tcW w:w="651" w:type="pct"/>
            <w:shd w:val="clear" w:color="auto" w:fill="DBE5F1" w:themeFill="accent1" w:themeFillTint="33"/>
          </w:tcPr>
          <w:p w:rsidR="00F457D1" w:rsidRPr="00176310" w:rsidRDefault="00F457D1" w:rsidP="00434AF1">
            <w:pPr>
              <w:spacing w:after="0" w:line="240" w:lineRule="auto"/>
              <w:rPr>
                <w:rFonts w:ascii="Arial" w:hAnsi="Arial" w:cs="Arial"/>
                <w:b/>
                <w:sz w:val="18"/>
                <w:szCs w:val="18"/>
                <w:lang w:eastAsia="en-GB"/>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3.1</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Key concept: Conservation of mass and balanced equations</w:t>
            </w:r>
          </w:p>
        </w:tc>
        <w:tc>
          <w:tcPr>
            <w:tcW w:w="774" w:type="pct"/>
            <w:shd w:val="clear" w:color="auto" w:fill="DBE5F1" w:themeFill="accent1" w:themeFillTint="33"/>
          </w:tcPr>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law of conservation of mass.</w:t>
            </w:r>
          </w:p>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a multiplier appears as a subscript in a formula.</w:t>
            </w:r>
          </w:p>
          <w:p w:rsidR="00F457D1"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a multiplier appears in equations before a formula.</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.3.1.1</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Worksheet 3.1.1; Technician’s notes 3.1.1; Presentation 3.1.1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25/26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3.2</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Relative formula mass</w:t>
            </w:r>
          </w:p>
        </w:tc>
        <w:tc>
          <w:tcPr>
            <w:tcW w:w="774" w:type="pct"/>
            <w:shd w:val="clear" w:color="auto" w:fill="DBE5F1" w:themeFill="accent1" w:themeFillTint="33"/>
          </w:tcPr>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the relative atomic mass of an element from the periodic table.</w:t>
            </w:r>
          </w:p>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relative formula masses from atomic masses.</w:t>
            </w:r>
          </w:p>
          <w:p w:rsidR="00F457D1"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Verify the law of conservation of mass in a balanced equation.</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.3.1.2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Worksheets 3.2.1, 3.2.2 and 3.2.3; Technician’s notes 3.2.1; Presentation 3.2.1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25/26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3.3</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Mass changes when gases are in reactions</w:t>
            </w:r>
          </w:p>
        </w:tc>
        <w:tc>
          <w:tcPr>
            <w:tcW w:w="774" w:type="pct"/>
            <w:shd w:val="clear" w:color="auto" w:fill="DBE5F1" w:themeFill="accent1" w:themeFillTint="33"/>
          </w:tcPr>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any observed changes in mass in a chemical reaction.</w:t>
            </w:r>
          </w:p>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the mass changes using a balanced symbol equation.</w:t>
            </w:r>
          </w:p>
          <w:p w:rsidR="00F457D1"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these changes in terms of the particle model.</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.3.1.3</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Worksheet 3.3.1; Practical sheet 3.3.1; Technician’s notes 3.3.1; Presentations 3.3.1 and 3.3.2; Graph Plotter 3.3.1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25/26</w:t>
            </w:r>
          </w:p>
        </w:tc>
        <w:tc>
          <w:tcPr>
            <w:tcW w:w="651" w:type="pct"/>
            <w:shd w:val="clear" w:color="auto" w:fill="F2DBDB" w:themeFill="accent2" w:themeFillTint="33"/>
          </w:tcPr>
          <w:p w:rsidR="00B573A9" w:rsidRPr="00176310" w:rsidRDefault="00B573A9" w:rsidP="00B573A9">
            <w:pPr>
              <w:spacing w:after="0" w:line="240" w:lineRule="auto"/>
              <w:rPr>
                <w:rFonts w:ascii="Arial" w:hAnsi="Arial" w:cs="Arial"/>
                <w:b/>
                <w:sz w:val="18"/>
                <w:szCs w:val="18"/>
                <w:lang w:eastAsia="en-GB"/>
              </w:rPr>
            </w:pPr>
            <w:r w:rsidRPr="00176310">
              <w:rPr>
                <w:rFonts w:ascii="Arial" w:hAnsi="Arial" w:cs="Arial"/>
                <w:b/>
                <w:sz w:val="18"/>
                <w:szCs w:val="18"/>
              </w:rPr>
              <w:t>P: 2 Electricity</w:t>
            </w:r>
          </w:p>
        </w:tc>
        <w:tc>
          <w:tcPr>
            <w:tcW w:w="920" w:type="pct"/>
            <w:gridSpan w:val="2"/>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Student Book </w:t>
            </w:r>
          </w:p>
          <w:p w:rsidR="00B573A9" w:rsidRPr="00176310" w:rsidRDefault="00B573A9" w:rsidP="00B573A9">
            <w:pPr>
              <w:spacing w:after="0" w:line="240" w:lineRule="auto"/>
              <w:rPr>
                <w:rFonts w:ascii="Arial" w:hAnsi="Arial" w:cs="Arial"/>
                <w:sz w:val="18"/>
                <w:szCs w:val="18"/>
                <w:lang w:eastAsia="en-GB"/>
              </w:rPr>
            </w:pPr>
          </w:p>
          <w:p w:rsidR="00B573A9" w:rsidRPr="00176310" w:rsidRDefault="00B573A9" w:rsidP="00B573A9">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B573A9" w:rsidRPr="00176310" w:rsidRDefault="00B573A9" w:rsidP="00B573A9">
            <w:pPr>
              <w:spacing w:after="0" w:line="240" w:lineRule="auto"/>
              <w:rPr>
                <w:rFonts w:ascii="Arial" w:hAnsi="Arial" w:cs="Arial"/>
                <w:sz w:val="18"/>
                <w:szCs w:val="18"/>
                <w:lang w:eastAsia="en-GB"/>
              </w:rPr>
            </w:pP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 Collins</w:t>
            </w:r>
            <w:r w:rsidRPr="00176310">
              <w:rPr>
                <w:rFonts w:ascii="Arial" w:hAnsi="Arial" w:cs="Arial"/>
                <w:i/>
                <w:sz w:val="18"/>
                <w:szCs w:val="18"/>
                <w:lang w:eastAsia="en-GB"/>
              </w:rPr>
              <w:t xml:space="preserve"> Connect</w:t>
            </w:r>
          </w:p>
        </w:tc>
        <w:tc>
          <w:tcPr>
            <w:tcW w:w="774"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p w:rsidR="00B573A9" w:rsidRPr="00176310" w:rsidRDefault="00B573A9" w:rsidP="00B573A9">
            <w:pPr>
              <w:spacing w:after="0" w:line="240" w:lineRule="auto"/>
              <w:rPr>
                <w:rFonts w:ascii="Arial" w:hAnsi="Arial" w:cs="Arial"/>
                <w:sz w:val="18"/>
                <w:szCs w:val="18"/>
                <w:lang w:eastAsia="en-GB"/>
              </w:rPr>
            </w:pP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25/26</w:t>
            </w:r>
          </w:p>
        </w:tc>
        <w:tc>
          <w:tcPr>
            <w:tcW w:w="651" w:type="pct"/>
            <w:shd w:val="clear" w:color="auto" w:fill="F2DBDB" w:themeFill="accent2" w:themeFillTint="33"/>
          </w:tcPr>
          <w:p w:rsidR="00B573A9" w:rsidRPr="00176310" w:rsidRDefault="00B573A9" w:rsidP="00B573A9">
            <w:pPr>
              <w:spacing w:after="0" w:line="240" w:lineRule="auto"/>
              <w:rPr>
                <w:rFonts w:ascii="Arial" w:hAnsi="Arial" w:cs="Arial"/>
                <w:b/>
                <w:sz w:val="18"/>
                <w:szCs w:val="18"/>
                <w:lang w:eastAsia="en-GB"/>
              </w:rPr>
            </w:pPr>
            <w:r w:rsidRPr="00176310">
              <w:rPr>
                <w:rFonts w:ascii="Arial" w:hAnsi="Arial" w:cs="Arial"/>
                <w:b/>
                <w:sz w:val="18"/>
                <w:szCs w:val="18"/>
                <w:lang w:eastAsia="en-GB"/>
              </w:rPr>
              <w:t>P: 3 Particle model of matter</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3.1</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Density</w:t>
            </w:r>
          </w:p>
        </w:tc>
        <w:tc>
          <w:tcPr>
            <w:tcW w:w="774" w:type="pct"/>
            <w:shd w:val="clear" w:color="auto" w:fill="F2DBDB" w:themeFill="accent2" w:themeFillTint="33"/>
          </w:tcPr>
          <w:p w:rsidR="00B573A9" w:rsidRPr="00176310" w:rsidRDefault="00B573A9" w:rsidP="0058455F">
            <w:pPr>
              <w:pStyle w:val="ListParagraph"/>
              <w:numPr>
                <w:ilvl w:val="0"/>
                <w:numId w:val="30"/>
              </w:numPr>
              <w:spacing w:after="0" w:line="240" w:lineRule="auto"/>
              <w:rPr>
                <w:rFonts w:ascii="Arial" w:hAnsi="Arial" w:cs="Arial"/>
                <w:sz w:val="18"/>
                <w:szCs w:val="18"/>
                <w:lang w:eastAsia="en-GB"/>
              </w:rPr>
            </w:pPr>
            <w:r w:rsidRPr="00176310">
              <w:rPr>
                <w:rFonts w:ascii="Arial" w:hAnsi="Arial" w:cs="Arial"/>
                <w:sz w:val="18"/>
                <w:szCs w:val="18"/>
                <w:lang w:eastAsia="en-GB"/>
              </w:rPr>
              <w:t>Use the particle model to explain the different states of matter and differences in density.</w:t>
            </w:r>
          </w:p>
          <w:p w:rsidR="00B573A9" w:rsidRPr="00176310" w:rsidRDefault="00B573A9" w:rsidP="0058455F">
            <w:pPr>
              <w:pStyle w:val="ListParagraph"/>
              <w:numPr>
                <w:ilvl w:val="0"/>
                <w:numId w:val="30"/>
              </w:numPr>
              <w:spacing w:after="0" w:line="240" w:lineRule="auto"/>
              <w:rPr>
                <w:rFonts w:ascii="Arial" w:hAnsi="Arial" w:cs="Arial"/>
                <w:sz w:val="18"/>
                <w:szCs w:val="18"/>
                <w:lang w:eastAsia="en-GB"/>
              </w:rPr>
            </w:pPr>
            <w:r w:rsidRPr="00176310">
              <w:rPr>
                <w:rFonts w:ascii="Arial" w:hAnsi="Arial" w:cs="Arial"/>
                <w:sz w:val="18"/>
                <w:szCs w:val="18"/>
                <w:lang w:eastAsia="en-GB"/>
              </w:rPr>
              <w:t>Calculate density.</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.3.1.1</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u w:color="FF0000"/>
                <w:lang w:val="en-US"/>
              </w:rPr>
            </w:pPr>
            <w:r w:rsidRPr="00176310">
              <w:rPr>
                <w:rFonts w:ascii="Arial" w:hAnsi="Arial" w:cs="Arial"/>
                <w:sz w:val="18"/>
                <w:szCs w:val="18"/>
                <w:u w:color="FF0000"/>
                <w:lang w:val="en-US"/>
              </w:rPr>
              <w:t>Worksheet 3.1; Practical sheet 3.1; Technician’s notes 3.1</w:t>
            </w:r>
          </w:p>
          <w:p w:rsidR="00B573A9" w:rsidRPr="00176310" w:rsidRDefault="00B573A9"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25/26</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lang w:eastAsia="en-GB"/>
              </w:rPr>
              <w:t>P: 3 Particle model of matter</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3.2 </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To investigate the densities of regular and irregular solid objects and liquids</w:t>
            </w:r>
          </w:p>
        </w:tc>
        <w:tc>
          <w:tcPr>
            <w:tcW w:w="774" w:type="pct"/>
            <w:shd w:val="clear" w:color="auto" w:fill="F2DBDB" w:themeFill="accent2" w:themeFillTint="33"/>
          </w:tcPr>
          <w:p w:rsidR="00B573A9" w:rsidRPr="00176310" w:rsidRDefault="00B573A9"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Interpret observations and data.</w:t>
            </w:r>
          </w:p>
          <w:p w:rsidR="00B573A9" w:rsidRPr="00176310" w:rsidRDefault="00B573A9"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Use spatial models to solve problems.</w:t>
            </w:r>
          </w:p>
          <w:p w:rsidR="00B573A9" w:rsidRPr="00176310" w:rsidRDefault="00B573A9"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Plan experiments and devise procedures.</w:t>
            </w:r>
          </w:p>
          <w:p w:rsidR="00B573A9" w:rsidRPr="00176310" w:rsidRDefault="00B573A9"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Use an appropriate number of significant figures in measurements and calculations.</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.3.1.1</w:t>
            </w:r>
          </w:p>
          <w:p w:rsidR="00B573A9" w:rsidRPr="00176310" w:rsidRDefault="00A261F9" w:rsidP="00B573A9">
            <w:pPr>
              <w:spacing w:after="0" w:line="240" w:lineRule="auto"/>
              <w:rPr>
                <w:rFonts w:ascii="Arial" w:hAnsi="Arial" w:cs="Arial"/>
                <w:sz w:val="18"/>
                <w:szCs w:val="18"/>
                <w:lang w:eastAsia="en-GB"/>
              </w:rPr>
            </w:pPr>
            <w:r w:rsidRPr="00176310">
              <w:rPr>
                <w:rFonts w:ascii="Arial" w:hAnsi="Arial" w:cs="Arial"/>
                <w:sz w:val="18"/>
                <w:szCs w:val="18"/>
                <w:lang w:eastAsia="en-GB"/>
              </w:rPr>
              <w:t>Prac 17</w:t>
            </w:r>
            <w:r w:rsidR="00B573A9" w:rsidRPr="00176310">
              <w:rPr>
                <w:rFonts w:ascii="Arial" w:hAnsi="Arial" w:cs="Arial"/>
                <w:sz w:val="18"/>
                <w:szCs w:val="18"/>
                <w:lang w:eastAsia="en-GB"/>
              </w:rPr>
              <w:t xml:space="preserve"> </w:t>
            </w:r>
          </w:p>
          <w:p w:rsidR="00B573A9" w:rsidRPr="00176310" w:rsidRDefault="00B573A9" w:rsidP="00B573A9">
            <w:pPr>
              <w:spacing w:after="0" w:line="240" w:lineRule="auto"/>
              <w:rPr>
                <w:rFonts w:ascii="Arial" w:hAnsi="Arial" w:cs="Arial"/>
                <w:sz w:val="18"/>
                <w:szCs w:val="18"/>
                <w:lang w:eastAsia="en-GB"/>
              </w:rPr>
            </w:pP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u w:color="000000"/>
              </w:rPr>
              <w:t>Worksheet 3.2; Practical sheet 3.2; Technician’s notes 3.2</w:t>
            </w: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27/28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Learning about plants and minerals</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mineral ions from the soil help plants to grow.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root hair cells are adapted for efficient osmosis.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the function of different mineral ions in a plant.</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4.1.3.3; 4.2.3.2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3.11</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27/28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Investigating how plants use minerals</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why plants need different mineral ions.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Explain the importance of fertilisers.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4.1.3.3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3.12; Practical sheet 3.12; Technician’s notes 3.12</w:t>
            </w:r>
            <w:r w:rsidR="00176310" w:rsidRPr="00176310">
              <w:rPr>
                <w:rFonts w:ascii="Arial" w:hAnsi="Arial" w:cs="Arial"/>
                <w:sz w:val="18"/>
                <w:szCs w:val="18"/>
                <w:lang w:eastAsia="en-GB"/>
              </w:rPr>
              <w:t xml:space="preserve"> (NB. Not all resources will be suitable – Combined students don’t need to know about mineral deficiencies in plants)</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27/28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3.13</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Learning about the circulatory system</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parts of the circulatory system.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functions of the parts of the circulatory system.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the structure of each part of the circulatory </w:t>
            </w:r>
            <w:r w:rsidRPr="00176310">
              <w:rPr>
                <w:rFonts w:ascii="Arial" w:hAnsi="Arial" w:cs="Arial"/>
                <w:sz w:val="18"/>
                <w:szCs w:val="18"/>
                <w:lang w:eastAsia="en-GB"/>
              </w:rPr>
              <w:lastRenderedPageBreak/>
              <w:t>system relates to its function.</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4.2.2.2; 4.2.2.3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3.13.1, 3.13.2 and 3.13.3; Practical sheets 3.13.1 and 3.13.2; Technician’s notes 3.13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27/28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3.4</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Chemical measurements and uncertainty</w:t>
            </w:r>
          </w:p>
        </w:tc>
        <w:tc>
          <w:tcPr>
            <w:tcW w:w="774" w:type="pct"/>
            <w:shd w:val="clear" w:color="auto" w:fill="DBE5F1" w:themeFill="accent1" w:themeFillTint="33"/>
          </w:tcPr>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Understand that all measurements have a degree of uncertainty.</w:t>
            </w:r>
          </w:p>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Estimate the uncertainty from the distribution of results.</w:t>
            </w:r>
          </w:p>
          <w:p w:rsidR="00F457D1"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Measure uncertainty from the range of a set of measurements and their mean.</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.3.1.4</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Technician’s notes 3.4.1; Presentation 3.4.1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27/28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3.5</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Moles</w:t>
            </w:r>
            <w:r w:rsidR="000E1E48" w:rsidRPr="00176310">
              <w:rPr>
                <w:rFonts w:ascii="Arial" w:hAnsi="Arial" w:cs="Arial"/>
                <w:sz w:val="18"/>
                <w:szCs w:val="18"/>
              </w:rPr>
              <w:t xml:space="preserve"> (Higher tier only)</w:t>
            </w:r>
          </w:p>
        </w:tc>
        <w:tc>
          <w:tcPr>
            <w:tcW w:w="774" w:type="pct"/>
            <w:shd w:val="clear" w:color="auto" w:fill="DBE5F1" w:themeFill="accent1" w:themeFillTint="33"/>
          </w:tcPr>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measurement of amounts of substances in moles.</w:t>
            </w:r>
          </w:p>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number of moles in a given mass.</w:t>
            </w:r>
          </w:p>
          <w:p w:rsidR="00F457D1"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mass of a given number of moles.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.3.2.1</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Worksheets 3.5.1 and 3.5.2; Technician’s notes 3.5.1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27/28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3.6</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Amounts of substances in equations</w:t>
            </w:r>
            <w:r w:rsidR="000E1E48" w:rsidRPr="00176310">
              <w:rPr>
                <w:rFonts w:ascii="Arial" w:hAnsi="Arial" w:cs="Arial"/>
                <w:sz w:val="18"/>
                <w:szCs w:val="18"/>
              </w:rPr>
              <w:t xml:space="preserve"> (Higher tier only)</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masses of substances in a balanced symbol equation.</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masses of reactants and products from balanced symbol equations.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mass of a given reactant or product.</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.3.2.2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 3.6.1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3</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lastRenderedPageBreak/>
              <w:t>27/28</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lang w:eastAsia="en-GB"/>
              </w:rPr>
              <w:t xml:space="preserve">P: 3 Particle model </w:t>
            </w:r>
            <w:r w:rsidRPr="00176310">
              <w:rPr>
                <w:rFonts w:ascii="Arial" w:hAnsi="Arial" w:cs="Arial"/>
                <w:b/>
                <w:sz w:val="18"/>
                <w:szCs w:val="18"/>
                <w:lang w:eastAsia="en-GB"/>
              </w:rPr>
              <w:lastRenderedPageBreak/>
              <w:t>of matter</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3.3</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Changes of state</w:t>
            </w:r>
          </w:p>
        </w:tc>
        <w:tc>
          <w:tcPr>
            <w:tcW w:w="774" w:type="pct"/>
            <w:shd w:val="clear" w:color="auto" w:fill="F2DBDB" w:themeFill="accent2" w:themeFillTint="33"/>
          </w:tcPr>
          <w:p w:rsidR="00B573A9" w:rsidRPr="00176310" w:rsidRDefault="00B573A9" w:rsidP="0058455F">
            <w:pPr>
              <w:pStyle w:val="ListParagraph"/>
              <w:numPr>
                <w:ilvl w:val="0"/>
                <w:numId w:val="36"/>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when substances change </w:t>
            </w:r>
            <w:r w:rsidRPr="00176310">
              <w:rPr>
                <w:rFonts w:ascii="Arial" w:hAnsi="Arial" w:cs="Arial"/>
                <w:sz w:val="18"/>
                <w:szCs w:val="18"/>
                <w:lang w:eastAsia="en-GB"/>
              </w:rPr>
              <w:lastRenderedPageBreak/>
              <w:t>state, mass is conserved.</w:t>
            </w:r>
          </w:p>
          <w:p w:rsidR="00B573A9" w:rsidRPr="00176310" w:rsidRDefault="00B573A9" w:rsidP="0058455F">
            <w:pPr>
              <w:pStyle w:val="ListParagraph"/>
              <w:numPr>
                <w:ilvl w:val="0"/>
                <w:numId w:val="36"/>
              </w:numPr>
              <w:spacing w:after="0" w:line="240" w:lineRule="auto"/>
              <w:rPr>
                <w:rFonts w:ascii="Arial" w:hAnsi="Arial" w:cs="Arial"/>
                <w:sz w:val="18"/>
                <w:szCs w:val="18"/>
                <w:lang w:eastAsia="en-GB"/>
              </w:rPr>
            </w:pPr>
            <w:r w:rsidRPr="00176310">
              <w:rPr>
                <w:rFonts w:ascii="Arial" w:hAnsi="Arial" w:cs="Arial"/>
                <w:sz w:val="18"/>
                <w:szCs w:val="18"/>
                <w:lang w:eastAsia="en-GB"/>
              </w:rPr>
              <w:t>Describe energy transfer in changes of state.</w:t>
            </w:r>
          </w:p>
          <w:p w:rsidR="00B573A9" w:rsidRPr="00176310" w:rsidRDefault="00B573A9" w:rsidP="0058455F">
            <w:pPr>
              <w:pStyle w:val="ListParagraph"/>
              <w:numPr>
                <w:ilvl w:val="0"/>
                <w:numId w:val="36"/>
              </w:numPr>
              <w:spacing w:after="0" w:line="240" w:lineRule="auto"/>
              <w:rPr>
                <w:rFonts w:ascii="Arial" w:hAnsi="Arial" w:cs="Arial"/>
                <w:sz w:val="18"/>
                <w:szCs w:val="18"/>
                <w:lang w:eastAsia="en-GB"/>
              </w:rPr>
            </w:pPr>
            <w:r w:rsidRPr="00176310">
              <w:rPr>
                <w:rFonts w:ascii="Arial" w:hAnsi="Arial" w:cs="Arial"/>
                <w:sz w:val="18"/>
                <w:szCs w:val="18"/>
                <w:lang w:eastAsia="en-GB"/>
              </w:rPr>
              <w:t>Explain changes of state in terms of particles.</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4C6F2B" w:rsidRPr="00176310">
              <w:rPr>
                <w:rFonts w:ascii="Arial" w:hAnsi="Arial" w:cs="Arial"/>
                <w:sz w:val="18"/>
                <w:szCs w:val="18"/>
                <w:lang w:eastAsia="en-GB"/>
              </w:rPr>
              <w:t>.3.1.2</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u w:color="000000"/>
              </w:rPr>
            </w:pPr>
            <w:r w:rsidRPr="00176310">
              <w:rPr>
                <w:rFonts w:ascii="Arial" w:hAnsi="Arial" w:cs="Arial"/>
                <w:sz w:val="18"/>
                <w:szCs w:val="18"/>
                <w:u w:color="000000"/>
              </w:rPr>
              <w:t>Worksheet 3.3; Practical sheet 3.3; Technician’s notes 3.3</w:t>
            </w:r>
          </w:p>
          <w:p w:rsidR="00B573A9" w:rsidRPr="00176310" w:rsidRDefault="00B573A9"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w:t>
            </w:r>
            <w:r w:rsidRPr="00176310">
              <w:rPr>
                <w:rFonts w:ascii="Arial" w:hAnsi="Arial" w:cs="Arial"/>
                <w:sz w:val="18"/>
                <w:szCs w:val="18"/>
                <w:lang w:eastAsia="en-GB"/>
              </w:rPr>
              <w:lastRenderedPageBreak/>
              <w:t>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27/28</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lang w:eastAsia="en-GB"/>
              </w:rPr>
              <w:t>P: 3 Particle model of matter</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3.4</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Internal energy</w:t>
            </w:r>
          </w:p>
        </w:tc>
        <w:tc>
          <w:tcPr>
            <w:tcW w:w="774" w:type="pct"/>
            <w:shd w:val="clear" w:color="auto" w:fill="F2DBDB" w:themeFill="accent2" w:themeFillTint="33"/>
          </w:tcPr>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the particle model of matter.</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Understand what is meant by the internal energy of a system.</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the effect of heating on the energy stored within a system.</w:t>
            </w:r>
          </w:p>
        </w:tc>
        <w:tc>
          <w:tcPr>
            <w:tcW w:w="496" w:type="pct"/>
            <w:shd w:val="clear" w:color="auto" w:fill="F2DBDB" w:themeFill="accent2" w:themeFillTint="33"/>
          </w:tcPr>
          <w:p w:rsidR="00B573A9" w:rsidRPr="00176310" w:rsidRDefault="00FF44AB" w:rsidP="00B573A9">
            <w:pPr>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.3.2.1</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u w:color="000000"/>
              </w:rPr>
            </w:pPr>
            <w:r w:rsidRPr="00176310">
              <w:rPr>
                <w:rFonts w:ascii="Arial" w:hAnsi="Arial" w:cs="Arial"/>
                <w:sz w:val="18"/>
                <w:szCs w:val="18"/>
                <w:u w:color="000000"/>
              </w:rPr>
              <w:t>Worksheet 3.4; Practical sheet</w:t>
            </w:r>
            <w:r w:rsidR="00617CE4" w:rsidRPr="00176310">
              <w:rPr>
                <w:rFonts w:ascii="Arial" w:hAnsi="Arial" w:cs="Arial"/>
                <w:sz w:val="18"/>
                <w:szCs w:val="18"/>
                <w:u w:color="000000"/>
              </w:rPr>
              <w:t>s</w:t>
            </w:r>
            <w:r w:rsidRPr="00176310">
              <w:rPr>
                <w:rFonts w:ascii="Arial" w:hAnsi="Arial" w:cs="Arial"/>
                <w:sz w:val="18"/>
                <w:szCs w:val="18"/>
                <w:u w:color="000000"/>
              </w:rPr>
              <w:t xml:space="preserve"> 3.4.1, 3.4.2, 3.4.3, 3.4.4, 3.4.5, 3.4.6; Technician’s notes 3.4</w:t>
            </w:r>
          </w:p>
          <w:p w:rsidR="00B573A9" w:rsidRPr="00176310" w:rsidRDefault="00B573A9"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29/30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3.14</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Exploring the heart</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structure and functions of the heart.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functions and adaptations of the parts of the heart.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Explain the movement of blood around the heart.</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3.14; Practical sheet 3.14; Technician’s notes 3.14</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Videos</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29/30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3.15</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Studying blood</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Identify the parts of the blood and their functions.</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adaptations of red blood cells.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red blood cells and haemoglobin transport oxygen </w:t>
            </w:r>
            <w:r w:rsidRPr="00176310">
              <w:rPr>
                <w:rFonts w:ascii="Arial" w:hAnsi="Arial" w:cs="Arial"/>
                <w:sz w:val="18"/>
                <w:szCs w:val="18"/>
                <w:lang w:eastAsia="en-GB"/>
              </w:rPr>
              <w:lastRenderedPageBreak/>
              <w:t>efficiently.</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4.2.2.3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3.15.1 and 3.15.2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29/30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3.16</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Investigating gas exchange</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parts of the human gas exchange system and know their functions.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gas exchange occurs in humans.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Explain the adaptations of the gas exchange surfaces.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4.1.3.1; 4.2.2.2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3.16; Practical sheet 3.16; Technician’s notes 3.16</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29/30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3.7</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Using moles to balance equations</w:t>
            </w:r>
            <w:r w:rsidR="000E1E48" w:rsidRPr="00176310">
              <w:rPr>
                <w:rFonts w:ascii="Arial" w:hAnsi="Arial" w:cs="Arial"/>
                <w:sz w:val="18"/>
                <w:szCs w:val="18"/>
              </w:rPr>
              <w:t xml:space="preserve"> (Higher tier only)</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Convert masses in grams to amounts in moles.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Balance an equation given the masses of reactants and products.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Change the subject of a mathematical equation.</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5.3.2.3, 5</w:t>
            </w:r>
            <w:r w:rsidR="00F457D1" w:rsidRPr="00176310">
              <w:rPr>
                <w:rFonts w:ascii="Arial" w:hAnsi="Arial" w:cs="Arial"/>
                <w:sz w:val="18"/>
                <w:szCs w:val="18"/>
                <w:lang w:eastAsia="en-GB"/>
              </w:rPr>
              <w:t>.3.2.4</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 3.7.1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29/30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3.8</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Concentration of solutions</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Relate mass, volume and concentration.</w:t>
            </w:r>
          </w:p>
          <w:p w:rsidR="00F457D1" w:rsidRPr="00176310" w:rsidRDefault="00F457D1"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mass of solute in solution.</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.3.2.5</w:t>
            </w:r>
          </w:p>
        </w:tc>
        <w:tc>
          <w:tcPr>
            <w:tcW w:w="938" w:type="pct"/>
            <w:shd w:val="clear" w:color="auto" w:fill="DBE5F1" w:themeFill="accent1" w:themeFillTint="33"/>
          </w:tcPr>
          <w:p w:rsidR="00F457D1" w:rsidRPr="00176310" w:rsidRDefault="005F0A16" w:rsidP="00330D49">
            <w:pPr>
              <w:spacing w:after="0" w:line="240" w:lineRule="auto"/>
              <w:rPr>
                <w:rFonts w:ascii="Arial" w:hAnsi="Arial" w:cs="Arial"/>
                <w:sz w:val="18"/>
                <w:szCs w:val="18"/>
              </w:rPr>
            </w:pPr>
            <w:r w:rsidRPr="00176310">
              <w:rPr>
                <w:rStyle w:val="CommentReference"/>
                <w:rFonts w:ascii="Arial" w:hAnsi="Arial" w:cs="Arial"/>
                <w:szCs w:val="18"/>
              </w:rPr>
              <w:t xml:space="preserve">Practical sheet </w:t>
            </w:r>
            <w:r w:rsidR="00F457D1" w:rsidRPr="00176310">
              <w:rPr>
                <w:rStyle w:val="CommentReference"/>
                <w:rFonts w:ascii="Arial" w:hAnsi="Arial" w:cs="Arial"/>
                <w:szCs w:val="18"/>
              </w:rPr>
              <w:t>3.8.1, Worksheet 3.8.1, Technician’s notes 3.8.1</w:t>
            </w:r>
            <w:r w:rsidR="005807D0" w:rsidRPr="00176310">
              <w:rPr>
                <w:rStyle w:val="CommentReference"/>
                <w:rFonts w:ascii="Arial" w:hAnsi="Arial" w:cs="Arial"/>
                <w:szCs w:val="18"/>
              </w:rPr>
              <w:t xml:space="preserve"> (NB. Not all may be suitable, as Combined students do not need to work with concentrations in units of mol/dm</w:t>
            </w:r>
            <w:r w:rsidR="005807D0" w:rsidRPr="00176310">
              <w:rPr>
                <w:rStyle w:val="CommentReference"/>
                <w:rFonts w:ascii="Arial" w:hAnsi="Arial" w:cs="Arial"/>
                <w:szCs w:val="18"/>
                <w:vertAlign w:val="superscript"/>
              </w:rPr>
              <w:t>3</w:t>
            </w:r>
            <w:r w:rsidR="005807D0" w:rsidRPr="00176310">
              <w:rPr>
                <w:rStyle w:val="CommentReference"/>
                <w:rFonts w:ascii="Arial" w:hAnsi="Arial" w:cs="Arial"/>
                <w:szCs w:val="18"/>
              </w:rPr>
              <w:t>)</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29/30</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lang w:eastAsia="en-GB"/>
              </w:rPr>
              <w:t>P: 3 Particle model of matter</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3.5</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Specific heat capacity </w:t>
            </w:r>
          </w:p>
        </w:tc>
        <w:tc>
          <w:tcPr>
            <w:tcW w:w="774" w:type="pct"/>
            <w:shd w:val="clear" w:color="auto" w:fill="F2DBDB" w:themeFill="accent2" w:themeFillTint="33"/>
          </w:tcPr>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the effect of increasing the temperature of a system in terms of particles.</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State the factors that are affected by an increase in temperature of a </w:t>
            </w:r>
            <w:r w:rsidRPr="00176310">
              <w:rPr>
                <w:rFonts w:ascii="Arial" w:hAnsi="Arial" w:cs="Arial"/>
                <w:sz w:val="18"/>
                <w:szCs w:val="18"/>
                <w:lang w:eastAsia="en-GB"/>
              </w:rPr>
              <w:lastRenderedPageBreak/>
              <w:t>substance.</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Explain specific heat capacity.</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B573A9" w:rsidRPr="00176310">
              <w:rPr>
                <w:rFonts w:ascii="Arial" w:hAnsi="Arial" w:cs="Arial"/>
                <w:sz w:val="18"/>
                <w:szCs w:val="18"/>
                <w:lang w:eastAsia="en-GB"/>
              </w:rPr>
              <w:t>.3.2.2</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u w:color="000000"/>
              </w:rPr>
            </w:pPr>
            <w:r w:rsidRPr="00176310">
              <w:rPr>
                <w:rFonts w:ascii="Arial" w:hAnsi="Arial" w:cs="Arial"/>
                <w:sz w:val="18"/>
                <w:szCs w:val="18"/>
                <w:u w:color="000000"/>
              </w:rPr>
              <w:t>Worksheet 3.5; Practical sheet 3.5; Technician’s notes 3.5</w:t>
            </w:r>
          </w:p>
          <w:p w:rsidR="00B573A9" w:rsidRPr="00176310" w:rsidRDefault="00B573A9" w:rsidP="00B573A9">
            <w:pPr>
              <w:pStyle w:val="SMResourcesMisconVocab"/>
              <w:rPr>
                <w:rFonts w:cs="Arial"/>
                <w:color w:val="auto"/>
                <w:sz w:val="18"/>
                <w:szCs w:val="18"/>
                <w:lang w:eastAsia="en-GB"/>
              </w:rPr>
            </w:pP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29/30</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lang w:eastAsia="en-GB"/>
              </w:rPr>
              <w:t>P: 3 Particle model of matter</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3.6</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Latent heat</w:t>
            </w:r>
          </w:p>
        </w:tc>
        <w:tc>
          <w:tcPr>
            <w:tcW w:w="774" w:type="pct"/>
            <w:shd w:val="clear" w:color="auto" w:fill="F2DBDB" w:themeFill="accent2" w:themeFillTint="33"/>
          </w:tcPr>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Explain what is meant by latent heat.</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that when a change of state occurs it changes the energy stored but not the temperature.</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Perform calculations involving specific latent heat.</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.3.2.3</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u w:color="000000"/>
              </w:rPr>
            </w:pPr>
            <w:r w:rsidRPr="00176310">
              <w:rPr>
                <w:rFonts w:ascii="Arial" w:hAnsi="Arial" w:cs="Arial"/>
                <w:sz w:val="18"/>
                <w:szCs w:val="18"/>
                <w:u w:color="000000"/>
              </w:rPr>
              <w:t>Worksheet 3.6; Practical sheet 3.6; Technician’s notes 3.6</w:t>
            </w:r>
          </w:p>
          <w:p w:rsidR="00B573A9" w:rsidRPr="00176310" w:rsidRDefault="00B573A9"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31/32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3.17</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Learning about coronary heart disease</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causes and symptoms of coronary heart disease and heart failure.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possible treatments of coronary heart disease and heart failure.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Evaluate the possible treatments of coronary heart disease and heart failure.</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4.2.2.4</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3.17.1, 3.17.2 and 3.17.3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31/32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3.18</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Maths skills: Extracting and interpreting information</w:t>
            </w:r>
          </w:p>
        </w:tc>
        <w:tc>
          <w:tcPr>
            <w:tcW w:w="774" w:type="pct"/>
            <w:shd w:val="clear" w:color="auto" w:fill="D6E3BC" w:themeFill="accent3" w:themeFillTint="66"/>
          </w:tcPr>
          <w:p w:rsidR="00F457D1" w:rsidRPr="00176310" w:rsidRDefault="00F00122"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w:t>
            </w:r>
            <w:r w:rsidR="00F457D1" w:rsidRPr="00176310">
              <w:rPr>
                <w:rFonts w:ascii="Arial" w:hAnsi="Arial" w:cs="Arial"/>
                <w:sz w:val="18"/>
                <w:szCs w:val="18"/>
                <w:lang w:eastAsia="en-GB"/>
              </w:rPr>
              <w:t>xtract and interpret information from tables, charts and graphs.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3.18.1, 3.18.2 and 3.18.3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F457D1" w:rsidRPr="00176310" w:rsidTr="007C29C4">
        <w:tc>
          <w:tcPr>
            <w:tcW w:w="217" w:type="pct"/>
            <w:shd w:val="clear" w:color="auto" w:fill="D6E3BC" w:themeFill="accent3" w:themeFillTint="66"/>
          </w:tcPr>
          <w:p w:rsidR="00F457D1" w:rsidRPr="00176310" w:rsidRDefault="00F457D1" w:rsidP="00330D49">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9</w:t>
            </w:r>
          </w:p>
        </w:tc>
        <w:tc>
          <w:tcPr>
            <w:tcW w:w="236" w:type="pct"/>
            <w:shd w:val="clear" w:color="auto" w:fill="D6E3BC" w:themeFill="accent3" w:themeFillTint="66"/>
          </w:tcPr>
          <w:p w:rsidR="00F457D1" w:rsidRPr="00176310" w:rsidRDefault="00F457D1" w:rsidP="00330D49">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3</w:t>
            </w:r>
          </w:p>
        </w:tc>
        <w:tc>
          <w:tcPr>
            <w:tcW w:w="247" w:type="pct"/>
            <w:shd w:val="clear" w:color="auto" w:fill="D6E3BC" w:themeFill="accent3" w:themeFillTint="66"/>
          </w:tcPr>
          <w:p w:rsidR="00F457D1" w:rsidRPr="00176310" w:rsidRDefault="00F457D1" w:rsidP="00330D49">
            <w:pPr>
              <w:rPr>
                <w:rFonts w:ascii="Arial" w:hAnsi="Arial" w:cs="Arial"/>
                <w:sz w:val="18"/>
                <w:szCs w:val="18"/>
              </w:rPr>
            </w:pPr>
            <w:r w:rsidRPr="00176310">
              <w:rPr>
                <w:rFonts w:ascii="Arial" w:hAnsi="Arial" w:cs="Arial"/>
                <w:sz w:val="18"/>
                <w:szCs w:val="18"/>
              </w:rPr>
              <w:lastRenderedPageBreak/>
              <w:t>31/32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B: 3</w:t>
            </w:r>
            <w:r w:rsidRPr="00176310">
              <w:rPr>
                <w:rFonts w:ascii="Arial" w:hAnsi="Arial" w:cs="Arial"/>
                <w:sz w:val="18"/>
                <w:szCs w:val="18"/>
                <w:lang w:eastAsia="en-GB"/>
              </w:rPr>
              <w:t xml:space="preserve"> </w:t>
            </w:r>
            <w:r w:rsidRPr="00176310">
              <w:rPr>
                <w:rFonts w:ascii="Arial" w:hAnsi="Arial" w:cs="Arial"/>
                <w:b/>
                <w:sz w:val="18"/>
                <w:szCs w:val="18"/>
                <w:lang w:eastAsia="en-GB"/>
              </w:rPr>
              <w:t>Moving and changing materials</w:t>
            </w:r>
          </w:p>
        </w:tc>
        <w:tc>
          <w:tcPr>
            <w:tcW w:w="920" w:type="pct"/>
            <w:gridSpan w:val="2"/>
            <w:shd w:val="clear" w:color="auto" w:fill="D6E3BC" w:themeFill="accent3" w:themeFillTint="66"/>
          </w:tcPr>
          <w:p w:rsidR="00F457D1" w:rsidRPr="00176310" w:rsidRDefault="00F457D1" w:rsidP="00581412">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581412">
            <w:pPr>
              <w:spacing w:after="0" w:line="240" w:lineRule="auto"/>
              <w:rPr>
                <w:rFonts w:ascii="Arial" w:hAnsi="Arial" w:cs="Arial"/>
                <w:sz w:val="18"/>
                <w:szCs w:val="18"/>
                <w:lang w:eastAsia="en-GB"/>
              </w:rPr>
            </w:pPr>
          </w:p>
          <w:p w:rsidR="00F457D1" w:rsidRPr="00176310" w:rsidRDefault="00F457D1" w:rsidP="00581412">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tc>
        <w:tc>
          <w:tcPr>
            <w:tcW w:w="774" w:type="pct"/>
            <w:shd w:val="clear" w:color="auto" w:fill="D6E3BC" w:themeFill="accent3" w:themeFillTint="66"/>
          </w:tcPr>
          <w:p w:rsidR="00F457D1" w:rsidRPr="00176310" w:rsidRDefault="00F457D1" w:rsidP="00581412">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Assessment</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31/32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3.13</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Key concept: Amounts in chemistry</w:t>
            </w:r>
          </w:p>
        </w:tc>
        <w:tc>
          <w:tcPr>
            <w:tcW w:w="774" w:type="pct"/>
            <w:shd w:val="clear" w:color="auto" w:fill="DBE5F1" w:themeFill="accent1" w:themeFillTint="33"/>
          </w:tcPr>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Use atomic masses to calculate formula masses.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formula mass relates to the number of moles.</w:t>
            </w:r>
          </w:p>
          <w:p w:rsidR="00F457D1" w:rsidRPr="00176310" w:rsidRDefault="00F457D1" w:rsidP="00330D49">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the number of moles relates to other quantities.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5.3.2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Worksheets 3.13.1 and 3.13.2</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31/32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3.14</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Maths skills: Change the subject of an equation</w:t>
            </w:r>
          </w:p>
        </w:tc>
        <w:tc>
          <w:tcPr>
            <w:tcW w:w="774" w:type="pct"/>
            <w:shd w:val="clear" w:color="auto" w:fill="DBE5F1" w:themeFill="accent1" w:themeFillTint="33"/>
          </w:tcPr>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Use an equation to demonstrate conservation.</w:t>
            </w:r>
          </w:p>
          <w:p w:rsidR="005F0A16"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Change the subject of an equation.</w:t>
            </w:r>
          </w:p>
          <w:p w:rsidR="00F457D1" w:rsidRPr="00176310" w:rsidRDefault="005F0A16" w:rsidP="005F0A16">
            <w:pPr>
              <w:pStyle w:val="SMOverviewbulletlist"/>
              <w:spacing w:before="0" w:after="0" w:line="240" w:lineRule="auto"/>
              <w:ind w:left="198" w:hanging="198"/>
              <w:rPr>
                <w:color w:val="auto"/>
                <w:sz w:val="18"/>
                <w:szCs w:val="18"/>
                <w:lang w:val="en-GB"/>
              </w:rPr>
            </w:pPr>
            <w:r w:rsidRPr="00176310">
              <w:rPr>
                <w:color w:val="auto"/>
                <w:sz w:val="18"/>
                <w:szCs w:val="18"/>
                <w:lang w:val="en-GB"/>
              </w:rPr>
              <w:t>Carry out a multi-step calculation.</w:t>
            </w:r>
          </w:p>
        </w:tc>
        <w:tc>
          <w:tcPr>
            <w:tcW w:w="496"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Style w:val="CommentReference"/>
                <w:rFonts w:ascii="Arial" w:hAnsi="Arial" w:cs="Arial"/>
                <w:szCs w:val="18"/>
              </w:rPr>
              <w:t>Worksheet 3.14</w:t>
            </w:r>
            <w:r w:rsidRPr="00176310">
              <w:rPr>
                <w:rFonts w:ascii="Arial" w:hAnsi="Arial" w:cs="Arial"/>
                <w:sz w:val="18"/>
                <w:szCs w:val="18"/>
              </w:rPr>
              <w:t xml:space="preserve">.1; </w:t>
            </w:r>
            <w:r w:rsidRPr="00176310">
              <w:rPr>
                <w:rFonts w:ascii="Arial" w:hAnsi="Arial" w:cs="Arial"/>
                <w:bCs/>
                <w:sz w:val="18"/>
                <w:szCs w:val="18"/>
              </w:rPr>
              <w:t>PowerPoint 3.14.1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F457D1"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31/32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rPr>
              <w:t>C: 3 Chemical quantities and calculations</w:t>
            </w:r>
          </w:p>
        </w:tc>
        <w:tc>
          <w:tcPr>
            <w:tcW w:w="920" w:type="pct"/>
            <w:gridSpan w:val="2"/>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330D49">
            <w:pPr>
              <w:spacing w:after="0" w:line="240" w:lineRule="auto"/>
              <w:rPr>
                <w:rFonts w:ascii="Arial" w:hAnsi="Arial" w:cs="Arial"/>
                <w:sz w:val="18"/>
                <w:szCs w:val="18"/>
                <w:lang w:eastAsia="en-GB"/>
              </w:rPr>
            </w:pP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tc>
        <w:tc>
          <w:tcPr>
            <w:tcW w:w="774"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31/32</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lang w:eastAsia="en-GB"/>
              </w:rPr>
              <w:t>P: 3 Particle model of matter</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3.7</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Particle motion in gases</w:t>
            </w:r>
          </w:p>
        </w:tc>
        <w:tc>
          <w:tcPr>
            <w:tcW w:w="774" w:type="pct"/>
            <w:shd w:val="clear" w:color="auto" w:fill="F2DBDB" w:themeFill="accent2" w:themeFillTint="33"/>
          </w:tcPr>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Relate the temperature of a gas to the average kinetic energy of the particles.</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Explain how a gas has a pressure.</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that changing the temperature of a gas held at constant </w:t>
            </w:r>
            <w:r w:rsidRPr="00176310">
              <w:rPr>
                <w:rFonts w:ascii="Arial" w:hAnsi="Arial" w:cs="Arial"/>
                <w:sz w:val="18"/>
                <w:szCs w:val="18"/>
                <w:lang w:eastAsia="en-GB"/>
              </w:rPr>
              <w:lastRenderedPageBreak/>
              <w:t>volume changes its pressure.</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B573A9" w:rsidRPr="00176310">
              <w:rPr>
                <w:rFonts w:ascii="Arial" w:hAnsi="Arial" w:cs="Arial"/>
                <w:sz w:val="18"/>
                <w:szCs w:val="18"/>
                <w:lang w:eastAsia="en-GB"/>
              </w:rPr>
              <w:t>.3.3.1</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u w:color="000000"/>
              </w:rPr>
            </w:pPr>
            <w:r w:rsidRPr="00176310">
              <w:rPr>
                <w:rFonts w:ascii="Arial" w:hAnsi="Arial" w:cs="Arial"/>
                <w:sz w:val="18"/>
                <w:szCs w:val="18"/>
                <w:u w:color="000000"/>
              </w:rPr>
              <w:t>Worksheet 3.7; Practical sheet 3.7; Technician’s notes 3.7</w:t>
            </w:r>
          </w:p>
          <w:p w:rsidR="00B573A9" w:rsidRPr="00176310" w:rsidRDefault="00B573A9"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B573A9" w:rsidRPr="00176310" w:rsidRDefault="00501D7D" w:rsidP="00B573A9">
            <w:pPr>
              <w:rPr>
                <w:rFonts w:ascii="Arial" w:hAnsi="Arial" w:cs="Arial"/>
                <w:sz w:val="18"/>
                <w:szCs w:val="18"/>
              </w:rPr>
            </w:pPr>
            <w:r w:rsidRPr="00176310">
              <w:rPr>
                <w:rFonts w:ascii="Arial" w:hAnsi="Arial" w:cs="Arial"/>
                <w:sz w:val="18"/>
                <w:szCs w:val="18"/>
              </w:rPr>
              <w:t>31/32</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lang w:eastAsia="en-GB"/>
              </w:rPr>
              <w:t>P: 3 Particle model of matter</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3.9 </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Key concept: Particle model and changes of state</w:t>
            </w:r>
          </w:p>
        </w:tc>
        <w:tc>
          <w:tcPr>
            <w:tcW w:w="774" w:type="pct"/>
            <w:shd w:val="clear" w:color="auto" w:fill="F2DBDB" w:themeFill="accent2" w:themeFillTint="33"/>
          </w:tcPr>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Use the particle model to explain states of matter.</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Use ideas about energy and bonds to explain changes of state.</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Explain the relationship between temperature and energy.</w:t>
            </w:r>
          </w:p>
        </w:tc>
        <w:tc>
          <w:tcPr>
            <w:tcW w:w="496" w:type="pct"/>
            <w:shd w:val="clear" w:color="auto" w:fill="F2DBDB" w:themeFill="accent2" w:themeFillTint="33"/>
          </w:tcPr>
          <w:p w:rsidR="00B573A9" w:rsidRPr="00176310" w:rsidRDefault="00FF44AB"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.3</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u w:color="000000"/>
              </w:rPr>
            </w:pPr>
            <w:r w:rsidRPr="00176310">
              <w:rPr>
                <w:rFonts w:ascii="Arial" w:hAnsi="Arial" w:cs="Arial"/>
                <w:sz w:val="18"/>
                <w:szCs w:val="18"/>
                <w:u w:color="000000"/>
              </w:rPr>
              <w:t>Worksheet 3.9; Practical sheet 3.9; Technician’s notes 3.9</w:t>
            </w:r>
          </w:p>
          <w:p w:rsidR="00B573A9" w:rsidRPr="00176310" w:rsidRDefault="00B573A9"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B573A9" w:rsidRPr="00176310" w:rsidRDefault="00501D7D" w:rsidP="00B573A9">
            <w:pPr>
              <w:rPr>
                <w:rFonts w:ascii="Arial" w:hAnsi="Arial" w:cs="Arial"/>
                <w:sz w:val="18"/>
                <w:szCs w:val="18"/>
              </w:rPr>
            </w:pPr>
            <w:r w:rsidRPr="00176310">
              <w:rPr>
                <w:rFonts w:ascii="Arial" w:hAnsi="Arial" w:cs="Arial"/>
                <w:sz w:val="18"/>
                <w:szCs w:val="18"/>
              </w:rPr>
              <w:t>31/32</w:t>
            </w:r>
          </w:p>
        </w:tc>
        <w:tc>
          <w:tcPr>
            <w:tcW w:w="651" w:type="pct"/>
            <w:shd w:val="clear" w:color="auto" w:fill="F2DBDB" w:themeFill="accent2" w:themeFillTint="33"/>
          </w:tcPr>
          <w:p w:rsidR="00B573A9" w:rsidRPr="00176310" w:rsidRDefault="00B573A9" w:rsidP="00B573A9">
            <w:pPr>
              <w:rPr>
                <w:rFonts w:ascii="Arial" w:hAnsi="Arial" w:cs="Arial"/>
                <w:sz w:val="18"/>
                <w:szCs w:val="18"/>
              </w:rPr>
            </w:pPr>
            <w:r w:rsidRPr="00176310">
              <w:rPr>
                <w:rFonts w:ascii="Arial" w:hAnsi="Arial" w:cs="Arial"/>
                <w:b/>
                <w:sz w:val="18"/>
                <w:szCs w:val="18"/>
                <w:lang w:eastAsia="en-GB"/>
              </w:rPr>
              <w:t>P: 3 Particle model of matter</w:t>
            </w:r>
          </w:p>
        </w:tc>
        <w:tc>
          <w:tcPr>
            <w:tcW w:w="317"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3.10</w:t>
            </w:r>
          </w:p>
        </w:tc>
        <w:tc>
          <w:tcPr>
            <w:tcW w:w="603"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Maths skills: Drawing and interpreting graphs</w:t>
            </w:r>
          </w:p>
        </w:tc>
        <w:tc>
          <w:tcPr>
            <w:tcW w:w="774" w:type="pct"/>
            <w:shd w:val="clear" w:color="auto" w:fill="F2DBDB" w:themeFill="accent2" w:themeFillTint="33"/>
          </w:tcPr>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Draw a graph of temperature against time.</w:t>
            </w:r>
          </w:p>
          <w:p w:rsidR="00B573A9" w:rsidRPr="00176310" w:rsidRDefault="00B573A9"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Interpret a graph of temperature against time.</w:t>
            </w:r>
          </w:p>
        </w:tc>
        <w:tc>
          <w:tcPr>
            <w:tcW w:w="496" w:type="pct"/>
            <w:shd w:val="clear" w:color="auto" w:fill="F2DBDB" w:themeFill="accent2" w:themeFillTint="33"/>
          </w:tcPr>
          <w:p w:rsidR="00B573A9" w:rsidRPr="00176310" w:rsidRDefault="00E4672A" w:rsidP="00B573A9">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B573A9" w:rsidRPr="00176310">
              <w:rPr>
                <w:rFonts w:ascii="Arial" w:hAnsi="Arial" w:cs="Arial"/>
                <w:sz w:val="18"/>
                <w:szCs w:val="18"/>
                <w:lang w:eastAsia="en-GB"/>
              </w:rPr>
              <w:t>.3.2.3</w:t>
            </w:r>
          </w:p>
        </w:tc>
        <w:tc>
          <w:tcPr>
            <w:tcW w:w="938" w:type="pct"/>
            <w:shd w:val="clear" w:color="auto" w:fill="F2DBDB" w:themeFill="accent2" w:themeFillTint="33"/>
          </w:tcPr>
          <w:p w:rsidR="00B573A9" w:rsidRPr="00176310" w:rsidRDefault="00B573A9" w:rsidP="00B573A9">
            <w:pPr>
              <w:spacing w:after="0" w:line="240" w:lineRule="auto"/>
              <w:rPr>
                <w:rFonts w:ascii="Arial" w:hAnsi="Arial" w:cs="Arial"/>
                <w:sz w:val="18"/>
                <w:szCs w:val="18"/>
                <w:u w:color="000000"/>
              </w:rPr>
            </w:pPr>
            <w:r w:rsidRPr="00176310">
              <w:rPr>
                <w:rFonts w:ascii="Arial" w:hAnsi="Arial" w:cs="Arial"/>
                <w:sz w:val="18"/>
                <w:szCs w:val="18"/>
                <w:u w:color="000000"/>
              </w:rPr>
              <w:t>Worksheet 3.10; Practical sheet 3.10; Technician’s notes 3.10</w:t>
            </w:r>
          </w:p>
          <w:p w:rsidR="00B573A9" w:rsidRPr="00176310" w:rsidRDefault="00B573A9" w:rsidP="00B573A9">
            <w:pPr>
              <w:spacing w:after="0" w:line="240" w:lineRule="auto"/>
              <w:rPr>
                <w:rFonts w:ascii="Arial" w:hAnsi="Arial" w:cs="Arial"/>
                <w:sz w:val="18"/>
                <w:szCs w:val="18"/>
                <w:lang w:eastAsia="en-GB"/>
              </w:rPr>
            </w:pPr>
          </w:p>
        </w:tc>
        <w:tc>
          <w:tcPr>
            <w:tcW w:w="522" w:type="pct"/>
            <w:shd w:val="clear" w:color="auto" w:fill="F2DBDB" w:themeFill="accent2" w:themeFillTint="33"/>
          </w:tcPr>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B573A9" w:rsidRPr="00176310" w:rsidRDefault="00B573A9" w:rsidP="00B573A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B573A9" w:rsidRPr="00176310" w:rsidRDefault="00B573A9" w:rsidP="00B573A9">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33/34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Learning about health</w:t>
            </w:r>
          </w:p>
        </w:tc>
        <w:tc>
          <w:tcPr>
            <w:tcW w:w="774" w:type="pct"/>
            <w:shd w:val="clear" w:color="auto" w:fill="D6E3BC" w:themeFill="accent3" w:themeFillTint="66"/>
          </w:tcPr>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the difference between health and disease.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some diseases interact. </w:t>
            </w:r>
          </w:p>
          <w:p w:rsidR="00F457D1" w:rsidRPr="00176310" w:rsidRDefault="00F457D1"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Evaluate data about lifestyle and health.</w:t>
            </w:r>
          </w:p>
        </w:tc>
        <w:tc>
          <w:tcPr>
            <w:tcW w:w="496" w:type="pct"/>
            <w:shd w:val="clear" w:color="auto" w:fill="D6E3BC" w:themeFill="accent3" w:themeFillTint="66"/>
          </w:tcPr>
          <w:p w:rsidR="00A41A44" w:rsidRPr="00176310" w:rsidRDefault="00A41A44"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4.2.2.5;</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4.2.2.6; 4.2.2.7</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4.1.1, 4.1.2 and 4.1.3; Practical sheet 4.1; Technician’s notes 4.1</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33/34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Key concept: Looking at risk factors</w:t>
            </w:r>
          </w:p>
        </w:tc>
        <w:tc>
          <w:tcPr>
            <w:tcW w:w="774" w:type="pct"/>
            <w:shd w:val="clear" w:color="auto" w:fill="D6E3BC" w:themeFill="accent3" w:themeFillTint="66"/>
          </w:tcPr>
          <w:p w:rsidR="00F457D1" w:rsidRPr="00176310" w:rsidRDefault="00F457D1" w:rsidP="0058455F">
            <w:pPr>
              <w:pStyle w:val="ListParagraph"/>
              <w:numPr>
                <w:ilvl w:val="0"/>
                <w:numId w:val="33"/>
              </w:numPr>
              <w:spacing w:after="0" w:line="240" w:lineRule="auto"/>
              <w:rPr>
                <w:rFonts w:ascii="Arial" w:hAnsi="Arial" w:cs="Arial"/>
                <w:sz w:val="18"/>
                <w:szCs w:val="18"/>
                <w:lang w:eastAsia="en-GB"/>
              </w:rPr>
            </w:pPr>
            <w:r w:rsidRPr="00176310">
              <w:rPr>
                <w:rFonts w:ascii="Arial" w:hAnsi="Arial" w:cs="Arial"/>
                <w:sz w:val="18"/>
                <w:szCs w:val="18"/>
                <w:lang w:eastAsia="en-GB"/>
              </w:rPr>
              <w:t>Recall the causes of some non-communicable diseases.</w:t>
            </w:r>
          </w:p>
          <w:p w:rsidR="00F457D1" w:rsidRPr="00176310" w:rsidRDefault="00F457D1" w:rsidP="0058455F">
            <w:pPr>
              <w:pStyle w:val="ListParagraph"/>
              <w:numPr>
                <w:ilvl w:val="0"/>
                <w:numId w:val="33"/>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impact of lifestyle on non-communicable diseases. </w:t>
            </w:r>
          </w:p>
          <w:p w:rsidR="00F457D1" w:rsidRPr="00176310" w:rsidRDefault="00F457D1" w:rsidP="0058455F">
            <w:pPr>
              <w:pStyle w:val="ListParagraph"/>
              <w:numPr>
                <w:ilvl w:val="0"/>
                <w:numId w:val="33"/>
              </w:numPr>
              <w:spacing w:after="0" w:line="240" w:lineRule="auto"/>
              <w:rPr>
                <w:rFonts w:ascii="Arial" w:hAnsi="Arial" w:cs="Arial"/>
                <w:sz w:val="18"/>
                <w:szCs w:val="18"/>
                <w:lang w:eastAsia="en-GB"/>
              </w:rPr>
            </w:pPr>
            <w:r w:rsidRPr="00176310">
              <w:rPr>
                <w:rFonts w:ascii="Arial" w:hAnsi="Arial" w:cs="Arial"/>
                <w:sz w:val="18"/>
                <w:szCs w:val="18"/>
                <w:lang w:eastAsia="en-GB"/>
              </w:rPr>
              <w:t>Explain the impact of lifestyle on non-</w:t>
            </w:r>
            <w:r w:rsidRPr="00176310">
              <w:rPr>
                <w:rFonts w:ascii="Arial" w:hAnsi="Arial" w:cs="Arial"/>
                <w:sz w:val="18"/>
                <w:szCs w:val="18"/>
                <w:lang w:eastAsia="en-GB"/>
              </w:rPr>
              <w:lastRenderedPageBreak/>
              <w:t>communicable diseases.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4.2.2.6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4.2.1 and 4.2.2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33/34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4.3</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Exploring non-communicable diseases</w:t>
            </w:r>
          </w:p>
        </w:tc>
        <w:tc>
          <w:tcPr>
            <w:tcW w:w="774" w:type="pct"/>
            <w:shd w:val="clear" w:color="auto" w:fill="D6E3BC" w:themeFill="accent3" w:themeFillTint="66"/>
          </w:tcPr>
          <w:p w:rsidR="00F457D1" w:rsidRPr="00176310" w:rsidRDefault="00F457D1" w:rsidP="0058455F">
            <w:pPr>
              <w:pStyle w:val="ListParagraph"/>
              <w:numPr>
                <w:ilvl w:val="0"/>
                <w:numId w:val="34"/>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risk factors for cancer. </w:t>
            </w:r>
          </w:p>
          <w:p w:rsidR="00F457D1" w:rsidRPr="00176310" w:rsidRDefault="00F457D1" w:rsidP="0058455F">
            <w:pPr>
              <w:pStyle w:val="ListParagraph"/>
              <w:numPr>
                <w:ilvl w:val="0"/>
                <w:numId w:val="34"/>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differences between types of tumours. </w:t>
            </w:r>
          </w:p>
          <w:p w:rsidR="00F457D1" w:rsidRPr="00176310" w:rsidRDefault="00F457D1" w:rsidP="0058455F">
            <w:pPr>
              <w:pStyle w:val="ListParagraph"/>
              <w:numPr>
                <w:ilvl w:val="0"/>
                <w:numId w:val="34"/>
              </w:numPr>
              <w:spacing w:after="0" w:line="240" w:lineRule="auto"/>
              <w:rPr>
                <w:rFonts w:ascii="Arial" w:hAnsi="Arial" w:cs="Arial"/>
                <w:sz w:val="18"/>
                <w:szCs w:val="18"/>
                <w:lang w:eastAsia="en-GB"/>
              </w:rPr>
            </w:pPr>
            <w:r w:rsidRPr="00176310">
              <w:rPr>
                <w:rFonts w:ascii="Arial" w:hAnsi="Arial" w:cs="Arial"/>
                <w:sz w:val="18"/>
                <w:szCs w:val="18"/>
                <w:lang w:eastAsia="en-GB"/>
              </w:rPr>
              <w:t>Explain the impact of non-communicable diseases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4.2.2.6; 4.2.2.7</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4.3; Practical sheet 4.3; Technician’s notes 4.3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33/34</w:t>
            </w:r>
          </w:p>
        </w:tc>
        <w:tc>
          <w:tcPr>
            <w:tcW w:w="651" w:type="pct"/>
            <w:shd w:val="clear" w:color="auto" w:fill="DBE5F1" w:themeFill="accent1" w:themeFillTint="33"/>
          </w:tcPr>
          <w:p w:rsidR="00F457D1" w:rsidRPr="00176310" w:rsidRDefault="00F457D1" w:rsidP="00581412">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4.1</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Metal oxides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that metals react with oxygen to form metal oxides.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oxidation by gain of oxygen.</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metal oxides as bases.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.4.1.1</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4.1.1; </w:t>
            </w:r>
            <w:r w:rsidRPr="00176310">
              <w:rPr>
                <w:rStyle w:val="CommentReference"/>
                <w:rFonts w:ascii="Arial" w:hAnsi="Arial" w:cs="Arial"/>
                <w:szCs w:val="18"/>
              </w:rPr>
              <w:t xml:space="preserve">Worksheets 4.1.1, 4.1.2 and 4.1.3; </w:t>
            </w:r>
            <w:r w:rsidRPr="00176310">
              <w:rPr>
                <w:rFonts w:ascii="Arial" w:hAnsi="Arial" w:cs="Arial"/>
                <w:sz w:val="18"/>
                <w:szCs w:val="18"/>
              </w:rPr>
              <w:t>Presentation 4.1.1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33/34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4.2</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Reactivity series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reactions, if any, of metals with water or dilute acids.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Deduce an order of reactivity of metals based on experimental results.</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the reactivity is related to the tendency of the metal to form its positive ion.</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.4.1.2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4.2.1; </w:t>
            </w:r>
            <w:r w:rsidRPr="00176310">
              <w:rPr>
                <w:rStyle w:val="CommentReference"/>
                <w:rFonts w:ascii="Arial" w:hAnsi="Arial" w:cs="Arial"/>
                <w:szCs w:val="18"/>
              </w:rPr>
              <w:t xml:space="preserve">Worksheet 4.2.1; Technician’s notes </w:t>
            </w:r>
            <w:r w:rsidRPr="00176310">
              <w:rPr>
                <w:rFonts w:ascii="Arial" w:hAnsi="Arial" w:cs="Arial"/>
                <w:sz w:val="18"/>
                <w:szCs w:val="18"/>
              </w:rPr>
              <w:t xml:space="preserve">4.2.1; Presentations 4.2.1 and 4.2.2 </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33/34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4.3</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Extraction of metals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substances reduced by loss of oxygen.</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Explain how extraction methods depend on </w:t>
            </w:r>
            <w:r w:rsidRPr="00176310">
              <w:rPr>
                <w:color w:val="auto"/>
                <w:sz w:val="18"/>
                <w:szCs w:val="18"/>
                <w:lang w:val="en-GB"/>
              </w:rPr>
              <w:lastRenderedPageBreak/>
              <w:t>metal reactivity.</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Interpret or evaluate information on specific metal extraction processes.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.4.1.3</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4.3.1; </w:t>
            </w:r>
            <w:r w:rsidRPr="00176310">
              <w:rPr>
                <w:rStyle w:val="CommentReference"/>
                <w:rFonts w:ascii="Arial" w:hAnsi="Arial" w:cs="Arial"/>
                <w:szCs w:val="18"/>
              </w:rPr>
              <w:t xml:space="preserve">Worksheet 4.3.1; Technician’s notes 4.3.1; </w:t>
            </w:r>
            <w:r w:rsidRPr="00176310">
              <w:rPr>
                <w:rFonts w:ascii="Arial" w:hAnsi="Arial" w:cs="Arial"/>
                <w:sz w:val="18"/>
                <w:szCs w:val="18"/>
              </w:rPr>
              <w:t>Presentation 4.3.1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Slideshow</w:t>
            </w:r>
          </w:p>
        </w:tc>
      </w:tr>
      <w:tr w:rsidR="00477330" w:rsidRPr="00176310" w:rsidTr="007C29C4">
        <w:tc>
          <w:tcPr>
            <w:tcW w:w="21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33/34</w:t>
            </w:r>
          </w:p>
        </w:tc>
        <w:tc>
          <w:tcPr>
            <w:tcW w:w="651"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b/>
                <w:sz w:val="18"/>
                <w:szCs w:val="18"/>
                <w:lang w:eastAsia="en-GB"/>
              </w:rPr>
              <w:t>P: 3 Particle model of matter</w:t>
            </w:r>
          </w:p>
        </w:tc>
        <w:tc>
          <w:tcPr>
            <w:tcW w:w="920" w:type="pct"/>
            <w:gridSpan w:val="2"/>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Student Book </w:t>
            </w:r>
          </w:p>
          <w:p w:rsidR="00501D7D" w:rsidRPr="00176310" w:rsidRDefault="00501D7D" w:rsidP="00AF4F8D">
            <w:pPr>
              <w:spacing w:after="0" w:line="240" w:lineRule="auto"/>
              <w:rPr>
                <w:rFonts w:ascii="Arial" w:hAnsi="Arial" w:cs="Arial"/>
                <w:sz w:val="18"/>
                <w:szCs w:val="18"/>
                <w:lang w:eastAsia="en-GB"/>
              </w:rPr>
            </w:pP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tc>
        <w:tc>
          <w:tcPr>
            <w:tcW w:w="774"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p>
        </w:tc>
        <w:tc>
          <w:tcPr>
            <w:tcW w:w="938"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p>
        </w:tc>
        <w:tc>
          <w:tcPr>
            <w:tcW w:w="522"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477330" w:rsidRPr="00176310" w:rsidTr="007C29C4">
        <w:tc>
          <w:tcPr>
            <w:tcW w:w="21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33/34</w:t>
            </w:r>
          </w:p>
        </w:tc>
        <w:tc>
          <w:tcPr>
            <w:tcW w:w="651"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b/>
                <w:sz w:val="18"/>
                <w:szCs w:val="18"/>
                <w:lang w:eastAsia="en-GB"/>
              </w:rPr>
              <w:t>P: 4 Atomic structure</w:t>
            </w:r>
          </w:p>
        </w:tc>
        <w:tc>
          <w:tcPr>
            <w:tcW w:w="317"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4.1</w:t>
            </w:r>
          </w:p>
        </w:tc>
        <w:tc>
          <w:tcPr>
            <w:tcW w:w="603"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Atomic structure</w:t>
            </w:r>
          </w:p>
        </w:tc>
        <w:tc>
          <w:tcPr>
            <w:tcW w:w="774" w:type="pct"/>
            <w:shd w:val="clear" w:color="auto" w:fill="F2DBDB" w:themeFill="accent2" w:themeFillTint="33"/>
          </w:tcPr>
          <w:p w:rsidR="00501D7D" w:rsidRPr="00176310" w:rsidRDefault="00501D7D"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the structure of the atom.</w:t>
            </w:r>
          </w:p>
          <w:p w:rsidR="00501D7D" w:rsidRPr="00176310" w:rsidRDefault="00501D7D"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Use symbols to represent particles.</w:t>
            </w:r>
          </w:p>
          <w:p w:rsidR="00501D7D" w:rsidRPr="00176310" w:rsidRDefault="00501D7D" w:rsidP="0058455F">
            <w:pPr>
              <w:pStyle w:val="ListParagraph"/>
              <w:numPr>
                <w:ilvl w:val="0"/>
                <w:numId w:val="32"/>
              </w:numPr>
              <w:spacing w:after="0" w:line="240" w:lineRule="auto"/>
              <w:rPr>
                <w:rFonts w:ascii="Arial" w:hAnsi="Arial" w:cs="Arial"/>
                <w:sz w:val="18"/>
                <w:szCs w:val="18"/>
                <w:lang w:eastAsia="en-GB"/>
              </w:rPr>
            </w:pPr>
            <w:r w:rsidRPr="00176310">
              <w:rPr>
                <w:rFonts w:ascii="Arial" w:hAnsi="Arial" w:cs="Arial"/>
                <w:sz w:val="18"/>
                <w:szCs w:val="18"/>
                <w:lang w:eastAsia="en-GB"/>
              </w:rPr>
              <w:t>Describe ionisation.</w:t>
            </w:r>
          </w:p>
        </w:tc>
        <w:tc>
          <w:tcPr>
            <w:tcW w:w="496" w:type="pct"/>
            <w:shd w:val="clear" w:color="auto" w:fill="F2DBDB" w:themeFill="accent2" w:themeFillTint="33"/>
          </w:tcPr>
          <w:p w:rsidR="00501D7D" w:rsidRPr="00176310" w:rsidRDefault="00E4672A"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501D7D" w:rsidRPr="00176310">
              <w:rPr>
                <w:rFonts w:ascii="Arial" w:hAnsi="Arial" w:cs="Arial"/>
                <w:sz w:val="18"/>
                <w:szCs w:val="18"/>
                <w:lang w:eastAsia="en-GB"/>
              </w:rPr>
              <w:t>.4.1.1</w:t>
            </w:r>
            <w:r w:rsidRPr="00176310">
              <w:rPr>
                <w:rFonts w:ascii="Arial" w:hAnsi="Arial" w:cs="Arial"/>
                <w:sz w:val="18"/>
                <w:szCs w:val="18"/>
                <w:lang w:eastAsia="en-GB"/>
              </w:rPr>
              <w:t>,</w:t>
            </w:r>
          </w:p>
          <w:p w:rsidR="00501D7D" w:rsidRPr="00176310" w:rsidRDefault="00E4672A"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501D7D" w:rsidRPr="00176310">
              <w:rPr>
                <w:rFonts w:ascii="Arial" w:hAnsi="Arial" w:cs="Arial"/>
                <w:sz w:val="18"/>
                <w:szCs w:val="18"/>
                <w:lang w:eastAsia="en-GB"/>
              </w:rPr>
              <w:t>.4.1.2</w:t>
            </w:r>
          </w:p>
        </w:tc>
        <w:tc>
          <w:tcPr>
            <w:tcW w:w="938" w:type="pct"/>
            <w:shd w:val="clear" w:color="auto" w:fill="F2DBDB" w:themeFill="accent2" w:themeFillTint="33"/>
          </w:tcPr>
          <w:p w:rsidR="00501D7D" w:rsidRPr="00176310" w:rsidRDefault="00501D7D" w:rsidP="00AF4F8D">
            <w:pPr>
              <w:spacing w:after="0" w:line="240" w:lineRule="auto"/>
              <w:rPr>
                <w:rFonts w:ascii="Arial" w:hAnsi="Arial" w:cs="Arial"/>
                <w:sz w:val="18"/>
                <w:szCs w:val="18"/>
              </w:rPr>
            </w:pPr>
            <w:r w:rsidRPr="00176310">
              <w:rPr>
                <w:rFonts w:ascii="Arial" w:hAnsi="Arial" w:cs="Arial"/>
                <w:sz w:val="18"/>
                <w:szCs w:val="18"/>
              </w:rPr>
              <w:t>Worksheets 4.1.1, 4.1.2 and 4.1.3</w:t>
            </w:r>
          </w:p>
          <w:p w:rsidR="00501D7D" w:rsidRPr="00176310" w:rsidRDefault="00501D7D" w:rsidP="00AF4F8D">
            <w:pPr>
              <w:spacing w:after="0" w:line="240" w:lineRule="auto"/>
              <w:rPr>
                <w:rFonts w:ascii="Arial" w:hAnsi="Arial" w:cs="Arial"/>
                <w:sz w:val="18"/>
                <w:szCs w:val="18"/>
                <w:lang w:eastAsia="en-GB"/>
              </w:rPr>
            </w:pPr>
          </w:p>
        </w:tc>
        <w:tc>
          <w:tcPr>
            <w:tcW w:w="522"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501D7D" w:rsidRPr="00176310" w:rsidRDefault="00501D7D" w:rsidP="00AF4F8D">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35/36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4.4</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Analysing and evaluating data</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Translate information between graphical and numerical forms.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Use scatter diagrams to identify correlations.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Evaluate the strength of evidence.</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4.2.2.5; 4.2.2.6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4.4.1, 4.4.2 and 4.4.3; Practical sheet 4.4; Technician’s notes 4.4</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35/36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Studying pathogens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the definition of a pathogen.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how communicable diseases can be controlled.</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Distinguish between epidemics and pandemics.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4.3.1.1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4.5.1 and 4.5.2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Videos</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9</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35/36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4.6</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Learning about viral diseases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symptoms of some viral diseases.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w:t>
            </w:r>
            <w:r w:rsidRPr="00176310">
              <w:rPr>
                <w:rFonts w:ascii="Arial" w:hAnsi="Arial" w:cs="Arial"/>
                <w:sz w:val="18"/>
                <w:szCs w:val="18"/>
                <w:lang w:eastAsia="en-GB"/>
              </w:rPr>
              <w:lastRenderedPageBreak/>
              <w:t xml:space="preserve">transmission and control of some viral diseases.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how some viral diseases are spread.</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4.3.1.2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4.6.1, 4.6.2 and 4.6.3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35/36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4.4</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Oxidation and reduction in terms of electrons</w:t>
            </w:r>
            <w:r w:rsidR="00DD429F" w:rsidRPr="00176310">
              <w:rPr>
                <w:rFonts w:ascii="Arial" w:hAnsi="Arial" w:cs="Arial"/>
                <w:sz w:val="18"/>
                <w:szCs w:val="18"/>
              </w:rPr>
              <w:t xml:space="preserve"> (Higher tier only)</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Use experimental results of displacement reactions to confirm the reactivity series.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Write ionic equations for displacement reactions.</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in a half equation which species are oxidised and which are reduced.</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.4.1.4</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4.4.1; </w:t>
            </w:r>
            <w:r w:rsidRPr="00176310">
              <w:rPr>
                <w:rStyle w:val="CommentReference"/>
                <w:rFonts w:ascii="Arial" w:hAnsi="Arial" w:cs="Arial"/>
                <w:szCs w:val="18"/>
              </w:rPr>
              <w:t>Worksheet 4.4.1; Technician’s notes 4.4.1;</w:t>
            </w:r>
            <w:r w:rsidRPr="00176310">
              <w:rPr>
                <w:rFonts w:ascii="Arial" w:hAnsi="Arial" w:cs="Arial"/>
                <w:sz w:val="18"/>
                <w:szCs w:val="18"/>
              </w:rPr>
              <w:t xml:space="preserve"> Presentations 4.4.1 and 4.4.2</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35/36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4.5</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Reaction of metals with acids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to make salts from metals and acids.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Write full balanced symbol equations for making salts.</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Use half equations to describe oxidation and reduction.</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.4.2.1</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4.5.1; </w:t>
            </w:r>
            <w:r w:rsidRPr="00176310">
              <w:rPr>
                <w:rStyle w:val="CommentReference"/>
                <w:rFonts w:ascii="Arial" w:hAnsi="Arial" w:cs="Arial"/>
                <w:szCs w:val="18"/>
              </w:rPr>
              <w:t>Worksheets 4.5.1 and 4.5.2; Technician’s notes 4.5.1;</w:t>
            </w:r>
            <w:r w:rsidRPr="00176310">
              <w:rPr>
                <w:rFonts w:ascii="Arial" w:hAnsi="Arial" w:cs="Arial"/>
                <w:sz w:val="18"/>
                <w:szCs w:val="18"/>
              </w:rPr>
              <w:t xml:space="preserve"> Presentations 4.5.1 and 4.5.2</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9</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35/36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4.6</w:t>
            </w:r>
          </w:p>
        </w:tc>
        <w:tc>
          <w:tcPr>
            <w:tcW w:w="603"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Neutralisation of acids and salt production</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ways that salts can be made.</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Predict products from given reactants.</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Deduce the formulae of salts from the formulae of common ions.</w:t>
            </w:r>
          </w:p>
        </w:tc>
        <w:tc>
          <w:tcPr>
            <w:tcW w:w="496" w:type="pct"/>
            <w:shd w:val="clear" w:color="auto" w:fill="DBE5F1" w:themeFill="accent1" w:themeFillTint="33"/>
          </w:tcPr>
          <w:p w:rsidR="00F457D1" w:rsidRPr="00176310" w:rsidRDefault="006338E8" w:rsidP="00330D49">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.4.2.2</w:t>
            </w:r>
          </w:p>
        </w:tc>
        <w:tc>
          <w:tcPr>
            <w:tcW w:w="938" w:type="pct"/>
            <w:shd w:val="clear" w:color="auto" w:fill="DBE5F1" w:themeFill="accent1" w:themeFillTint="33"/>
          </w:tcPr>
          <w:p w:rsidR="00F457D1" w:rsidRPr="00176310" w:rsidRDefault="00F457D1" w:rsidP="00330D49">
            <w:pPr>
              <w:spacing w:after="0" w:line="240" w:lineRule="auto"/>
              <w:rPr>
                <w:rFonts w:ascii="Arial" w:hAnsi="Arial" w:cs="Arial"/>
                <w:sz w:val="18"/>
                <w:szCs w:val="18"/>
              </w:rPr>
            </w:pPr>
            <w:r w:rsidRPr="00176310">
              <w:rPr>
                <w:rFonts w:ascii="Arial" w:hAnsi="Arial" w:cs="Arial"/>
                <w:sz w:val="18"/>
                <w:szCs w:val="18"/>
              </w:rPr>
              <w:t xml:space="preserve">Practical sheet 4.6.1; </w:t>
            </w:r>
            <w:r w:rsidRPr="00176310">
              <w:rPr>
                <w:rStyle w:val="CommentReference"/>
                <w:rFonts w:ascii="Arial" w:hAnsi="Arial" w:cs="Arial"/>
                <w:szCs w:val="18"/>
              </w:rPr>
              <w:t>Worksheets 4.6.1 and 4.6.2; Technician’s notes 4.6.1</w:t>
            </w:r>
          </w:p>
        </w:tc>
        <w:tc>
          <w:tcPr>
            <w:tcW w:w="522" w:type="pct"/>
            <w:shd w:val="clear" w:color="auto" w:fill="DBE5F1" w:themeFill="accent1" w:themeFillTint="33"/>
          </w:tcPr>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330D49">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477330" w:rsidRPr="00176310" w:rsidTr="007C29C4">
        <w:tc>
          <w:tcPr>
            <w:tcW w:w="21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lastRenderedPageBreak/>
              <w:t>Year 9</w:t>
            </w:r>
          </w:p>
        </w:tc>
        <w:tc>
          <w:tcPr>
            <w:tcW w:w="236"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35/36</w:t>
            </w:r>
          </w:p>
        </w:tc>
        <w:tc>
          <w:tcPr>
            <w:tcW w:w="651"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b/>
                <w:sz w:val="18"/>
                <w:szCs w:val="18"/>
                <w:lang w:eastAsia="en-GB"/>
              </w:rPr>
              <w:t>P: 4 Atomic structure</w:t>
            </w:r>
          </w:p>
        </w:tc>
        <w:tc>
          <w:tcPr>
            <w:tcW w:w="317"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4.2</w:t>
            </w:r>
          </w:p>
        </w:tc>
        <w:tc>
          <w:tcPr>
            <w:tcW w:w="603"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Radioactive decay</w:t>
            </w:r>
          </w:p>
        </w:tc>
        <w:tc>
          <w:tcPr>
            <w:tcW w:w="774" w:type="pct"/>
            <w:shd w:val="clear" w:color="auto" w:fill="F2DBDB" w:themeFill="accent2" w:themeFillTint="33"/>
          </w:tcPr>
          <w:p w:rsidR="00501D7D" w:rsidRPr="00176310" w:rsidRDefault="00501D7D" w:rsidP="0058455F">
            <w:pPr>
              <w:pStyle w:val="ListParagraph"/>
              <w:numPr>
                <w:ilvl w:val="0"/>
                <w:numId w:val="33"/>
              </w:numPr>
              <w:spacing w:after="0" w:line="240" w:lineRule="auto"/>
              <w:rPr>
                <w:rFonts w:ascii="Arial" w:hAnsi="Arial" w:cs="Arial"/>
                <w:sz w:val="18"/>
                <w:szCs w:val="18"/>
                <w:lang w:eastAsia="en-GB"/>
              </w:rPr>
            </w:pPr>
            <w:r w:rsidRPr="00176310">
              <w:rPr>
                <w:rFonts w:ascii="Arial" w:hAnsi="Arial" w:cs="Arial"/>
                <w:sz w:val="18"/>
                <w:szCs w:val="18"/>
                <w:lang w:eastAsia="en-GB"/>
              </w:rPr>
              <w:t>Describe radioactive decay.</w:t>
            </w:r>
          </w:p>
          <w:p w:rsidR="00501D7D" w:rsidRPr="00176310" w:rsidRDefault="00501D7D" w:rsidP="0058455F">
            <w:pPr>
              <w:pStyle w:val="ListParagraph"/>
              <w:numPr>
                <w:ilvl w:val="0"/>
                <w:numId w:val="33"/>
              </w:numPr>
              <w:spacing w:after="0" w:line="240" w:lineRule="auto"/>
              <w:rPr>
                <w:rFonts w:ascii="Arial" w:hAnsi="Arial" w:cs="Arial"/>
                <w:sz w:val="18"/>
                <w:szCs w:val="18"/>
                <w:lang w:eastAsia="en-GB"/>
              </w:rPr>
            </w:pPr>
            <w:r w:rsidRPr="00176310">
              <w:rPr>
                <w:rFonts w:ascii="Arial" w:hAnsi="Arial" w:cs="Arial"/>
                <w:sz w:val="18"/>
                <w:szCs w:val="18"/>
                <w:lang w:eastAsia="en-GB"/>
              </w:rPr>
              <w:t>Describe the types of nuclear radiation.</w:t>
            </w:r>
          </w:p>
          <w:p w:rsidR="00501D7D" w:rsidRPr="00176310" w:rsidRDefault="00501D7D" w:rsidP="0058455F">
            <w:pPr>
              <w:pStyle w:val="ListParagraph"/>
              <w:numPr>
                <w:ilvl w:val="0"/>
                <w:numId w:val="33"/>
              </w:numPr>
              <w:spacing w:after="0" w:line="240" w:lineRule="auto"/>
              <w:rPr>
                <w:rFonts w:ascii="Arial" w:hAnsi="Arial" w:cs="Arial"/>
                <w:sz w:val="18"/>
                <w:szCs w:val="18"/>
                <w:lang w:eastAsia="en-GB"/>
              </w:rPr>
            </w:pPr>
            <w:r w:rsidRPr="00176310">
              <w:rPr>
                <w:rFonts w:ascii="Arial" w:hAnsi="Arial" w:cs="Arial"/>
                <w:sz w:val="18"/>
                <w:szCs w:val="18"/>
                <w:lang w:eastAsia="en-GB"/>
              </w:rPr>
              <w:t>Understand the processes of alpha decay and beta decay.</w:t>
            </w:r>
          </w:p>
        </w:tc>
        <w:tc>
          <w:tcPr>
            <w:tcW w:w="496" w:type="pct"/>
            <w:shd w:val="clear" w:color="auto" w:fill="F2DBDB" w:themeFill="accent2" w:themeFillTint="33"/>
          </w:tcPr>
          <w:p w:rsidR="00501D7D" w:rsidRPr="00176310" w:rsidRDefault="00E4672A"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501D7D" w:rsidRPr="00176310">
              <w:rPr>
                <w:rFonts w:ascii="Arial" w:hAnsi="Arial" w:cs="Arial"/>
                <w:sz w:val="18"/>
                <w:szCs w:val="18"/>
                <w:lang w:eastAsia="en-GB"/>
              </w:rPr>
              <w:t>.4.2.1</w:t>
            </w:r>
          </w:p>
          <w:p w:rsidR="00501D7D" w:rsidRPr="00176310" w:rsidRDefault="00501D7D" w:rsidP="00AF4F8D">
            <w:pPr>
              <w:spacing w:after="0" w:line="240" w:lineRule="auto"/>
              <w:rPr>
                <w:rFonts w:ascii="Arial" w:hAnsi="Arial" w:cs="Arial"/>
                <w:sz w:val="18"/>
                <w:szCs w:val="18"/>
                <w:lang w:eastAsia="en-GB"/>
              </w:rPr>
            </w:pPr>
          </w:p>
        </w:tc>
        <w:tc>
          <w:tcPr>
            <w:tcW w:w="938"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rPr>
              <w:t>Worksheets 4.2.1, 4.2.2 and 4.2.3</w:t>
            </w:r>
          </w:p>
        </w:tc>
        <w:tc>
          <w:tcPr>
            <w:tcW w:w="522"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Year 9</w:t>
            </w:r>
          </w:p>
        </w:tc>
        <w:tc>
          <w:tcPr>
            <w:tcW w:w="236"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35/36</w:t>
            </w:r>
          </w:p>
        </w:tc>
        <w:tc>
          <w:tcPr>
            <w:tcW w:w="651"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b/>
                <w:sz w:val="18"/>
                <w:szCs w:val="18"/>
                <w:lang w:eastAsia="en-GB"/>
              </w:rPr>
              <w:t>P: 4 Atomic structure</w:t>
            </w:r>
          </w:p>
        </w:tc>
        <w:tc>
          <w:tcPr>
            <w:tcW w:w="317"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4.3</w:t>
            </w:r>
          </w:p>
        </w:tc>
        <w:tc>
          <w:tcPr>
            <w:tcW w:w="603"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Background radiation</w:t>
            </w:r>
          </w:p>
        </w:tc>
        <w:tc>
          <w:tcPr>
            <w:tcW w:w="774" w:type="pct"/>
            <w:shd w:val="clear" w:color="auto" w:fill="F2DBDB" w:themeFill="accent2" w:themeFillTint="33"/>
          </w:tcPr>
          <w:p w:rsidR="00501D7D" w:rsidRPr="00176310" w:rsidRDefault="00501D7D" w:rsidP="0058455F">
            <w:pPr>
              <w:pStyle w:val="ListParagraph"/>
              <w:numPr>
                <w:ilvl w:val="0"/>
                <w:numId w:val="34"/>
              </w:numPr>
              <w:spacing w:after="0" w:line="240" w:lineRule="auto"/>
              <w:rPr>
                <w:rFonts w:ascii="Arial" w:hAnsi="Arial" w:cs="Arial"/>
                <w:sz w:val="18"/>
                <w:szCs w:val="18"/>
                <w:lang w:eastAsia="en-GB"/>
              </w:rPr>
            </w:pPr>
            <w:r w:rsidRPr="00176310">
              <w:rPr>
                <w:rFonts w:ascii="Arial" w:hAnsi="Arial" w:cs="Arial"/>
                <w:sz w:val="18"/>
                <w:szCs w:val="18"/>
                <w:lang w:eastAsia="en-GB"/>
              </w:rPr>
              <w:t>Describe how different types of radiation have different ionising power.</w:t>
            </w:r>
          </w:p>
          <w:p w:rsidR="00617CE4" w:rsidRPr="00176310" w:rsidRDefault="00617CE4" w:rsidP="0058455F">
            <w:pPr>
              <w:pStyle w:val="ListParagraph"/>
              <w:numPr>
                <w:ilvl w:val="0"/>
                <w:numId w:val="34"/>
              </w:numPr>
              <w:spacing w:after="0" w:line="240" w:lineRule="auto"/>
              <w:rPr>
                <w:rFonts w:ascii="Arial" w:hAnsi="Arial" w:cs="Arial"/>
                <w:sz w:val="18"/>
                <w:szCs w:val="18"/>
                <w:lang w:eastAsia="en-GB"/>
              </w:rPr>
            </w:pPr>
            <w:r w:rsidRPr="00176310">
              <w:rPr>
                <w:rFonts w:ascii="Arial" w:hAnsi="Arial" w:cs="Arial"/>
                <w:sz w:val="18"/>
                <w:szCs w:val="18"/>
                <w:lang w:eastAsia="en-GB"/>
              </w:rPr>
              <w:t>Justify the selection of sources for particular applications.</w:t>
            </w:r>
          </w:p>
        </w:tc>
        <w:tc>
          <w:tcPr>
            <w:tcW w:w="496" w:type="pct"/>
            <w:shd w:val="clear" w:color="auto" w:fill="F2DBDB" w:themeFill="accent2" w:themeFillTint="33"/>
          </w:tcPr>
          <w:p w:rsidR="00501D7D" w:rsidRPr="00176310" w:rsidRDefault="00E4672A" w:rsidP="00AF4F8D">
            <w:pPr>
              <w:rPr>
                <w:rFonts w:ascii="Arial" w:hAnsi="Arial" w:cs="Arial"/>
                <w:sz w:val="18"/>
                <w:szCs w:val="18"/>
                <w:lang w:eastAsia="en-GB"/>
              </w:rPr>
            </w:pPr>
            <w:r w:rsidRPr="00176310">
              <w:rPr>
                <w:rFonts w:ascii="Arial" w:hAnsi="Arial" w:cs="Arial"/>
                <w:sz w:val="18"/>
                <w:szCs w:val="18"/>
                <w:lang w:eastAsia="en-GB"/>
              </w:rPr>
              <w:t>6</w:t>
            </w:r>
            <w:r w:rsidR="00501D7D" w:rsidRPr="00176310">
              <w:rPr>
                <w:rFonts w:ascii="Arial" w:hAnsi="Arial" w:cs="Arial"/>
                <w:sz w:val="18"/>
                <w:szCs w:val="18"/>
                <w:lang w:eastAsia="en-GB"/>
              </w:rPr>
              <w:t>.4.2.1</w:t>
            </w:r>
          </w:p>
          <w:p w:rsidR="00501D7D" w:rsidRPr="00176310" w:rsidRDefault="00501D7D" w:rsidP="00AF4F8D">
            <w:pPr>
              <w:rPr>
                <w:rFonts w:ascii="Arial" w:hAnsi="Arial" w:cs="Arial"/>
                <w:sz w:val="18"/>
                <w:szCs w:val="18"/>
                <w:lang w:eastAsia="en-GB"/>
              </w:rPr>
            </w:pPr>
          </w:p>
        </w:tc>
        <w:tc>
          <w:tcPr>
            <w:tcW w:w="938"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rPr>
              <w:t>Worksheets 4.3.1, 4.3.2 and 4.3.3</w:t>
            </w:r>
            <w:r w:rsidR="005807D0" w:rsidRPr="00176310">
              <w:rPr>
                <w:rFonts w:ascii="Arial" w:hAnsi="Arial" w:cs="Arial"/>
                <w:sz w:val="18"/>
                <w:szCs w:val="18"/>
              </w:rPr>
              <w:t xml:space="preserve"> (NB. Not all of these resources may be appropriate - Combined Science candidates do not need to know about background radiation, only the part of the lesson about penetrating power)</w:t>
            </w:r>
          </w:p>
        </w:tc>
        <w:tc>
          <w:tcPr>
            <w:tcW w:w="522"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501D7D" w:rsidRPr="00176310" w:rsidRDefault="00501D7D" w:rsidP="00617CE4">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37/38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4.7</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Studying bacterial diseases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symptoms of some bacterial diseases.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some bacterial diseases can be controlled.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Compare and contrast bacterial and viral diseases.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4.3.1.3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4.7.1, 4.7.2 and 4.7.3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37/38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4.8</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Looking at fungal diseases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the name and symptoms of a fungal disease.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transmission and treatment of rose black spot.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how rose black spot affects the growth of the plant.</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4.3.1.4</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4.8</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37/38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4.9</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Learning about malaria</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that malaria is a protist disease.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lifecycle of the malarial vector. </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4.3.1.5</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4.9.1 and 4.9.2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37/38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4.7</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Soluble salts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to make pure, dry samples of soluble salts.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to name a salt.</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Derive a formula for a salt from its ions.</w:t>
            </w:r>
          </w:p>
        </w:tc>
        <w:tc>
          <w:tcPr>
            <w:tcW w:w="496" w:type="pct"/>
            <w:shd w:val="clear" w:color="auto" w:fill="DBE5F1" w:themeFill="accent1" w:themeFillTint="33"/>
          </w:tcPr>
          <w:p w:rsidR="00F457D1" w:rsidRPr="00176310" w:rsidRDefault="006338E8"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.4.2.3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4.7.1; </w:t>
            </w:r>
            <w:r w:rsidRPr="00176310">
              <w:rPr>
                <w:rStyle w:val="CommentReference"/>
                <w:rFonts w:ascii="Arial" w:hAnsi="Arial" w:cs="Arial"/>
                <w:szCs w:val="18"/>
              </w:rPr>
              <w:t>Worksheets 4.7.1 and 4.7.2; Technician’s notes 4.7.1;</w:t>
            </w:r>
            <w:r w:rsidRPr="00176310">
              <w:rPr>
                <w:rFonts w:ascii="Arial" w:hAnsi="Arial" w:cs="Arial"/>
                <w:sz w:val="18"/>
                <w:szCs w:val="18"/>
              </w:rPr>
              <w:t xml:space="preserve"> Presentations 4.7.1 and 4.7.2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37/38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4.8</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Required practical: Preparing a pure, dry sample of a salt from an insoluble oxide or carbonate</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a practical procedure for producing a salt from a solid and an acid.</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apparatus, materials and techniques used for making the salt.</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to safely manipulate apparatus and accurately measure melting points.</w:t>
            </w:r>
          </w:p>
        </w:tc>
        <w:tc>
          <w:tcPr>
            <w:tcW w:w="496" w:type="pct"/>
            <w:shd w:val="clear" w:color="auto" w:fill="DBE5F1" w:themeFill="accent1" w:themeFillTint="33"/>
          </w:tcPr>
          <w:p w:rsidR="00F457D1" w:rsidRPr="00176310" w:rsidRDefault="006338E8" w:rsidP="000E7868">
            <w:pPr>
              <w:spacing w:after="0" w:line="240" w:lineRule="auto"/>
              <w:rPr>
                <w:rFonts w:ascii="Arial" w:hAnsi="Arial" w:cs="Arial"/>
                <w:sz w:val="18"/>
                <w:szCs w:val="18"/>
                <w:lang w:eastAsia="en-GB"/>
              </w:rPr>
            </w:pPr>
            <w:r w:rsidRPr="00176310">
              <w:rPr>
                <w:rFonts w:ascii="Arial" w:hAnsi="Arial" w:cs="Arial"/>
                <w:sz w:val="18"/>
                <w:szCs w:val="18"/>
                <w:lang w:eastAsia="en-GB"/>
              </w:rPr>
              <w:t>5.4.2.3</w:t>
            </w:r>
          </w:p>
          <w:p w:rsidR="006338E8" w:rsidRPr="00176310" w:rsidRDefault="00A261F9" w:rsidP="000E7868">
            <w:pPr>
              <w:spacing w:after="0" w:line="240" w:lineRule="auto"/>
              <w:rPr>
                <w:rFonts w:ascii="Arial" w:hAnsi="Arial" w:cs="Arial"/>
                <w:sz w:val="18"/>
                <w:szCs w:val="18"/>
                <w:lang w:eastAsia="en-GB"/>
              </w:rPr>
            </w:pPr>
            <w:r w:rsidRPr="00176310">
              <w:rPr>
                <w:rFonts w:ascii="Arial" w:hAnsi="Arial" w:cs="Arial"/>
                <w:sz w:val="18"/>
                <w:szCs w:val="18"/>
                <w:lang w:eastAsia="en-GB"/>
              </w:rPr>
              <w:t>Prac 8</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4.8.1; </w:t>
            </w:r>
            <w:r w:rsidRPr="00176310">
              <w:rPr>
                <w:rStyle w:val="CommentReference"/>
                <w:rFonts w:ascii="Arial" w:hAnsi="Arial" w:cs="Arial"/>
                <w:szCs w:val="18"/>
              </w:rPr>
              <w:t>Technician’s notes 4.8.1;</w:t>
            </w:r>
            <w:r w:rsidRPr="00176310">
              <w:rPr>
                <w:rFonts w:ascii="Arial" w:hAnsi="Arial" w:cs="Arial"/>
                <w:sz w:val="18"/>
                <w:szCs w:val="18"/>
              </w:rPr>
              <w:t xml:space="preserve"> Presentations 4.8.1 and 4.8.2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37/38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4.9</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pH and neutralisation</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use of universal indicator to measure pH.</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Use the pH scale to identify acidic or alkaline solutions.</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Investigate pH changes when a strong acid neutralises a strong alkali.</w:t>
            </w:r>
          </w:p>
        </w:tc>
        <w:tc>
          <w:tcPr>
            <w:tcW w:w="496" w:type="pct"/>
            <w:shd w:val="clear" w:color="auto" w:fill="DBE5F1" w:themeFill="accent1" w:themeFillTint="33"/>
          </w:tcPr>
          <w:p w:rsidR="00F457D1" w:rsidRPr="00176310" w:rsidRDefault="006338E8"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.4.2.4</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w:t>
            </w:r>
            <w:r w:rsidRPr="00176310">
              <w:rPr>
                <w:rStyle w:val="CommentReference"/>
                <w:rFonts w:ascii="Arial" w:hAnsi="Arial" w:cs="Arial"/>
                <w:szCs w:val="18"/>
              </w:rPr>
              <w:t>4.9</w:t>
            </w:r>
            <w:r w:rsidRPr="00176310">
              <w:rPr>
                <w:rFonts w:ascii="Arial" w:hAnsi="Arial" w:cs="Arial"/>
                <w:sz w:val="18"/>
                <w:szCs w:val="18"/>
              </w:rPr>
              <w:t xml:space="preserve">.1; </w:t>
            </w:r>
            <w:r w:rsidRPr="00176310">
              <w:rPr>
                <w:rStyle w:val="CommentReference"/>
                <w:rFonts w:ascii="Arial" w:hAnsi="Arial" w:cs="Arial"/>
                <w:szCs w:val="18"/>
              </w:rPr>
              <w:t>Worksheet 4.9.1; Technician’s notes 4.9.1, 4.9.2 and 4.9.3;</w:t>
            </w:r>
            <w:r w:rsidRPr="00176310">
              <w:rPr>
                <w:rFonts w:ascii="Arial" w:hAnsi="Arial" w:cs="Arial"/>
                <w:sz w:val="18"/>
                <w:szCs w:val="18"/>
              </w:rPr>
              <w:t xml:space="preserve"> Presentation </w:t>
            </w:r>
            <w:r w:rsidRPr="00176310">
              <w:rPr>
                <w:rStyle w:val="CommentReference"/>
                <w:rFonts w:ascii="Arial" w:hAnsi="Arial" w:cs="Arial"/>
                <w:szCs w:val="18"/>
              </w:rPr>
              <w:t>4.9</w:t>
            </w:r>
            <w:r w:rsidRPr="00176310">
              <w:rPr>
                <w:rFonts w:ascii="Arial" w:hAnsi="Arial" w:cs="Arial"/>
                <w:sz w:val="18"/>
                <w:szCs w:val="18"/>
              </w:rPr>
              <w:t>.1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501D7D" w:rsidRPr="00176310" w:rsidRDefault="00501D7D" w:rsidP="00501D7D">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37/38</w:t>
            </w:r>
          </w:p>
        </w:tc>
        <w:tc>
          <w:tcPr>
            <w:tcW w:w="651"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b/>
                <w:sz w:val="18"/>
                <w:szCs w:val="18"/>
                <w:lang w:eastAsia="en-GB"/>
              </w:rPr>
              <w:t>P: 4 Atomic structure</w:t>
            </w:r>
          </w:p>
        </w:tc>
        <w:tc>
          <w:tcPr>
            <w:tcW w:w="317"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4.4</w:t>
            </w:r>
          </w:p>
        </w:tc>
        <w:tc>
          <w:tcPr>
            <w:tcW w:w="603"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Nuclear equations</w:t>
            </w:r>
          </w:p>
        </w:tc>
        <w:tc>
          <w:tcPr>
            <w:tcW w:w="774" w:type="pct"/>
            <w:shd w:val="clear" w:color="auto" w:fill="F2DBDB" w:themeFill="accent2" w:themeFillTint="33"/>
          </w:tcPr>
          <w:p w:rsidR="00501D7D" w:rsidRPr="00176310" w:rsidRDefault="00501D7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nuclear equations.</w:t>
            </w:r>
          </w:p>
          <w:p w:rsidR="00501D7D" w:rsidRPr="00176310" w:rsidRDefault="00501D7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Write balanced nuclear equations.</w:t>
            </w:r>
          </w:p>
        </w:tc>
        <w:tc>
          <w:tcPr>
            <w:tcW w:w="496" w:type="pct"/>
            <w:shd w:val="clear" w:color="auto" w:fill="F2DBDB" w:themeFill="accent2" w:themeFillTint="33"/>
          </w:tcPr>
          <w:p w:rsidR="00501D7D" w:rsidRPr="00176310" w:rsidRDefault="00E4672A"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501D7D" w:rsidRPr="00176310">
              <w:rPr>
                <w:rFonts w:ascii="Arial" w:hAnsi="Arial" w:cs="Arial"/>
                <w:sz w:val="18"/>
                <w:szCs w:val="18"/>
                <w:lang w:eastAsia="en-GB"/>
              </w:rPr>
              <w:t>.4.2.2</w:t>
            </w:r>
          </w:p>
        </w:tc>
        <w:tc>
          <w:tcPr>
            <w:tcW w:w="938" w:type="pct"/>
            <w:shd w:val="clear" w:color="auto" w:fill="F2DBDB" w:themeFill="accent2" w:themeFillTint="33"/>
          </w:tcPr>
          <w:p w:rsidR="00501D7D" w:rsidRPr="00176310" w:rsidRDefault="00501D7D" w:rsidP="00AF4F8D">
            <w:pPr>
              <w:pStyle w:val="SMResourcesMisconVocab"/>
              <w:rPr>
                <w:rFonts w:cs="Arial"/>
                <w:color w:val="auto"/>
                <w:sz w:val="18"/>
                <w:szCs w:val="18"/>
              </w:rPr>
            </w:pPr>
            <w:r w:rsidRPr="00176310">
              <w:rPr>
                <w:rFonts w:cs="Arial"/>
                <w:color w:val="auto"/>
                <w:sz w:val="18"/>
                <w:szCs w:val="18"/>
              </w:rPr>
              <w:t>Worksheets 4.4.1, 4.4.2 and 4.4.3</w:t>
            </w:r>
          </w:p>
          <w:p w:rsidR="00501D7D" w:rsidRPr="00176310" w:rsidRDefault="00501D7D" w:rsidP="00AF4F8D">
            <w:pPr>
              <w:spacing w:after="0" w:line="240" w:lineRule="auto"/>
              <w:rPr>
                <w:rFonts w:ascii="Arial" w:hAnsi="Arial" w:cs="Arial"/>
                <w:sz w:val="18"/>
                <w:szCs w:val="18"/>
                <w:lang w:eastAsia="en-GB"/>
              </w:rPr>
            </w:pPr>
          </w:p>
        </w:tc>
        <w:tc>
          <w:tcPr>
            <w:tcW w:w="522"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501D7D" w:rsidRPr="00176310" w:rsidRDefault="00501D7D" w:rsidP="00E73BDA">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37/38</w:t>
            </w:r>
          </w:p>
        </w:tc>
        <w:tc>
          <w:tcPr>
            <w:tcW w:w="651"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b/>
                <w:sz w:val="18"/>
                <w:szCs w:val="18"/>
                <w:lang w:eastAsia="en-GB"/>
              </w:rPr>
              <w:t>P: 4 Atomic structure</w:t>
            </w:r>
          </w:p>
        </w:tc>
        <w:tc>
          <w:tcPr>
            <w:tcW w:w="317"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4.5</w:t>
            </w:r>
          </w:p>
        </w:tc>
        <w:tc>
          <w:tcPr>
            <w:tcW w:w="603"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Radioactive half-life</w:t>
            </w:r>
          </w:p>
        </w:tc>
        <w:tc>
          <w:tcPr>
            <w:tcW w:w="774" w:type="pct"/>
            <w:shd w:val="clear" w:color="auto" w:fill="F2DBDB" w:themeFill="accent2" w:themeFillTint="33"/>
          </w:tcPr>
          <w:p w:rsidR="00501D7D" w:rsidRPr="00176310" w:rsidRDefault="00501D7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what is meant by radioactive half-life.</w:t>
            </w:r>
          </w:p>
          <w:p w:rsidR="00501D7D" w:rsidRPr="00176310" w:rsidRDefault="00501D7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Calculate half-life.</w:t>
            </w:r>
          </w:p>
          <w:p w:rsidR="00501D7D" w:rsidRPr="00176310" w:rsidRDefault="0027247B"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color w:val="000000"/>
                <w:sz w:val="18"/>
                <w:szCs w:val="18"/>
                <w:lang w:eastAsia="en-GB"/>
              </w:rPr>
              <w:t>Calculate the decline in activity after a number of half-lives</w:t>
            </w:r>
          </w:p>
        </w:tc>
        <w:tc>
          <w:tcPr>
            <w:tcW w:w="496" w:type="pct"/>
            <w:shd w:val="clear" w:color="auto" w:fill="F2DBDB" w:themeFill="accent2" w:themeFillTint="33"/>
          </w:tcPr>
          <w:p w:rsidR="00501D7D" w:rsidRPr="00176310" w:rsidRDefault="00E4672A"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501D7D" w:rsidRPr="00176310">
              <w:rPr>
                <w:rFonts w:ascii="Arial" w:hAnsi="Arial" w:cs="Arial"/>
                <w:sz w:val="18"/>
                <w:szCs w:val="18"/>
                <w:lang w:eastAsia="en-GB"/>
              </w:rPr>
              <w:t>.4.2.3</w:t>
            </w:r>
          </w:p>
          <w:p w:rsidR="00501D7D" w:rsidRPr="00176310" w:rsidRDefault="00501D7D" w:rsidP="00AF4F8D">
            <w:pPr>
              <w:spacing w:after="0" w:line="240" w:lineRule="auto"/>
              <w:rPr>
                <w:rFonts w:ascii="Arial" w:hAnsi="Arial" w:cs="Arial"/>
                <w:sz w:val="18"/>
                <w:szCs w:val="18"/>
                <w:lang w:eastAsia="en-GB"/>
              </w:rPr>
            </w:pPr>
          </w:p>
        </w:tc>
        <w:tc>
          <w:tcPr>
            <w:tcW w:w="938" w:type="pct"/>
            <w:shd w:val="clear" w:color="auto" w:fill="F2DBDB" w:themeFill="accent2" w:themeFillTint="33"/>
          </w:tcPr>
          <w:p w:rsidR="00501D7D" w:rsidRPr="00176310" w:rsidRDefault="00501D7D" w:rsidP="00AF4F8D">
            <w:pPr>
              <w:pStyle w:val="SMResourcesMisconVocab"/>
              <w:rPr>
                <w:rFonts w:cs="Arial"/>
                <w:color w:val="auto"/>
                <w:sz w:val="18"/>
                <w:szCs w:val="18"/>
              </w:rPr>
            </w:pPr>
            <w:r w:rsidRPr="00176310">
              <w:rPr>
                <w:rFonts w:cs="Arial"/>
                <w:color w:val="auto"/>
                <w:sz w:val="18"/>
                <w:szCs w:val="18"/>
              </w:rPr>
              <w:t>Worksheets 4.5.1, 4.5.2 and 4.5.3; Practical sheet 4.5; Technician’s notes 4.5</w:t>
            </w:r>
          </w:p>
          <w:p w:rsidR="00501D7D" w:rsidRPr="00176310" w:rsidRDefault="00501D7D" w:rsidP="00AF4F8D">
            <w:pPr>
              <w:spacing w:after="0" w:line="240" w:lineRule="auto"/>
              <w:rPr>
                <w:rFonts w:ascii="Arial" w:hAnsi="Arial" w:cs="Arial"/>
                <w:sz w:val="18"/>
                <w:szCs w:val="18"/>
                <w:lang w:eastAsia="en-GB"/>
              </w:rPr>
            </w:pPr>
          </w:p>
        </w:tc>
        <w:tc>
          <w:tcPr>
            <w:tcW w:w="522"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501D7D" w:rsidRPr="00176310" w:rsidRDefault="00501D7D" w:rsidP="00AF4F8D">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39/40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4.10</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Protecting the body</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the body protects itself from pathogens.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how the body protects itself from pathogens.</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how communicable diseases can be spread.</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4.3.1.6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4.10.1, 4.10.2 and 4.10.3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39/40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Exploring white blood cells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phagocytosis.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antibody production can lead to immunity.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the specificity of immune system responses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4.3.1.6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w:t>
            </w:r>
            <w:r w:rsidR="004D0793" w:rsidRPr="00176310">
              <w:rPr>
                <w:rFonts w:ascii="Arial" w:hAnsi="Arial" w:cs="Arial"/>
                <w:sz w:val="18"/>
                <w:szCs w:val="18"/>
                <w:lang w:eastAsia="en-GB"/>
              </w:rPr>
              <w:t>s</w:t>
            </w:r>
            <w:r w:rsidRPr="00176310">
              <w:rPr>
                <w:rFonts w:ascii="Arial" w:hAnsi="Arial" w:cs="Arial"/>
                <w:sz w:val="18"/>
                <w:szCs w:val="18"/>
                <w:lang w:eastAsia="en-GB"/>
              </w:rPr>
              <w:t xml:space="preserve"> 4.11</w:t>
            </w:r>
            <w:r w:rsidR="004D0793" w:rsidRPr="00176310">
              <w:rPr>
                <w:rFonts w:ascii="Arial" w:hAnsi="Arial" w:cs="Arial"/>
                <w:sz w:val="18"/>
                <w:szCs w:val="18"/>
                <w:lang w:eastAsia="en-GB"/>
              </w:rPr>
              <w:t>.1, 4.11.2 and 4.11.3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39/40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Using antibiotics and painkillers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uses of antibiotics and painkillers.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antibiotics and painkillers can be </w:t>
            </w:r>
            <w:r w:rsidRPr="00176310">
              <w:rPr>
                <w:rFonts w:ascii="Arial" w:hAnsi="Arial" w:cs="Arial"/>
                <w:sz w:val="18"/>
                <w:szCs w:val="18"/>
                <w:lang w:eastAsia="en-GB"/>
              </w:rPr>
              <w:lastRenderedPageBreak/>
              <w:t xml:space="preserve">used to treat diseases.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the limitations of antibiotics.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4.3.1.8</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4.12; Practical sheet 4.12; Technician’s notes 4.12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39/40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4.11</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Strong and weak acids</w:t>
            </w:r>
            <w:r w:rsidR="000E1E48" w:rsidRPr="00176310">
              <w:rPr>
                <w:rFonts w:ascii="Arial" w:hAnsi="Arial" w:cs="Arial"/>
                <w:sz w:val="18"/>
                <w:szCs w:val="18"/>
              </w:rPr>
              <w:t xml:space="preserve"> (Higher tier only)</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weak and strong acids by the degree of ionisation.</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neutralisation by the effect on hydrogen ions and pH.</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dilute and concentrated as amounts of substance.</w:t>
            </w:r>
          </w:p>
        </w:tc>
        <w:tc>
          <w:tcPr>
            <w:tcW w:w="496" w:type="pct"/>
            <w:shd w:val="clear" w:color="auto" w:fill="DBE5F1" w:themeFill="accent1" w:themeFillTint="33"/>
          </w:tcPr>
          <w:p w:rsidR="00F457D1" w:rsidRPr="00176310" w:rsidRDefault="006338E8"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DD429F" w:rsidRPr="00176310">
              <w:rPr>
                <w:rFonts w:ascii="Arial" w:hAnsi="Arial" w:cs="Arial"/>
                <w:sz w:val="18"/>
                <w:szCs w:val="18"/>
                <w:lang w:eastAsia="en-GB"/>
              </w:rPr>
              <w:t>.4.2.5</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Worksheet 4.11.1; Presentation 4.11.1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39/40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4.12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The process of electrolysis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reactions at electrodes during electrolysis.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a mixture is used and the anode needs constant replacement.</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Write and balance half equations for the electrode reactions.</w:t>
            </w:r>
          </w:p>
        </w:tc>
        <w:tc>
          <w:tcPr>
            <w:tcW w:w="496" w:type="pct"/>
            <w:shd w:val="clear" w:color="auto" w:fill="DBE5F1" w:themeFill="accent1" w:themeFillTint="33"/>
          </w:tcPr>
          <w:p w:rsidR="00F457D1" w:rsidRPr="00176310" w:rsidRDefault="006338E8"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.4.3.1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w:t>
            </w:r>
            <w:r w:rsidRPr="00176310">
              <w:rPr>
                <w:rStyle w:val="CommentReference"/>
                <w:rFonts w:ascii="Arial" w:hAnsi="Arial" w:cs="Arial"/>
                <w:szCs w:val="18"/>
              </w:rPr>
              <w:t>4.12</w:t>
            </w:r>
            <w:r w:rsidRPr="00176310">
              <w:rPr>
                <w:rFonts w:ascii="Arial" w:hAnsi="Arial" w:cs="Arial"/>
                <w:sz w:val="18"/>
                <w:szCs w:val="18"/>
              </w:rPr>
              <w:t xml:space="preserve">.1; </w:t>
            </w:r>
            <w:r w:rsidRPr="00176310">
              <w:rPr>
                <w:rStyle w:val="CommentReference"/>
                <w:rFonts w:ascii="Arial" w:hAnsi="Arial" w:cs="Arial"/>
                <w:szCs w:val="18"/>
              </w:rPr>
              <w:t>Worksheet 4.12.1; Technician’s notes 4.12.1;</w:t>
            </w:r>
            <w:r w:rsidRPr="00176310">
              <w:rPr>
                <w:rFonts w:ascii="Arial" w:hAnsi="Arial" w:cs="Arial"/>
                <w:sz w:val="18"/>
                <w:szCs w:val="18"/>
              </w:rPr>
              <w:t xml:space="preserve"> Presentation </w:t>
            </w:r>
            <w:r w:rsidRPr="00176310">
              <w:rPr>
                <w:rStyle w:val="CommentReference"/>
                <w:rFonts w:ascii="Arial" w:hAnsi="Arial" w:cs="Arial"/>
                <w:szCs w:val="18"/>
              </w:rPr>
              <w:t>4.12</w:t>
            </w:r>
            <w:r w:rsidRPr="00176310">
              <w:rPr>
                <w:rFonts w:ascii="Arial" w:hAnsi="Arial" w:cs="Arial"/>
                <w:sz w:val="18"/>
                <w:szCs w:val="18"/>
              </w:rPr>
              <w:t>.1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39/40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4.13</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Electrolysis of molten ionic compounds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which ions migrate to the cathode and anode.</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the ions of a molten electrolyte are discharged.</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Predict the products of electrolysis of molten binary compounds.</w:t>
            </w:r>
          </w:p>
        </w:tc>
        <w:tc>
          <w:tcPr>
            <w:tcW w:w="496" w:type="pct"/>
            <w:shd w:val="clear" w:color="auto" w:fill="DBE5F1" w:themeFill="accent1" w:themeFillTint="33"/>
          </w:tcPr>
          <w:p w:rsidR="00F457D1" w:rsidRPr="00176310" w:rsidRDefault="006338E8"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.4.3.2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 xml:space="preserve">Worksheet 4.13.1; </w:t>
            </w:r>
            <w:r w:rsidRPr="00176310">
              <w:rPr>
                <w:rFonts w:ascii="Arial" w:hAnsi="Arial" w:cs="Arial"/>
                <w:sz w:val="18"/>
                <w:szCs w:val="18"/>
              </w:rPr>
              <w:t xml:space="preserve">Presentation </w:t>
            </w:r>
            <w:r w:rsidRPr="00176310">
              <w:rPr>
                <w:rStyle w:val="CommentReference"/>
                <w:rFonts w:ascii="Arial" w:hAnsi="Arial" w:cs="Arial"/>
                <w:szCs w:val="18"/>
              </w:rPr>
              <w:t>4.13</w:t>
            </w:r>
            <w:r w:rsidRPr="00176310">
              <w:rPr>
                <w:rFonts w:ascii="Arial" w:hAnsi="Arial" w:cs="Arial"/>
                <w:sz w:val="18"/>
                <w:szCs w:val="18"/>
              </w:rPr>
              <w:t>.1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477330" w:rsidRPr="00176310" w:rsidTr="007C29C4">
        <w:tc>
          <w:tcPr>
            <w:tcW w:w="21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10</w:t>
            </w:r>
          </w:p>
        </w:tc>
        <w:tc>
          <w:tcPr>
            <w:tcW w:w="236"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1</w:t>
            </w:r>
          </w:p>
        </w:tc>
        <w:tc>
          <w:tcPr>
            <w:tcW w:w="24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lastRenderedPageBreak/>
              <w:t>39/40</w:t>
            </w:r>
          </w:p>
        </w:tc>
        <w:tc>
          <w:tcPr>
            <w:tcW w:w="651"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b/>
                <w:sz w:val="18"/>
                <w:szCs w:val="18"/>
                <w:lang w:eastAsia="en-GB"/>
              </w:rPr>
              <w:t xml:space="preserve">P: 4 Atomic </w:t>
            </w:r>
            <w:r w:rsidRPr="00176310">
              <w:rPr>
                <w:rFonts w:ascii="Arial" w:hAnsi="Arial" w:cs="Arial"/>
                <w:b/>
                <w:sz w:val="18"/>
                <w:szCs w:val="18"/>
                <w:lang w:eastAsia="en-GB"/>
              </w:rPr>
              <w:lastRenderedPageBreak/>
              <w:t>structure</w:t>
            </w:r>
          </w:p>
        </w:tc>
        <w:tc>
          <w:tcPr>
            <w:tcW w:w="317"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4.6</w:t>
            </w:r>
          </w:p>
        </w:tc>
        <w:tc>
          <w:tcPr>
            <w:tcW w:w="603"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Hazards and uses of radiation</w:t>
            </w:r>
          </w:p>
        </w:tc>
        <w:tc>
          <w:tcPr>
            <w:tcW w:w="774" w:type="pct"/>
            <w:shd w:val="clear" w:color="auto" w:fill="F2DBDB" w:themeFill="accent2" w:themeFillTint="33"/>
          </w:tcPr>
          <w:p w:rsidR="00501D7D" w:rsidRPr="00176310" w:rsidRDefault="00501D7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Describe radioactive contamination.</w:t>
            </w:r>
          </w:p>
          <w:p w:rsidR="00501D7D" w:rsidRPr="00176310" w:rsidRDefault="00501D7D" w:rsidP="00333CF7">
            <w:pPr>
              <w:pStyle w:val="ListParagraph"/>
              <w:spacing w:after="0" w:line="240" w:lineRule="auto"/>
              <w:ind w:left="360"/>
              <w:rPr>
                <w:rFonts w:ascii="Arial" w:hAnsi="Arial" w:cs="Arial"/>
                <w:sz w:val="18"/>
                <w:szCs w:val="18"/>
                <w:lang w:eastAsia="en-GB"/>
              </w:rPr>
            </w:pPr>
          </w:p>
        </w:tc>
        <w:tc>
          <w:tcPr>
            <w:tcW w:w="496" w:type="pct"/>
            <w:shd w:val="clear" w:color="auto" w:fill="F2DBDB" w:themeFill="accent2" w:themeFillTint="33"/>
          </w:tcPr>
          <w:p w:rsidR="00501D7D"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501D7D" w:rsidRPr="00176310">
              <w:rPr>
                <w:rFonts w:ascii="Arial" w:hAnsi="Arial" w:cs="Arial"/>
                <w:sz w:val="18"/>
                <w:szCs w:val="18"/>
                <w:lang w:eastAsia="en-GB"/>
              </w:rPr>
              <w:t>.4.2.4</w:t>
            </w:r>
          </w:p>
        </w:tc>
        <w:tc>
          <w:tcPr>
            <w:tcW w:w="938" w:type="pct"/>
            <w:shd w:val="clear" w:color="auto" w:fill="F2DBDB" w:themeFill="accent2" w:themeFillTint="33"/>
          </w:tcPr>
          <w:p w:rsidR="00501D7D" w:rsidRPr="00176310" w:rsidRDefault="00501D7D" w:rsidP="00AF4F8D">
            <w:pPr>
              <w:spacing w:after="0" w:line="240" w:lineRule="auto"/>
              <w:rPr>
                <w:rStyle w:val="CommentReference"/>
                <w:rFonts w:ascii="Arial" w:hAnsi="Arial" w:cs="Arial"/>
                <w:szCs w:val="18"/>
              </w:rPr>
            </w:pPr>
            <w:r w:rsidRPr="00176310">
              <w:rPr>
                <w:rStyle w:val="CommentReference"/>
                <w:rFonts w:ascii="Arial" w:hAnsi="Arial" w:cs="Arial"/>
                <w:szCs w:val="18"/>
              </w:rPr>
              <w:t>Worksheets 4.6.1, 4.6.2 and 4.6.3</w:t>
            </w:r>
            <w:r w:rsidR="005807D0" w:rsidRPr="00176310">
              <w:rPr>
                <w:rStyle w:val="CommentReference"/>
                <w:rFonts w:ascii="Arial" w:hAnsi="Arial" w:cs="Arial"/>
                <w:szCs w:val="18"/>
              </w:rPr>
              <w:t xml:space="preserve"> (NB. Not all of these </w:t>
            </w:r>
            <w:r w:rsidR="005807D0" w:rsidRPr="00176310">
              <w:rPr>
                <w:rStyle w:val="CommentReference"/>
                <w:rFonts w:ascii="Arial" w:hAnsi="Arial" w:cs="Arial"/>
                <w:szCs w:val="18"/>
              </w:rPr>
              <w:lastRenderedPageBreak/>
              <w:t>resources may be appropriate – Combined Science candidates only have to know about hazards, i.e. contamination, not uses as tracers)</w:t>
            </w:r>
          </w:p>
          <w:p w:rsidR="00501D7D" w:rsidRPr="00176310" w:rsidRDefault="00501D7D" w:rsidP="00AF4F8D">
            <w:pPr>
              <w:spacing w:after="0" w:line="240" w:lineRule="auto"/>
              <w:rPr>
                <w:rFonts w:ascii="Arial" w:hAnsi="Arial" w:cs="Arial"/>
                <w:sz w:val="18"/>
                <w:szCs w:val="18"/>
                <w:lang w:eastAsia="en-GB"/>
              </w:rPr>
            </w:pPr>
          </w:p>
        </w:tc>
        <w:tc>
          <w:tcPr>
            <w:tcW w:w="522"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w:t>
            </w:r>
            <w:r w:rsidRPr="00176310">
              <w:rPr>
                <w:rFonts w:ascii="Arial" w:hAnsi="Arial" w:cs="Arial"/>
                <w:sz w:val="18"/>
                <w:szCs w:val="18"/>
                <w:lang w:eastAsia="en-GB"/>
              </w:rPr>
              <w:lastRenderedPageBreak/>
              <w:t>worksheet</w:t>
            </w:r>
          </w:p>
          <w:p w:rsidR="00501D7D" w:rsidRPr="00176310" w:rsidRDefault="00501D7D" w:rsidP="00E73BDA">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sz w:val="18"/>
                <w:szCs w:val="18"/>
              </w:rPr>
              <w:t>39/40</w:t>
            </w:r>
          </w:p>
        </w:tc>
        <w:tc>
          <w:tcPr>
            <w:tcW w:w="651" w:type="pct"/>
            <w:shd w:val="clear" w:color="auto" w:fill="F2DBDB" w:themeFill="accent2" w:themeFillTint="33"/>
          </w:tcPr>
          <w:p w:rsidR="00501D7D" w:rsidRPr="00176310" w:rsidRDefault="00501D7D" w:rsidP="00AF4F8D">
            <w:pPr>
              <w:rPr>
                <w:rFonts w:ascii="Arial" w:hAnsi="Arial" w:cs="Arial"/>
                <w:sz w:val="18"/>
                <w:szCs w:val="18"/>
              </w:rPr>
            </w:pPr>
            <w:r w:rsidRPr="00176310">
              <w:rPr>
                <w:rFonts w:ascii="Arial" w:hAnsi="Arial" w:cs="Arial"/>
                <w:b/>
                <w:sz w:val="18"/>
                <w:szCs w:val="18"/>
                <w:lang w:eastAsia="en-GB"/>
              </w:rPr>
              <w:t>P: 4 Atomic structure</w:t>
            </w:r>
          </w:p>
        </w:tc>
        <w:tc>
          <w:tcPr>
            <w:tcW w:w="317"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4.7</w:t>
            </w:r>
          </w:p>
        </w:tc>
        <w:tc>
          <w:tcPr>
            <w:tcW w:w="603"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Irradiation</w:t>
            </w:r>
          </w:p>
        </w:tc>
        <w:tc>
          <w:tcPr>
            <w:tcW w:w="774" w:type="pct"/>
            <w:shd w:val="clear" w:color="auto" w:fill="F2DBDB" w:themeFill="accent2" w:themeFillTint="33"/>
          </w:tcPr>
          <w:p w:rsidR="00501D7D" w:rsidRPr="00176310" w:rsidRDefault="00501D7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what is meant by irradiation.</w:t>
            </w:r>
          </w:p>
          <w:p w:rsidR="00501D7D" w:rsidRPr="00176310" w:rsidRDefault="00501D7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the distinction between contamination and irradiation.</w:t>
            </w:r>
          </w:p>
          <w:p w:rsidR="00501D7D" w:rsidRPr="00176310" w:rsidRDefault="00501D7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Appreciate the importance of communication between scientists.</w:t>
            </w:r>
          </w:p>
        </w:tc>
        <w:tc>
          <w:tcPr>
            <w:tcW w:w="496" w:type="pct"/>
            <w:shd w:val="clear" w:color="auto" w:fill="F2DBDB" w:themeFill="accent2" w:themeFillTint="33"/>
          </w:tcPr>
          <w:p w:rsidR="00501D7D"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501D7D" w:rsidRPr="00176310">
              <w:rPr>
                <w:rFonts w:ascii="Arial" w:hAnsi="Arial" w:cs="Arial"/>
                <w:sz w:val="18"/>
                <w:szCs w:val="18"/>
                <w:lang w:eastAsia="en-GB"/>
              </w:rPr>
              <w:t>.4.2.4</w:t>
            </w:r>
          </w:p>
        </w:tc>
        <w:tc>
          <w:tcPr>
            <w:tcW w:w="938"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Style w:val="CommentReference"/>
                <w:rFonts w:ascii="Arial" w:hAnsi="Arial" w:cs="Arial"/>
                <w:szCs w:val="18"/>
              </w:rPr>
              <w:t>Worksheets 4.7.1, 4.7.2 and 4.7.3</w:t>
            </w:r>
          </w:p>
        </w:tc>
        <w:tc>
          <w:tcPr>
            <w:tcW w:w="522" w:type="pct"/>
            <w:shd w:val="clear" w:color="auto" w:fill="F2DBDB" w:themeFill="accent2" w:themeFillTint="33"/>
          </w:tcPr>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501D7D" w:rsidRPr="00176310" w:rsidRDefault="00501D7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501D7D" w:rsidRPr="00176310" w:rsidRDefault="00501D7D" w:rsidP="00AF4F8D">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E2499E" w:rsidRPr="00176310" w:rsidRDefault="00E2499E"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E2499E" w:rsidRPr="00176310" w:rsidRDefault="00E2499E" w:rsidP="000267A1">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2499E" w:rsidRPr="00176310" w:rsidRDefault="00E2499E" w:rsidP="000267A1">
            <w:pPr>
              <w:rPr>
                <w:rFonts w:ascii="Arial" w:hAnsi="Arial" w:cs="Arial"/>
                <w:sz w:val="18"/>
                <w:szCs w:val="18"/>
              </w:rPr>
            </w:pPr>
            <w:r w:rsidRPr="00176310">
              <w:rPr>
                <w:rFonts w:ascii="Arial" w:hAnsi="Arial" w:cs="Arial"/>
                <w:sz w:val="18"/>
                <w:szCs w:val="18"/>
              </w:rPr>
              <w:t>39/40</w:t>
            </w:r>
          </w:p>
        </w:tc>
        <w:tc>
          <w:tcPr>
            <w:tcW w:w="651" w:type="pct"/>
            <w:shd w:val="clear" w:color="auto" w:fill="F2DBDB" w:themeFill="accent2" w:themeFillTint="33"/>
          </w:tcPr>
          <w:p w:rsidR="00E2499E" w:rsidRPr="00176310" w:rsidRDefault="00E2499E" w:rsidP="000267A1">
            <w:pPr>
              <w:rPr>
                <w:rFonts w:ascii="Arial" w:hAnsi="Arial" w:cs="Arial"/>
                <w:sz w:val="18"/>
                <w:szCs w:val="18"/>
              </w:rPr>
            </w:pPr>
            <w:r w:rsidRPr="00176310">
              <w:rPr>
                <w:rFonts w:ascii="Arial" w:hAnsi="Arial" w:cs="Arial"/>
                <w:b/>
                <w:sz w:val="18"/>
                <w:szCs w:val="18"/>
                <w:lang w:eastAsia="en-GB"/>
              </w:rPr>
              <w:t>P: 4 Atomic structure</w:t>
            </w:r>
          </w:p>
        </w:tc>
        <w:tc>
          <w:tcPr>
            <w:tcW w:w="317" w:type="pct"/>
            <w:shd w:val="clear" w:color="auto" w:fill="F2DBDB" w:themeFill="accent2" w:themeFillTint="33"/>
          </w:tcPr>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4.12 </w:t>
            </w:r>
          </w:p>
        </w:tc>
        <w:tc>
          <w:tcPr>
            <w:tcW w:w="603" w:type="pct"/>
            <w:shd w:val="clear" w:color="auto" w:fill="F2DBDB" w:themeFill="accent2" w:themeFillTint="33"/>
          </w:tcPr>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Key concept: Developing ideas for the structure of the atom</w:t>
            </w:r>
          </w:p>
        </w:tc>
        <w:tc>
          <w:tcPr>
            <w:tcW w:w="774" w:type="pct"/>
            <w:shd w:val="clear" w:color="auto" w:fill="F2DBDB" w:themeFill="accent2" w:themeFillTint="33"/>
          </w:tcPr>
          <w:p w:rsidR="00E2499E" w:rsidRPr="00176310" w:rsidRDefault="00E2499E"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how ideas about the structure of the atom have changed.</w:t>
            </w:r>
          </w:p>
          <w:p w:rsidR="00E2499E" w:rsidRPr="00176310" w:rsidRDefault="00E2499E"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How evidence is used to test and improve models.</w:t>
            </w:r>
          </w:p>
        </w:tc>
        <w:tc>
          <w:tcPr>
            <w:tcW w:w="496" w:type="pct"/>
            <w:shd w:val="clear" w:color="auto" w:fill="F2DBDB" w:themeFill="accent2" w:themeFillTint="33"/>
          </w:tcPr>
          <w:p w:rsidR="00E2499E" w:rsidRPr="00176310" w:rsidRDefault="0027247B"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2499E" w:rsidRPr="00176310">
              <w:rPr>
                <w:rFonts w:ascii="Arial" w:hAnsi="Arial" w:cs="Arial"/>
                <w:sz w:val="18"/>
                <w:szCs w:val="18"/>
                <w:lang w:eastAsia="en-GB"/>
              </w:rPr>
              <w:t>.4.1.3</w:t>
            </w:r>
          </w:p>
        </w:tc>
        <w:tc>
          <w:tcPr>
            <w:tcW w:w="938" w:type="pct"/>
            <w:shd w:val="clear" w:color="auto" w:fill="F2DBDB" w:themeFill="accent2" w:themeFillTint="33"/>
          </w:tcPr>
          <w:p w:rsidR="00E2499E" w:rsidRPr="00176310" w:rsidRDefault="00E2499E" w:rsidP="000267A1">
            <w:pPr>
              <w:spacing w:after="0" w:line="240" w:lineRule="auto"/>
              <w:rPr>
                <w:rFonts w:ascii="Arial" w:hAnsi="Arial" w:cs="Arial"/>
                <w:sz w:val="18"/>
                <w:szCs w:val="18"/>
                <w:lang w:eastAsia="en-GB"/>
              </w:rPr>
            </w:pPr>
            <w:r w:rsidRPr="00176310">
              <w:rPr>
                <w:rStyle w:val="CommentReference"/>
                <w:rFonts w:ascii="Arial" w:hAnsi="Arial" w:cs="Arial"/>
                <w:szCs w:val="18"/>
              </w:rPr>
              <w:t>Worksheet 4.12.1, 4.12.2, 4.12.3 and 4.12.4</w:t>
            </w:r>
          </w:p>
        </w:tc>
        <w:tc>
          <w:tcPr>
            <w:tcW w:w="522" w:type="pct"/>
            <w:shd w:val="clear" w:color="auto" w:fill="F2DBDB" w:themeFill="accent2" w:themeFillTint="33"/>
          </w:tcPr>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2499E" w:rsidRPr="00176310" w:rsidRDefault="00E2499E" w:rsidP="000267A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41/42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4.13</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Building immunity</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how vaccinations prevent infection.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mass vaccination programmes reduce the spread of a disease.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Evaluate the global use of vaccination.</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4.3.1.7</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4.13.1, 4.13.2 and 4.13.3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41/42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4.14</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Making new drugs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some traditional drugs and their origins.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Describe how new drugs are developed.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why ‘double-blind’ trials are conducted.</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4.3.1.9</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4.14.1 and 4.14.2; Practical sheet 4.14; Technician’s notes 4.14</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41/42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4.18</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Maths skills: Sampling and scientific data</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why sampling is used in science. </w:t>
            </w:r>
          </w:p>
          <w:p w:rsidR="004D0793"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Be able to explain different sampling techniques.</w:t>
            </w:r>
            <w:r w:rsidR="004D0793" w:rsidRPr="00176310">
              <w:rPr>
                <w:rFonts w:ascii="Arial" w:hAnsi="Arial" w:cs="Arial"/>
                <w:sz w:val="18"/>
                <w:szCs w:val="18"/>
                <w:lang w:eastAsia="en-GB"/>
              </w:rPr>
              <w:t xml:space="preserve"> </w:t>
            </w:r>
          </w:p>
          <w:p w:rsidR="00F457D1" w:rsidRPr="00176310" w:rsidRDefault="004D0793"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Be able to extract and interpret information from graphs.</w:t>
            </w:r>
          </w:p>
        </w:tc>
        <w:tc>
          <w:tcPr>
            <w:tcW w:w="496" w:type="pct"/>
            <w:shd w:val="clear" w:color="auto" w:fill="D6E3BC" w:themeFill="accent3" w:themeFillTint="66"/>
          </w:tcPr>
          <w:p w:rsidR="00F457D1" w:rsidRPr="00176310" w:rsidRDefault="00A41A44" w:rsidP="00434AF1">
            <w:pPr>
              <w:spacing w:after="0" w:line="240" w:lineRule="auto"/>
              <w:rPr>
                <w:rFonts w:ascii="Arial" w:hAnsi="Arial" w:cs="Arial"/>
                <w:sz w:val="18"/>
                <w:szCs w:val="18"/>
                <w:lang w:eastAsia="en-GB"/>
              </w:rPr>
            </w:pPr>
            <w:r w:rsidRPr="00176310">
              <w:rPr>
                <w:rFonts w:ascii="Arial" w:hAnsi="Arial" w:cs="Arial"/>
                <w:sz w:val="18"/>
                <w:szCs w:val="18"/>
                <w:lang w:eastAsia="en-GB"/>
              </w:rPr>
              <w:t>4.2.2.5</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4.18; Practical sheet 4.18; Technician’s notes 4.18</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0C0AB1" w:rsidRPr="00176310" w:rsidTr="007C29C4">
        <w:tc>
          <w:tcPr>
            <w:tcW w:w="217" w:type="pct"/>
            <w:shd w:val="clear" w:color="auto" w:fill="D6E3BC" w:themeFill="accent3" w:themeFillTint="66"/>
          </w:tcPr>
          <w:p w:rsidR="000C0AB1" w:rsidRPr="00176310" w:rsidRDefault="000C0AB1" w:rsidP="000267A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0C0AB1" w:rsidRPr="00176310" w:rsidRDefault="000C0AB1"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0C0AB1" w:rsidRPr="00176310" w:rsidRDefault="000C0AB1" w:rsidP="000267A1">
            <w:pPr>
              <w:rPr>
                <w:rFonts w:ascii="Arial" w:hAnsi="Arial" w:cs="Arial"/>
                <w:sz w:val="18"/>
                <w:szCs w:val="18"/>
              </w:rPr>
            </w:pPr>
            <w:r w:rsidRPr="00176310">
              <w:rPr>
                <w:rFonts w:ascii="Arial" w:hAnsi="Arial" w:cs="Arial"/>
                <w:sz w:val="18"/>
                <w:szCs w:val="18"/>
              </w:rPr>
              <w:t>41/42</w:t>
            </w:r>
          </w:p>
        </w:tc>
        <w:tc>
          <w:tcPr>
            <w:tcW w:w="651" w:type="pct"/>
            <w:shd w:val="clear" w:color="auto" w:fill="D6E3BC" w:themeFill="accent3" w:themeFillTint="66"/>
          </w:tcPr>
          <w:p w:rsidR="000C0AB1" w:rsidRPr="00176310" w:rsidRDefault="000C0AB1"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920" w:type="pct"/>
            <w:gridSpan w:val="2"/>
            <w:shd w:val="clear" w:color="auto" w:fill="D6E3BC" w:themeFill="accent3" w:themeFillTint="66"/>
          </w:tcPr>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0C0AB1" w:rsidRPr="00176310" w:rsidRDefault="000C0AB1" w:rsidP="000267A1">
            <w:pPr>
              <w:spacing w:after="0" w:line="240" w:lineRule="auto"/>
              <w:rPr>
                <w:rFonts w:ascii="Arial" w:hAnsi="Arial" w:cs="Arial"/>
                <w:sz w:val="18"/>
                <w:szCs w:val="18"/>
                <w:lang w:eastAsia="en-GB"/>
              </w:rPr>
            </w:pPr>
          </w:p>
          <w:p w:rsidR="000C0AB1" w:rsidRPr="00176310" w:rsidRDefault="000C0AB1" w:rsidP="000267A1">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0C0AB1" w:rsidRPr="00176310" w:rsidRDefault="000C0AB1" w:rsidP="000267A1">
            <w:pPr>
              <w:spacing w:after="0" w:line="240" w:lineRule="auto"/>
              <w:rPr>
                <w:rFonts w:ascii="Arial" w:hAnsi="Arial" w:cs="Arial"/>
                <w:sz w:val="18"/>
                <w:szCs w:val="18"/>
                <w:lang w:eastAsia="en-GB"/>
              </w:rPr>
            </w:pPr>
          </w:p>
          <w:p w:rsidR="000C0AB1" w:rsidRPr="00176310" w:rsidRDefault="000C0AB1" w:rsidP="000C0AB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teaching block test Collins </w:t>
            </w:r>
            <w:r w:rsidRPr="00176310">
              <w:rPr>
                <w:rFonts w:ascii="Arial" w:hAnsi="Arial" w:cs="Arial"/>
                <w:i/>
                <w:sz w:val="18"/>
                <w:szCs w:val="18"/>
                <w:lang w:eastAsia="en-GB"/>
              </w:rPr>
              <w:t>Connect</w:t>
            </w:r>
          </w:p>
        </w:tc>
        <w:tc>
          <w:tcPr>
            <w:tcW w:w="774" w:type="pct"/>
            <w:shd w:val="clear" w:color="auto" w:fill="D6E3BC" w:themeFill="accent3" w:themeFillTint="66"/>
          </w:tcPr>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6E3BC" w:themeFill="accent3" w:themeFillTint="66"/>
          </w:tcPr>
          <w:p w:rsidR="000C0AB1" w:rsidRPr="00176310" w:rsidRDefault="000C0AB1" w:rsidP="000267A1">
            <w:pPr>
              <w:spacing w:after="0" w:line="240" w:lineRule="auto"/>
              <w:rPr>
                <w:rFonts w:ascii="Arial" w:hAnsi="Arial" w:cs="Arial"/>
                <w:sz w:val="18"/>
                <w:szCs w:val="18"/>
                <w:lang w:eastAsia="en-GB"/>
              </w:rPr>
            </w:pPr>
          </w:p>
        </w:tc>
        <w:tc>
          <w:tcPr>
            <w:tcW w:w="938" w:type="pct"/>
            <w:shd w:val="clear" w:color="auto" w:fill="D6E3BC" w:themeFill="accent3" w:themeFillTint="66"/>
          </w:tcPr>
          <w:p w:rsidR="000C0AB1" w:rsidRPr="00176310" w:rsidRDefault="000C0AB1" w:rsidP="000267A1">
            <w:pPr>
              <w:spacing w:after="0" w:line="240" w:lineRule="auto"/>
              <w:rPr>
                <w:rFonts w:ascii="Arial" w:hAnsi="Arial" w:cs="Arial"/>
                <w:sz w:val="18"/>
                <w:szCs w:val="18"/>
                <w:lang w:eastAsia="en-GB"/>
              </w:rPr>
            </w:pPr>
          </w:p>
        </w:tc>
        <w:tc>
          <w:tcPr>
            <w:tcW w:w="522" w:type="pct"/>
            <w:shd w:val="clear" w:color="auto" w:fill="D6E3BC" w:themeFill="accent3" w:themeFillTint="66"/>
          </w:tcPr>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p w:rsidR="000C0AB1" w:rsidRPr="00176310" w:rsidRDefault="000C0AB1" w:rsidP="000267A1">
            <w:pPr>
              <w:spacing w:after="0" w:line="240" w:lineRule="auto"/>
              <w:rPr>
                <w:rFonts w:ascii="Arial" w:hAnsi="Arial" w:cs="Arial"/>
                <w:sz w:val="18"/>
                <w:szCs w:val="18"/>
                <w:lang w:eastAsia="en-GB"/>
              </w:rPr>
            </w:pPr>
          </w:p>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w:t>
            </w:r>
          </w:p>
          <w:p w:rsidR="000C0AB1" w:rsidRPr="00176310" w:rsidRDefault="000C0AB1" w:rsidP="000267A1">
            <w:pPr>
              <w:spacing w:after="0" w:line="240" w:lineRule="auto"/>
              <w:rPr>
                <w:rFonts w:ascii="Arial" w:hAnsi="Arial" w:cs="Arial"/>
                <w:sz w:val="18"/>
                <w:szCs w:val="18"/>
                <w:lang w:eastAsia="en-GB"/>
              </w:rPr>
            </w:pP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41/42</w:t>
            </w:r>
          </w:p>
        </w:tc>
        <w:tc>
          <w:tcPr>
            <w:tcW w:w="651" w:type="pct"/>
            <w:shd w:val="clear" w:color="auto" w:fill="DBE5F1" w:themeFill="accent1" w:themeFillTint="33"/>
          </w:tcPr>
          <w:p w:rsidR="00F457D1" w:rsidRPr="00176310" w:rsidRDefault="00F457D1"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4.14</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Using electrolysis to extract metals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process of the electrolysis of aluminium oxide.</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a mixture is used and the anode needs constant replacement.</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Write half equations for the reactions at the electrodes.</w:t>
            </w:r>
          </w:p>
        </w:tc>
        <w:tc>
          <w:tcPr>
            <w:tcW w:w="496" w:type="pct"/>
            <w:shd w:val="clear" w:color="auto" w:fill="DBE5F1" w:themeFill="accent1" w:themeFillTint="33"/>
          </w:tcPr>
          <w:p w:rsidR="00F457D1" w:rsidRPr="00176310" w:rsidRDefault="006338E8"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.4.3.3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 xml:space="preserve">Worksheet 4.14.1; </w:t>
            </w:r>
            <w:r w:rsidRPr="00176310">
              <w:rPr>
                <w:rFonts w:ascii="Arial" w:hAnsi="Arial" w:cs="Arial"/>
                <w:sz w:val="18"/>
                <w:szCs w:val="18"/>
              </w:rPr>
              <w:t xml:space="preserve">Presentations </w:t>
            </w:r>
            <w:r w:rsidRPr="00176310">
              <w:rPr>
                <w:rStyle w:val="CommentReference"/>
                <w:rFonts w:ascii="Arial" w:hAnsi="Arial" w:cs="Arial"/>
                <w:szCs w:val="18"/>
              </w:rPr>
              <w:t>4.14</w:t>
            </w:r>
            <w:r w:rsidRPr="00176310">
              <w:rPr>
                <w:rFonts w:ascii="Arial" w:hAnsi="Arial" w:cs="Arial"/>
                <w:sz w:val="18"/>
                <w:szCs w:val="18"/>
              </w:rPr>
              <w:t xml:space="preserve">.1 and </w:t>
            </w:r>
            <w:r w:rsidRPr="00176310">
              <w:rPr>
                <w:rStyle w:val="CommentReference"/>
                <w:rFonts w:ascii="Arial" w:hAnsi="Arial" w:cs="Arial"/>
                <w:szCs w:val="18"/>
              </w:rPr>
              <w:t>4.14</w:t>
            </w:r>
            <w:r w:rsidRPr="00176310">
              <w:rPr>
                <w:rFonts w:ascii="Arial" w:hAnsi="Arial" w:cs="Arial"/>
                <w:sz w:val="18"/>
                <w:szCs w:val="18"/>
              </w:rPr>
              <w:t>.2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41/42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 xml:space="preserve">Chemical </w:t>
            </w:r>
            <w:r w:rsidRPr="00176310">
              <w:rPr>
                <w:rFonts w:ascii="Arial" w:hAnsi="Arial" w:cs="Arial"/>
                <w:b/>
                <w:sz w:val="18"/>
                <w:szCs w:val="18"/>
              </w:rPr>
              <w:lastRenderedPageBreak/>
              <w:t>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4.15</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Electrolysis of aqueous solutions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Explain the electrolysis of copper sulfate using </w:t>
            </w:r>
            <w:r w:rsidRPr="00176310">
              <w:rPr>
                <w:color w:val="auto"/>
                <w:sz w:val="18"/>
                <w:szCs w:val="18"/>
                <w:lang w:val="en-GB"/>
              </w:rPr>
              <w:lastRenderedPageBreak/>
              <w:t>inert electrodes.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Predict the products of the electrolysis of aqueous solutions.</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Represent reactions at electrodes by half equations.</w:t>
            </w:r>
          </w:p>
        </w:tc>
        <w:tc>
          <w:tcPr>
            <w:tcW w:w="496" w:type="pct"/>
            <w:shd w:val="clear" w:color="auto" w:fill="DBE5F1" w:themeFill="accent1" w:themeFillTint="33"/>
          </w:tcPr>
          <w:p w:rsidR="00F457D1" w:rsidRPr="00176310" w:rsidRDefault="006338E8"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5.4.3.4, 5</w:t>
            </w:r>
            <w:r w:rsidR="00F457D1" w:rsidRPr="00176310">
              <w:rPr>
                <w:rFonts w:ascii="Arial" w:hAnsi="Arial" w:cs="Arial"/>
                <w:sz w:val="18"/>
                <w:szCs w:val="18"/>
                <w:lang w:eastAsia="en-GB"/>
              </w:rPr>
              <w:t>.4.3.5</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4.15; Technician’s notes 4.15.1; Presentation 4.15.1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41/42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4.16</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Required practical: Investigating what happens when aqueous solutions are electrolysed using inert electrodes</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Use scientific theories and explanations to develop hypotheses.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Plan experiments to make observations and test hypotheses.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Apply a knowledge of the apparatus needed for electrolysis including use of inert electrodes and varying electrolytes.</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Make and record observations.</w:t>
            </w:r>
          </w:p>
        </w:tc>
        <w:tc>
          <w:tcPr>
            <w:tcW w:w="496" w:type="pct"/>
            <w:shd w:val="clear" w:color="auto" w:fill="DBE5F1" w:themeFill="accent1" w:themeFillTint="33"/>
          </w:tcPr>
          <w:p w:rsidR="00F457D1" w:rsidRPr="00176310" w:rsidRDefault="006338E8" w:rsidP="000E7868">
            <w:pPr>
              <w:spacing w:after="0" w:line="240" w:lineRule="auto"/>
              <w:rPr>
                <w:rFonts w:ascii="Arial" w:hAnsi="Arial" w:cs="Arial"/>
                <w:sz w:val="18"/>
                <w:szCs w:val="18"/>
                <w:lang w:eastAsia="en-GB"/>
              </w:rPr>
            </w:pPr>
            <w:r w:rsidRPr="00176310">
              <w:rPr>
                <w:rFonts w:ascii="Arial" w:hAnsi="Arial" w:cs="Arial"/>
                <w:sz w:val="18"/>
                <w:szCs w:val="18"/>
                <w:lang w:eastAsia="en-GB"/>
              </w:rPr>
              <w:t>5.4.3.4</w:t>
            </w:r>
          </w:p>
          <w:p w:rsidR="006338E8" w:rsidRPr="00176310" w:rsidRDefault="003249C0"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Prac </w:t>
            </w:r>
            <w:r w:rsidR="006338E8" w:rsidRPr="00176310">
              <w:rPr>
                <w:rFonts w:ascii="Arial" w:hAnsi="Arial" w:cs="Arial"/>
                <w:sz w:val="18"/>
                <w:szCs w:val="18"/>
                <w:lang w:eastAsia="en-GB"/>
              </w:rPr>
              <w:t>9</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4.16.1;</w:t>
            </w:r>
            <w:r w:rsidRPr="00176310">
              <w:rPr>
                <w:rStyle w:val="CommentReference"/>
                <w:rFonts w:ascii="Arial" w:hAnsi="Arial" w:cs="Arial"/>
                <w:szCs w:val="18"/>
              </w:rPr>
              <w:t xml:space="preserve"> Technician’s notes 4.16.1; </w:t>
            </w:r>
            <w:r w:rsidRPr="00176310">
              <w:rPr>
                <w:rFonts w:ascii="Arial" w:hAnsi="Arial" w:cs="Arial"/>
                <w:sz w:val="18"/>
                <w:szCs w:val="18"/>
              </w:rPr>
              <w:t>Presentations 4.16.1 and 4.16.2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477330" w:rsidRPr="00176310" w:rsidTr="007C29C4">
        <w:tc>
          <w:tcPr>
            <w:tcW w:w="217"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93283C" w:rsidRPr="00176310" w:rsidRDefault="0093283C">
            <w:pPr>
              <w:rPr>
                <w:rFonts w:ascii="Arial" w:hAnsi="Arial" w:cs="Arial"/>
                <w:sz w:val="18"/>
                <w:szCs w:val="18"/>
              </w:rPr>
            </w:pPr>
            <w:r w:rsidRPr="00176310">
              <w:rPr>
                <w:rFonts w:ascii="Arial" w:hAnsi="Arial" w:cs="Arial"/>
                <w:sz w:val="18"/>
                <w:szCs w:val="18"/>
              </w:rPr>
              <w:t>41/42</w:t>
            </w:r>
          </w:p>
        </w:tc>
        <w:tc>
          <w:tcPr>
            <w:tcW w:w="651"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b/>
                <w:sz w:val="18"/>
                <w:szCs w:val="18"/>
                <w:lang w:eastAsia="en-GB"/>
              </w:rPr>
              <w:t>P: 4 Atomic structure</w:t>
            </w:r>
          </w:p>
        </w:tc>
        <w:tc>
          <w:tcPr>
            <w:tcW w:w="317"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4.13</w:t>
            </w:r>
          </w:p>
        </w:tc>
        <w:tc>
          <w:tcPr>
            <w:tcW w:w="603"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Maths skills: Using ratios and proportional reasoning</w:t>
            </w:r>
          </w:p>
        </w:tc>
        <w:tc>
          <w:tcPr>
            <w:tcW w:w="774" w:type="pct"/>
            <w:shd w:val="clear" w:color="auto" w:fill="F2DBDB" w:themeFill="accent2" w:themeFillTint="33"/>
          </w:tcPr>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Calculate radioactive half-life from a curve of best fit.</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Calculate the net decline in radioactivity.</w:t>
            </w:r>
          </w:p>
        </w:tc>
        <w:tc>
          <w:tcPr>
            <w:tcW w:w="496" w:type="pct"/>
            <w:shd w:val="clear" w:color="auto" w:fill="F2DBDB" w:themeFill="accent2" w:themeFillTint="33"/>
          </w:tcPr>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93283C" w:rsidRPr="00176310">
              <w:rPr>
                <w:rFonts w:ascii="Arial" w:hAnsi="Arial" w:cs="Arial"/>
                <w:sz w:val="18"/>
                <w:szCs w:val="18"/>
                <w:lang w:eastAsia="en-GB"/>
              </w:rPr>
              <w:t>.4.2.3</w:t>
            </w:r>
          </w:p>
        </w:tc>
        <w:tc>
          <w:tcPr>
            <w:tcW w:w="938" w:type="pct"/>
            <w:shd w:val="clear" w:color="auto" w:fill="F2DBDB" w:themeFill="accent2" w:themeFillTint="33"/>
          </w:tcPr>
          <w:p w:rsidR="0093283C" w:rsidRPr="00176310" w:rsidRDefault="0093283C" w:rsidP="00E73BDA">
            <w:pPr>
              <w:spacing w:after="0" w:line="240" w:lineRule="auto"/>
              <w:rPr>
                <w:rStyle w:val="CommentReference"/>
                <w:rFonts w:ascii="Arial" w:hAnsi="Arial" w:cs="Arial"/>
                <w:szCs w:val="18"/>
              </w:rPr>
            </w:pPr>
            <w:r w:rsidRPr="00176310">
              <w:rPr>
                <w:rStyle w:val="CommentReference"/>
                <w:rFonts w:ascii="Arial" w:hAnsi="Arial" w:cs="Arial"/>
                <w:szCs w:val="18"/>
              </w:rPr>
              <w:t>Worksheet</w:t>
            </w:r>
            <w:r w:rsidR="00E73BDA" w:rsidRPr="00176310">
              <w:rPr>
                <w:rStyle w:val="CommentReference"/>
                <w:rFonts w:ascii="Arial" w:hAnsi="Arial" w:cs="Arial"/>
                <w:szCs w:val="18"/>
              </w:rPr>
              <w:t>s</w:t>
            </w:r>
            <w:r w:rsidRPr="00176310">
              <w:rPr>
                <w:rStyle w:val="CommentReference"/>
                <w:rFonts w:ascii="Arial" w:hAnsi="Arial" w:cs="Arial"/>
                <w:szCs w:val="18"/>
              </w:rPr>
              <w:t xml:space="preserve"> 4.13.1</w:t>
            </w:r>
            <w:r w:rsidR="00E73BDA" w:rsidRPr="00176310">
              <w:rPr>
                <w:rStyle w:val="CommentReference"/>
                <w:rFonts w:ascii="Arial" w:hAnsi="Arial" w:cs="Arial"/>
                <w:szCs w:val="18"/>
              </w:rPr>
              <w:t xml:space="preserve"> and</w:t>
            </w:r>
            <w:r w:rsidRPr="00176310">
              <w:rPr>
                <w:rStyle w:val="CommentReference"/>
                <w:rFonts w:ascii="Arial" w:hAnsi="Arial" w:cs="Arial"/>
                <w:szCs w:val="18"/>
              </w:rPr>
              <w:t xml:space="preserve"> 4.13.2</w:t>
            </w:r>
          </w:p>
        </w:tc>
        <w:tc>
          <w:tcPr>
            <w:tcW w:w="522"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333CF7" w:rsidRPr="00176310" w:rsidRDefault="00333CF7"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333CF7" w:rsidRPr="00176310" w:rsidRDefault="00333CF7" w:rsidP="000267A1">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333CF7" w:rsidRPr="00176310" w:rsidRDefault="00333CF7" w:rsidP="000267A1">
            <w:pPr>
              <w:rPr>
                <w:rFonts w:ascii="Arial" w:hAnsi="Arial" w:cs="Arial"/>
                <w:sz w:val="18"/>
                <w:szCs w:val="18"/>
              </w:rPr>
            </w:pPr>
            <w:r w:rsidRPr="00176310">
              <w:rPr>
                <w:rFonts w:ascii="Arial" w:hAnsi="Arial" w:cs="Arial"/>
                <w:sz w:val="18"/>
                <w:szCs w:val="18"/>
              </w:rPr>
              <w:t>41/42</w:t>
            </w:r>
          </w:p>
        </w:tc>
        <w:tc>
          <w:tcPr>
            <w:tcW w:w="651" w:type="pct"/>
            <w:shd w:val="clear" w:color="auto" w:fill="F2DBDB" w:themeFill="accent2" w:themeFillTint="33"/>
          </w:tcPr>
          <w:p w:rsidR="00333CF7" w:rsidRPr="00176310" w:rsidRDefault="00333CF7" w:rsidP="00AF4F8D">
            <w:pPr>
              <w:rPr>
                <w:rFonts w:ascii="Arial" w:hAnsi="Arial" w:cs="Arial"/>
                <w:b/>
                <w:sz w:val="18"/>
                <w:szCs w:val="18"/>
                <w:lang w:eastAsia="en-GB"/>
              </w:rPr>
            </w:pPr>
            <w:r w:rsidRPr="00176310">
              <w:rPr>
                <w:rFonts w:ascii="Arial" w:hAnsi="Arial" w:cs="Arial"/>
                <w:b/>
                <w:sz w:val="18"/>
                <w:szCs w:val="18"/>
                <w:lang w:eastAsia="en-GB"/>
              </w:rPr>
              <w:t>P: 4 Atomic structure</w:t>
            </w:r>
          </w:p>
        </w:tc>
        <w:tc>
          <w:tcPr>
            <w:tcW w:w="920" w:type="pct"/>
            <w:gridSpan w:val="2"/>
            <w:shd w:val="clear" w:color="auto" w:fill="F2DBDB" w:themeFill="accent2" w:themeFillTint="33"/>
          </w:tcPr>
          <w:p w:rsidR="00333CF7" w:rsidRPr="00176310" w:rsidRDefault="00333CF7" w:rsidP="000267A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333CF7" w:rsidRPr="00176310" w:rsidRDefault="00333CF7" w:rsidP="000267A1">
            <w:pPr>
              <w:spacing w:after="0" w:line="240" w:lineRule="auto"/>
              <w:rPr>
                <w:rFonts w:ascii="Arial" w:hAnsi="Arial" w:cs="Arial"/>
                <w:sz w:val="18"/>
                <w:szCs w:val="18"/>
                <w:lang w:eastAsia="en-GB"/>
              </w:rPr>
            </w:pPr>
          </w:p>
          <w:p w:rsidR="00333CF7" w:rsidRPr="00176310" w:rsidRDefault="00333CF7"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333CF7" w:rsidRPr="00176310" w:rsidRDefault="00333CF7" w:rsidP="000267A1">
            <w:pPr>
              <w:spacing w:after="0" w:line="240" w:lineRule="auto"/>
              <w:rPr>
                <w:rFonts w:ascii="Arial" w:hAnsi="Arial" w:cs="Arial"/>
                <w:sz w:val="18"/>
                <w:szCs w:val="18"/>
                <w:lang w:eastAsia="en-GB"/>
              </w:rPr>
            </w:pPr>
          </w:p>
          <w:p w:rsidR="00333CF7" w:rsidRPr="00176310" w:rsidRDefault="00333CF7"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teaching block test </w:t>
            </w:r>
            <w:r w:rsidRPr="00176310">
              <w:rPr>
                <w:rFonts w:ascii="Arial" w:hAnsi="Arial" w:cs="Arial"/>
                <w:i/>
                <w:sz w:val="18"/>
                <w:szCs w:val="18"/>
                <w:lang w:eastAsia="en-GB"/>
              </w:rPr>
              <w:t>Collins Connect</w:t>
            </w:r>
          </w:p>
        </w:tc>
        <w:tc>
          <w:tcPr>
            <w:tcW w:w="774" w:type="pct"/>
            <w:shd w:val="clear" w:color="auto" w:fill="F2DBDB" w:themeFill="accent2" w:themeFillTint="33"/>
          </w:tcPr>
          <w:p w:rsidR="00333CF7" w:rsidRPr="00176310" w:rsidRDefault="00333CF7" w:rsidP="000267A1">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F2DBDB" w:themeFill="accent2" w:themeFillTint="33"/>
          </w:tcPr>
          <w:p w:rsidR="00333CF7" w:rsidRPr="00176310" w:rsidRDefault="00333CF7" w:rsidP="000267A1">
            <w:pPr>
              <w:spacing w:after="0" w:line="240" w:lineRule="auto"/>
              <w:rPr>
                <w:rFonts w:ascii="Arial" w:hAnsi="Arial" w:cs="Arial"/>
                <w:sz w:val="18"/>
                <w:szCs w:val="18"/>
                <w:lang w:eastAsia="en-GB"/>
              </w:rPr>
            </w:pPr>
          </w:p>
        </w:tc>
        <w:tc>
          <w:tcPr>
            <w:tcW w:w="938" w:type="pct"/>
            <w:shd w:val="clear" w:color="auto" w:fill="F2DBDB" w:themeFill="accent2" w:themeFillTint="33"/>
          </w:tcPr>
          <w:p w:rsidR="00333CF7" w:rsidRPr="00176310" w:rsidRDefault="00333CF7" w:rsidP="000267A1">
            <w:pPr>
              <w:spacing w:after="0" w:line="240" w:lineRule="auto"/>
              <w:rPr>
                <w:rFonts w:ascii="Arial" w:hAnsi="Arial" w:cs="Arial"/>
                <w:sz w:val="18"/>
                <w:szCs w:val="18"/>
                <w:lang w:eastAsia="en-GB"/>
              </w:rPr>
            </w:pPr>
          </w:p>
        </w:tc>
        <w:tc>
          <w:tcPr>
            <w:tcW w:w="522" w:type="pct"/>
            <w:shd w:val="clear" w:color="auto" w:fill="F2DBDB" w:themeFill="accent2" w:themeFillTint="33"/>
          </w:tcPr>
          <w:p w:rsidR="00333CF7" w:rsidRPr="00176310" w:rsidRDefault="00333CF7" w:rsidP="000267A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p w:rsidR="00333CF7" w:rsidRPr="00176310" w:rsidRDefault="00333CF7" w:rsidP="000267A1">
            <w:pPr>
              <w:spacing w:after="0" w:line="240" w:lineRule="auto"/>
              <w:rPr>
                <w:rFonts w:ascii="Arial" w:hAnsi="Arial" w:cs="Arial"/>
                <w:sz w:val="18"/>
                <w:szCs w:val="18"/>
                <w:lang w:eastAsia="en-GB"/>
              </w:rPr>
            </w:pPr>
          </w:p>
          <w:p w:rsidR="00333CF7" w:rsidRPr="00176310" w:rsidRDefault="00333CF7" w:rsidP="000267A1">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w:t>
            </w:r>
          </w:p>
        </w:tc>
      </w:tr>
      <w:tr w:rsidR="000C0AB1" w:rsidRPr="00176310" w:rsidTr="007C29C4">
        <w:tc>
          <w:tcPr>
            <w:tcW w:w="217" w:type="pct"/>
            <w:shd w:val="clear" w:color="auto" w:fill="D6E3BC" w:themeFill="accent3" w:themeFillTint="66"/>
          </w:tcPr>
          <w:p w:rsidR="000C0AB1" w:rsidRPr="00176310" w:rsidRDefault="000C0AB1" w:rsidP="000E786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0C0AB1" w:rsidRPr="00176310" w:rsidRDefault="000C0AB1" w:rsidP="000E7868">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0C0AB1" w:rsidRPr="00176310" w:rsidRDefault="000C0AB1" w:rsidP="000E7868">
            <w:pPr>
              <w:rPr>
                <w:rFonts w:ascii="Arial" w:hAnsi="Arial" w:cs="Arial"/>
                <w:sz w:val="18"/>
                <w:szCs w:val="18"/>
              </w:rPr>
            </w:pPr>
            <w:r w:rsidRPr="00176310">
              <w:rPr>
                <w:rFonts w:ascii="Arial" w:hAnsi="Arial" w:cs="Arial"/>
                <w:sz w:val="18"/>
                <w:szCs w:val="18"/>
              </w:rPr>
              <w:t>43/44</w:t>
            </w:r>
          </w:p>
        </w:tc>
        <w:tc>
          <w:tcPr>
            <w:tcW w:w="651" w:type="pct"/>
            <w:shd w:val="clear" w:color="auto" w:fill="D6E3BC" w:themeFill="accent3" w:themeFillTint="66"/>
          </w:tcPr>
          <w:p w:rsidR="000C0AB1" w:rsidRPr="00176310" w:rsidRDefault="000C0AB1"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B: 4</w:t>
            </w:r>
            <w:r w:rsidRPr="00176310">
              <w:rPr>
                <w:rFonts w:ascii="Arial" w:hAnsi="Arial" w:cs="Arial"/>
                <w:sz w:val="18"/>
                <w:szCs w:val="18"/>
                <w:lang w:eastAsia="en-GB"/>
              </w:rPr>
              <w:t xml:space="preserve"> </w:t>
            </w:r>
            <w:r w:rsidRPr="00176310">
              <w:rPr>
                <w:rFonts w:ascii="Arial" w:hAnsi="Arial" w:cs="Arial"/>
                <w:b/>
                <w:sz w:val="18"/>
                <w:szCs w:val="18"/>
                <w:lang w:eastAsia="en-GB"/>
              </w:rPr>
              <w:t>Health matters</w:t>
            </w:r>
          </w:p>
        </w:tc>
        <w:tc>
          <w:tcPr>
            <w:tcW w:w="317" w:type="pct"/>
            <w:shd w:val="clear" w:color="auto" w:fill="D6E3BC" w:themeFill="accent3" w:themeFillTint="66"/>
          </w:tcPr>
          <w:p w:rsidR="000C0AB1" w:rsidRPr="00176310" w:rsidRDefault="000C0AB1" w:rsidP="00CE5A2B">
            <w:pPr>
              <w:spacing w:after="0" w:line="240" w:lineRule="auto"/>
              <w:rPr>
                <w:rFonts w:ascii="Arial" w:hAnsi="Arial" w:cs="Arial"/>
                <w:sz w:val="18"/>
                <w:szCs w:val="18"/>
                <w:lang w:eastAsia="en-GB"/>
              </w:rPr>
            </w:pPr>
            <w:r w:rsidRPr="00176310">
              <w:rPr>
                <w:rFonts w:ascii="Arial" w:hAnsi="Arial" w:cs="Arial"/>
                <w:sz w:val="18"/>
                <w:szCs w:val="18"/>
                <w:lang w:eastAsia="en-GB"/>
              </w:rPr>
              <w:t>5.1</w:t>
            </w:r>
          </w:p>
        </w:tc>
        <w:tc>
          <w:tcPr>
            <w:tcW w:w="603" w:type="pct"/>
            <w:shd w:val="clear" w:color="auto" w:fill="D6E3BC" w:themeFill="accent3" w:themeFillTint="66"/>
          </w:tcPr>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Homeostasis</w:t>
            </w:r>
          </w:p>
        </w:tc>
        <w:tc>
          <w:tcPr>
            <w:tcW w:w="774" w:type="pct"/>
            <w:shd w:val="clear" w:color="auto" w:fill="D6E3BC" w:themeFill="accent3" w:themeFillTint="66"/>
          </w:tcPr>
          <w:p w:rsidR="000C0AB1" w:rsidRPr="00176310" w:rsidRDefault="000C0AB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importance of homeostasis in regulating internal conditions in the body. </w:t>
            </w:r>
          </w:p>
          <w:p w:rsidR="000C0AB1" w:rsidRPr="00176310" w:rsidRDefault="000C0AB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that these control systems involve nervous or chemical responses. </w:t>
            </w:r>
          </w:p>
          <w:p w:rsidR="000C0AB1" w:rsidRPr="00176310" w:rsidRDefault="000C0AB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Describe how control systems involve receptors, coordination centres and effectors.</w:t>
            </w:r>
          </w:p>
        </w:tc>
        <w:tc>
          <w:tcPr>
            <w:tcW w:w="496" w:type="pct"/>
            <w:shd w:val="clear" w:color="auto" w:fill="D6E3BC" w:themeFill="accent3" w:themeFillTint="66"/>
          </w:tcPr>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4.5.1</w:t>
            </w:r>
          </w:p>
        </w:tc>
        <w:tc>
          <w:tcPr>
            <w:tcW w:w="938" w:type="pct"/>
            <w:shd w:val="clear" w:color="auto" w:fill="D6E3BC" w:themeFill="accent3" w:themeFillTint="66"/>
          </w:tcPr>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Worksheets 5.1.1 and 5.1.2; PowerPoint presentation</w:t>
            </w:r>
          </w:p>
        </w:tc>
        <w:tc>
          <w:tcPr>
            <w:tcW w:w="522" w:type="pct"/>
            <w:shd w:val="clear" w:color="auto" w:fill="D6E3BC" w:themeFill="accent3" w:themeFillTint="66"/>
          </w:tcPr>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0C0AB1" w:rsidRPr="00176310" w:rsidRDefault="000C0AB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43/44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The nervous system</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structure and function of the nervous system.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the nervous system is adapted to its functions.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Describe the structure of sensory, motor and relay neurones.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5.2.1 and 5.2.2; PowerPoint presentation</w:t>
            </w:r>
            <w:r w:rsidR="005807D0" w:rsidRPr="00176310">
              <w:rPr>
                <w:rFonts w:ascii="Arial" w:hAnsi="Arial" w:cs="Arial"/>
                <w:sz w:val="18"/>
                <w:szCs w:val="18"/>
                <w:lang w:eastAsia="en-GB"/>
              </w:rPr>
              <w:t xml:space="preserve"> (NB. May not all be suitable – Combined students don’t need to know about transmission of nerve impulses)</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43/44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5.3</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Reflex actions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importance of reflex actions.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path of a reflex arc.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how the structures in the reflex arc relate to their function.</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5.3.1, 5.3.2 and 5.3.3; Practical sheet 5.3; Technician’s notes 5.3; PowerPoint presentation</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43/44</w:t>
            </w:r>
          </w:p>
        </w:tc>
        <w:tc>
          <w:tcPr>
            <w:tcW w:w="651" w:type="pct"/>
            <w:shd w:val="clear" w:color="auto" w:fill="DBE5F1" w:themeFill="accent1" w:themeFillTint="33"/>
          </w:tcPr>
          <w:p w:rsidR="00F457D1" w:rsidRPr="00176310" w:rsidRDefault="00F457D1"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4.17</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Key concept: Electron transfer, oxidation and reduction</w:t>
            </w:r>
          </w:p>
        </w:tc>
        <w:tc>
          <w:tcPr>
            <w:tcW w:w="774" w:type="pct"/>
            <w:shd w:val="clear" w:color="auto" w:fill="DBE5F1" w:themeFill="accent1" w:themeFillTint="33"/>
          </w:tcPr>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atoms lose or gain electrons.</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Explain oxidation and reduction by electron transfer.</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Relate ease of losing electrons to reactivity.</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5.2.1.2, 5.4.3.5</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Worksheet 4.17.1; Presentation 4.17.1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43/44</w:t>
            </w:r>
          </w:p>
        </w:tc>
        <w:tc>
          <w:tcPr>
            <w:tcW w:w="651" w:type="pct"/>
            <w:shd w:val="clear" w:color="auto" w:fill="DBE5F1" w:themeFill="accent1" w:themeFillTint="33"/>
          </w:tcPr>
          <w:p w:rsidR="00F457D1" w:rsidRPr="00176310" w:rsidRDefault="00F457D1"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4.18</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Maths skills: Make order of magnitude calculations</w:t>
            </w:r>
          </w:p>
        </w:tc>
        <w:tc>
          <w:tcPr>
            <w:tcW w:w="774" w:type="pct"/>
            <w:shd w:val="clear" w:color="auto" w:fill="DBE5F1" w:themeFill="accent1" w:themeFillTint="33"/>
          </w:tcPr>
          <w:p w:rsidR="00BD255F" w:rsidRPr="00176310" w:rsidRDefault="00F457D1"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Explore the factors </w:t>
            </w:r>
            <w:r w:rsidR="00BD255F" w:rsidRPr="00176310">
              <w:rPr>
                <w:color w:val="auto"/>
                <w:sz w:val="18"/>
                <w:szCs w:val="18"/>
                <w:lang w:val="en-GB"/>
              </w:rPr>
              <w:t>Use graphs and diagrams to apply the pH scale to acid rain distribution.</w:t>
            </w:r>
          </w:p>
          <w:p w:rsidR="00BD255F"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concentration of acids.</w:t>
            </w:r>
          </w:p>
          <w:p w:rsidR="00F457D1" w:rsidRPr="00176310" w:rsidRDefault="00BD255F" w:rsidP="00BD255F">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effect of hydrogen ion concentration on the numerical value of pH.</w:t>
            </w:r>
          </w:p>
        </w:tc>
        <w:tc>
          <w:tcPr>
            <w:tcW w:w="496" w:type="pct"/>
            <w:shd w:val="clear" w:color="auto" w:fill="DBE5F1" w:themeFill="accent1" w:themeFillTint="33"/>
          </w:tcPr>
          <w:p w:rsidR="00F457D1" w:rsidRPr="00176310" w:rsidRDefault="00DD429F" w:rsidP="000E7868">
            <w:pPr>
              <w:spacing w:after="0" w:line="240" w:lineRule="auto"/>
              <w:rPr>
                <w:rFonts w:ascii="Arial" w:hAnsi="Arial" w:cs="Arial"/>
                <w:sz w:val="18"/>
                <w:szCs w:val="18"/>
                <w:lang w:eastAsia="en-GB"/>
              </w:rPr>
            </w:pPr>
            <w:r w:rsidRPr="00176310">
              <w:rPr>
                <w:rFonts w:ascii="Arial" w:hAnsi="Arial" w:cs="Arial"/>
                <w:sz w:val="18"/>
                <w:szCs w:val="18"/>
                <w:lang w:eastAsia="en-GB"/>
              </w:rPr>
              <w:t>5.4.2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4.18.1;</w:t>
            </w:r>
            <w:r w:rsidRPr="00176310">
              <w:rPr>
                <w:rStyle w:val="CommentReference"/>
                <w:rFonts w:ascii="Arial" w:hAnsi="Arial" w:cs="Arial"/>
                <w:szCs w:val="18"/>
              </w:rPr>
              <w:t xml:space="preserve"> Technician’s notes 4.18.1;</w:t>
            </w:r>
            <w:r w:rsidRPr="00176310">
              <w:rPr>
                <w:rFonts w:ascii="Arial" w:hAnsi="Arial" w:cs="Arial"/>
                <w:sz w:val="18"/>
                <w:szCs w:val="18"/>
              </w:rPr>
              <w:t xml:space="preserve"> Presentation 4.18.1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p>
        </w:tc>
      </w:tr>
      <w:tr w:rsidR="00F457D1"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43/44</w:t>
            </w:r>
          </w:p>
        </w:tc>
        <w:tc>
          <w:tcPr>
            <w:tcW w:w="651" w:type="pct"/>
            <w:shd w:val="clear" w:color="auto" w:fill="DBE5F1" w:themeFill="accent1" w:themeFillTint="33"/>
          </w:tcPr>
          <w:p w:rsidR="00F457D1" w:rsidRPr="00176310" w:rsidRDefault="00F457D1" w:rsidP="00434AF1">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4 </w:t>
            </w:r>
            <w:r w:rsidRPr="00176310">
              <w:rPr>
                <w:rFonts w:ascii="Arial" w:hAnsi="Arial" w:cs="Arial"/>
                <w:b/>
                <w:sz w:val="18"/>
                <w:szCs w:val="18"/>
              </w:rPr>
              <w:t>Chemical changes</w:t>
            </w:r>
          </w:p>
        </w:tc>
        <w:tc>
          <w:tcPr>
            <w:tcW w:w="920" w:type="pct"/>
            <w:gridSpan w:val="2"/>
            <w:shd w:val="clear" w:color="auto" w:fill="DBE5F1" w:themeFill="accent1" w:themeFillTint="33"/>
          </w:tcPr>
          <w:p w:rsidR="00F457D1" w:rsidRPr="00176310" w:rsidRDefault="00F457D1" w:rsidP="00CE5A2B">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CE5A2B">
            <w:pPr>
              <w:spacing w:after="0" w:line="240" w:lineRule="auto"/>
              <w:rPr>
                <w:rFonts w:ascii="Arial" w:hAnsi="Arial" w:cs="Arial"/>
                <w:sz w:val="18"/>
                <w:szCs w:val="18"/>
                <w:lang w:eastAsia="en-GB"/>
              </w:rPr>
            </w:pPr>
          </w:p>
          <w:p w:rsidR="00F457D1" w:rsidRPr="00176310" w:rsidRDefault="00F457D1" w:rsidP="00CE5A2B">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F457D1" w:rsidRPr="00176310" w:rsidRDefault="00F457D1" w:rsidP="00CE5A2B">
            <w:pPr>
              <w:spacing w:after="0" w:line="240" w:lineRule="auto"/>
              <w:rPr>
                <w:rFonts w:ascii="Arial" w:hAnsi="Arial" w:cs="Arial"/>
                <w:sz w:val="18"/>
                <w:szCs w:val="18"/>
                <w:lang w:eastAsia="en-GB"/>
              </w:rPr>
            </w:pPr>
          </w:p>
          <w:p w:rsidR="00F457D1" w:rsidRPr="00176310" w:rsidRDefault="00F457D1" w:rsidP="000C0AB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teaching block test Collins </w:t>
            </w:r>
            <w:r w:rsidRPr="00176310">
              <w:rPr>
                <w:rFonts w:ascii="Arial" w:hAnsi="Arial" w:cs="Arial"/>
                <w:i/>
                <w:sz w:val="18"/>
                <w:szCs w:val="18"/>
                <w:lang w:eastAsia="en-GB"/>
              </w:rPr>
              <w:t>Connect</w:t>
            </w:r>
          </w:p>
        </w:tc>
        <w:tc>
          <w:tcPr>
            <w:tcW w:w="774"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p w:rsidR="00F457D1" w:rsidRPr="00176310" w:rsidRDefault="00F457D1" w:rsidP="000E7868">
            <w:pPr>
              <w:spacing w:after="0" w:line="240" w:lineRule="auto"/>
              <w:rPr>
                <w:rFonts w:ascii="Arial" w:hAnsi="Arial" w:cs="Arial"/>
                <w:sz w:val="18"/>
                <w:szCs w:val="18"/>
                <w:lang w:eastAsia="en-GB"/>
              </w:rPr>
            </w:pP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w:t>
            </w:r>
          </w:p>
          <w:p w:rsidR="00F457D1" w:rsidRPr="00176310" w:rsidRDefault="00F457D1" w:rsidP="000E7868">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93283C" w:rsidRPr="00176310" w:rsidRDefault="0093283C" w:rsidP="0093283C">
            <w:pPr>
              <w:rPr>
                <w:rFonts w:ascii="Arial" w:hAnsi="Arial" w:cs="Arial"/>
                <w:sz w:val="18"/>
                <w:szCs w:val="18"/>
              </w:rPr>
            </w:pPr>
            <w:r w:rsidRPr="00176310">
              <w:rPr>
                <w:rFonts w:ascii="Arial" w:hAnsi="Arial" w:cs="Arial"/>
                <w:sz w:val="18"/>
                <w:szCs w:val="18"/>
              </w:rPr>
              <w:t>43/44</w:t>
            </w:r>
          </w:p>
        </w:tc>
        <w:tc>
          <w:tcPr>
            <w:tcW w:w="651"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5.1</w:t>
            </w:r>
          </w:p>
        </w:tc>
        <w:tc>
          <w:tcPr>
            <w:tcW w:w="603"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Forces</w:t>
            </w:r>
          </w:p>
        </w:tc>
        <w:tc>
          <w:tcPr>
            <w:tcW w:w="774" w:type="pct"/>
            <w:shd w:val="clear" w:color="auto" w:fill="F2DBDB" w:themeFill="accent2" w:themeFillTint="33"/>
          </w:tcPr>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Describe a force.</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Recognise the difference between contact and non-contact forces.</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State examples of scalar and vector quantities.</w:t>
            </w:r>
          </w:p>
        </w:tc>
        <w:tc>
          <w:tcPr>
            <w:tcW w:w="496" w:type="pct"/>
            <w:shd w:val="clear" w:color="auto" w:fill="F2DBDB" w:themeFill="accent2" w:themeFillTint="33"/>
          </w:tcPr>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93283C" w:rsidRPr="00176310">
              <w:rPr>
                <w:rFonts w:ascii="Arial" w:hAnsi="Arial" w:cs="Arial"/>
                <w:sz w:val="18"/>
                <w:szCs w:val="18"/>
                <w:lang w:eastAsia="en-GB"/>
              </w:rPr>
              <w:t>.5.1.1</w:t>
            </w:r>
          </w:p>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93283C" w:rsidRPr="00176310">
              <w:rPr>
                <w:rFonts w:ascii="Arial" w:hAnsi="Arial" w:cs="Arial"/>
                <w:sz w:val="18"/>
                <w:szCs w:val="18"/>
                <w:lang w:eastAsia="en-GB"/>
              </w:rPr>
              <w:t>.5.1.2</w:t>
            </w:r>
          </w:p>
          <w:p w:rsidR="00DE1C26" w:rsidRPr="00176310" w:rsidRDefault="00DE1C26" w:rsidP="00AF4F8D">
            <w:pPr>
              <w:spacing w:after="0" w:line="240" w:lineRule="auto"/>
              <w:rPr>
                <w:rFonts w:ascii="Arial" w:hAnsi="Arial" w:cs="Arial"/>
                <w:sz w:val="18"/>
                <w:szCs w:val="18"/>
                <w:lang w:eastAsia="en-GB"/>
              </w:rPr>
            </w:pPr>
            <w:r w:rsidRPr="00176310">
              <w:rPr>
                <w:rFonts w:ascii="Arial" w:hAnsi="Arial" w:cs="Arial"/>
                <w:sz w:val="18"/>
                <w:szCs w:val="18"/>
                <w:lang w:eastAsia="en-GB"/>
              </w:rPr>
              <w:t>6.5.4.1.3</w:t>
            </w:r>
          </w:p>
          <w:p w:rsidR="0093283C" w:rsidRPr="00176310" w:rsidRDefault="0093283C" w:rsidP="00AF4F8D">
            <w:pPr>
              <w:spacing w:after="0" w:line="240" w:lineRule="auto"/>
              <w:rPr>
                <w:rFonts w:ascii="Arial" w:hAnsi="Arial" w:cs="Arial"/>
                <w:sz w:val="18"/>
                <w:szCs w:val="18"/>
                <w:lang w:eastAsia="en-GB"/>
              </w:rPr>
            </w:pPr>
          </w:p>
        </w:tc>
        <w:tc>
          <w:tcPr>
            <w:tcW w:w="938"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Style w:val="CommentReference"/>
                <w:rFonts w:ascii="Arial" w:hAnsi="Arial" w:cs="Arial"/>
                <w:szCs w:val="18"/>
              </w:rPr>
              <w:t>Worksheet 5.1.1, 5.1.2 and 5.1.3</w:t>
            </w:r>
          </w:p>
        </w:tc>
        <w:tc>
          <w:tcPr>
            <w:tcW w:w="522"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93283C" w:rsidRPr="00176310" w:rsidRDefault="0093283C" w:rsidP="00AF4F8D">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10</w:t>
            </w:r>
          </w:p>
        </w:tc>
        <w:tc>
          <w:tcPr>
            <w:tcW w:w="236"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1</w:t>
            </w:r>
          </w:p>
        </w:tc>
        <w:tc>
          <w:tcPr>
            <w:tcW w:w="247"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lastRenderedPageBreak/>
              <w:t>43/44</w:t>
            </w:r>
          </w:p>
        </w:tc>
        <w:tc>
          <w:tcPr>
            <w:tcW w:w="651"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5.2</w:t>
            </w:r>
          </w:p>
        </w:tc>
        <w:tc>
          <w:tcPr>
            <w:tcW w:w="603"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Speed</w:t>
            </w:r>
          </w:p>
        </w:tc>
        <w:tc>
          <w:tcPr>
            <w:tcW w:w="774" w:type="pct"/>
            <w:shd w:val="clear" w:color="auto" w:fill="F2DBDB" w:themeFill="accent2" w:themeFillTint="33"/>
          </w:tcPr>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Calculate speed using distance </w:t>
            </w:r>
            <w:r w:rsidRPr="00176310">
              <w:rPr>
                <w:rFonts w:ascii="Arial" w:hAnsi="Arial" w:cs="Arial"/>
                <w:sz w:val="18"/>
                <w:szCs w:val="18"/>
                <w:lang w:eastAsia="en-GB"/>
              </w:rPr>
              <w:lastRenderedPageBreak/>
              <w:t>travelled divided by time taken.</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Calculate speed from a distance–time graph.</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Measure the gradient of a distance–time graph at any point.</w:t>
            </w:r>
          </w:p>
        </w:tc>
        <w:tc>
          <w:tcPr>
            <w:tcW w:w="496" w:type="pct"/>
            <w:shd w:val="clear" w:color="auto" w:fill="F2DBDB" w:themeFill="accent2" w:themeFillTint="33"/>
          </w:tcPr>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93283C" w:rsidRPr="00176310">
              <w:rPr>
                <w:rFonts w:ascii="Arial" w:hAnsi="Arial" w:cs="Arial"/>
                <w:sz w:val="18"/>
                <w:szCs w:val="18"/>
                <w:lang w:eastAsia="en-GB"/>
              </w:rPr>
              <w:t>.5.</w:t>
            </w:r>
            <w:r w:rsidRPr="00176310">
              <w:rPr>
                <w:rFonts w:ascii="Arial" w:hAnsi="Arial" w:cs="Arial"/>
                <w:sz w:val="18"/>
                <w:szCs w:val="18"/>
                <w:lang w:eastAsia="en-GB"/>
              </w:rPr>
              <w:t>4</w:t>
            </w:r>
            <w:r w:rsidR="0093283C" w:rsidRPr="00176310">
              <w:rPr>
                <w:rFonts w:ascii="Arial" w:hAnsi="Arial" w:cs="Arial"/>
                <w:sz w:val="18"/>
                <w:szCs w:val="18"/>
                <w:lang w:eastAsia="en-GB"/>
              </w:rPr>
              <w:t>.1.1</w:t>
            </w:r>
          </w:p>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6.5.4</w:t>
            </w:r>
            <w:r w:rsidR="0093283C" w:rsidRPr="00176310">
              <w:rPr>
                <w:rFonts w:ascii="Arial" w:hAnsi="Arial" w:cs="Arial"/>
                <w:sz w:val="18"/>
                <w:szCs w:val="18"/>
                <w:lang w:eastAsia="en-GB"/>
              </w:rPr>
              <w:t>.1.2</w:t>
            </w:r>
          </w:p>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6.5.4</w:t>
            </w:r>
            <w:r w:rsidR="0093283C" w:rsidRPr="00176310">
              <w:rPr>
                <w:rFonts w:ascii="Arial" w:hAnsi="Arial" w:cs="Arial"/>
                <w:sz w:val="18"/>
                <w:szCs w:val="18"/>
                <w:lang w:eastAsia="en-GB"/>
              </w:rPr>
              <w:t>.1.4</w:t>
            </w:r>
          </w:p>
          <w:p w:rsidR="0093283C" w:rsidRPr="00176310" w:rsidRDefault="0093283C" w:rsidP="00AF4F8D">
            <w:pPr>
              <w:spacing w:after="0" w:line="240" w:lineRule="auto"/>
              <w:rPr>
                <w:rFonts w:ascii="Arial" w:hAnsi="Arial" w:cs="Arial"/>
                <w:sz w:val="18"/>
                <w:szCs w:val="18"/>
                <w:lang w:eastAsia="en-GB"/>
              </w:rPr>
            </w:pPr>
          </w:p>
        </w:tc>
        <w:tc>
          <w:tcPr>
            <w:tcW w:w="938"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rPr>
              <w:lastRenderedPageBreak/>
              <w:t xml:space="preserve">Worksheet 5.2.1, 5.2.2 and 5.2.3; Practical sheet 5.2; </w:t>
            </w:r>
            <w:r w:rsidRPr="00176310">
              <w:rPr>
                <w:rFonts w:ascii="Arial" w:hAnsi="Arial" w:cs="Arial"/>
                <w:sz w:val="18"/>
                <w:szCs w:val="18"/>
              </w:rPr>
              <w:lastRenderedPageBreak/>
              <w:t>Technician’s notes 5.2</w:t>
            </w:r>
          </w:p>
        </w:tc>
        <w:tc>
          <w:tcPr>
            <w:tcW w:w="522"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w:t>
            </w:r>
            <w:r w:rsidRPr="00176310">
              <w:rPr>
                <w:rFonts w:ascii="Arial" w:hAnsi="Arial" w:cs="Arial"/>
                <w:sz w:val="18"/>
                <w:szCs w:val="18"/>
                <w:lang w:eastAsia="en-GB"/>
              </w:rPr>
              <w:lastRenderedPageBreak/>
              <w:t>worksheet</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45/46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5.5</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Investigating reaction time</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Select appropriate apparatus and techniques for the measurement of biological processes.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Carry out physiological experiments safely.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Use appropriate techniques in problem-solving contexts.</w:t>
            </w:r>
          </w:p>
        </w:tc>
        <w:tc>
          <w:tcPr>
            <w:tcW w:w="496" w:type="pct"/>
            <w:shd w:val="clear" w:color="auto" w:fill="D6E3BC" w:themeFill="accent3" w:themeFillTint="66"/>
          </w:tcPr>
          <w:p w:rsidR="00F457D1" w:rsidRPr="00176310" w:rsidRDefault="003249C0"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4.5.2</w:t>
            </w:r>
          </w:p>
          <w:p w:rsidR="003249C0" w:rsidRPr="00176310" w:rsidRDefault="003249C0" w:rsidP="00434AF1">
            <w:pPr>
              <w:spacing w:after="0" w:line="240" w:lineRule="auto"/>
              <w:rPr>
                <w:rFonts w:ascii="Arial" w:hAnsi="Arial" w:cs="Arial"/>
                <w:sz w:val="18"/>
                <w:szCs w:val="18"/>
                <w:lang w:eastAsia="en-GB"/>
              </w:rPr>
            </w:pPr>
            <w:r w:rsidRPr="00176310">
              <w:rPr>
                <w:rFonts w:ascii="Arial" w:hAnsi="Arial" w:cs="Arial"/>
                <w:sz w:val="18"/>
                <w:szCs w:val="18"/>
                <w:lang w:eastAsia="en-GB"/>
              </w:rPr>
              <w:t>Prac 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5.5.1,5.5.2 and 5.5.3; Practical sheet 5.5; Technician’s notes 5.5</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45/46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5.10</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The endocrine system</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that the endocrine system is made up of glands that secrete hormones into the blood.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Know the location of the major endocrine glands.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why the pituitary gland is the ‘master gland’.</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4.5.3.1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5.10.1 and 5.10.2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45/46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5.11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Controlling blood glucose</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that blood glucose is monitored and controlled by the pancreas.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Understand how insulin controls blood glucose levels.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how insulin works with another hormone – glucagon – to control blood sugar levels.</w:t>
            </w:r>
          </w:p>
        </w:tc>
        <w:tc>
          <w:tcPr>
            <w:tcW w:w="496" w:type="pct"/>
            <w:shd w:val="clear" w:color="auto" w:fill="D6E3BC" w:themeFill="accent3" w:themeFillTint="66"/>
          </w:tcPr>
          <w:p w:rsidR="00F457D1" w:rsidRPr="00176310" w:rsidRDefault="00F457D1" w:rsidP="00A41A44">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4.5.3.2</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5.11.1, 5.11.2 and 5.11.3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45/46</w:t>
            </w:r>
          </w:p>
        </w:tc>
        <w:tc>
          <w:tcPr>
            <w:tcW w:w="651" w:type="pct"/>
            <w:shd w:val="clear" w:color="auto" w:fill="DBE5F1" w:themeFill="accent1" w:themeFillTint="33"/>
          </w:tcPr>
          <w:p w:rsidR="00F457D1" w:rsidRPr="00176310" w:rsidRDefault="00F457D1" w:rsidP="00CE5A2B">
            <w:pPr>
              <w:rPr>
                <w:rFonts w:ascii="Arial" w:hAnsi="Arial" w:cs="Arial"/>
                <w:sz w:val="18"/>
                <w:szCs w:val="18"/>
              </w:rPr>
            </w:pPr>
            <w:r w:rsidRPr="00176310">
              <w:rPr>
                <w:rFonts w:ascii="Arial" w:hAnsi="Arial" w:cs="Arial"/>
                <w:b/>
                <w:sz w:val="18"/>
                <w:szCs w:val="18"/>
                <w:lang w:eastAsia="en-GB"/>
              </w:rPr>
              <w:t xml:space="preserve">C: 5 </w:t>
            </w:r>
            <w:r w:rsidRPr="00176310">
              <w:rPr>
                <w:rFonts w:ascii="Arial" w:hAnsi="Arial" w:cs="Arial"/>
                <w:b/>
                <w:sz w:val="18"/>
                <w:szCs w:val="18"/>
              </w:rPr>
              <w:t>Energy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5.1</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Key concept: Endothermic and exothermic reactions</w:t>
            </w:r>
          </w:p>
        </w:tc>
        <w:tc>
          <w:tcPr>
            <w:tcW w:w="774" w:type="pct"/>
            <w:shd w:val="clear" w:color="auto" w:fill="DBE5F1" w:themeFill="accent1" w:themeFillTint="33"/>
          </w:tcPr>
          <w:p w:rsidR="00FA5B6A" w:rsidRPr="00176310" w:rsidRDefault="00FA5B6A" w:rsidP="00FA5B6A">
            <w:pPr>
              <w:pStyle w:val="SMOverviewbulletlist"/>
              <w:spacing w:before="0" w:after="0" w:line="240" w:lineRule="auto"/>
              <w:ind w:left="198" w:hanging="198"/>
              <w:rPr>
                <w:color w:val="auto"/>
                <w:sz w:val="18"/>
                <w:szCs w:val="18"/>
              </w:rPr>
            </w:pPr>
            <w:r w:rsidRPr="00176310">
              <w:rPr>
                <w:color w:val="auto"/>
                <w:sz w:val="18"/>
                <w:szCs w:val="18"/>
              </w:rPr>
              <w:t>Identify exothermic and endothermic reactions from temperature changes.</w:t>
            </w:r>
          </w:p>
          <w:p w:rsidR="00FA5B6A" w:rsidRPr="00176310" w:rsidRDefault="00FA5B6A" w:rsidP="00FA5B6A">
            <w:pPr>
              <w:pStyle w:val="SMOverviewbulletlist"/>
              <w:spacing w:before="0" w:after="0" w:line="240" w:lineRule="auto"/>
              <w:ind w:left="198" w:hanging="198"/>
              <w:rPr>
                <w:color w:val="auto"/>
                <w:sz w:val="18"/>
                <w:szCs w:val="18"/>
              </w:rPr>
            </w:pPr>
            <w:r w:rsidRPr="00176310">
              <w:rPr>
                <w:color w:val="auto"/>
                <w:sz w:val="18"/>
                <w:szCs w:val="18"/>
              </w:rPr>
              <w:t>Evaluate the energy transfer of a fuel.</w:t>
            </w:r>
          </w:p>
          <w:p w:rsidR="00F457D1" w:rsidRPr="00176310" w:rsidRDefault="00FA5B6A" w:rsidP="00FA5B6A">
            <w:pPr>
              <w:pStyle w:val="SMOverviewbulletlist"/>
              <w:spacing w:before="0" w:after="0" w:line="240" w:lineRule="auto"/>
              <w:ind w:left="198" w:hanging="198"/>
              <w:rPr>
                <w:color w:val="auto"/>
                <w:sz w:val="18"/>
                <w:szCs w:val="18"/>
                <w:lang w:val="en-GB"/>
              </w:rPr>
            </w:pPr>
            <w:r w:rsidRPr="00176310">
              <w:rPr>
                <w:color w:val="auto"/>
                <w:sz w:val="18"/>
                <w:szCs w:val="18"/>
              </w:rPr>
              <w:t>Investigate the variables that affect temperature changes in reacting solutions.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5.5.1.1, 5.5.1.2, 5</w:t>
            </w:r>
            <w:r w:rsidR="00F457D1" w:rsidRPr="00176310">
              <w:rPr>
                <w:rFonts w:ascii="Arial" w:hAnsi="Arial" w:cs="Arial"/>
                <w:sz w:val="18"/>
                <w:szCs w:val="18"/>
                <w:lang w:eastAsia="en-GB"/>
              </w:rPr>
              <w:t>.5.1.3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5.1.1;</w:t>
            </w:r>
            <w:r w:rsidRPr="00176310">
              <w:rPr>
                <w:rStyle w:val="CommentReference"/>
                <w:rFonts w:ascii="Arial" w:hAnsi="Arial" w:cs="Arial"/>
                <w:szCs w:val="18"/>
              </w:rPr>
              <w:t xml:space="preserve"> Worksheet 5.1.1; Technician’s notes 5.1.1;</w:t>
            </w:r>
            <w:r w:rsidRPr="00176310">
              <w:rPr>
                <w:rFonts w:ascii="Arial" w:hAnsi="Arial" w:cs="Arial"/>
                <w:sz w:val="18"/>
                <w:szCs w:val="18"/>
              </w:rPr>
              <w:t xml:space="preserve"> Graph plotters 5.1.1, 5.1.2, 5.1.3 and 5.1.4</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45/46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5 </w:t>
            </w:r>
            <w:r w:rsidRPr="00176310">
              <w:rPr>
                <w:rFonts w:ascii="Arial" w:hAnsi="Arial" w:cs="Arial"/>
                <w:b/>
                <w:sz w:val="18"/>
                <w:szCs w:val="18"/>
              </w:rPr>
              <w:t>Energy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5.2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Required practical: Investigate the variables that affect temperature changes</w:t>
            </w:r>
            <w:r w:rsidRPr="00176310">
              <w:rPr>
                <w:rFonts w:ascii="Arial" w:hAnsi="Arial" w:cs="Arial"/>
                <w:sz w:val="18"/>
                <w:szCs w:val="18"/>
                <w:lang w:eastAsia="ja-JP"/>
              </w:rPr>
              <w:t xml:space="preserve"> in reacting solutions, such as acid plus metals, acid plus carbonates, neutralisations, displacement of metals</w:t>
            </w:r>
          </w:p>
        </w:tc>
        <w:tc>
          <w:tcPr>
            <w:tcW w:w="774" w:type="pct"/>
            <w:shd w:val="clear" w:color="auto" w:fill="DBE5F1" w:themeFill="accent1" w:themeFillTint="33"/>
          </w:tcPr>
          <w:p w:rsidR="00FA5B6A" w:rsidRPr="00176310" w:rsidRDefault="00FA5B6A" w:rsidP="00FA5B6A">
            <w:pPr>
              <w:pStyle w:val="SMOverviewbulletlist"/>
              <w:spacing w:before="0" w:after="0" w:line="240" w:lineRule="auto"/>
              <w:ind w:left="198" w:hanging="198"/>
              <w:rPr>
                <w:color w:val="auto"/>
                <w:sz w:val="18"/>
                <w:szCs w:val="18"/>
                <w:lang w:val="en-GB"/>
              </w:rPr>
            </w:pPr>
            <w:r w:rsidRPr="00176310">
              <w:rPr>
                <w:color w:val="auto"/>
                <w:sz w:val="18"/>
                <w:szCs w:val="18"/>
                <w:lang w:val="en-GB"/>
              </w:rPr>
              <w:t>Use scientific theories and explanations to develop hypotheses.</w:t>
            </w:r>
          </w:p>
          <w:p w:rsidR="00FA5B6A" w:rsidRPr="00176310" w:rsidRDefault="00FA5B6A" w:rsidP="00FA5B6A">
            <w:pPr>
              <w:pStyle w:val="SMOverviewbulletlist"/>
              <w:spacing w:before="0" w:after="0" w:line="240" w:lineRule="auto"/>
              <w:ind w:left="198" w:hanging="198"/>
              <w:rPr>
                <w:color w:val="auto"/>
                <w:sz w:val="18"/>
                <w:szCs w:val="18"/>
                <w:lang w:val="en-GB"/>
              </w:rPr>
            </w:pPr>
            <w:r w:rsidRPr="00176310">
              <w:rPr>
                <w:color w:val="auto"/>
                <w:sz w:val="18"/>
                <w:szCs w:val="18"/>
                <w:lang w:val="en-GB"/>
              </w:rPr>
              <w:t>Plan experiments to make observations and test hypotheses.</w:t>
            </w:r>
          </w:p>
          <w:p w:rsidR="00F457D1" w:rsidRPr="00176310" w:rsidRDefault="00FA5B6A" w:rsidP="00FA5B6A">
            <w:pPr>
              <w:pStyle w:val="SMOverviewbulletlist"/>
              <w:spacing w:before="0" w:after="0" w:line="240" w:lineRule="auto"/>
              <w:ind w:left="198" w:hanging="198"/>
              <w:rPr>
                <w:color w:val="auto"/>
                <w:sz w:val="18"/>
                <w:szCs w:val="18"/>
                <w:lang w:val="en-GB"/>
              </w:rPr>
            </w:pPr>
            <w:r w:rsidRPr="00176310">
              <w:rPr>
                <w:color w:val="auto"/>
                <w:sz w:val="18"/>
                <w:szCs w:val="18"/>
                <w:lang w:val="en-GB"/>
              </w:rPr>
              <w:t>Evaluate methods to suggest possible improvements and further investigations.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5.5.1.1</w:t>
            </w:r>
          </w:p>
          <w:p w:rsidR="00FF44AB"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P</w:t>
            </w:r>
            <w:r w:rsidR="003249C0" w:rsidRPr="00176310">
              <w:rPr>
                <w:rFonts w:ascii="Arial" w:hAnsi="Arial" w:cs="Arial"/>
                <w:sz w:val="18"/>
                <w:szCs w:val="18"/>
                <w:lang w:eastAsia="en-GB"/>
              </w:rPr>
              <w:t xml:space="preserve">rac </w:t>
            </w:r>
            <w:r w:rsidRPr="00176310">
              <w:rPr>
                <w:rFonts w:ascii="Arial" w:hAnsi="Arial" w:cs="Arial"/>
                <w:sz w:val="18"/>
                <w:szCs w:val="18"/>
                <w:lang w:eastAsia="en-GB"/>
              </w:rPr>
              <w:t>10</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w:t>
            </w:r>
            <w:r w:rsidRPr="00176310">
              <w:rPr>
                <w:rStyle w:val="CommentReference"/>
                <w:rFonts w:ascii="Arial" w:hAnsi="Arial" w:cs="Arial"/>
                <w:szCs w:val="18"/>
              </w:rPr>
              <w:t>5.2</w:t>
            </w:r>
            <w:r w:rsidRPr="00176310">
              <w:rPr>
                <w:rFonts w:ascii="Arial" w:hAnsi="Arial" w:cs="Arial"/>
                <w:sz w:val="18"/>
                <w:szCs w:val="18"/>
              </w:rPr>
              <w:t xml:space="preserve">.1; </w:t>
            </w:r>
            <w:r w:rsidRPr="00176310">
              <w:rPr>
                <w:rStyle w:val="CommentReference"/>
                <w:rFonts w:ascii="Arial" w:hAnsi="Arial" w:cs="Arial"/>
                <w:szCs w:val="18"/>
              </w:rPr>
              <w:t>Technician’s notes 5.2.1</w:t>
            </w:r>
            <w:r w:rsidRPr="00176310">
              <w:rPr>
                <w:rFonts w:ascii="Arial" w:hAnsi="Arial" w:cs="Arial"/>
                <w:sz w:val="18"/>
                <w:szCs w:val="18"/>
              </w:rPr>
              <w:t xml:space="preserve">; </w:t>
            </w:r>
            <w:r w:rsidRPr="00176310">
              <w:rPr>
                <w:rFonts w:ascii="Arial" w:hAnsi="Arial" w:cs="Arial"/>
                <w:bCs/>
                <w:sz w:val="18"/>
                <w:szCs w:val="18"/>
              </w:rPr>
              <w:t>Presentation</w:t>
            </w:r>
            <w:r w:rsidRPr="00176310">
              <w:rPr>
                <w:rFonts w:ascii="Arial" w:hAnsi="Arial" w:cs="Arial"/>
                <w:b/>
                <w:bCs/>
                <w:sz w:val="18"/>
                <w:szCs w:val="18"/>
              </w:rPr>
              <w:t xml:space="preserve"> </w:t>
            </w:r>
            <w:r w:rsidRPr="00176310">
              <w:rPr>
                <w:rStyle w:val="CommentReference"/>
                <w:rFonts w:ascii="Arial" w:hAnsi="Arial" w:cs="Arial"/>
                <w:szCs w:val="18"/>
              </w:rPr>
              <w:t>5.2</w:t>
            </w:r>
            <w:r w:rsidRPr="00176310">
              <w:rPr>
                <w:rFonts w:ascii="Arial" w:hAnsi="Arial" w:cs="Arial"/>
                <w:sz w:val="18"/>
                <w:szCs w:val="18"/>
              </w:rPr>
              <w:t>.1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45/46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5 </w:t>
            </w:r>
            <w:r w:rsidRPr="00176310">
              <w:rPr>
                <w:rFonts w:ascii="Arial" w:hAnsi="Arial" w:cs="Arial"/>
                <w:b/>
                <w:sz w:val="18"/>
                <w:szCs w:val="18"/>
              </w:rPr>
              <w:t>Energy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5.3</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Reaction profiles</w:t>
            </w:r>
          </w:p>
        </w:tc>
        <w:tc>
          <w:tcPr>
            <w:tcW w:w="774" w:type="pct"/>
            <w:shd w:val="clear" w:color="auto" w:fill="DBE5F1" w:themeFill="accent1" w:themeFillTint="33"/>
          </w:tcPr>
          <w:p w:rsidR="00FA5B6A" w:rsidRPr="00176310" w:rsidRDefault="00FA5B6A" w:rsidP="00FA5B6A">
            <w:pPr>
              <w:pStyle w:val="SMOverviewbulletlist"/>
              <w:spacing w:before="0" w:after="0" w:line="240" w:lineRule="auto"/>
              <w:ind w:left="198" w:hanging="198"/>
              <w:rPr>
                <w:color w:val="auto"/>
                <w:sz w:val="18"/>
                <w:szCs w:val="18"/>
                <w:lang w:val="en-GB"/>
              </w:rPr>
            </w:pPr>
            <w:r w:rsidRPr="00176310">
              <w:rPr>
                <w:color w:val="auto"/>
                <w:sz w:val="18"/>
                <w:szCs w:val="18"/>
                <w:lang w:val="en-GB"/>
              </w:rPr>
              <w:t>Draw simple reaction profiles (energy level diagrams).</w:t>
            </w:r>
          </w:p>
          <w:p w:rsidR="00FA5B6A" w:rsidRPr="00176310" w:rsidRDefault="00FA5B6A" w:rsidP="00FA5B6A">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Use reaction profiles to identify reactions as </w:t>
            </w:r>
            <w:r w:rsidRPr="00176310">
              <w:rPr>
                <w:color w:val="auto"/>
                <w:sz w:val="18"/>
                <w:szCs w:val="18"/>
                <w:lang w:val="en-GB"/>
              </w:rPr>
              <w:lastRenderedPageBreak/>
              <w:t>exothermic or endothermic.</w:t>
            </w:r>
          </w:p>
          <w:p w:rsidR="00F457D1" w:rsidRPr="00176310" w:rsidRDefault="00FA5B6A" w:rsidP="00FA5B6A">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energy needed for a reaction to occur and calculate energy changes.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.5.1.2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Worksheets </w:t>
            </w:r>
            <w:r w:rsidRPr="00176310">
              <w:rPr>
                <w:rStyle w:val="CommentReference"/>
                <w:rFonts w:ascii="Arial" w:hAnsi="Arial" w:cs="Arial"/>
                <w:szCs w:val="18"/>
              </w:rPr>
              <w:t>5.3</w:t>
            </w:r>
            <w:r w:rsidRPr="00176310">
              <w:rPr>
                <w:rFonts w:ascii="Arial" w:hAnsi="Arial" w:cs="Arial"/>
                <w:sz w:val="18"/>
                <w:szCs w:val="18"/>
              </w:rPr>
              <w:t xml:space="preserve">.1 and </w:t>
            </w:r>
            <w:r w:rsidRPr="00176310">
              <w:rPr>
                <w:rStyle w:val="CommentReference"/>
                <w:rFonts w:ascii="Arial" w:hAnsi="Arial" w:cs="Arial"/>
                <w:szCs w:val="18"/>
              </w:rPr>
              <w:t>5.3</w:t>
            </w:r>
            <w:r w:rsidRPr="00176310">
              <w:rPr>
                <w:rFonts w:ascii="Arial" w:hAnsi="Arial" w:cs="Arial"/>
                <w:sz w:val="18"/>
                <w:szCs w:val="18"/>
              </w:rPr>
              <w:t xml:space="preserve">.2; </w:t>
            </w:r>
            <w:r w:rsidRPr="00176310">
              <w:rPr>
                <w:rStyle w:val="CommentReference"/>
                <w:rFonts w:ascii="Arial" w:hAnsi="Arial" w:cs="Arial"/>
                <w:szCs w:val="18"/>
              </w:rPr>
              <w:t>Technician’s notes 5.3.1;</w:t>
            </w:r>
            <w:r w:rsidRPr="00176310">
              <w:rPr>
                <w:rFonts w:ascii="Arial" w:hAnsi="Arial" w:cs="Arial"/>
                <w:sz w:val="18"/>
                <w:szCs w:val="18"/>
              </w:rPr>
              <w:t xml:space="preserve"> Presentation </w:t>
            </w:r>
            <w:r w:rsidRPr="00176310">
              <w:rPr>
                <w:rStyle w:val="CommentReference"/>
                <w:rFonts w:ascii="Arial" w:hAnsi="Arial" w:cs="Arial"/>
                <w:szCs w:val="18"/>
              </w:rPr>
              <w:t>5.3</w:t>
            </w:r>
            <w:r w:rsidRPr="00176310">
              <w:rPr>
                <w:rFonts w:ascii="Arial" w:hAnsi="Arial" w:cs="Arial"/>
                <w:sz w:val="18"/>
                <w:szCs w:val="18"/>
              </w:rPr>
              <w:t>.1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Video</w:t>
            </w:r>
          </w:p>
        </w:tc>
      </w:tr>
      <w:tr w:rsidR="00477330" w:rsidRPr="00176310" w:rsidTr="007C29C4">
        <w:tc>
          <w:tcPr>
            <w:tcW w:w="217"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93283C" w:rsidRPr="00176310" w:rsidRDefault="0093283C" w:rsidP="0093283C">
            <w:pPr>
              <w:rPr>
                <w:rFonts w:ascii="Arial" w:hAnsi="Arial" w:cs="Arial"/>
                <w:sz w:val="18"/>
                <w:szCs w:val="18"/>
              </w:rPr>
            </w:pPr>
            <w:r w:rsidRPr="00176310">
              <w:rPr>
                <w:rFonts w:ascii="Arial" w:hAnsi="Arial" w:cs="Arial"/>
                <w:sz w:val="18"/>
                <w:szCs w:val="18"/>
              </w:rPr>
              <w:t>45/46</w:t>
            </w:r>
          </w:p>
        </w:tc>
        <w:tc>
          <w:tcPr>
            <w:tcW w:w="651"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5.3</w:t>
            </w:r>
          </w:p>
        </w:tc>
        <w:tc>
          <w:tcPr>
            <w:tcW w:w="603"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Acceleration</w:t>
            </w:r>
          </w:p>
        </w:tc>
        <w:tc>
          <w:tcPr>
            <w:tcW w:w="774" w:type="pct"/>
            <w:shd w:val="clear" w:color="auto" w:fill="F2DBDB" w:themeFill="accent2" w:themeFillTint="33"/>
          </w:tcPr>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Describe acceleration.</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Calculate acceleration.</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motion in a circle.</w:t>
            </w:r>
          </w:p>
        </w:tc>
        <w:tc>
          <w:tcPr>
            <w:tcW w:w="496" w:type="pct"/>
            <w:shd w:val="clear" w:color="auto" w:fill="F2DBDB" w:themeFill="accent2" w:themeFillTint="33"/>
          </w:tcPr>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93283C" w:rsidRPr="00176310">
              <w:rPr>
                <w:rFonts w:ascii="Arial" w:hAnsi="Arial" w:cs="Arial"/>
                <w:sz w:val="18"/>
                <w:szCs w:val="18"/>
                <w:lang w:eastAsia="en-GB"/>
              </w:rPr>
              <w:t>.5.</w:t>
            </w:r>
            <w:r w:rsidRPr="00176310">
              <w:rPr>
                <w:rFonts w:ascii="Arial" w:hAnsi="Arial" w:cs="Arial"/>
                <w:sz w:val="18"/>
                <w:szCs w:val="18"/>
                <w:lang w:eastAsia="en-GB"/>
              </w:rPr>
              <w:t>4</w:t>
            </w:r>
            <w:r w:rsidR="0093283C" w:rsidRPr="00176310">
              <w:rPr>
                <w:rFonts w:ascii="Arial" w:hAnsi="Arial" w:cs="Arial"/>
                <w:sz w:val="18"/>
                <w:szCs w:val="18"/>
                <w:lang w:eastAsia="en-GB"/>
              </w:rPr>
              <w:t>.1.3</w:t>
            </w:r>
          </w:p>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6.5.4</w:t>
            </w:r>
            <w:r w:rsidR="0093283C" w:rsidRPr="00176310">
              <w:rPr>
                <w:rFonts w:ascii="Arial" w:hAnsi="Arial" w:cs="Arial"/>
                <w:sz w:val="18"/>
                <w:szCs w:val="18"/>
                <w:lang w:eastAsia="en-GB"/>
              </w:rPr>
              <w:t>.1.5</w:t>
            </w:r>
          </w:p>
        </w:tc>
        <w:tc>
          <w:tcPr>
            <w:tcW w:w="938"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rPr>
              <w:t>Worksheets 5.3.1, 5.3.2 and 5.3.3</w:t>
            </w:r>
          </w:p>
        </w:tc>
        <w:tc>
          <w:tcPr>
            <w:tcW w:w="522"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93283C" w:rsidRPr="00176310" w:rsidRDefault="0093283C" w:rsidP="00AF4F8D">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93283C" w:rsidRPr="00176310" w:rsidRDefault="0093283C" w:rsidP="0093283C">
            <w:pPr>
              <w:rPr>
                <w:rFonts w:ascii="Arial" w:hAnsi="Arial" w:cs="Arial"/>
                <w:sz w:val="18"/>
                <w:szCs w:val="18"/>
              </w:rPr>
            </w:pPr>
            <w:r w:rsidRPr="00176310">
              <w:rPr>
                <w:rFonts w:ascii="Arial" w:hAnsi="Arial" w:cs="Arial"/>
                <w:sz w:val="18"/>
                <w:szCs w:val="18"/>
              </w:rPr>
              <w:t>45/46</w:t>
            </w:r>
          </w:p>
        </w:tc>
        <w:tc>
          <w:tcPr>
            <w:tcW w:w="651"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5.4</w:t>
            </w:r>
          </w:p>
        </w:tc>
        <w:tc>
          <w:tcPr>
            <w:tcW w:w="603"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Velocity–time graphs</w:t>
            </w:r>
          </w:p>
        </w:tc>
        <w:tc>
          <w:tcPr>
            <w:tcW w:w="774" w:type="pct"/>
            <w:shd w:val="clear" w:color="auto" w:fill="F2DBDB" w:themeFill="accent2" w:themeFillTint="33"/>
          </w:tcPr>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Draw velocity–time graphs.</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Calculate acceleration using a velocity–time graph.</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Calculate displacement using a velocity–time graph.</w:t>
            </w:r>
          </w:p>
        </w:tc>
        <w:tc>
          <w:tcPr>
            <w:tcW w:w="496" w:type="pct"/>
            <w:shd w:val="clear" w:color="auto" w:fill="F2DBDB" w:themeFill="accent2" w:themeFillTint="33"/>
          </w:tcPr>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93283C" w:rsidRPr="00176310">
              <w:rPr>
                <w:rFonts w:ascii="Arial" w:hAnsi="Arial" w:cs="Arial"/>
                <w:sz w:val="18"/>
                <w:szCs w:val="18"/>
                <w:lang w:eastAsia="en-GB"/>
              </w:rPr>
              <w:t>.5.</w:t>
            </w:r>
            <w:r w:rsidRPr="00176310">
              <w:rPr>
                <w:rFonts w:ascii="Arial" w:hAnsi="Arial" w:cs="Arial"/>
                <w:sz w:val="18"/>
                <w:szCs w:val="18"/>
                <w:lang w:eastAsia="en-GB"/>
              </w:rPr>
              <w:t>4</w:t>
            </w:r>
            <w:r w:rsidR="0093283C" w:rsidRPr="00176310">
              <w:rPr>
                <w:rFonts w:ascii="Arial" w:hAnsi="Arial" w:cs="Arial"/>
                <w:sz w:val="18"/>
                <w:szCs w:val="18"/>
                <w:lang w:eastAsia="en-GB"/>
              </w:rPr>
              <w:t>.1.1</w:t>
            </w:r>
          </w:p>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6.5.4</w:t>
            </w:r>
            <w:r w:rsidR="0093283C" w:rsidRPr="00176310">
              <w:rPr>
                <w:rFonts w:ascii="Arial" w:hAnsi="Arial" w:cs="Arial"/>
                <w:sz w:val="18"/>
                <w:szCs w:val="18"/>
                <w:lang w:eastAsia="en-GB"/>
              </w:rPr>
              <w:t>.1.3</w:t>
            </w:r>
          </w:p>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6.5.4</w:t>
            </w:r>
            <w:r w:rsidR="0093283C" w:rsidRPr="00176310">
              <w:rPr>
                <w:rFonts w:ascii="Arial" w:hAnsi="Arial" w:cs="Arial"/>
                <w:sz w:val="18"/>
                <w:szCs w:val="18"/>
                <w:lang w:eastAsia="en-GB"/>
              </w:rPr>
              <w:t>.1.5</w:t>
            </w:r>
          </w:p>
        </w:tc>
        <w:tc>
          <w:tcPr>
            <w:tcW w:w="938"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rPr>
              <w:t>Worksheets 5.4.1, 5.4.2 and 5.4.3; Practical sheet 5.4; Technician’s notes 5.4</w:t>
            </w:r>
          </w:p>
        </w:tc>
        <w:tc>
          <w:tcPr>
            <w:tcW w:w="522"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47/48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5.12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Diabetes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the causes of Type 1 and Type 2 diabetes.</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Compare Type 1 and Type 2 diabetes.</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Evaluate information on the relationship between obesity and diabetes, and make appropriate recommendations.</w:t>
            </w:r>
          </w:p>
        </w:tc>
        <w:tc>
          <w:tcPr>
            <w:tcW w:w="496" w:type="pct"/>
            <w:shd w:val="clear" w:color="auto" w:fill="D6E3BC" w:themeFill="accent3" w:themeFillTint="66"/>
          </w:tcPr>
          <w:p w:rsidR="00F457D1" w:rsidRPr="00176310" w:rsidRDefault="00F457D1" w:rsidP="00A41A44">
            <w:pPr>
              <w:spacing w:after="0" w:line="240" w:lineRule="auto"/>
              <w:rPr>
                <w:rFonts w:ascii="Arial" w:hAnsi="Arial" w:cs="Arial"/>
                <w:sz w:val="18"/>
                <w:szCs w:val="18"/>
                <w:lang w:eastAsia="en-GB"/>
              </w:rPr>
            </w:pPr>
            <w:r w:rsidRPr="00176310">
              <w:rPr>
                <w:rFonts w:ascii="Arial" w:hAnsi="Arial" w:cs="Arial"/>
                <w:sz w:val="18"/>
                <w:szCs w:val="18"/>
                <w:lang w:eastAsia="en-GB"/>
              </w:rPr>
              <w:t>4.5.3.2; 4.5.3.</w:t>
            </w:r>
            <w:r w:rsidR="00A41A44" w:rsidRPr="00176310">
              <w:rPr>
                <w:rFonts w:ascii="Arial" w:hAnsi="Arial" w:cs="Arial"/>
                <w:sz w:val="18"/>
                <w:szCs w:val="18"/>
                <w:lang w:eastAsia="en-GB"/>
              </w:rPr>
              <w:t>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5.12.1 and 5.12.2; PowerPoint presentation</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47/48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5.13</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Diabetes recommendations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the causes of Type 1 and Type 2 diabetes.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Compare Type 1 and Type 2 diabetes.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Evaluate information on the relationship between obesity and diabetes, and make appropriate recommendations.</w:t>
            </w:r>
          </w:p>
        </w:tc>
        <w:tc>
          <w:tcPr>
            <w:tcW w:w="496" w:type="pct"/>
            <w:shd w:val="clear" w:color="auto" w:fill="D6E3BC" w:themeFill="accent3" w:themeFillTint="66"/>
          </w:tcPr>
          <w:p w:rsidR="00F457D1" w:rsidRPr="00176310" w:rsidRDefault="00F457D1" w:rsidP="00A41A44">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4.5.3.2; 4.5.3.</w:t>
            </w:r>
            <w:r w:rsidR="00A41A44" w:rsidRPr="00176310">
              <w:rPr>
                <w:rFonts w:ascii="Arial" w:hAnsi="Arial" w:cs="Arial"/>
                <w:sz w:val="18"/>
                <w:szCs w:val="18"/>
                <w:lang w:eastAsia="en-GB"/>
              </w:rPr>
              <w:t>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5.13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47/48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5.16</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Negative feedback (Higher tier only)</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the role of thyroxine in the body.</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the principles of negative feedback, as applied to thyroxine.</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4.5.3.</w:t>
            </w:r>
            <w:r w:rsidR="00A41A44" w:rsidRPr="00176310">
              <w:rPr>
                <w:rFonts w:ascii="Arial" w:hAnsi="Arial" w:cs="Arial"/>
                <w:sz w:val="18"/>
                <w:szCs w:val="18"/>
                <w:lang w:eastAsia="en-GB"/>
              </w:rPr>
              <w:t>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5.16; PowerPoint presentation</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47/48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5 </w:t>
            </w:r>
            <w:r w:rsidRPr="00176310">
              <w:rPr>
                <w:rFonts w:ascii="Arial" w:hAnsi="Arial" w:cs="Arial"/>
                <w:b/>
                <w:sz w:val="18"/>
                <w:szCs w:val="18"/>
              </w:rPr>
              <w:t>Energy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5.4</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Energy change of reactions</w:t>
            </w:r>
            <w:r w:rsidR="000E1E48" w:rsidRPr="00176310">
              <w:rPr>
                <w:rFonts w:ascii="Arial" w:hAnsi="Arial" w:cs="Arial"/>
                <w:sz w:val="18"/>
                <w:szCs w:val="18"/>
              </w:rPr>
              <w:t xml:space="preserve"> (Higher tier only)</w:t>
            </w:r>
          </w:p>
        </w:tc>
        <w:tc>
          <w:tcPr>
            <w:tcW w:w="774" w:type="pct"/>
            <w:shd w:val="clear" w:color="auto" w:fill="DBE5F1" w:themeFill="accent1" w:themeFillTint="33"/>
          </w:tcPr>
          <w:p w:rsidR="00FA5B6A" w:rsidRPr="00176310" w:rsidRDefault="00FA5B6A" w:rsidP="00FA5B6A">
            <w:pPr>
              <w:pStyle w:val="SMTeachingbullets"/>
              <w:spacing w:before="0" w:after="0" w:line="240" w:lineRule="auto"/>
              <w:ind w:left="198" w:hanging="198"/>
              <w:rPr>
                <w:color w:val="auto"/>
                <w:sz w:val="18"/>
                <w:szCs w:val="18"/>
                <w:lang w:val="en-GB"/>
              </w:rPr>
            </w:pPr>
            <w:r w:rsidRPr="00176310">
              <w:rPr>
                <w:color w:val="auto"/>
                <w:sz w:val="18"/>
                <w:szCs w:val="18"/>
              </w:rPr>
              <w:t>Describe the energy changes in bond breaking and bond making.</w:t>
            </w:r>
          </w:p>
          <w:p w:rsidR="00FA5B6A" w:rsidRPr="00176310" w:rsidRDefault="00FA5B6A" w:rsidP="00FA5B6A">
            <w:pPr>
              <w:pStyle w:val="SMTeachingbullets"/>
              <w:spacing w:before="0" w:after="0" w:line="240" w:lineRule="auto"/>
              <w:ind w:left="198" w:hanging="198"/>
              <w:rPr>
                <w:color w:val="auto"/>
                <w:sz w:val="18"/>
                <w:szCs w:val="18"/>
                <w:lang w:val="en-GB"/>
              </w:rPr>
            </w:pPr>
            <w:r w:rsidRPr="00176310">
              <w:rPr>
                <w:color w:val="auto"/>
                <w:sz w:val="18"/>
                <w:szCs w:val="18"/>
              </w:rPr>
              <w:t>Explain how a reaction is endothermic or exothermic overall.</w:t>
            </w:r>
          </w:p>
          <w:p w:rsidR="00F457D1" w:rsidRPr="00176310" w:rsidRDefault="00FA5B6A" w:rsidP="00FA5B6A">
            <w:pPr>
              <w:pStyle w:val="SMTeachingbullets"/>
              <w:spacing w:before="0" w:after="0" w:line="240" w:lineRule="auto"/>
              <w:ind w:left="198" w:hanging="198"/>
              <w:rPr>
                <w:color w:val="auto"/>
                <w:sz w:val="18"/>
                <w:szCs w:val="18"/>
              </w:rPr>
            </w:pPr>
            <w:r w:rsidRPr="00176310">
              <w:rPr>
                <w:color w:val="auto"/>
                <w:sz w:val="18"/>
                <w:szCs w:val="18"/>
              </w:rPr>
              <w:t>Calculate the energy transferred in chemical reactions using bond energies.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.5.1.3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Worksheets </w:t>
            </w:r>
            <w:r w:rsidRPr="00176310">
              <w:rPr>
                <w:rStyle w:val="CommentReference"/>
                <w:rFonts w:ascii="Arial" w:hAnsi="Arial" w:cs="Arial"/>
                <w:szCs w:val="18"/>
              </w:rPr>
              <w:t>5.4</w:t>
            </w:r>
            <w:r w:rsidRPr="00176310">
              <w:rPr>
                <w:rFonts w:ascii="Arial" w:hAnsi="Arial" w:cs="Arial"/>
                <w:sz w:val="18"/>
                <w:szCs w:val="18"/>
              </w:rPr>
              <w:t xml:space="preserve">.1 and </w:t>
            </w:r>
            <w:r w:rsidRPr="00176310">
              <w:rPr>
                <w:rStyle w:val="CommentReference"/>
                <w:rFonts w:ascii="Arial" w:hAnsi="Arial" w:cs="Arial"/>
                <w:szCs w:val="18"/>
              </w:rPr>
              <w:t>5.4</w:t>
            </w:r>
            <w:r w:rsidRPr="00176310">
              <w:rPr>
                <w:rFonts w:ascii="Arial" w:hAnsi="Arial" w:cs="Arial"/>
                <w:sz w:val="18"/>
                <w:szCs w:val="18"/>
              </w:rPr>
              <w:t>.2;</w:t>
            </w:r>
            <w:r w:rsidRPr="00176310">
              <w:rPr>
                <w:rStyle w:val="CommentReference"/>
                <w:rFonts w:ascii="Arial" w:hAnsi="Arial" w:cs="Arial"/>
                <w:szCs w:val="18"/>
              </w:rPr>
              <w:t xml:space="preserve"> Technician’s notes 5.4.1;</w:t>
            </w:r>
            <w:r w:rsidRPr="00176310">
              <w:rPr>
                <w:rFonts w:ascii="Arial" w:hAnsi="Arial" w:cs="Arial"/>
                <w:sz w:val="18"/>
                <w:szCs w:val="18"/>
              </w:rPr>
              <w:t xml:space="preserve"> Presentation </w:t>
            </w:r>
            <w:r w:rsidRPr="00176310">
              <w:rPr>
                <w:rStyle w:val="CommentReference"/>
                <w:rFonts w:ascii="Arial" w:hAnsi="Arial" w:cs="Arial"/>
                <w:szCs w:val="18"/>
              </w:rPr>
              <w:t>5.4</w:t>
            </w:r>
            <w:r w:rsidRPr="00176310">
              <w:rPr>
                <w:rFonts w:ascii="Arial" w:hAnsi="Arial" w:cs="Arial"/>
                <w:sz w:val="18"/>
                <w:szCs w:val="18"/>
              </w:rPr>
              <w:t>.1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47/48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5 </w:t>
            </w:r>
            <w:r w:rsidRPr="00176310">
              <w:rPr>
                <w:rFonts w:ascii="Arial" w:hAnsi="Arial" w:cs="Arial"/>
                <w:b/>
                <w:sz w:val="18"/>
                <w:szCs w:val="18"/>
              </w:rPr>
              <w:t>Energy changes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5.7</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Maths skills: Recognise and use expressions in decimal form</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Read scales in integers and using decimals.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energy change during a reaction.</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energy transferred for comparison.</w:t>
            </w:r>
          </w:p>
        </w:tc>
        <w:tc>
          <w:tcPr>
            <w:tcW w:w="496" w:type="pct"/>
            <w:shd w:val="clear" w:color="auto" w:fill="DBE5F1" w:themeFill="accent1" w:themeFillTint="33"/>
          </w:tcPr>
          <w:p w:rsidR="00F457D1" w:rsidRPr="00176310" w:rsidRDefault="00DD429F" w:rsidP="000E7868">
            <w:pPr>
              <w:spacing w:after="0" w:line="240" w:lineRule="auto"/>
              <w:rPr>
                <w:rFonts w:ascii="Arial" w:hAnsi="Arial" w:cs="Arial"/>
                <w:sz w:val="18"/>
                <w:szCs w:val="18"/>
                <w:lang w:eastAsia="en-GB"/>
              </w:rPr>
            </w:pPr>
            <w:r w:rsidRPr="00176310">
              <w:rPr>
                <w:rFonts w:ascii="Arial" w:hAnsi="Arial" w:cs="Arial"/>
                <w:sz w:val="18"/>
                <w:szCs w:val="18"/>
                <w:lang w:eastAsia="en-GB"/>
              </w:rPr>
              <w:t>5.5.1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5.7.1; Worksheet 5.7.1; Technician’s notes 5.7.1; </w:t>
            </w:r>
            <w:r w:rsidRPr="00176310">
              <w:rPr>
                <w:rFonts w:ascii="Arial" w:hAnsi="Arial" w:cs="Arial"/>
                <w:bCs/>
                <w:sz w:val="18"/>
                <w:szCs w:val="18"/>
              </w:rPr>
              <w:t>Presentation 5.7.1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F457D1"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47/48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5 </w:t>
            </w:r>
            <w:r w:rsidRPr="00176310">
              <w:rPr>
                <w:rFonts w:ascii="Arial" w:hAnsi="Arial" w:cs="Arial"/>
                <w:b/>
                <w:sz w:val="18"/>
                <w:szCs w:val="18"/>
              </w:rPr>
              <w:t>Energy changes</w:t>
            </w:r>
          </w:p>
        </w:tc>
        <w:tc>
          <w:tcPr>
            <w:tcW w:w="920" w:type="pct"/>
            <w:gridSpan w:val="2"/>
            <w:shd w:val="clear" w:color="auto" w:fill="DBE5F1" w:themeFill="accent1" w:themeFillTint="33"/>
          </w:tcPr>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552527">
            <w:pPr>
              <w:spacing w:after="0" w:line="240" w:lineRule="auto"/>
              <w:rPr>
                <w:rFonts w:ascii="Arial" w:hAnsi="Arial" w:cs="Arial"/>
                <w:sz w:val="18"/>
                <w:szCs w:val="18"/>
                <w:lang w:eastAsia="en-GB"/>
              </w:rPr>
            </w:pPr>
          </w:p>
          <w:p w:rsidR="00F457D1" w:rsidRPr="00176310" w:rsidRDefault="00F457D1" w:rsidP="00FA5B6A">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lastRenderedPageBreak/>
              <w:t>Connect</w:t>
            </w:r>
          </w:p>
        </w:tc>
        <w:tc>
          <w:tcPr>
            <w:tcW w:w="774" w:type="pct"/>
            <w:shd w:val="clear" w:color="auto" w:fill="DBE5F1" w:themeFill="accent1" w:themeFillTint="33"/>
          </w:tcPr>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Assessment</w:t>
            </w:r>
          </w:p>
        </w:tc>
        <w:tc>
          <w:tcPr>
            <w:tcW w:w="496" w:type="pct"/>
            <w:shd w:val="clear" w:color="auto" w:fill="DBE5F1" w:themeFill="accent1" w:themeFillTint="33"/>
          </w:tcPr>
          <w:p w:rsidR="00F457D1" w:rsidRPr="00176310" w:rsidRDefault="00F457D1" w:rsidP="00434AF1">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434AF1">
            <w:pPr>
              <w:spacing w:after="0" w:line="240" w:lineRule="auto"/>
              <w:rPr>
                <w:rFonts w:ascii="Arial" w:hAnsi="Arial" w:cs="Arial"/>
                <w:sz w:val="18"/>
                <w:szCs w:val="18"/>
                <w:lang w:eastAsia="en-GB"/>
              </w:rPr>
            </w:pPr>
          </w:p>
        </w:tc>
        <w:tc>
          <w:tcPr>
            <w:tcW w:w="522" w:type="pct"/>
            <w:shd w:val="clear" w:color="auto" w:fill="DBE5F1" w:themeFill="accent1" w:themeFillTint="33"/>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1C0311" w:rsidRPr="00176310" w:rsidTr="001C0311">
        <w:tc>
          <w:tcPr>
            <w:tcW w:w="217"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47/48</w:t>
            </w:r>
          </w:p>
        </w:tc>
        <w:tc>
          <w:tcPr>
            <w:tcW w:w="651"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lang w:eastAsia="en-GB"/>
              </w:rPr>
              <w:t>5.5</w:t>
            </w:r>
          </w:p>
        </w:tc>
        <w:tc>
          <w:tcPr>
            <w:tcW w:w="603" w:type="pct"/>
            <w:shd w:val="clear" w:color="auto" w:fill="F2DBDB" w:themeFill="accent2" w:themeFillTint="33"/>
          </w:tcPr>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lang w:eastAsia="en-GB"/>
              </w:rPr>
              <w:t>Calculations of motion</w:t>
            </w:r>
          </w:p>
        </w:tc>
        <w:tc>
          <w:tcPr>
            <w:tcW w:w="774" w:type="pct"/>
            <w:shd w:val="clear" w:color="auto" w:fill="F2DBDB" w:themeFill="accent2" w:themeFillTint="33"/>
          </w:tcPr>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Describe uniform motion.</w:t>
            </w:r>
          </w:p>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Use an equation for uniform motion.</w:t>
            </w:r>
          </w:p>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Apply this equation to vertical motion.</w:t>
            </w:r>
          </w:p>
        </w:tc>
        <w:tc>
          <w:tcPr>
            <w:tcW w:w="496" w:type="pct"/>
            <w:shd w:val="clear" w:color="auto" w:fill="F2DBDB" w:themeFill="accent2" w:themeFillTint="33"/>
          </w:tcPr>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lang w:eastAsia="en-GB"/>
              </w:rPr>
              <w:t>6.5.4.1.5</w:t>
            </w:r>
          </w:p>
        </w:tc>
        <w:tc>
          <w:tcPr>
            <w:tcW w:w="938" w:type="pct"/>
            <w:shd w:val="clear" w:color="auto" w:fill="F2DBDB" w:themeFill="accent2" w:themeFillTint="33"/>
          </w:tcPr>
          <w:p w:rsidR="001C0311" w:rsidRPr="00176310" w:rsidRDefault="001C0311" w:rsidP="00AF4F8D">
            <w:pPr>
              <w:spacing w:after="0" w:line="240" w:lineRule="auto"/>
              <w:rPr>
                <w:rFonts w:ascii="Arial" w:hAnsi="Arial" w:cs="Arial"/>
                <w:sz w:val="18"/>
                <w:szCs w:val="18"/>
              </w:rPr>
            </w:pPr>
            <w:r w:rsidRPr="00176310">
              <w:rPr>
                <w:rFonts w:ascii="Arial" w:hAnsi="Arial" w:cs="Arial"/>
                <w:sz w:val="18"/>
                <w:szCs w:val="18"/>
              </w:rPr>
              <w:t>Worksheets 5.5.1, 5.5.2, 5.5.3, 5.5.4, 5.5.5 and 5.5.6</w:t>
            </w:r>
          </w:p>
        </w:tc>
        <w:tc>
          <w:tcPr>
            <w:tcW w:w="522" w:type="pct"/>
            <w:shd w:val="clear" w:color="auto" w:fill="F2DBDB" w:themeFill="accent2" w:themeFillTint="33"/>
          </w:tcPr>
          <w:p w:rsidR="001C0311" w:rsidRPr="00176310" w:rsidRDefault="001C0311" w:rsidP="00DE1C2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1C0311" w:rsidRPr="00176310" w:rsidRDefault="001C0311" w:rsidP="00DE1C2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1C0311" w:rsidRPr="00176310" w:rsidRDefault="001C0311" w:rsidP="00DE1C2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1C0311" w:rsidRPr="00176310" w:rsidRDefault="001C0311" w:rsidP="00AF4F8D">
            <w:pPr>
              <w:spacing w:after="0" w:line="240" w:lineRule="auto"/>
              <w:rPr>
                <w:rFonts w:ascii="Arial" w:hAnsi="Arial" w:cs="Arial"/>
                <w:sz w:val="18"/>
                <w:szCs w:val="18"/>
                <w:lang w:eastAsia="en-GB"/>
              </w:rPr>
            </w:pPr>
          </w:p>
        </w:tc>
      </w:tr>
      <w:tr w:rsidR="001C0311" w:rsidRPr="00176310" w:rsidTr="007C29C4">
        <w:tc>
          <w:tcPr>
            <w:tcW w:w="217"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47/48</w:t>
            </w:r>
          </w:p>
        </w:tc>
        <w:tc>
          <w:tcPr>
            <w:tcW w:w="651"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lang w:eastAsia="en-GB"/>
              </w:rPr>
              <w:t>5.6</w:t>
            </w:r>
          </w:p>
        </w:tc>
        <w:tc>
          <w:tcPr>
            <w:tcW w:w="603" w:type="pct"/>
            <w:shd w:val="clear" w:color="auto" w:fill="F2DBDB" w:themeFill="accent2" w:themeFillTint="33"/>
          </w:tcPr>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lang w:eastAsia="en-GB"/>
              </w:rPr>
              <w:t>Heavy or massive?</w:t>
            </w:r>
          </w:p>
        </w:tc>
        <w:tc>
          <w:tcPr>
            <w:tcW w:w="774" w:type="pct"/>
            <w:shd w:val="clear" w:color="auto" w:fill="F2DBDB" w:themeFill="accent2" w:themeFillTint="33"/>
          </w:tcPr>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Identify the correct units for mass and weight.</w:t>
            </w:r>
          </w:p>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the difference between mass and weight.</w:t>
            </w:r>
          </w:p>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how weight is an effect of gravitational fields.</w:t>
            </w:r>
          </w:p>
        </w:tc>
        <w:tc>
          <w:tcPr>
            <w:tcW w:w="496" w:type="pct"/>
            <w:shd w:val="clear" w:color="auto" w:fill="F2DBDB" w:themeFill="accent2" w:themeFillTint="33"/>
          </w:tcPr>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lang w:eastAsia="en-GB"/>
              </w:rPr>
              <w:t>6.5.1.3</w:t>
            </w:r>
          </w:p>
        </w:tc>
        <w:tc>
          <w:tcPr>
            <w:tcW w:w="938" w:type="pct"/>
            <w:shd w:val="clear" w:color="auto" w:fill="F2DBDB" w:themeFill="accent2" w:themeFillTint="33"/>
          </w:tcPr>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rPr>
              <w:t>Worksheet 5.6.1</w:t>
            </w:r>
          </w:p>
        </w:tc>
        <w:tc>
          <w:tcPr>
            <w:tcW w:w="522" w:type="pct"/>
            <w:shd w:val="clear" w:color="auto" w:fill="F2DBDB" w:themeFill="accent2" w:themeFillTint="33"/>
          </w:tcPr>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1C0311" w:rsidRPr="00176310" w:rsidRDefault="001C0311"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1C0311" w:rsidRPr="00176310" w:rsidRDefault="001C0311" w:rsidP="00AF4F8D">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49/50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5.19</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Human reproduction</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roles of hormones in sexual reproduction.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how hormones interact in the menstrual cycle.</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4.5.3.</w:t>
            </w:r>
            <w:r w:rsidR="00692362" w:rsidRPr="00176310">
              <w:rPr>
                <w:rFonts w:ascii="Arial" w:hAnsi="Arial" w:cs="Arial"/>
                <w:sz w:val="18"/>
                <w:szCs w:val="18"/>
                <w:lang w:eastAsia="en-GB"/>
              </w:rPr>
              <w:t>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5.19.1 and 5.19.2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49/50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5.20</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IVF (Higher tier only)</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use of hormones in technologies to treat infertility.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technique of </w:t>
            </w:r>
            <w:r w:rsidRPr="00176310">
              <w:rPr>
                <w:rFonts w:ascii="Arial" w:hAnsi="Arial" w:cs="Arial"/>
                <w:i/>
                <w:sz w:val="18"/>
                <w:szCs w:val="18"/>
                <w:lang w:eastAsia="en-GB"/>
              </w:rPr>
              <w:t xml:space="preserve">in-vitro </w:t>
            </w:r>
            <w:r w:rsidRPr="00176310">
              <w:rPr>
                <w:rFonts w:ascii="Arial" w:hAnsi="Arial" w:cs="Arial"/>
                <w:sz w:val="18"/>
                <w:szCs w:val="18"/>
                <w:lang w:eastAsia="en-GB"/>
              </w:rPr>
              <w:t xml:space="preserve">fertilisation.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Evaluate the scientific, emotional, social and ethical issues of </w:t>
            </w:r>
            <w:r w:rsidRPr="00176310">
              <w:rPr>
                <w:rFonts w:ascii="Arial" w:hAnsi="Arial" w:cs="Arial"/>
                <w:i/>
                <w:sz w:val="18"/>
                <w:szCs w:val="18"/>
                <w:lang w:eastAsia="en-GB"/>
              </w:rPr>
              <w:t>in-vitro</w:t>
            </w:r>
            <w:r w:rsidRPr="00176310">
              <w:rPr>
                <w:rFonts w:ascii="Arial" w:hAnsi="Arial" w:cs="Arial"/>
                <w:sz w:val="18"/>
                <w:szCs w:val="18"/>
                <w:lang w:eastAsia="en-GB"/>
              </w:rPr>
              <w:t xml:space="preserve"> fertilisation.</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4.5.3.</w:t>
            </w:r>
            <w:r w:rsidR="00692362" w:rsidRPr="00176310">
              <w:rPr>
                <w:rFonts w:ascii="Arial" w:hAnsi="Arial" w:cs="Arial"/>
                <w:sz w:val="18"/>
                <w:szCs w:val="18"/>
                <w:lang w:eastAsia="en-GB"/>
              </w:rPr>
              <w:t>5</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5.20; PowerPoint presentation</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49/50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5.21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IVF evaluation (Higher tier only)</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Evaluate data regarding </w:t>
            </w:r>
            <w:r w:rsidRPr="00176310">
              <w:rPr>
                <w:rFonts w:ascii="Arial" w:hAnsi="Arial" w:cs="Arial"/>
                <w:i/>
                <w:sz w:val="18"/>
                <w:szCs w:val="18"/>
                <w:lang w:eastAsia="en-GB"/>
              </w:rPr>
              <w:t>in-vitro</w:t>
            </w:r>
            <w:r w:rsidRPr="00176310">
              <w:rPr>
                <w:rFonts w:ascii="Arial" w:hAnsi="Arial" w:cs="Arial"/>
                <w:sz w:val="18"/>
                <w:szCs w:val="18"/>
                <w:lang w:eastAsia="en-GB"/>
              </w:rPr>
              <w:t xml:space="preserve"> </w:t>
            </w:r>
            <w:r w:rsidRPr="00176310">
              <w:rPr>
                <w:rFonts w:ascii="Arial" w:hAnsi="Arial" w:cs="Arial"/>
                <w:sz w:val="18"/>
                <w:szCs w:val="18"/>
                <w:lang w:eastAsia="en-GB"/>
              </w:rPr>
              <w:lastRenderedPageBreak/>
              <w:t xml:space="preserve">fertilisation and use this to draw conclusions.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Evaluate the scientific, emotional, social and ethical issues of </w:t>
            </w:r>
            <w:r w:rsidRPr="00176310">
              <w:rPr>
                <w:rFonts w:ascii="Arial" w:hAnsi="Arial" w:cs="Arial"/>
                <w:i/>
                <w:sz w:val="18"/>
                <w:szCs w:val="18"/>
                <w:lang w:eastAsia="en-GB"/>
              </w:rPr>
              <w:t>in-vitro</w:t>
            </w:r>
            <w:r w:rsidRPr="00176310">
              <w:rPr>
                <w:rFonts w:ascii="Arial" w:hAnsi="Arial" w:cs="Arial"/>
                <w:sz w:val="18"/>
                <w:szCs w:val="18"/>
                <w:lang w:eastAsia="en-GB"/>
              </w:rPr>
              <w:t xml:space="preserve"> fertilisation.</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4.5.3.</w:t>
            </w:r>
            <w:r w:rsidR="00692362" w:rsidRPr="00176310">
              <w:rPr>
                <w:rFonts w:ascii="Arial" w:hAnsi="Arial" w:cs="Arial"/>
                <w:sz w:val="18"/>
                <w:szCs w:val="18"/>
                <w:lang w:eastAsia="en-GB"/>
              </w:rPr>
              <w:t>5</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5.21</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w:t>
            </w:r>
            <w:r w:rsidRPr="00176310">
              <w:rPr>
                <w:rFonts w:ascii="Arial" w:hAnsi="Arial" w:cs="Arial"/>
                <w:sz w:val="18"/>
                <w:szCs w:val="18"/>
                <w:lang w:eastAsia="en-GB"/>
              </w:rPr>
              <w:lastRenderedPageBreak/>
              <w:t>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49/50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6.1</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Measuring rates</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to measure the amount of gas given off in a reaction.</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to measure the rate of a reaction.</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Read data from graphs to interpret stages of a reaction.</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.6.1.1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6.1.1; Worksheet 6.1.1;</w:t>
            </w:r>
            <w:r w:rsidRPr="00176310">
              <w:rPr>
                <w:rStyle w:val="CommentReference"/>
                <w:rFonts w:ascii="Arial" w:hAnsi="Arial" w:cs="Arial"/>
                <w:szCs w:val="18"/>
              </w:rPr>
              <w:t xml:space="preserve"> Technician’s notes 6.1.1; </w:t>
            </w:r>
            <w:r w:rsidRPr="00176310">
              <w:rPr>
                <w:rFonts w:ascii="Arial" w:hAnsi="Arial" w:cs="Arial"/>
                <w:sz w:val="18"/>
                <w:szCs w:val="18"/>
              </w:rPr>
              <w:t>Presentations 6.1.1 and 6.1.2; Graph plotter 6.1.1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49/50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Key concept: Limiting reactants and molar masses</w:t>
            </w:r>
            <w:r w:rsidR="000E1E48" w:rsidRPr="00176310">
              <w:rPr>
                <w:rFonts w:ascii="Arial" w:hAnsi="Arial" w:cs="Arial"/>
                <w:sz w:val="18"/>
                <w:szCs w:val="18"/>
              </w:rPr>
              <w:t xml:space="preserve"> (Higher tier only)</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which reactant is in excess.</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effect of a limiting quantity of a reactant on the amount of products.</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amount of products in moles or masses in grams.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.3.2.4</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 xml:space="preserve">Practical sheet 6.2.1; Worksheets 6.2.1 and 6.2.2; </w:t>
            </w:r>
            <w:r w:rsidRPr="00176310">
              <w:rPr>
                <w:rStyle w:val="CommentReference"/>
                <w:rFonts w:cs="Arial"/>
                <w:color w:val="auto"/>
                <w:szCs w:val="18"/>
              </w:rPr>
              <w:t xml:space="preserve">Technician’s notes 6.2.1; </w:t>
            </w:r>
            <w:r w:rsidRPr="00176310">
              <w:rPr>
                <w:rFonts w:cs="Arial"/>
                <w:color w:val="auto"/>
                <w:sz w:val="18"/>
                <w:szCs w:val="18"/>
              </w:rPr>
              <w:t xml:space="preserve">Presentation 6.2.1 </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49/50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6.3</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Calculating rates</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mean rate of a reaction.</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Draw and interpret graphs of reaction times.</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Draw tangents to the curves as a measure of </w:t>
            </w:r>
            <w:r w:rsidRPr="00176310">
              <w:rPr>
                <w:color w:val="auto"/>
                <w:sz w:val="18"/>
                <w:szCs w:val="18"/>
                <w:lang w:val="en-GB"/>
              </w:rPr>
              <w:lastRenderedPageBreak/>
              <w:t>the rate of reaction.</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.6.1.1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6.3.1; Worksheet 6.3.1; </w:t>
            </w:r>
            <w:r w:rsidRPr="00176310">
              <w:rPr>
                <w:rStyle w:val="CommentReference"/>
                <w:rFonts w:ascii="Arial" w:hAnsi="Arial" w:cs="Arial"/>
                <w:szCs w:val="18"/>
              </w:rPr>
              <w:t>Technician’s notes 6.3.1;</w:t>
            </w:r>
            <w:r w:rsidRPr="00176310">
              <w:rPr>
                <w:rFonts w:ascii="Arial" w:hAnsi="Arial" w:cs="Arial"/>
                <w:sz w:val="18"/>
                <w:szCs w:val="18"/>
              </w:rPr>
              <w:t xml:space="preserve"> Presentations 6.3.1 and 6.3.2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1C0311" w:rsidRPr="00176310" w:rsidTr="007C29C4">
        <w:tc>
          <w:tcPr>
            <w:tcW w:w="217"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49/50</w:t>
            </w:r>
          </w:p>
        </w:tc>
        <w:tc>
          <w:tcPr>
            <w:tcW w:w="651"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5.7</w:t>
            </w:r>
          </w:p>
        </w:tc>
        <w:tc>
          <w:tcPr>
            <w:tcW w:w="603" w:type="pct"/>
            <w:shd w:val="clear" w:color="auto" w:fill="F2DBDB" w:themeFill="accent2" w:themeFillTint="33"/>
          </w:tcPr>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Forces and motion</w:t>
            </w:r>
          </w:p>
        </w:tc>
        <w:tc>
          <w:tcPr>
            <w:tcW w:w="774" w:type="pct"/>
            <w:shd w:val="clear" w:color="auto" w:fill="F2DBDB" w:themeFill="accent2" w:themeFillTint="33"/>
          </w:tcPr>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what a force does.</w:t>
            </w:r>
          </w:p>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what happens to an object if all the forces acting on it cancel each other out.</w:t>
            </w:r>
          </w:p>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Analyse how this applies to everyday situations.</w:t>
            </w:r>
          </w:p>
        </w:tc>
        <w:tc>
          <w:tcPr>
            <w:tcW w:w="496" w:type="pct"/>
            <w:shd w:val="clear" w:color="auto" w:fill="F2DBDB" w:themeFill="accent2" w:themeFillTint="33"/>
          </w:tcPr>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6.5.4.1.5</w:t>
            </w:r>
          </w:p>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6.5.4.2.1</w:t>
            </w:r>
          </w:p>
        </w:tc>
        <w:tc>
          <w:tcPr>
            <w:tcW w:w="938" w:type="pct"/>
            <w:shd w:val="clear" w:color="auto" w:fill="F2DBDB" w:themeFill="accent2" w:themeFillTint="33"/>
          </w:tcPr>
          <w:p w:rsidR="001C0311" w:rsidRPr="00176310" w:rsidRDefault="001C0311" w:rsidP="007C29C4">
            <w:pPr>
              <w:pStyle w:val="SMResourcesMisconVocab"/>
              <w:rPr>
                <w:rStyle w:val="CommentReference"/>
                <w:rFonts w:cs="Arial"/>
                <w:color w:val="auto"/>
                <w:szCs w:val="18"/>
              </w:rPr>
            </w:pPr>
            <w:r w:rsidRPr="00176310">
              <w:rPr>
                <w:rStyle w:val="CommentReference"/>
                <w:rFonts w:cs="Arial"/>
                <w:color w:val="auto"/>
                <w:szCs w:val="18"/>
              </w:rPr>
              <w:t xml:space="preserve">Worksheet </w:t>
            </w:r>
            <w:r w:rsidRPr="00176310">
              <w:rPr>
                <w:rFonts w:cs="Arial"/>
                <w:color w:val="auto"/>
                <w:sz w:val="18"/>
                <w:szCs w:val="18"/>
              </w:rPr>
              <w:t>5.7.1, 5.7.2 and 5.7.3</w:t>
            </w:r>
            <w:r w:rsidRPr="00176310">
              <w:rPr>
                <w:rStyle w:val="CommentReference"/>
                <w:rFonts w:cs="Arial"/>
                <w:color w:val="auto"/>
                <w:szCs w:val="18"/>
              </w:rPr>
              <w:t>; Practical sheet 5.7; Technician’s notes 5.7</w:t>
            </w:r>
          </w:p>
          <w:p w:rsidR="001C0311" w:rsidRPr="00176310" w:rsidRDefault="001C0311" w:rsidP="007C29C4">
            <w:pPr>
              <w:spacing w:after="0" w:line="240" w:lineRule="auto"/>
              <w:rPr>
                <w:rFonts w:ascii="Arial" w:hAnsi="Arial" w:cs="Arial"/>
                <w:sz w:val="18"/>
                <w:szCs w:val="18"/>
                <w:lang w:eastAsia="en-GB"/>
              </w:rPr>
            </w:pPr>
          </w:p>
        </w:tc>
        <w:tc>
          <w:tcPr>
            <w:tcW w:w="522" w:type="pct"/>
            <w:shd w:val="clear" w:color="auto" w:fill="F2DBDB" w:themeFill="accent2" w:themeFillTint="33"/>
          </w:tcPr>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1C0311" w:rsidRPr="00176310" w:rsidRDefault="001C0311" w:rsidP="007C29C4">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sz w:val="18"/>
                <w:szCs w:val="18"/>
              </w:rPr>
              <w:t>49/50</w:t>
            </w:r>
          </w:p>
        </w:tc>
        <w:tc>
          <w:tcPr>
            <w:tcW w:w="651" w:type="pct"/>
            <w:shd w:val="clear" w:color="auto" w:fill="F2DBDB" w:themeFill="accent2" w:themeFillTint="33"/>
          </w:tcPr>
          <w:p w:rsidR="0093283C" w:rsidRPr="00176310" w:rsidRDefault="0093283C" w:rsidP="00AF4F8D">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5.8</w:t>
            </w:r>
          </w:p>
        </w:tc>
        <w:tc>
          <w:tcPr>
            <w:tcW w:w="603"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Resultant forces</w:t>
            </w:r>
          </w:p>
        </w:tc>
        <w:tc>
          <w:tcPr>
            <w:tcW w:w="774" w:type="pct"/>
            <w:shd w:val="clear" w:color="auto" w:fill="F2DBDB" w:themeFill="accent2" w:themeFillTint="33"/>
          </w:tcPr>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Calculate the resultant of a number of forces.</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Draw free-body diagrams to find resultant forces.</w:t>
            </w:r>
          </w:p>
          <w:p w:rsidR="0093283C" w:rsidRPr="00176310" w:rsidRDefault="0093283C"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that a force can be resolved into two components acting at right angles to each other.</w:t>
            </w:r>
          </w:p>
        </w:tc>
        <w:tc>
          <w:tcPr>
            <w:tcW w:w="496" w:type="pct"/>
            <w:shd w:val="clear" w:color="auto" w:fill="F2DBDB" w:themeFill="accent2" w:themeFillTint="33"/>
          </w:tcPr>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93283C" w:rsidRPr="00176310">
              <w:rPr>
                <w:rFonts w:ascii="Arial" w:hAnsi="Arial" w:cs="Arial"/>
                <w:sz w:val="18"/>
                <w:szCs w:val="18"/>
                <w:lang w:eastAsia="en-GB"/>
              </w:rPr>
              <w:t>.5.1.3 (centre of mass)</w:t>
            </w:r>
          </w:p>
          <w:p w:rsidR="0093283C"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93283C" w:rsidRPr="00176310">
              <w:rPr>
                <w:rFonts w:ascii="Arial" w:hAnsi="Arial" w:cs="Arial"/>
                <w:sz w:val="18"/>
                <w:szCs w:val="18"/>
                <w:lang w:eastAsia="en-GB"/>
              </w:rPr>
              <w:t>.5.1.4</w:t>
            </w:r>
          </w:p>
        </w:tc>
        <w:tc>
          <w:tcPr>
            <w:tcW w:w="938" w:type="pct"/>
            <w:shd w:val="clear" w:color="auto" w:fill="F2DBDB" w:themeFill="accent2" w:themeFillTint="33"/>
          </w:tcPr>
          <w:p w:rsidR="0093283C" w:rsidRPr="00176310" w:rsidRDefault="0093283C" w:rsidP="00AF4F8D">
            <w:pPr>
              <w:pStyle w:val="SMResourcesMisconVocab"/>
              <w:rPr>
                <w:rStyle w:val="CommentReference"/>
                <w:rFonts w:cs="Arial"/>
                <w:color w:val="auto"/>
                <w:szCs w:val="18"/>
              </w:rPr>
            </w:pPr>
            <w:r w:rsidRPr="00176310">
              <w:rPr>
                <w:rStyle w:val="CommentReference"/>
                <w:rFonts w:cs="Arial"/>
                <w:color w:val="auto"/>
                <w:szCs w:val="18"/>
              </w:rPr>
              <w:t>Worksheets 5.8.1, 5.8.2 and 5.8.3</w:t>
            </w:r>
          </w:p>
          <w:p w:rsidR="0093283C" w:rsidRPr="00176310" w:rsidRDefault="0093283C" w:rsidP="00AF4F8D">
            <w:pPr>
              <w:spacing w:after="0" w:line="240" w:lineRule="auto"/>
              <w:rPr>
                <w:rFonts w:ascii="Arial" w:hAnsi="Arial" w:cs="Arial"/>
                <w:sz w:val="18"/>
                <w:szCs w:val="18"/>
                <w:lang w:eastAsia="en-GB"/>
              </w:rPr>
            </w:pPr>
          </w:p>
        </w:tc>
        <w:tc>
          <w:tcPr>
            <w:tcW w:w="522" w:type="pct"/>
            <w:shd w:val="clear" w:color="auto" w:fill="F2DBDB" w:themeFill="accent2" w:themeFillTint="33"/>
          </w:tcPr>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93283C" w:rsidRPr="00176310" w:rsidRDefault="0093283C"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93283C" w:rsidRPr="00176310" w:rsidRDefault="0093283C" w:rsidP="00AF4F8D">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51/52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5.22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Systems working together (Higher tier only)</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effects of adrenaline.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that automatic control systems may involve nervous responses and chemical responses. </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Understand that combinations of hormones work to produce a response.</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4.5.3.</w:t>
            </w:r>
            <w:r w:rsidR="00692362" w:rsidRPr="00176310">
              <w:rPr>
                <w:rFonts w:ascii="Arial" w:hAnsi="Arial" w:cs="Arial"/>
                <w:sz w:val="18"/>
                <w:szCs w:val="18"/>
                <w:lang w:eastAsia="en-GB"/>
              </w:rPr>
              <w:t>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5.22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51/52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5.23</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Contraception</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Define the purpose of contraception.</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Describe hormonal methods and non-hormonal methods of contraception.</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how these methods are effective at preventing pregnancy.</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4.5.3.</w:t>
            </w:r>
            <w:r w:rsidR="00692362" w:rsidRPr="00176310">
              <w:rPr>
                <w:rFonts w:ascii="Arial" w:hAnsi="Arial" w:cs="Arial"/>
                <w:sz w:val="18"/>
                <w:szCs w:val="18"/>
                <w:lang w:eastAsia="en-GB"/>
              </w:rPr>
              <w:t>4</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5.23.1 and 5.23.2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w:t>
            </w:r>
            <w:r w:rsidRPr="00176310">
              <w:rPr>
                <w:rFonts w:ascii="Arial" w:hAnsi="Arial" w:cs="Arial"/>
                <w:sz w:val="18"/>
                <w:szCs w:val="18"/>
                <w:lang w:eastAsia="en-GB"/>
              </w:rPr>
              <w:lastRenderedPageBreak/>
              <w:t>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51/52</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5.24</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Which contraceptive?</w:t>
            </w:r>
          </w:p>
        </w:tc>
        <w:tc>
          <w:tcPr>
            <w:tcW w:w="774" w:type="pct"/>
            <w:shd w:val="clear" w:color="auto" w:fill="D6E3BC" w:themeFill="accent3" w:themeFillTint="66"/>
          </w:tcPr>
          <w:p w:rsidR="009D74C9" w:rsidRPr="00176310" w:rsidRDefault="009D74C9" w:rsidP="0058455F">
            <w:pPr>
              <w:pStyle w:val="ListParagraph"/>
              <w:numPr>
                <w:ilvl w:val="0"/>
                <w:numId w:val="49"/>
              </w:numPr>
              <w:spacing w:after="0" w:line="240" w:lineRule="auto"/>
              <w:rPr>
                <w:rFonts w:ascii="Arial" w:hAnsi="Arial" w:cs="Arial"/>
                <w:sz w:val="18"/>
                <w:szCs w:val="18"/>
                <w:lang w:eastAsia="en-GB"/>
              </w:rPr>
            </w:pPr>
            <w:r w:rsidRPr="00176310">
              <w:rPr>
                <w:rFonts w:ascii="Arial" w:hAnsi="Arial" w:cs="Arial"/>
                <w:sz w:val="18"/>
                <w:szCs w:val="18"/>
                <w:lang w:eastAsia="en-GB"/>
              </w:rPr>
              <w:t>Understand that fertility can be controlled by different hormonal and non-hormonal methods of contraception.</w:t>
            </w:r>
          </w:p>
          <w:p w:rsidR="00F457D1" w:rsidRPr="00176310" w:rsidRDefault="009D74C9"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Evaluate the different methods of contraception.</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4.5.3.</w:t>
            </w:r>
            <w:r w:rsidR="00692362" w:rsidRPr="00176310">
              <w:rPr>
                <w:rFonts w:ascii="Arial" w:hAnsi="Arial" w:cs="Arial"/>
                <w:sz w:val="18"/>
                <w:szCs w:val="18"/>
                <w:lang w:eastAsia="en-GB"/>
              </w:rPr>
              <w:t>4</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5.24</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51/52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6.4</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Factors affecting rates</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which factors affect the rate of reactions.</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changes of surface area affect rates.</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rates are affected by different factors.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.6.1.2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6.4.1; Worksheets 6.4.1 and 6.4.2; </w:t>
            </w:r>
            <w:r w:rsidRPr="00176310">
              <w:rPr>
                <w:rStyle w:val="CommentReference"/>
                <w:rFonts w:ascii="Arial" w:hAnsi="Arial" w:cs="Arial"/>
                <w:szCs w:val="18"/>
              </w:rPr>
              <w:t>Technician’s notes 6.4.1;</w:t>
            </w:r>
            <w:r w:rsidRPr="00176310">
              <w:rPr>
                <w:rFonts w:ascii="Arial" w:hAnsi="Arial" w:cs="Arial"/>
                <w:sz w:val="18"/>
                <w:szCs w:val="18"/>
              </w:rPr>
              <w:t xml:space="preserve"> Presentation 6.4.1; Graph plotter 6.4.1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51/52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6.5</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lang w:eastAsia="ja-JP"/>
              </w:rPr>
              <w:t xml:space="preserve">Required practical: Investigate how changes in concentration affect the rates of reactions by a method involving the production of a gas and a method involving a colour </w:t>
            </w:r>
            <w:r w:rsidRPr="00176310">
              <w:rPr>
                <w:rFonts w:ascii="Arial" w:hAnsi="Arial" w:cs="Arial"/>
                <w:sz w:val="18"/>
                <w:szCs w:val="18"/>
                <w:lang w:eastAsia="ja-JP"/>
              </w:rPr>
              <w:lastRenderedPageBreak/>
              <w:t>change</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lastRenderedPageBreak/>
              <w:t>Use scientific theories and explanations to develop a hypothesis.</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Plan experiments to test the hypothesis and check data.</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Make and record measurements using gas syringes.</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lastRenderedPageBreak/>
              <w:t>Evaluate methods and suggest improvements and further investigations.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5.6.1.2</w:t>
            </w:r>
          </w:p>
          <w:p w:rsidR="00FF44AB"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P</w:t>
            </w:r>
            <w:r w:rsidR="003249C0" w:rsidRPr="00176310">
              <w:rPr>
                <w:rFonts w:ascii="Arial" w:hAnsi="Arial" w:cs="Arial"/>
                <w:sz w:val="18"/>
                <w:szCs w:val="18"/>
                <w:lang w:eastAsia="en-GB"/>
              </w:rPr>
              <w:t xml:space="preserve">rac </w:t>
            </w:r>
            <w:r w:rsidRPr="00176310">
              <w:rPr>
                <w:rFonts w:ascii="Arial" w:hAnsi="Arial" w:cs="Arial"/>
                <w:sz w:val="18"/>
                <w:szCs w:val="18"/>
                <w:lang w:eastAsia="en-GB"/>
              </w:rPr>
              <w:t>11</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Practical sheets 6.5.1 and 6.5.2</w:t>
            </w:r>
            <w:r w:rsidRPr="00176310">
              <w:rPr>
                <w:rFonts w:cs="Arial"/>
                <w:bCs/>
                <w:color w:val="auto"/>
                <w:sz w:val="18"/>
                <w:szCs w:val="18"/>
              </w:rPr>
              <w:t>;</w:t>
            </w:r>
            <w:r w:rsidRPr="00176310">
              <w:rPr>
                <w:rFonts w:cs="Arial"/>
                <w:b/>
                <w:bCs/>
                <w:color w:val="auto"/>
                <w:sz w:val="18"/>
                <w:szCs w:val="18"/>
              </w:rPr>
              <w:t xml:space="preserve"> </w:t>
            </w:r>
            <w:r w:rsidRPr="00176310">
              <w:rPr>
                <w:rFonts w:cs="Arial"/>
                <w:color w:val="auto"/>
                <w:sz w:val="18"/>
                <w:szCs w:val="18"/>
              </w:rPr>
              <w:t xml:space="preserve">Worksheet 6.5.1; </w:t>
            </w:r>
            <w:r w:rsidRPr="00176310">
              <w:rPr>
                <w:rStyle w:val="CommentReference"/>
                <w:rFonts w:cs="Arial"/>
                <w:color w:val="auto"/>
                <w:szCs w:val="18"/>
              </w:rPr>
              <w:t>Technician’s notes 6.5.1;</w:t>
            </w:r>
            <w:r w:rsidRPr="00176310">
              <w:rPr>
                <w:rFonts w:cs="Arial"/>
                <w:color w:val="auto"/>
                <w:sz w:val="18"/>
                <w:szCs w:val="18"/>
              </w:rPr>
              <w:t xml:space="preserve"> </w:t>
            </w:r>
            <w:r w:rsidRPr="00176310">
              <w:rPr>
                <w:rFonts w:cs="Arial"/>
                <w:bCs/>
                <w:color w:val="auto"/>
                <w:sz w:val="18"/>
                <w:szCs w:val="18"/>
              </w:rPr>
              <w:t xml:space="preserve">Presentations 6.5.1 and 6.5.2; </w:t>
            </w:r>
            <w:r w:rsidRPr="00176310">
              <w:rPr>
                <w:rFonts w:cs="Arial"/>
                <w:color w:val="auto"/>
                <w:sz w:val="18"/>
                <w:szCs w:val="18"/>
              </w:rPr>
              <w:t>Graph plotters 6.5.1 and 6.5.2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51/52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6.6</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Factors increasing the rate</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Analyse experimental data on rates of reaction.</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Predict the effects of changing conditions on rates of reactions.</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Use ideas about proportionality to explain the effect of a factor.</w:t>
            </w:r>
          </w:p>
        </w:tc>
        <w:tc>
          <w:tcPr>
            <w:tcW w:w="496" w:type="pct"/>
            <w:shd w:val="clear" w:color="auto" w:fill="DBE5F1" w:themeFill="accent1" w:themeFillTint="33"/>
          </w:tcPr>
          <w:p w:rsidR="00F457D1" w:rsidRPr="00176310" w:rsidRDefault="00DD429F" w:rsidP="00DD429F">
            <w:pPr>
              <w:spacing w:after="0" w:line="240" w:lineRule="auto"/>
              <w:rPr>
                <w:rFonts w:ascii="Arial" w:hAnsi="Arial" w:cs="Arial"/>
                <w:sz w:val="18"/>
                <w:szCs w:val="18"/>
                <w:lang w:eastAsia="en-GB"/>
              </w:rPr>
            </w:pPr>
            <w:r w:rsidRPr="00176310">
              <w:rPr>
                <w:rFonts w:ascii="Arial" w:hAnsi="Arial" w:cs="Arial"/>
                <w:sz w:val="18"/>
                <w:szCs w:val="18"/>
                <w:lang w:eastAsia="en-GB"/>
              </w:rPr>
              <w:t>5.6.1.1, 5.6.1.2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6.6.1; Worksheet 6.6.1; </w:t>
            </w:r>
            <w:r w:rsidRPr="00176310">
              <w:rPr>
                <w:rStyle w:val="CommentReference"/>
                <w:rFonts w:ascii="Arial" w:hAnsi="Arial" w:cs="Arial"/>
                <w:szCs w:val="18"/>
              </w:rPr>
              <w:t>Technician’s notes 6.6.1;</w:t>
            </w:r>
            <w:r w:rsidRPr="00176310">
              <w:rPr>
                <w:rFonts w:ascii="Arial" w:hAnsi="Arial" w:cs="Arial"/>
                <w:sz w:val="18"/>
                <w:szCs w:val="18"/>
              </w:rPr>
              <w:t xml:space="preserve"> Presentation 6.6.1 </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1C0311" w:rsidRPr="00176310" w:rsidTr="007C29C4">
        <w:tc>
          <w:tcPr>
            <w:tcW w:w="217"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sz w:val="18"/>
                <w:szCs w:val="18"/>
              </w:rPr>
              <w:t>51/52</w:t>
            </w:r>
          </w:p>
        </w:tc>
        <w:tc>
          <w:tcPr>
            <w:tcW w:w="651" w:type="pct"/>
            <w:shd w:val="clear" w:color="auto" w:fill="F2DBDB" w:themeFill="accent2" w:themeFillTint="33"/>
          </w:tcPr>
          <w:p w:rsidR="001C0311" w:rsidRPr="00176310" w:rsidRDefault="001C0311" w:rsidP="005807D0">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5.9</w:t>
            </w:r>
          </w:p>
        </w:tc>
        <w:tc>
          <w:tcPr>
            <w:tcW w:w="603" w:type="pct"/>
            <w:shd w:val="clear" w:color="auto" w:fill="F2DBDB" w:themeFill="accent2" w:themeFillTint="33"/>
          </w:tcPr>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Forces and acceleration</w:t>
            </w:r>
          </w:p>
        </w:tc>
        <w:tc>
          <w:tcPr>
            <w:tcW w:w="774" w:type="pct"/>
            <w:shd w:val="clear" w:color="auto" w:fill="F2DBDB" w:themeFill="accent2" w:themeFillTint="33"/>
          </w:tcPr>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what happens to the motion of an object when the resultant force is not zero.</w:t>
            </w:r>
          </w:p>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Analyse situations in which a non-zero resultant force is acting.</w:t>
            </w:r>
          </w:p>
          <w:p w:rsidR="001C0311" w:rsidRPr="00176310" w:rsidRDefault="001C031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what inertia is.</w:t>
            </w:r>
          </w:p>
        </w:tc>
        <w:tc>
          <w:tcPr>
            <w:tcW w:w="496" w:type="pct"/>
            <w:shd w:val="clear" w:color="auto" w:fill="F2DBDB" w:themeFill="accent2" w:themeFillTint="33"/>
          </w:tcPr>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6.5.4.2.1 (inertia)</w:t>
            </w:r>
          </w:p>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6.5.4.2.2</w:t>
            </w:r>
          </w:p>
        </w:tc>
        <w:tc>
          <w:tcPr>
            <w:tcW w:w="938" w:type="pct"/>
            <w:shd w:val="clear" w:color="auto" w:fill="F2DBDB" w:themeFill="accent2" w:themeFillTint="33"/>
          </w:tcPr>
          <w:p w:rsidR="001C0311" w:rsidRPr="00176310" w:rsidRDefault="001C0311" w:rsidP="007C29C4">
            <w:pPr>
              <w:pStyle w:val="SMResourcesMisconVocab"/>
              <w:rPr>
                <w:rFonts w:cs="Arial"/>
                <w:color w:val="auto"/>
                <w:sz w:val="18"/>
                <w:szCs w:val="18"/>
                <w:lang w:eastAsia="en-GB"/>
              </w:rPr>
            </w:pPr>
            <w:r w:rsidRPr="00176310">
              <w:rPr>
                <w:rFonts w:cs="Arial"/>
                <w:color w:val="auto"/>
                <w:sz w:val="18"/>
                <w:szCs w:val="18"/>
                <w:lang w:eastAsia="en-GB"/>
              </w:rPr>
              <w:t>Practical sheets 5.9.1, 5.9.2 and 5.9.3; Technician’s notes 5.9</w:t>
            </w:r>
          </w:p>
        </w:tc>
        <w:tc>
          <w:tcPr>
            <w:tcW w:w="522" w:type="pct"/>
            <w:shd w:val="clear" w:color="auto" w:fill="F2DBDB" w:themeFill="accent2" w:themeFillTint="33"/>
          </w:tcPr>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1C0311" w:rsidRPr="00176310" w:rsidRDefault="001C0311" w:rsidP="007C29C4">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1C0311" w:rsidRPr="00176310" w:rsidRDefault="001C0311" w:rsidP="007C29C4">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AF4F8D" w:rsidRPr="00176310" w:rsidRDefault="00AF4F8D" w:rsidP="00AF4F8D">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AF4F8D" w:rsidRPr="00176310" w:rsidRDefault="00AF4F8D" w:rsidP="00AF4F8D">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AF4F8D" w:rsidRPr="00176310" w:rsidRDefault="00475181" w:rsidP="00AF4F8D">
            <w:pPr>
              <w:rPr>
                <w:rFonts w:ascii="Arial" w:hAnsi="Arial" w:cs="Arial"/>
                <w:sz w:val="18"/>
                <w:szCs w:val="18"/>
              </w:rPr>
            </w:pPr>
            <w:r w:rsidRPr="00176310">
              <w:rPr>
                <w:rFonts w:ascii="Arial" w:hAnsi="Arial" w:cs="Arial"/>
                <w:sz w:val="18"/>
                <w:szCs w:val="18"/>
              </w:rPr>
              <w:t>51/52</w:t>
            </w:r>
          </w:p>
        </w:tc>
        <w:tc>
          <w:tcPr>
            <w:tcW w:w="651" w:type="pct"/>
            <w:shd w:val="clear" w:color="auto" w:fill="F2DBDB" w:themeFill="accent2" w:themeFillTint="33"/>
          </w:tcPr>
          <w:p w:rsidR="00AF4F8D" w:rsidRPr="00176310" w:rsidRDefault="00AF4F8D" w:rsidP="00AF4F8D">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AF4F8D" w:rsidRPr="00176310" w:rsidRDefault="00AF4F8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5.10 </w:t>
            </w:r>
          </w:p>
        </w:tc>
        <w:tc>
          <w:tcPr>
            <w:tcW w:w="603" w:type="pct"/>
            <w:shd w:val="clear" w:color="auto" w:fill="F2DBDB" w:themeFill="accent2" w:themeFillTint="33"/>
          </w:tcPr>
          <w:p w:rsidR="00AF4F8D" w:rsidRPr="00176310" w:rsidRDefault="00AF4F8D" w:rsidP="00AF4F8D">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Investigating the acceleration of an object</w:t>
            </w:r>
          </w:p>
        </w:tc>
        <w:tc>
          <w:tcPr>
            <w:tcW w:w="774" w:type="pct"/>
            <w:shd w:val="clear" w:color="auto" w:fill="F2DBDB" w:themeFill="accent2" w:themeFillTint="33"/>
          </w:tcPr>
          <w:p w:rsidR="00AF4F8D" w:rsidRPr="00176310" w:rsidRDefault="00AF4F8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Plan an investigation to explore an idea.</w:t>
            </w:r>
          </w:p>
          <w:p w:rsidR="00AF4F8D" w:rsidRPr="00176310" w:rsidRDefault="00AF4F8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Analysing results to identify patterns and draw conclusions.</w:t>
            </w:r>
          </w:p>
          <w:p w:rsidR="00AF4F8D" w:rsidRPr="00176310" w:rsidRDefault="00AF4F8D"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Compare results with scientific theory.</w:t>
            </w:r>
          </w:p>
        </w:tc>
        <w:tc>
          <w:tcPr>
            <w:tcW w:w="496" w:type="pct"/>
            <w:shd w:val="clear" w:color="auto" w:fill="F2DBDB" w:themeFill="accent2" w:themeFillTint="33"/>
          </w:tcPr>
          <w:p w:rsidR="00AF4F8D" w:rsidRPr="00176310" w:rsidRDefault="0027247B" w:rsidP="00AF4F8D">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AF4F8D" w:rsidRPr="00176310">
              <w:rPr>
                <w:rFonts w:ascii="Arial" w:hAnsi="Arial" w:cs="Arial"/>
                <w:sz w:val="18"/>
                <w:szCs w:val="18"/>
                <w:lang w:eastAsia="en-GB"/>
              </w:rPr>
              <w:t>.5.</w:t>
            </w:r>
            <w:r w:rsidRPr="00176310">
              <w:rPr>
                <w:rFonts w:ascii="Arial" w:hAnsi="Arial" w:cs="Arial"/>
                <w:sz w:val="18"/>
                <w:szCs w:val="18"/>
                <w:lang w:eastAsia="en-GB"/>
              </w:rPr>
              <w:t>4</w:t>
            </w:r>
            <w:r w:rsidR="00AF4F8D" w:rsidRPr="00176310">
              <w:rPr>
                <w:rFonts w:ascii="Arial" w:hAnsi="Arial" w:cs="Arial"/>
                <w:sz w:val="18"/>
                <w:szCs w:val="18"/>
                <w:lang w:eastAsia="en-GB"/>
              </w:rPr>
              <w:t>.2.2</w:t>
            </w:r>
          </w:p>
          <w:p w:rsidR="00AF4F8D" w:rsidRPr="00176310" w:rsidRDefault="0027247B" w:rsidP="003249C0">
            <w:pPr>
              <w:spacing w:after="0" w:line="240" w:lineRule="auto"/>
              <w:rPr>
                <w:rFonts w:ascii="Arial" w:hAnsi="Arial" w:cs="Arial"/>
                <w:sz w:val="18"/>
                <w:szCs w:val="18"/>
                <w:lang w:eastAsia="en-GB"/>
              </w:rPr>
            </w:pPr>
            <w:r w:rsidRPr="00176310">
              <w:rPr>
                <w:rFonts w:ascii="Arial" w:hAnsi="Arial" w:cs="Arial"/>
                <w:sz w:val="18"/>
                <w:szCs w:val="18"/>
                <w:lang w:eastAsia="en-GB"/>
              </w:rPr>
              <w:t>Prac 19</w:t>
            </w:r>
            <w:r w:rsidR="00AF4F8D" w:rsidRPr="00176310">
              <w:rPr>
                <w:rFonts w:ascii="Arial" w:hAnsi="Arial" w:cs="Arial"/>
                <w:sz w:val="18"/>
                <w:szCs w:val="18"/>
                <w:lang w:eastAsia="en-GB"/>
              </w:rPr>
              <w:t xml:space="preserve"> </w:t>
            </w:r>
          </w:p>
        </w:tc>
        <w:tc>
          <w:tcPr>
            <w:tcW w:w="938" w:type="pct"/>
            <w:shd w:val="clear" w:color="auto" w:fill="F2DBDB" w:themeFill="accent2" w:themeFillTint="33"/>
          </w:tcPr>
          <w:p w:rsidR="00AF4F8D" w:rsidRPr="00176310" w:rsidRDefault="00AF4F8D" w:rsidP="00AF4F8D">
            <w:pPr>
              <w:spacing w:after="0" w:line="240" w:lineRule="auto"/>
              <w:rPr>
                <w:rFonts w:ascii="Arial" w:hAnsi="Arial" w:cs="Arial"/>
                <w:sz w:val="18"/>
                <w:szCs w:val="18"/>
                <w:lang w:eastAsia="en-GB"/>
              </w:rPr>
            </w:pPr>
            <w:r w:rsidRPr="00176310">
              <w:rPr>
                <w:rFonts w:ascii="Arial" w:hAnsi="Arial" w:cs="Arial"/>
                <w:sz w:val="18"/>
                <w:szCs w:val="18"/>
                <w:lang w:eastAsia="en-GB"/>
              </w:rPr>
              <w:t>Worksheets 5.10.1, 5.10.2 and 5.10.3</w:t>
            </w:r>
          </w:p>
        </w:tc>
        <w:tc>
          <w:tcPr>
            <w:tcW w:w="522" w:type="pct"/>
            <w:shd w:val="clear" w:color="auto" w:fill="F2DBDB" w:themeFill="accent2" w:themeFillTint="33"/>
          </w:tcPr>
          <w:p w:rsidR="00AF4F8D" w:rsidRPr="00176310" w:rsidRDefault="00AF4F8D" w:rsidP="00AF4F8D">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AF4F8D" w:rsidRPr="00176310" w:rsidRDefault="00AF4F8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AF4F8D" w:rsidRPr="00176310" w:rsidRDefault="00AF4F8D" w:rsidP="00AF4F8D">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AF4F8D" w:rsidRPr="00176310" w:rsidRDefault="00AF4F8D" w:rsidP="00AF4F8D">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53/54</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5.29</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Maths skills: The spread of scientific data</w:t>
            </w:r>
          </w:p>
        </w:tc>
        <w:tc>
          <w:tcPr>
            <w:tcW w:w="774" w:type="pct"/>
            <w:shd w:val="clear" w:color="auto" w:fill="D6E3BC" w:themeFill="accent3" w:themeFillTint="66"/>
          </w:tcPr>
          <w:p w:rsidR="009D74C9" w:rsidRPr="00176310" w:rsidRDefault="009D74C9" w:rsidP="0058455F">
            <w:pPr>
              <w:pStyle w:val="ListParagraph"/>
              <w:numPr>
                <w:ilvl w:val="0"/>
                <w:numId w:val="50"/>
              </w:numPr>
              <w:spacing w:after="0" w:line="240" w:lineRule="auto"/>
              <w:rPr>
                <w:rFonts w:ascii="Arial" w:hAnsi="Arial" w:cs="Arial"/>
                <w:sz w:val="18"/>
                <w:szCs w:val="18"/>
                <w:lang w:eastAsia="en-GB"/>
              </w:rPr>
            </w:pPr>
            <w:r w:rsidRPr="00176310">
              <w:rPr>
                <w:rFonts w:ascii="Arial" w:hAnsi="Arial" w:cs="Arial"/>
                <w:sz w:val="18"/>
                <w:szCs w:val="18"/>
                <w:lang w:eastAsia="en-GB"/>
              </w:rPr>
              <w:t>Be able to calculate means and ranges of data.</w:t>
            </w:r>
          </w:p>
          <w:p w:rsidR="00F457D1" w:rsidRPr="00176310" w:rsidRDefault="009D74C9"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Understand how to estimate uncertainty from a set of measurements.</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5.29.1, 5.29.2 and 5.29.3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F457D1" w:rsidRPr="00176310" w:rsidTr="007C29C4">
        <w:tc>
          <w:tcPr>
            <w:tcW w:w="217"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53/54</w:t>
            </w:r>
          </w:p>
        </w:tc>
        <w:tc>
          <w:tcPr>
            <w:tcW w:w="651" w:type="pct"/>
            <w:shd w:val="clear" w:color="auto" w:fill="D6E3BC" w:themeFill="accent3" w:themeFillTint="66"/>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b/>
                <w:sz w:val="18"/>
                <w:szCs w:val="18"/>
                <w:lang w:eastAsia="en-GB"/>
              </w:rPr>
              <w:t>B: 5 Coordination and control</w:t>
            </w:r>
          </w:p>
        </w:tc>
        <w:tc>
          <w:tcPr>
            <w:tcW w:w="920" w:type="pct"/>
            <w:gridSpan w:val="2"/>
            <w:shd w:val="clear" w:color="auto" w:fill="D6E3BC" w:themeFill="accent3" w:themeFillTint="66"/>
          </w:tcPr>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552527">
            <w:pPr>
              <w:spacing w:after="0" w:line="240" w:lineRule="auto"/>
              <w:rPr>
                <w:rFonts w:ascii="Arial" w:hAnsi="Arial" w:cs="Arial"/>
                <w:sz w:val="18"/>
                <w:szCs w:val="18"/>
                <w:lang w:eastAsia="en-GB"/>
              </w:rPr>
            </w:pPr>
          </w:p>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tc>
        <w:tc>
          <w:tcPr>
            <w:tcW w:w="774" w:type="pct"/>
            <w:shd w:val="clear" w:color="auto" w:fill="D6E3BC" w:themeFill="accent3" w:themeFillTint="66"/>
          </w:tcPr>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53/54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6.7</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Collision theory</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a reaction in terms of particles colliding.</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effect of changes of factors on rates of reaction using collision theory.</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activation energy.</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.6.1.3</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Worksheets 6.7.1 and 6.7.2</w:t>
            </w:r>
            <w:r w:rsidRPr="00176310">
              <w:rPr>
                <w:rFonts w:cs="Arial"/>
                <w:bCs/>
                <w:color w:val="auto"/>
                <w:sz w:val="18"/>
                <w:szCs w:val="18"/>
              </w:rPr>
              <w:t>;</w:t>
            </w:r>
            <w:r w:rsidRPr="00176310">
              <w:rPr>
                <w:rFonts w:cs="Arial"/>
                <w:b/>
                <w:bCs/>
                <w:color w:val="auto"/>
                <w:sz w:val="18"/>
                <w:szCs w:val="18"/>
              </w:rPr>
              <w:t xml:space="preserve"> </w:t>
            </w:r>
            <w:r w:rsidRPr="00176310">
              <w:rPr>
                <w:rFonts w:cs="Arial"/>
                <w:color w:val="auto"/>
                <w:sz w:val="18"/>
                <w:szCs w:val="18"/>
              </w:rPr>
              <w:t>Presentations 6.7.1 and 6.7.2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53/54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6.8</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Catalysts</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Investigate catalysts in reactions.</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catalytic action.</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activation energy.</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DD429F" w:rsidRPr="00176310">
              <w:rPr>
                <w:rFonts w:ascii="Arial" w:hAnsi="Arial" w:cs="Arial"/>
                <w:sz w:val="18"/>
                <w:szCs w:val="18"/>
                <w:lang w:eastAsia="en-GB"/>
              </w:rPr>
              <w:t>.6.1.4</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6.8.1; Worksheet 6.8.1;</w:t>
            </w:r>
            <w:r w:rsidRPr="00176310">
              <w:rPr>
                <w:rStyle w:val="CommentReference"/>
                <w:rFonts w:ascii="Arial" w:hAnsi="Arial" w:cs="Arial"/>
                <w:szCs w:val="18"/>
              </w:rPr>
              <w:t xml:space="preserve"> Technician’s notes 6.8.1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53/54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6.9</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Reversible reactions and energy changes</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a reversible reaction.</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energy changes occur in reversible reactions.</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Consider changing the conditions of a reversible reaction.</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5.6.2.1, 5</w:t>
            </w:r>
            <w:r w:rsidR="00F457D1" w:rsidRPr="00176310">
              <w:rPr>
                <w:rFonts w:ascii="Arial" w:hAnsi="Arial" w:cs="Arial"/>
                <w:sz w:val="18"/>
                <w:szCs w:val="18"/>
                <w:lang w:eastAsia="en-GB"/>
              </w:rPr>
              <w:t>.6.2.2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Practical sheet 6.9.1; Worksheet 6.9.1; </w:t>
            </w:r>
            <w:r w:rsidRPr="00176310">
              <w:rPr>
                <w:rStyle w:val="CommentReference"/>
                <w:rFonts w:ascii="Arial" w:hAnsi="Arial" w:cs="Arial"/>
                <w:szCs w:val="18"/>
              </w:rPr>
              <w:t>Technician’s notes 6.9.1;</w:t>
            </w:r>
            <w:r w:rsidRPr="00176310">
              <w:rPr>
                <w:rFonts w:ascii="Arial" w:hAnsi="Arial" w:cs="Arial"/>
                <w:sz w:val="18"/>
                <w:szCs w:val="18"/>
              </w:rPr>
              <w:t xml:space="preserve"> Presentation 6.9.1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477330" w:rsidRPr="00176310" w:rsidTr="007C29C4">
        <w:tc>
          <w:tcPr>
            <w:tcW w:w="21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10</w:t>
            </w:r>
          </w:p>
        </w:tc>
        <w:tc>
          <w:tcPr>
            <w:tcW w:w="236"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2</w:t>
            </w:r>
          </w:p>
        </w:tc>
        <w:tc>
          <w:tcPr>
            <w:tcW w:w="24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lastRenderedPageBreak/>
              <w:t>53/54</w:t>
            </w:r>
          </w:p>
        </w:tc>
        <w:tc>
          <w:tcPr>
            <w:tcW w:w="651"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5.11</w:t>
            </w:r>
          </w:p>
        </w:tc>
        <w:tc>
          <w:tcPr>
            <w:tcW w:w="603"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Newton’s third law</w:t>
            </w:r>
          </w:p>
        </w:tc>
        <w:tc>
          <w:tcPr>
            <w:tcW w:w="774" w:type="pct"/>
            <w:shd w:val="clear" w:color="auto" w:fill="F2DBDB" w:themeFill="accent2" w:themeFillTint="33"/>
          </w:tcPr>
          <w:p w:rsidR="00ED1A17" w:rsidRPr="00176310" w:rsidRDefault="00ED1A17"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Identify force pairs.</w:t>
            </w:r>
          </w:p>
          <w:p w:rsidR="00ED1A17" w:rsidRPr="00176310" w:rsidRDefault="00ED1A17"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and be </w:t>
            </w:r>
            <w:r w:rsidRPr="00176310">
              <w:rPr>
                <w:rFonts w:ascii="Arial" w:hAnsi="Arial" w:cs="Arial"/>
                <w:sz w:val="18"/>
                <w:szCs w:val="18"/>
                <w:lang w:eastAsia="en-GB"/>
              </w:rPr>
              <w:lastRenderedPageBreak/>
              <w:t>able to apply Newton’s third law.</w:t>
            </w:r>
          </w:p>
        </w:tc>
        <w:tc>
          <w:tcPr>
            <w:tcW w:w="496" w:type="pct"/>
            <w:shd w:val="clear" w:color="auto" w:fill="F2DBDB" w:themeFill="accent2" w:themeFillTint="33"/>
          </w:tcPr>
          <w:p w:rsidR="00ED1A17" w:rsidRPr="00176310" w:rsidRDefault="00CA3FC1" w:rsidP="00CA3FC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ED1A17" w:rsidRPr="00176310">
              <w:rPr>
                <w:rFonts w:ascii="Arial" w:hAnsi="Arial" w:cs="Arial"/>
                <w:sz w:val="18"/>
                <w:szCs w:val="18"/>
                <w:lang w:eastAsia="en-GB"/>
              </w:rPr>
              <w:t>.5.</w:t>
            </w:r>
            <w:r w:rsidRPr="00176310">
              <w:rPr>
                <w:rFonts w:ascii="Arial" w:hAnsi="Arial" w:cs="Arial"/>
                <w:sz w:val="18"/>
                <w:szCs w:val="18"/>
                <w:lang w:eastAsia="en-GB"/>
              </w:rPr>
              <w:t>4</w:t>
            </w:r>
            <w:r w:rsidR="00ED1A17" w:rsidRPr="00176310">
              <w:rPr>
                <w:rFonts w:ascii="Arial" w:hAnsi="Arial" w:cs="Arial"/>
                <w:sz w:val="18"/>
                <w:szCs w:val="18"/>
                <w:lang w:eastAsia="en-GB"/>
              </w:rPr>
              <w:t>.2.3</w:t>
            </w:r>
          </w:p>
        </w:tc>
        <w:tc>
          <w:tcPr>
            <w:tcW w:w="938"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Style w:val="CommentReference"/>
                <w:rFonts w:ascii="Arial" w:hAnsi="Arial" w:cs="Arial"/>
                <w:szCs w:val="18"/>
              </w:rPr>
              <w:t>Worksheets 5.11.1, 5.11.2 and 5.11.3</w:t>
            </w:r>
          </w:p>
        </w:tc>
        <w:tc>
          <w:tcPr>
            <w:tcW w:w="522"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w:t>
            </w:r>
            <w:r w:rsidRPr="00176310">
              <w:rPr>
                <w:rFonts w:ascii="Arial" w:hAnsi="Arial" w:cs="Arial"/>
                <w:sz w:val="18"/>
                <w:szCs w:val="18"/>
                <w:lang w:eastAsia="en-GB"/>
              </w:rPr>
              <w:lastRenderedPageBreak/>
              <w:t>worksheet</w:t>
            </w:r>
          </w:p>
          <w:p w:rsidR="00ED1A17" w:rsidRPr="00176310" w:rsidRDefault="00ED1A17" w:rsidP="007C29C4">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475181" w:rsidRPr="00176310" w:rsidRDefault="00475181" w:rsidP="00475181">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F2DBDB" w:themeFill="accent2" w:themeFillTint="33"/>
          </w:tcPr>
          <w:p w:rsidR="00475181" w:rsidRPr="00176310" w:rsidRDefault="00475181" w:rsidP="00475181">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475181" w:rsidRPr="00176310" w:rsidRDefault="00475181" w:rsidP="00475181">
            <w:pPr>
              <w:rPr>
                <w:rFonts w:ascii="Arial" w:hAnsi="Arial" w:cs="Arial"/>
                <w:sz w:val="18"/>
                <w:szCs w:val="18"/>
              </w:rPr>
            </w:pPr>
            <w:r w:rsidRPr="00176310">
              <w:rPr>
                <w:rFonts w:ascii="Arial" w:hAnsi="Arial" w:cs="Arial"/>
                <w:sz w:val="18"/>
                <w:szCs w:val="18"/>
              </w:rPr>
              <w:t>53/54</w:t>
            </w:r>
          </w:p>
        </w:tc>
        <w:tc>
          <w:tcPr>
            <w:tcW w:w="651" w:type="pct"/>
            <w:shd w:val="clear" w:color="auto" w:fill="F2DBDB" w:themeFill="accent2" w:themeFillTint="33"/>
          </w:tcPr>
          <w:p w:rsidR="00475181" w:rsidRPr="00176310" w:rsidRDefault="00475181" w:rsidP="00475181">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5.12</w:t>
            </w:r>
          </w:p>
        </w:tc>
        <w:tc>
          <w:tcPr>
            <w:tcW w:w="603" w:type="pct"/>
            <w:shd w:val="clear" w:color="auto" w:fill="F2DBDB" w:themeFill="accent2" w:themeFillTint="33"/>
          </w:tcPr>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Momentum</w:t>
            </w:r>
            <w:r w:rsidR="00333CF7" w:rsidRPr="00176310">
              <w:rPr>
                <w:rFonts w:ascii="Arial" w:hAnsi="Arial" w:cs="Arial"/>
                <w:sz w:val="18"/>
                <w:szCs w:val="18"/>
                <w:lang w:eastAsia="en-GB"/>
              </w:rPr>
              <w:t xml:space="preserve"> (Higher tier only)</w:t>
            </w:r>
          </w:p>
        </w:tc>
        <w:tc>
          <w:tcPr>
            <w:tcW w:w="774" w:type="pct"/>
            <w:shd w:val="clear" w:color="auto" w:fill="F2DBDB" w:themeFill="accent2" w:themeFillTint="33"/>
          </w:tcPr>
          <w:p w:rsidR="00475181" w:rsidRPr="00176310" w:rsidRDefault="0047518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what is meant by momentum.</w:t>
            </w:r>
          </w:p>
          <w:p w:rsidR="00475181" w:rsidRPr="00176310" w:rsidRDefault="003A01B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Know that total </w:t>
            </w:r>
            <w:r w:rsidR="00475181" w:rsidRPr="00176310">
              <w:rPr>
                <w:rFonts w:ascii="Arial" w:hAnsi="Arial" w:cs="Arial"/>
                <w:sz w:val="18"/>
                <w:szCs w:val="18"/>
                <w:lang w:eastAsia="en-GB"/>
              </w:rPr>
              <w:t xml:space="preserve">momentum </w:t>
            </w:r>
            <w:r w:rsidRPr="00176310">
              <w:rPr>
                <w:rFonts w:ascii="Arial" w:hAnsi="Arial" w:cs="Arial"/>
                <w:sz w:val="18"/>
                <w:szCs w:val="18"/>
                <w:lang w:eastAsia="en-GB"/>
              </w:rPr>
              <w:t xml:space="preserve">is always conserved </w:t>
            </w:r>
            <w:r w:rsidR="00475181" w:rsidRPr="00176310">
              <w:rPr>
                <w:rFonts w:ascii="Arial" w:hAnsi="Arial" w:cs="Arial"/>
                <w:sz w:val="18"/>
                <w:szCs w:val="18"/>
                <w:lang w:eastAsia="en-GB"/>
              </w:rPr>
              <w:t>in a collision.</w:t>
            </w:r>
          </w:p>
        </w:tc>
        <w:tc>
          <w:tcPr>
            <w:tcW w:w="496" w:type="pct"/>
            <w:shd w:val="clear" w:color="auto" w:fill="F2DBDB" w:themeFill="accent2" w:themeFillTint="33"/>
          </w:tcPr>
          <w:p w:rsidR="00475181" w:rsidRPr="00176310" w:rsidRDefault="00CA3FC1" w:rsidP="0047518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475181" w:rsidRPr="00176310">
              <w:rPr>
                <w:rFonts w:ascii="Arial" w:hAnsi="Arial" w:cs="Arial"/>
                <w:sz w:val="18"/>
                <w:szCs w:val="18"/>
                <w:lang w:eastAsia="en-GB"/>
              </w:rPr>
              <w:t>.5.</w:t>
            </w:r>
            <w:r w:rsidRPr="00176310">
              <w:rPr>
                <w:rFonts w:ascii="Arial" w:hAnsi="Arial" w:cs="Arial"/>
                <w:sz w:val="18"/>
                <w:szCs w:val="18"/>
                <w:lang w:eastAsia="en-GB"/>
              </w:rPr>
              <w:t>5</w:t>
            </w:r>
            <w:r w:rsidR="00475181" w:rsidRPr="00176310">
              <w:rPr>
                <w:rFonts w:ascii="Arial" w:hAnsi="Arial" w:cs="Arial"/>
                <w:sz w:val="18"/>
                <w:szCs w:val="18"/>
                <w:lang w:eastAsia="en-GB"/>
              </w:rPr>
              <w:t>.1</w:t>
            </w:r>
            <w:r w:rsidR="00446C51" w:rsidRPr="00176310">
              <w:rPr>
                <w:rFonts w:ascii="Arial" w:hAnsi="Arial" w:cs="Arial"/>
                <w:sz w:val="18"/>
                <w:szCs w:val="18"/>
                <w:lang w:eastAsia="en-GB"/>
              </w:rPr>
              <w:t>,</w:t>
            </w:r>
          </w:p>
          <w:p w:rsidR="00475181" w:rsidRPr="00176310" w:rsidRDefault="00CA3FC1" w:rsidP="00475181">
            <w:pPr>
              <w:spacing w:after="0" w:line="240" w:lineRule="auto"/>
              <w:rPr>
                <w:rFonts w:ascii="Arial" w:hAnsi="Arial" w:cs="Arial"/>
                <w:sz w:val="18"/>
                <w:szCs w:val="18"/>
                <w:lang w:eastAsia="en-GB"/>
              </w:rPr>
            </w:pPr>
            <w:r w:rsidRPr="00176310">
              <w:rPr>
                <w:rFonts w:ascii="Arial" w:hAnsi="Arial" w:cs="Arial"/>
                <w:sz w:val="18"/>
                <w:szCs w:val="18"/>
                <w:lang w:eastAsia="en-GB"/>
              </w:rPr>
              <w:t>6.5.5</w:t>
            </w:r>
            <w:r w:rsidR="00475181" w:rsidRPr="00176310">
              <w:rPr>
                <w:rFonts w:ascii="Arial" w:hAnsi="Arial" w:cs="Arial"/>
                <w:sz w:val="18"/>
                <w:szCs w:val="18"/>
                <w:lang w:eastAsia="en-GB"/>
              </w:rPr>
              <w:t>.2</w:t>
            </w:r>
          </w:p>
          <w:p w:rsidR="00475181" w:rsidRPr="00176310" w:rsidRDefault="00475181" w:rsidP="00475181">
            <w:pPr>
              <w:spacing w:after="0" w:line="240" w:lineRule="auto"/>
              <w:rPr>
                <w:rFonts w:ascii="Arial" w:hAnsi="Arial" w:cs="Arial"/>
                <w:sz w:val="18"/>
                <w:szCs w:val="18"/>
                <w:lang w:eastAsia="en-GB"/>
              </w:rPr>
            </w:pPr>
          </w:p>
        </w:tc>
        <w:tc>
          <w:tcPr>
            <w:tcW w:w="938" w:type="pct"/>
            <w:shd w:val="clear" w:color="auto" w:fill="F2DBDB" w:themeFill="accent2" w:themeFillTint="33"/>
          </w:tcPr>
          <w:p w:rsidR="00475181" w:rsidRPr="00176310" w:rsidRDefault="00475181" w:rsidP="00475181">
            <w:pPr>
              <w:pStyle w:val="SMResourcesMisconVocab"/>
              <w:tabs>
                <w:tab w:val="left" w:pos="4065"/>
              </w:tabs>
              <w:spacing w:before="0"/>
              <w:rPr>
                <w:rStyle w:val="CommentReference"/>
                <w:rFonts w:cs="Arial"/>
                <w:color w:val="auto"/>
                <w:szCs w:val="18"/>
              </w:rPr>
            </w:pPr>
            <w:r w:rsidRPr="00176310">
              <w:rPr>
                <w:rStyle w:val="CommentReference"/>
                <w:rFonts w:cs="Arial"/>
                <w:color w:val="auto"/>
                <w:szCs w:val="18"/>
              </w:rPr>
              <w:t>Worksheets 5.12.1, 5.12.2 and 5.12.3</w:t>
            </w:r>
            <w:r w:rsidR="005807D0" w:rsidRPr="00176310">
              <w:rPr>
                <w:rStyle w:val="CommentReference"/>
                <w:rFonts w:cs="Arial"/>
                <w:color w:val="auto"/>
                <w:szCs w:val="18"/>
              </w:rPr>
              <w:t xml:space="preserve"> (NB. Not all the resources may be suitable. Combined students don’t need to calculate or apply ideas about rate of change of momentum, nor do they need to do calculations involving conservation of momentum)</w:t>
            </w:r>
            <w:r w:rsidRPr="00176310">
              <w:rPr>
                <w:rStyle w:val="CommentReference"/>
                <w:rFonts w:cs="Arial"/>
                <w:color w:val="auto"/>
                <w:szCs w:val="18"/>
              </w:rPr>
              <w:tab/>
            </w:r>
          </w:p>
          <w:p w:rsidR="00475181" w:rsidRPr="00176310" w:rsidRDefault="00475181" w:rsidP="00475181">
            <w:pPr>
              <w:spacing w:after="0" w:line="240" w:lineRule="auto"/>
              <w:rPr>
                <w:rFonts w:ascii="Arial" w:hAnsi="Arial" w:cs="Arial"/>
                <w:sz w:val="18"/>
                <w:szCs w:val="18"/>
                <w:highlight w:val="yellow"/>
                <w:lang w:eastAsia="en-GB"/>
              </w:rPr>
            </w:pPr>
          </w:p>
        </w:tc>
        <w:tc>
          <w:tcPr>
            <w:tcW w:w="522" w:type="pct"/>
            <w:shd w:val="clear" w:color="auto" w:fill="F2DBDB" w:themeFill="accent2" w:themeFillTint="33"/>
          </w:tcPr>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475181" w:rsidRPr="00176310" w:rsidRDefault="00475181" w:rsidP="00475181">
            <w:pPr>
              <w:spacing w:after="0" w:line="240" w:lineRule="auto"/>
              <w:rPr>
                <w:rFonts w:ascii="Arial" w:hAnsi="Arial" w:cs="Arial"/>
                <w:sz w:val="18"/>
                <w:szCs w:val="18"/>
                <w:highlight w:val="yellow"/>
                <w:lang w:eastAsia="en-GB"/>
              </w:rPr>
            </w:pP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55/56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6.1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DNA and genes</w:t>
            </w:r>
          </w:p>
        </w:tc>
        <w:tc>
          <w:tcPr>
            <w:tcW w:w="774" w:type="pct"/>
            <w:shd w:val="clear" w:color="auto" w:fill="D6E3BC" w:themeFill="accent3" w:themeFillTint="66"/>
          </w:tcPr>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Describe the structure of DNA.</w:t>
            </w:r>
          </w:p>
          <w:p w:rsidR="00F457D1" w:rsidRPr="00176310" w:rsidRDefault="00F457D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Describe a gene as a small section of DNA that codes for a protein.</w:t>
            </w:r>
          </w:p>
        </w:tc>
        <w:tc>
          <w:tcPr>
            <w:tcW w:w="496" w:type="pct"/>
            <w:shd w:val="clear" w:color="auto" w:fill="D6E3BC" w:themeFill="accent3" w:themeFillTint="66"/>
          </w:tcPr>
          <w:p w:rsidR="00F457D1" w:rsidRPr="00176310" w:rsidRDefault="00F457D1" w:rsidP="00692362">
            <w:pPr>
              <w:spacing w:after="0" w:line="240" w:lineRule="auto"/>
              <w:rPr>
                <w:rFonts w:ascii="Arial" w:hAnsi="Arial" w:cs="Arial"/>
                <w:sz w:val="18"/>
                <w:szCs w:val="18"/>
                <w:lang w:eastAsia="en-GB"/>
              </w:rPr>
            </w:pPr>
            <w:r w:rsidRPr="00176310">
              <w:rPr>
                <w:rFonts w:ascii="Arial" w:hAnsi="Arial" w:cs="Arial"/>
                <w:sz w:val="18"/>
                <w:szCs w:val="18"/>
                <w:lang w:eastAsia="en-GB"/>
              </w:rPr>
              <w:t>4.6.1.</w:t>
            </w:r>
            <w:r w:rsidR="00692362" w:rsidRPr="00176310">
              <w:rPr>
                <w:rFonts w:ascii="Arial" w:hAnsi="Arial" w:cs="Arial"/>
                <w:sz w:val="18"/>
                <w:szCs w:val="18"/>
                <w:lang w:eastAsia="en-GB"/>
              </w:rPr>
              <w:t>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6.1; Practical sheet 6.1; Technician’s notes 6.1</w:t>
            </w:r>
            <w:r w:rsidR="005807D0" w:rsidRPr="00176310">
              <w:rPr>
                <w:rFonts w:ascii="Arial" w:hAnsi="Arial" w:cs="Arial"/>
                <w:sz w:val="18"/>
                <w:szCs w:val="18"/>
                <w:lang w:eastAsia="en-GB"/>
              </w:rPr>
              <w:t xml:space="preserve"> (NB. May not all be suitable – combined students do not need to know all content eg mitochondrial DNA)</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55/56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6.2</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The human genome</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a gene as a small section of DNA that codes for a protein.</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the importance of understanding the human genome.</w:t>
            </w:r>
          </w:p>
        </w:tc>
        <w:tc>
          <w:tcPr>
            <w:tcW w:w="496" w:type="pct"/>
            <w:shd w:val="clear" w:color="auto" w:fill="D6E3BC" w:themeFill="accent3" w:themeFillTint="66"/>
          </w:tcPr>
          <w:p w:rsidR="00F457D1" w:rsidRPr="00176310" w:rsidRDefault="00692362" w:rsidP="00434AF1">
            <w:pPr>
              <w:spacing w:after="0" w:line="240" w:lineRule="auto"/>
              <w:rPr>
                <w:rFonts w:ascii="Arial" w:hAnsi="Arial" w:cs="Arial"/>
                <w:sz w:val="18"/>
                <w:szCs w:val="18"/>
                <w:lang w:eastAsia="en-GB"/>
              </w:rPr>
            </w:pPr>
            <w:r w:rsidRPr="00176310">
              <w:rPr>
                <w:rFonts w:ascii="Arial" w:hAnsi="Arial" w:cs="Arial"/>
                <w:sz w:val="18"/>
                <w:szCs w:val="18"/>
                <w:lang w:eastAsia="en-GB"/>
              </w:rPr>
              <w:t>4.6.1.3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 6.2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55/56</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6.3</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Tracing human migration</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the importance of understanding the human genome.</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Discuss the use of the human genome in understanding human migration patterns. </w:t>
            </w:r>
          </w:p>
        </w:tc>
        <w:tc>
          <w:tcPr>
            <w:tcW w:w="496" w:type="pct"/>
            <w:shd w:val="clear" w:color="auto" w:fill="D6E3BC" w:themeFill="accent3" w:themeFillTint="66"/>
          </w:tcPr>
          <w:p w:rsidR="00F457D1" w:rsidRPr="00176310" w:rsidRDefault="00692362" w:rsidP="00434AF1">
            <w:pPr>
              <w:spacing w:after="0" w:line="240" w:lineRule="auto"/>
              <w:rPr>
                <w:rFonts w:ascii="Arial" w:hAnsi="Arial" w:cs="Arial"/>
                <w:sz w:val="18"/>
                <w:szCs w:val="18"/>
                <w:lang w:eastAsia="en-GB"/>
              </w:rPr>
            </w:pPr>
            <w:r w:rsidRPr="00176310">
              <w:rPr>
                <w:rFonts w:ascii="Arial" w:hAnsi="Arial" w:cs="Arial"/>
                <w:sz w:val="18"/>
                <w:szCs w:val="18"/>
                <w:lang w:eastAsia="en-GB"/>
              </w:rPr>
              <w:t>4.6.1.3</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6.3.1 and 6.3.2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55/56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6.10</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Equilibrium</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equilibrium is reached.</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what happens to the forward and reverse reactions.</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Predict the effects of changes on systems at equilibrium.</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.6.2.3</w:t>
            </w:r>
          </w:p>
        </w:tc>
        <w:tc>
          <w:tcPr>
            <w:tcW w:w="938" w:type="pct"/>
            <w:shd w:val="clear" w:color="auto" w:fill="DBE5F1" w:themeFill="accent1" w:themeFillTint="33"/>
          </w:tcPr>
          <w:p w:rsidR="00F457D1" w:rsidRPr="00176310" w:rsidRDefault="00F457D1" w:rsidP="00187126">
            <w:pPr>
              <w:spacing w:after="0" w:line="240" w:lineRule="auto"/>
              <w:rPr>
                <w:rFonts w:ascii="Arial" w:hAnsi="Arial" w:cs="Arial"/>
                <w:sz w:val="18"/>
                <w:szCs w:val="18"/>
              </w:rPr>
            </w:pPr>
            <w:r w:rsidRPr="00176310">
              <w:rPr>
                <w:rFonts w:ascii="Arial" w:hAnsi="Arial" w:cs="Arial"/>
                <w:sz w:val="18"/>
                <w:szCs w:val="18"/>
              </w:rPr>
              <w:t xml:space="preserve">Worksheet 6.10.1; </w:t>
            </w:r>
            <w:r w:rsidRPr="00176310">
              <w:rPr>
                <w:rStyle w:val="CommentReference"/>
                <w:rFonts w:ascii="Arial" w:hAnsi="Arial" w:cs="Arial"/>
                <w:szCs w:val="18"/>
              </w:rPr>
              <w:t>Technician’s notes 6.10.1;</w:t>
            </w:r>
            <w:r w:rsidRPr="00176310">
              <w:rPr>
                <w:rFonts w:ascii="Arial" w:hAnsi="Arial" w:cs="Arial"/>
                <w:sz w:val="18"/>
                <w:szCs w:val="18"/>
              </w:rPr>
              <w:t xml:space="preserve"> Presentation 6.10.1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55/56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6.11</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Changing concentration and equilibrium</w:t>
            </w:r>
            <w:r w:rsidR="000E1E48" w:rsidRPr="00176310">
              <w:rPr>
                <w:rFonts w:ascii="Arial" w:hAnsi="Arial" w:cs="Arial"/>
                <w:sz w:val="18"/>
                <w:szCs w:val="18"/>
              </w:rPr>
              <w:t xml:space="preserve"> (Higher tier only)</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reactants and products in a reversible reaction.</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changing concentrations changes the position of equilibrium.</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Interpret data to predict the effect of a change in concentration.</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5.6.2.4, 5</w:t>
            </w:r>
            <w:r w:rsidR="00F457D1" w:rsidRPr="00176310">
              <w:rPr>
                <w:rFonts w:ascii="Arial" w:hAnsi="Arial" w:cs="Arial"/>
                <w:sz w:val="18"/>
                <w:szCs w:val="18"/>
                <w:lang w:eastAsia="en-GB"/>
              </w:rPr>
              <w:t>.6.2.5</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 xml:space="preserve">Worksheet 6.11.1; </w:t>
            </w:r>
            <w:r w:rsidRPr="00176310">
              <w:rPr>
                <w:rStyle w:val="CommentReference"/>
                <w:rFonts w:ascii="Arial" w:hAnsi="Arial" w:cs="Arial"/>
                <w:szCs w:val="18"/>
              </w:rPr>
              <w:t>Technician’s notes 6.11.1;</w:t>
            </w:r>
            <w:r w:rsidRPr="00176310">
              <w:rPr>
                <w:rFonts w:ascii="Arial" w:hAnsi="Arial" w:cs="Arial"/>
                <w:sz w:val="18"/>
                <w:szCs w:val="18"/>
              </w:rPr>
              <w:t xml:space="preserve"> Presentation 6.11.1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55/56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The rate and extent of chemical change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6.12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Changing temperature and equilibrium</w:t>
            </w:r>
            <w:r w:rsidR="000E1E48" w:rsidRPr="00176310">
              <w:rPr>
                <w:rFonts w:ascii="Arial" w:hAnsi="Arial" w:cs="Arial"/>
                <w:sz w:val="18"/>
                <w:szCs w:val="18"/>
              </w:rPr>
              <w:t xml:space="preserve"> (Higher tier only)</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exothermic reactions behave</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endothermic reactions behave.</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Apply </w:t>
            </w:r>
            <w:r w:rsidRPr="00176310">
              <w:rPr>
                <w:color w:val="auto"/>
                <w:sz w:val="18"/>
                <w:szCs w:val="18"/>
              </w:rPr>
              <w:t>Le Chatelier’s principle to reactions in equilibrium.</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.6.2.6</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Worksheets 6.12.1 and 6.12.2; Technician’s 6.12.1; Presentation 6.12.1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55/56</w:t>
            </w:r>
          </w:p>
        </w:tc>
        <w:tc>
          <w:tcPr>
            <w:tcW w:w="651"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5.13</w:t>
            </w:r>
          </w:p>
        </w:tc>
        <w:tc>
          <w:tcPr>
            <w:tcW w:w="603"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Keeping safe on the road</w:t>
            </w:r>
          </w:p>
        </w:tc>
        <w:tc>
          <w:tcPr>
            <w:tcW w:w="774" w:type="pct"/>
            <w:shd w:val="clear" w:color="auto" w:fill="F2DBDB" w:themeFill="accent2" w:themeFillTint="33"/>
          </w:tcPr>
          <w:p w:rsidR="00ED1A17" w:rsidRPr="00176310" w:rsidRDefault="00ED1A17"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the factors that affect stopping distance.</w:t>
            </w:r>
          </w:p>
          <w:p w:rsidR="00ED1A17" w:rsidRPr="00176310" w:rsidRDefault="00ED1A17"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the dangers caused by large deceleration.</w:t>
            </w:r>
          </w:p>
          <w:p w:rsidR="00ED1A17" w:rsidRPr="00176310" w:rsidRDefault="00ED1A17"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Estimate the forces involved in the </w:t>
            </w:r>
            <w:r w:rsidRPr="00176310">
              <w:rPr>
                <w:rFonts w:ascii="Arial" w:hAnsi="Arial" w:cs="Arial"/>
                <w:sz w:val="18"/>
                <w:szCs w:val="18"/>
                <w:lang w:eastAsia="en-GB"/>
              </w:rPr>
              <w:lastRenderedPageBreak/>
              <w:t>deceleration of a road vehicle.</w:t>
            </w:r>
          </w:p>
        </w:tc>
        <w:tc>
          <w:tcPr>
            <w:tcW w:w="496" w:type="pct"/>
            <w:shd w:val="clear" w:color="auto" w:fill="F2DBDB" w:themeFill="accent2" w:themeFillTint="33"/>
          </w:tcPr>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ED1A17" w:rsidRPr="00176310">
              <w:rPr>
                <w:rFonts w:ascii="Arial" w:hAnsi="Arial" w:cs="Arial"/>
                <w:sz w:val="18"/>
                <w:szCs w:val="18"/>
                <w:lang w:eastAsia="en-GB"/>
              </w:rPr>
              <w:t>.5.</w:t>
            </w:r>
            <w:r w:rsidRPr="00176310">
              <w:rPr>
                <w:rFonts w:ascii="Arial" w:hAnsi="Arial" w:cs="Arial"/>
                <w:sz w:val="18"/>
                <w:szCs w:val="18"/>
                <w:lang w:eastAsia="en-GB"/>
              </w:rPr>
              <w:t>4</w:t>
            </w:r>
            <w:r w:rsidR="00ED1A17" w:rsidRPr="00176310">
              <w:rPr>
                <w:rFonts w:ascii="Arial" w:hAnsi="Arial" w:cs="Arial"/>
                <w:sz w:val="18"/>
                <w:szCs w:val="18"/>
                <w:lang w:eastAsia="en-GB"/>
              </w:rPr>
              <w:t>.3.1</w:t>
            </w:r>
          </w:p>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6.5.4</w:t>
            </w:r>
            <w:r w:rsidR="00ED1A17" w:rsidRPr="00176310">
              <w:rPr>
                <w:rFonts w:ascii="Arial" w:hAnsi="Arial" w:cs="Arial"/>
                <w:sz w:val="18"/>
                <w:szCs w:val="18"/>
                <w:lang w:eastAsia="en-GB"/>
              </w:rPr>
              <w:t>.3.2</w:t>
            </w:r>
          </w:p>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6.5.4</w:t>
            </w:r>
            <w:r w:rsidR="00ED1A17" w:rsidRPr="00176310">
              <w:rPr>
                <w:rFonts w:ascii="Arial" w:hAnsi="Arial" w:cs="Arial"/>
                <w:sz w:val="18"/>
                <w:szCs w:val="18"/>
                <w:lang w:eastAsia="en-GB"/>
              </w:rPr>
              <w:t>.3.3</w:t>
            </w:r>
          </w:p>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6.5.4</w:t>
            </w:r>
            <w:r w:rsidR="00ED1A17" w:rsidRPr="00176310">
              <w:rPr>
                <w:rFonts w:ascii="Arial" w:hAnsi="Arial" w:cs="Arial"/>
                <w:sz w:val="18"/>
                <w:szCs w:val="18"/>
                <w:lang w:eastAsia="en-GB"/>
              </w:rPr>
              <w:t>.3.4</w:t>
            </w:r>
          </w:p>
        </w:tc>
        <w:tc>
          <w:tcPr>
            <w:tcW w:w="938" w:type="pct"/>
            <w:shd w:val="clear" w:color="auto" w:fill="F2DBDB" w:themeFill="accent2" w:themeFillTint="33"/>
          </w:tcPr>
          <w:p w:rsidR="00ED1A17" w:rsidRPr="00176310" w:rsidRDefault="00ED1A17" w:rsidP="005807D0">
            <w:pPr>
              <w:pStyle w:val="SMResourcesMisconVocab"/>
              <w:rPr>
                <w:rStyle w:val="CommentReference"/>
                <w:rFonts w:cs="Arial"/>
                <w:color w:val="auto"/>
                <w:szCs w:val="18"/>
              </w:rPr>
            </w:pPr>
            <w:r w:rsidRPr="00176310">
              <w:rPr>
                <w:rStyle w:val="CommentReference"/>
                <w:rFonts w:cs="Arial"/>
                <w:color w:val="auto"/>
                <w:szCs w:val="18"/>
              </w:rPr>
              <w:t>Worksheets 5.13.1, 5.13.2 and 5.13.3</w:t>
            </w:r>
            <w:r w:rsidR="005807D0" w:rsidRPr="00176310">
              <w:rPr>
                <w:rStyle w:val="CommentReference"/>
                <w:rFonts w:cs="Arial"/>
                <w:color w:val="auto"/>
                <w:szCs w:val="18"/>
              </w:rPr>
              <w:t xml:space="preserve"> (Not all may be suitable – combined students do not need to apply the idea of rate of change of momentum to explain safety features.)</w:t>
            </w:r>
          </w:p>
          <w:p w:rsidR="00ED1A17" w:rsidRPr="00176310" w:rsidRDefault="00ED1A17" w:rsidP="002A7936">
            <w:pPr>
              <w:pStyle w:val="SMResourcesMisconVocab"/>
              <w:rPr>
                <w:rFonts w:cs="Arial"/>
                <w:color w:val="auto"/>
                <w:sz w:val="18"/>
                <w:szCs w:val="18"/>
                <w:lang w:eastAsia="en-GB"/>
              </w:rPr>
            </w:pPr>
          </w:p>
        </w:tc>
        <w:tc>
          <w:tcPr>
            <w:tcW w:w="522"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D1A17" w:rsidRPr="00176310" w:rsidRDefault="00ED1A17" w:rsidP="002A7936">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475181" w:rsidRPr="00176310" w:rsidRDefault="00475181" w:rsidP="0047518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475181" w:rsidRPr="00176310" w:rsidRDefault="00475181" w:rsidP="00475181">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475181" w:rsidRPr="00176310" w:rsidRDefault="00475181" w:rsidP="00475181">
            <w:pPr>
              <w:rPr>
                <w:rFonts w:ascii="Arial" w:hAnsi="Arial" w:cs="Arial"/>
                <w:sz w:val="18"/>
                <w:szCs w:val="18"/>
              </w:rPr>
            </w:pPr>
            <w:r w:rsidRPr="00176310">
              <w:rPr>
                <w:rFonts w:ascii="Arial" w:hAnsi="Arial" w:cs="Arial"/>
                <w:sz w:val="18"/>
                <w:szCs w:val="18"/>
              </w:rPr>
              <w:t>55/56</w:t>
            </w:r>
          </w:p>
        </w:tc>
        <w:tc>
          <w:tcPr>
            <w:tcW w:w="651" w:type="pct"/>
            <w:shd w:val="clear" w:color="auto" w:fill="F2DBDB" w:themeFill="accent2" w:themeFillTint="33"/>
          </w:tcPr>
          <w:p w:rsidR="00475181" w:rsidRPr="00176310" w:rsidRDefault="00475181" w:rsidP="00475181">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5.18</w:t>
            </w:r>
          </w:p>
        </w:tc>
        <w:tc>
          <w:tcPr>
            <w:tcW w:w="603" w:type="pct"/>
            <w:shd w:val="clear" w:color="auto" w:fill="F2DBDB" w:themeFill="accent2" w:themeFillTint="33"/>
          </w:tcPr>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Forces and energy in springs</w:t>
            </w:r>
          </w:p>
        </w:tc>
        <w:tc>
          <w:tcPr>
            <w:tcW w:w="774" w:type="pct"/>
            <w:shd w:val="clear" w:color="auto" w:fill="F2DBDB" w:themeFill="accent2" w:themeFillTint="33"/>
          </w:tcPr>
          <w:p w:rsidR="00475181" w:rsidRPr="00176310" w:rsidRDefault="0047518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Explain why you need two forces to stretch a spring.</w:t>
            </w:r>
          </w:p>
          <w:p w:rsidR="00475181" w:rsidRPr="00176310" w:rsidRDefault="0047518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Describe the difference between elastic and inelastic deformation.</w:t>
            </w:r>
          </w:p>
          <w:p w:rsidR="00475181" w:rsidRPr="00176310" w:rsidRDefault="00475181"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Calculate extension, compression and elastic potential energy.</w:t>
            </w:r>
          </w:p>
        </w:tc>
        <w:tc>
          <w:tcPr>
            <w:tcW w:w="496" w:type="pct"/>
            <w:shd w:val="clear" w:color="auto" w:fill="F2DBDB" w:themeFill="accent2" w:themeFillTint="33"/>
          </w:tcPr>
          <w:p w:rsidR="00475181" w:rsidRPr="00176310" w:rsidRDefault="00CA3FC1" w:rsidP="0047518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475181" w:rsidRPr="00176310">
              <w:rPr>
                <w:rFonts w:ascii="Arial" w:hAnsi="Arial" w:cs="Arial"/>
                <w:sz w:val="18"/>
                <w:szCs w:val="18"/>
                <w:lang w:eastAsia="en-GB"/>
              </w:rPr>
              <w:t>.5.3</w:t>
            </w:r>
          </w:p>
        </w:tc>
        <w:tc>
          <w:tcPr>
            <w:tcW w:w="938" w:type="pct"/>
            <w:shd w:val="clear" w:color="auto" w:fill="F2DBDB" w:themeFill="accent2" w:themeFillTint="33"/>
          </w:tcPr>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Worksheets 5.18.1, 5.18.2 and 5.18.3; Practical sheet 5.18; Technician’s notes 5.18</w:t>
            </w:r>
          </w:p>
        </w:tc>
        <w:tc>
          <w:tcPr>
            <w:tcW w:w="522" w:type="pct"/>
            <w:shd w:val="clear" w:color="auto" w:fill="F2DBDB" w:themeFill="accent2" w:themeFillTint="33"/>
          </w:tcPr>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475181" w:rsidRPr="00176310" w:rsidRDefault="00475181" w:rsidP="0047518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57/58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6.7</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Meiosis</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meiosis halves the number of chromosomes for gamete production.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fertilisation restores the chromosome number.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Understand that the four gametes produced by meiosis are genetically different.</w:t>
            </w:r>
          </w:p>
        </w:tc>
        <w:tc>
          <w:tcPr>
            <w:tcW w:w="496"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4.6.1.1; 4.6.1.2; 4.6.1.</w:t>
            </w:r>
            <w:r w:rsidR="00692362" w:rsidRPr="00176310">
              <w:rPr>
                <w:rFonts w:ascii="Arial" w:hAnsi="Arial" w:cs="Arial"/>
                <w:sz w:val="18"/>
                <w:szCs w:val="18"/>
                <w:lang w:eastAsia="en-GB"/>
              </w:rPr>
              <w:t>6</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6.7.1 and 6.7.2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57/58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6.8</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Asexual and sexual reproduction</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that asexual reproduction involves just one parent and produces genetically identical offspring.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Understand that sexual reproduction leads to variety in the offspring.</w:t>
            </w:r>
          </w:p>
        </w:tc>
        <w:tc>
          <w:tcPr>
            <w:tcW w:w="496" w:type="pct"/>
            <w:shd w:val="clear" w:color="auto" w:fill="D6E3BC" w:themeFill="accent3" w:themeFillTint="66"/>
          </w:tcPr>
          <w:p w:rsidR="00F457D1" w:rsidRPr="00176310" w:rsidRDefault="00F457D1" w:rsidP="00692362">
            <w:pPr>
              <w:spacing w:after="0" w:line="240" w:lineRule="auto"/>
              <w:rPr>
                <w:rFonts w:ascii="Arial" w:hAnsi="Arial" w:cs="Arial"/>
                <w:sz w:val="18"/>
                <w:szCs w:val="18"/>
                <w:lang w:eastAsia="en-GB"/>
              </w:rPr>
            </w:pPr>
            <w:r w:rsidRPr="00176310">
              <w:rPr>
                <w:rFonts w:ascii="Arial" w:hAnsi="Arial" w:cs="Arial"/>
                <w:sz w:val="18"/>
                <w:szCs w:val="18"/>
                <w:lang w:eastAsia="en-GB"/>
              </w:rPr>
              <w:t>4.6.1.1</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Worksheets 6.8.1 and 6.8.2 </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57/58</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6.9</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Genetics</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and be able to use genetics terms, such as dominant, recessive, genotype, phenotype, homozygous and heterozygous.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Know that some human conditions are caused by a recessive allele.</w:t>
            </w:r>
          </w:p>
        </w:tc>
        <w:tc>
          <w:tcPr>
            <w:tcW w:w="496" w:type="pct"/>
            <w:shd w:val="clear" w:color="auto" w:fill="D6E3BC" w:themeFill="accent3" w:themeFillTint="66"/>
          </w:tcPr>
          <w:p w:rsidR="00F457D1" w:rsidRPr="00176310" w:rsidRDefault="00F457D1" w:rsidP="00692362">
            <w:pPr>
              <w:spacing w:after="0" w:line="240" w:lineRule="auto"/>
              <w:rPr>
                <w:rFonts w:ascii="Arial" w:hAnsi="Arial" w:cs="Arial"/>
                <w:sz w:val="18"/>
                <w:szCs w:val="18"/>
                <w:lang w:eastAsia="en-GB"/>
              </w:rPr>
            </w:pPr>
            <w:r w:rsidRPr="00176310">
              <w:rPr>
                <w:rFonts w:ascii="Arial" w:hAnsi="Arial" w:cs="Arial"/>
                <w:sz w:val="18"/>
                <w:szCs w:val="18"/>
                <w:lang w:eastAsia="en-GB"/>
              </w:rPr>
              <w:t>4.6.1.</w:t>
            </w:r>
            <w:r w:rsidR="00692362" w:rsidRPr="00176310">
              <w:rPr>
                <w:rFonts w:ascii="Arial" w:hAnsi="Arial" w:cs="Arial"/>
                <w:sz w:val="18"/>
                <w:szCs w:val="18"/>
                <w:lang w:eastAsia="en-GB"/>
              </w:rPr>
              <w:t>4</w:t>
            </w:r>
            <w:r w:rsidRPr="00176310">
              <w:rPr>
                <w:rFonts w:ascii="Arial" w:hAnsi="Arial" w:cs="Arial"/>
                <w:sz w:val="18"/>
                <w:szCs w:val="18"/>
                <w:lang w:eastAsia="en-GB"/>
              </w:rPr>
              <w:t>; 4.6.1.</w:t>
            </w:r>
            <w:r w:rsidR="00692362" w:rsidRPr="00176310">
              <w:rPr>
                <w:rFonts w:ascii="Arial" w:hAnsi="Arial" w:cs="Arial"/>
                <w:sz w:val="18"/>
                <w:szCs w:val="18"/>
                <w:lang w:eastAsia="en-GB"/>
              </w:rPr>
              <w:t>5</w:t>
            </w:r>
          </w:p>
        </w:tc>
        <w:tc>
          <w:tcPr>
            <w:tcW w:w="938" w:type="pct"/>
            <w:shd w:val="clear" w:color="auto" w:fill="D6E3BC" w:themeFill="accent3" w:themeFillTint="66"/>
          </w:tcPr>
          <w:p w:rsidR="00F457D1" w:rsidRPr="00176310" w:rsidRDefault="00F457D1" w:rsidP="0081116D">
            <w:pPr>
              <w:spacing w:after="0" w:line="240" w:lineRule="auto"/>
              <w:rPr>
                <w:rFonts w:ascii="Arial" w:hAnsi="Arial" w:cs="Arial"/>
                <w:sz w:val="18"/>
                <w:szCs w:val="18"/>
                <w:lang w:eastAsia="en-GB"/>
              </w:rPr>
            </w:pPr>
            <w:r w:rsidRPr="00176310">
              <w:rPr>
                <w:rFonts w:ascii="Arial" w:hAnsi="Arial" w:cs="Arial"/>
                <w:sz w:val="18"/>
                <w:szCs w:val="18"/>
                <w:lang w:eastAsia="en-GB"/>
              </w:rPr>
              <w:t>Worksheets 6.9.1</w:t>
            </w:r>
            <w:r w:rsidR="0081116D" w:rsidRPr="00176310">
              <w:rPr>
                <w:rFonts w:ascii="Arial" w:hAnsi="Arial" w:cs="Arial"/>
                <w:sz w:val="18"/>
                <w:szCs w:val="18"/>
                <w:lang w:eastAsia="en-GB"/>
              </w:rPr>
              <w:t xml:space="preserve"> and</w:t>
            </w:r>
            <w:r w:rsidRPr="00176310">
              <w:rPr>
                <w:rFonts w:ascii="Arial" w:hAnsi="Arial" w:cs="Arial"/>
                <w:sz w:val="18"/>
                <w:szCs w:val="18"/>
                <w:lang w:eastAsia="en-GB"/>
              </w:rPr>
              <w:t xml:space="preserve"> 6.9.2 </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rPr>
          <w:trHeight w:val="801"/>
        </w:trPr>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57/58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 xml:space="preserve">The rate and extent of chemical </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6.13</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Changing pressure and equilibrium</w:t>
            </w:r>
            <w:r w:rsidR="000E1E48" w:rsidRPr="00176310">
              <w:rPr>
                <w:rFonts w:ascii="Arial" w:hAnsi="Arial" w:cs="Arial"/>
                <w:sz w:val="18"/>
                <w:szCs w:val="18"/>
              </w:rPr>
              <w:t xml:space="preserve"> (Higher tier only)</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Predict the effects of changes in pressure.</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these effects occur.</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Interpret data to predict the effect of a change in pressure.</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414464" w:rsidRPr="00176310">
              <w:rPr>
                <w:rFonts w:ascii="Arial" w:hAnsi="Arial" w:cs="Arial"/>
                <w:sz w:val="18"/>
                <w:szCs w:val="18"/>
                <w:lang w:eastAsia="en-GB"/>
              </w:rPr>
              <w:t>.6.2.7</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 6.13.1; Presentation 6.13.1 ‘</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57/58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 xml:space="preserve">The rate and extent of chemical </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6.14</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Maths skills: Use the slope of a tangent as a measure of rate of change</w:t>
            </w:r>
          </w:p>
        </w:tc>
        <w:tc>
          <w:tcPr>
            <w:tcW w:w="774" w:type="pct"/>
            <w:shd w:val="clear" w:color="auto" w:fill="DBE5F1" w:themeFill="accent1" w:themeFillTint="33"/>
          </w:tcPr>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Draw graphs from numeric data.</w:t>
            </w:r>
          </w:p>
          <w:p w:rsidR="00187126"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Draw tangents to the curve to observe how the slope changes.</w:t>
            </w:r>
          </w:p>
          <w:p w:rsidR="00F457D1" w:rsidRPr="00176310" w:rsidRDefault="00187126" w:rsidP="00187126">
            <w:pPr>
              <w:pStyle w:val="SMOverviewbulletlist"/>
              <w:spacing w:before="0" w:after="0" w:line="240" w:lineRule="auto"/>
              <w:ind w:left="198" w:hanging="198"/>
              <w:rPr>
                <w:color w:val="auto"/>
                <w:sz w:val="18"/>
                <w:szCs w:val="18"/>
                <w:lang w:val="en-GB"/>
              </w:rPr>
            </w:pPr>
            <w:r w:rsidRPr="00176310">
              <w:rPr>
                <w:color w:val="auto"/>
                <w:sz w:val="18"/>
                <w:szCs w:val="18"/>
                <w:lang w:val="en-GB"/>
              </w:rPr>
              <w:t>Calculate the slope of the tangent to identify the rate of reaction.</w:t>
            </w:r>
          </w:p>
        </w:tc>
        <w:tc>
          <w:tcPr>
            <w:tcW w:w="496" w:type="pct"/>
            <w:shd w:val="clear" w:color="auto" w:fill="DBE5F1" w:themeFill="accent1" w:themeFillTint="33"/>
          </w:tcPr>
          <w:p w:rsidR="00F457D1" w:rsidRPr="00176310" w:rsidRDefault="00414464" w:rsidP="000E7868">
            <w:pPr>
              <w:spacing w:after="0" w:line="240" w:lineRule="auto"/>
              <w:rPr>
                <w:rFonts w:ascii="Arial" w:hAnsi="Arial" w:cs="Arial"/>
                <w:sz w:val="18"/>
                <w:szCs w:val="18"/>
                <w:lang w:eastAsia="en-GB"/>
              </w:rPr>
            </w:pPr>
            <w:r w:rsidRPr="00176310">
              <w:rPr>
                <w:rFonts w:ascii="Arial" w:hAnsi="Arial" w:cs="Arial"/>
                <w:sz w:val="18"/>
                <w:szCs w:val="18"/>
                <w:lang w:eastAsia="en-GB"/>
              </w:rPr>
              <w:t>5.6.1</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 xml:space="preserve">Worksheets 6.14.1 and 6.14.2; </w:t>
            </w:r>
            <w:r w:rsidRPr="00176310">
              <w:rPr>
                <w:rFonts w:cs="Arial"/>
                <w:bCs/>
                <w:color w:val="auto"/>
                <w:sz w:val="18"/>
                <w:szCs w:val="18"/>
              </w:rPr>
              <w:t>Presentations 6.14.1 and 6.14.2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F457D1"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57/58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6 </w:t>
            </w:r>
            <w:r w:rsidRPr="00176310">
              <w:rPr>
                <w:rFonts w:ascii="Arial" w:hAnsi="Arial" w:cs="Arial"/>
                <w:b/>
                <w:sz w:val="18"/>
                <w:szCs w:val="18"/>
              </w:rPr>
              <w:t xml:space="preserve">The rate and extent of chemical </w:t>
            </w:r>
          </w:p>
        </w:tc>
        <w:tc>
          <w:tcPr>
            <w:tcW w:w="920" w:type="pct"/>
            <w:gridSpan w:val="2"/>
            <w:shd w:val="clear" w:color="auto" w:fill="DBE5F1" w:themeFill="accent1" w:themeFillTint="33"/>
          </w:tcPr>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552527">
            <w:pPr>
              <w:spacing w:after="0" w:line="240" w:lineRule="auto"/>
              <w:rPr>
                <w:rFonts w:ascii="Arial" w:hAnsi="Arial" w:cs="Arial"/>
                <w:sz w:val="18"/>
                <w:szCs w:val="18"/>
                <w:lang w:eastAsia="en-GB"/>
              </w:rPr>
            </w:pPr>
          </w:p>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F457D1" w:rsidRPr="00176310" w:rsidRDefault="00F457D1" w:rsidP="00552527">
            <w:pPr>
              <w:spacing w:after="0" w:line="240" w:lineRule="auto"/>
              <w:rPr>
                <w:rFonts w:ascii="Arial" w:hAnsi="Arial" w:cs="Arial"/>
                <w:sz w:val="18"/>
                <w:szCs w:val="18"/>
                <w:lang w:eastAsia="en-GB"/>
              </w:rPr>
            </w:pPr>
          </w:p>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teaching block test Collins </w:t>
            </w:r>
            <w:r w:rsidRPr="00176310">
              <w:rPr>
                <w:rFonts w:ascii="Arial" w:hAnsi="Arial" w:cs="Arial"/>
                <w:i/>
                <w:sz w:val="18"/>
                <w:szCs w:val="18"/>
                <w:lang w:eastAsia="en-GB"/>
              </w:rPr>
              <w:t>Connect</w:t>
            </w:r>
          </w:p>
        </w:tc>
        <w:tc>
          <w:tcPr>
            <w:tcW w:w="774" w:type="pct"/>
            <w:shd w:val="clear" w:color="auto" w:fill="DBE5F1" w:themeFill="accent1" w:themeFillTint="33"/>
          </w:tcPr>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BE5F1" w:themeFill="accent1" w:themeFillTint="33"/>
          </w:tcPr>
          <w:p w:rsidR="00F457D1" w:rsidRPr="00176310" w:rsidRDefault="00F457D1" w:rsidP="00434AF1">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434AF1">
            <w:pPr>
              <w:spacing w:after="0" w:line="240" w:lineRule="auto"/>
              <w:rPr>
                <w:rFonts w:ascii="Arial" w:hAnsi="Arial" w:cs="Arial"/>
                <w:sz w:val="18"/>
                <w:szCs w:val="18"/>
                <w:lang w:eastAsia="en-GB"/>
              </w:rPr>
            </w:pPr>
          </w:p>
        </w:tc>
        <w:tc>
          <w:tcPr>
            <w:tcW w:w="522" w:type="pct"/>
            <w:shd w:val="clear" w:color="auto" w:fill="DBE5F1" w:themeFill="accent1" w:themeFillTint="33"/>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p w:rsidR="00F457D1" w:rsidRPr="00176310" w:rsidRDefault="00F457D1" w:rsidP="00434AF1">
            <w:pPr>
              <w:spacing w:after="0" w:line="240" w:lineRule="auto"/>
              <w:rPr>
                <w:rFonts w:ascii="Arial" w:hAnsi="Arial" w:cs="Arial"/>
                <w:sz w:val="18"/>
                <w:szCs w:val="18"/>
                <w:lang w:eastAsia="en-GB"/>
              </w:rPr>
            </w:pP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w:t>
            </w:r>
          </w:p>
        </w:tc>
      </w:tr>
      <w:tr w:rsidR="00477330" w:rsidRPr="00176310" w:rsidTr="007C29C4">
        <w:tc>
          <w:tcPr>
            <w:tcW w:w="21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57/58</w:t>
            </w:r>
          </w:p>
        </w:tc>
        <w:tc>
          <w:tcPr>
            <w:tcW w:w="651"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5.19 </w:t>
            </w:r>
          </w:p>
        </w:tc>
        <w:tc>
          <w:tcPr>
            <w:tcW w:w="603"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Investigate the relationship between force and the extension of a spring</w:t>
            </w:r>
          </w:p>
        </w:tc>
        <w:tc>
          <w:tcPr>
            <w:tcW w:w="774" w:type="pct"/>
            <w:shd w:val="clear" w:color="auto" w:fill="F2DBDB" w:themeFill="accent2" w:themeFillTint="33"/>
          </w:tcPr>
          <w:p w:rsidR="00ED1A17" w:rsidRPr="00176310" w:rsidRDefault="00ED1A17"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Interpret readings to show patterns and trends.</w:t>
            </w:r>
          </w:p>
          <w:p w:rsidR="00ED1A17" w:rsidRPr="00176310" w:rsidRDefault="00ED1A17"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Interpret graphs to form conclusions.</w:t>
            </w:r>
          </w:p>
          <w:p w:rsidR="00ED1A17" w:rsidRPr="00176310" w:rsidRDefault="00ED1A17" w:rsidP="0058455F">
            <w:pPr>
              <w:pStyle w:val="ListParagraph"/>
              <w:numPr>
                <w:ilvl w:val="0"/>
                <w:numId w:val="35"/>
              </w:numPr>
              <w:spacing w:after="0" w:line="240" w:lineRule="auto"/>
              <w:rPr>
                <w:rFonts w:ascii="Arial" w:hAnsi="Arial" w:cs="Arial"/>
                <w:sz w:val="18"/>
                <w:szCs w:val="18"/>
                <w:lang w:eastAsia="en-GB"/>
              </w:rPr>
            </w:pPr>
            <w:r w:rsidRPr="00176310">
              <w:rPr>
                <w:rFonts w:ascii="Arial" w:hAnsi="Arial" w:cs="Arial"/>
                <w:sz w:val="18"/>
                <w:szCs w:val="18"/>
                <w:lang w:eastAsia="en-GB"/>
              </w:rPr>
              <w:t>Apply the equation for a straight line to the graph.</w:t>
            </w:r>
          </w:p>
        </w:tc>
        <w:tc>
          <w:tcPr>
            <w:tcW w:w="496" w:type="pct"/>
            <w:shd w:val="clear" w:color="auto" w:fill="F2DBDB" w:themeFill="accent2" w:themeFillTint="33"/>
          </w:tcPr>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D1A17" w:rsidRPr="00176310">
              <w:rPr>
                <w:rFonts w:ascii="Arial" w:hAnsi="Arial" w:cs="Arial"/>
                <w:sz w:val="18"/>
                <w:szCs w:val="18"/>
                <w:lang w:eastAsia="en-GB"/>
              </w:rPr>
              <w:t>.5.3</w:t>
            </w:r>
          </w:p>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Prac 18</w:t>
            </w:r>
            <w:r w:rsidR="00ED1A17" w:rsidRPr="00176310">
              <w:rPr>
                <w:rFonts w:ascii="Arial" w:hAnsi="Arial" w:cs="Arial"/>
                <w:sz w:val="18"/>
                <w:szCs w:val="18"/>
                <w:lang w:eastAsia="en-GB"/>
              </w:rPr>
              <w:t xml:space="preserve"> </w:t>
            </w:r>
          </w:p>
          <w:p w:rsidR="00ED1A17" w:rsidRPr="00176310" w:rsidRDefault="00ED1A17" w:rsidP="002A7936">
            <w:pPr>
              <w:spacing w:after="0" w:line="240" w:lineRule="auto"/>
              <w:rPr>
                <w:rFonts w:ascii="Arial" w:hAnsi="Arial" w:cs="Arial"/>
                <w:sz w:val="18"/>
                <w:szCs w:val="18"/>
                <w:lang w:eastAsia="en-GB"/>
              </w:rPr>
            </w:pPr>
          </w:p>
        </w:tc>
        <w:tc>
          <w:tcPr>
            <w:tcW w:w="938"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Worksheets 5.19.1, 5.19.2 and 5.19.3</w:t>
            </w:r>
          </w:p>
        </w:tc>
        <w:tc>
          <w:tcPr>
            <w:tcW w:w="522"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D1A17" w:rsidRPr="00176310" w:rsidRDefault="00ED1A17" w:rsidP="002A7936">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57/58</w:t>
            </w:r>
          </w:p>
        </w:tc>
        <w:tc>
          <w:tcPr>
            <w:tcW w:w="651" w:type="pct"/>
            <w:shd w:val="clear" w:color="auto" w:fill="F2DBDB" w:themeFill="accent2" w:themeFillTint="33"/>
          </w:tcPr>
          <w:p w:rsidR="00ED1A17" w:rsidRPr="00176310" w:rsidRDefault="00ED1A17" w:rsidP="002A7936">
            <w:pPr>
              <w:rPr>
                <w:rFonts w:ascii="Arial" w:hAnsi="Arial" w:cs="Arial"/>
                <w:b/>
                <w:sz w:val="18"/>
                <w:szCs w:val="18"/>
                <w:lang w:eastAsia="en-GB"/>
              </w:rPr>
            </w:pPr>
            <w:r w:rsidRPr="00176310">
              <w:rPr>
                <w:rFonts w:ascii="Arial" w:hAnsi="Arial" w:cs="Arial"/>
                <w:b/>
                <w:sz w:val="18"/>
                <w:szCs w:val="18"/>
                <w:lang w:eastAsia="en-GB"/>
              </w:rPr>
              <w:t>P: 5 Forces</w:t>
            </w:r>
          </w:p>
        </w:tc>
        <w:tc>
          <w:tcPr>
            <w:tcW w:w="317"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5.20</w:t>
            </w:r>
          </w:p>
        </w:tc>
        <w:tc>
          <w:tcPr>
            <w:tcW w:w="603"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Key concept: Forces and acceleration</w:t>
            </w:r>
          </w:p>
        </w:tc>
        <w:tc>
          <w:tcPr>
            <w:tcW w:w="774" w:type="pct"/>
            <w:shd w:val="clear" w:color="auto" w:fill="F2DBDB" w:themeFill="accent2" w:themeFillTint="33"/>
          </w:tcPr>
          <w:p w:rsidR="007C29C4" w:rsidRPr="00176310" w:rsidRDefault="007C29C4" w:rsidP="0058455F">
            <w:pPr>
              <w:pStyle w:val="ListParagraph"/>
              <w:numPr>
                <w:ilvl w:val="0"/>
                <w:numId w:val="53"/>
              </w:numPr>
              <w:spacing w:after="0" w:line="240" w:lineRule="auto"/>
              <w:rPr>
                <w:rFonts w:ascii="Arial" w:hAnsi="Arial" w:cs="Arial"/>
                <w:sz w:val="18"/>
                <w:szCs w:val="18"/>
                <w:lang w:eastAsia="en-GB"/>
              </w:rPr>
            </w:pPr>
            <w:r w:rsidRPr="00176310">
              <w:rPr>
                <w:rFonts w:ascii="Arial" w:hAnsi="Arial" w:cs="Arial"/>
                <w:sz w:val="18"/>
                <w:szCs w:val="18"/>
                <w:lang w:eastAsia="en-GB"/>
              </w:rPr>
              <w:t>Recognise examples of balanced and unbalanced forces.</w:t>
            </w:r>
          </w:p>
          <w:p w:rsidR="007C29C4" w:rsidRPr="00176310" w:rsidRDefault="007C29C4" w:rsidP="0058455F">
            <w:pPr>
              <w:pStyle w:val="ListParagraph"/>
              <w:numPr>
                <w:ilvl w:val="0"/>
                <w:numId w:val="53"/>
              </w:numPr>
              <w:spacing w:after="0" w:line="240" w:lineRule="auto"/>
              <w:rPr>
                <w:rFonts w:ascii="Arial" w:hAnsi="Arial" w:cs="Arial"/>
                <w:sz w:val="18"/>
                <w:szCs w:val="18"/>
                <w:lang w:eastAsia="en-GB"/>
              </w:rPr>
            </w:pPr>
            <w:r w:rsidRPr="00176310">
              <w:rPr>
                <w:rFonts w:ascii="Arial" w:hAnsi="Arial" w:cs="Arial"/>
                <w:sz w:val="18"/>
                <w:szCs w:val="18"/>
                <w:lang w:eastAsia="en-GB"/>
              </w:rPr>
              <w:t>Apply ideas about speed and acceleration to explain sensations of movement.</w:t>
            </w:r>
          </w:p>
          <w:p w:rsidR="00ED1A17" w:rsidRPr="00176310" w:rsidRDefault="007C29C4" w:rsidP="0058455F">
            <w:pPr>
              <w:pStyle w:val="ListParagraph"/>
              <w:numPr>
                <w:ilvl w:val="0"/>
                <w:numId w:val="53"/>
              </w:numPr>
              <w:spacing w:after="0" w:line="240" w:lineRule="auto"/>
              <w:rPr>
                <w:rFonts w:ascii="Arial" w:hAnsi="Arial" w:cs="Arial"/>
                <w:sz w:val="18"/>
                <w:szCs w:val="18"/>
                <w:lang w:eastAsia="en-GB"/>
              </w:rPr>
            </w:pPr>
            <w:r w:rsidRPr="00176310">
              <w:rPr>
                <w:rFonts w:ascii="Arial" w:hAnsi="Arial" w:cs="Arial"/>
                <w:sz w:val="18"/>
                <w:szCs w:val="18"/>
                <w:lang w:eastAsia="en-GB"/>
              </w:rPr>
              <w:t>Apply ideas about inertia and circular motion to explain braking and cornering.</w:t>
            </w:r>
          </w:p>
        </w:tc>
        <w:tc>
          <w:tcPr>
            <w:tcW w:w="496" w:type="pct"/>
            <w:shd w:val="clear" w:color="auto" w:fill="F2DBDB" w:themeFill="accent2" w:themeFillTint="33"/>
          </w:tcPr>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D1A17" w:rsidRPr="00176310">
              <w:rPr>
                <w:rFonts w:ascii="Arial" w:hAnsi="Arial" w:cs="Arial"/>
                <w:sz w:val="18"/>
                <w:szCs w:val="18"/>
                <w:lang w:eastAsia="en-GB"/>
              </w:rPr>
              <w:t>.5</w:t>
            </w:r>
          </w:p>
        </w:tc>
        <w:tc>
          <w:tcPr>
            <w:tcW w:w="938" w:type="pct"/>
            <w:shd w:val="clear" w:color="auto" w:fill="F2DBDB" w:themeFill="accent2" w:themeFillTint="33"/>
          </w:tcPr>
          <w:p w:rsidR="00ED1A17" w:rsidRPr="00176310" w:rsidRDefault="00ED1A17" w:rsidP="002A7936">
            <w:pPr>
              <w:rPr>
                <w:rFonts w:ascii="Arial" w:hAnsi="Arial" w:cs="Arial"/>
                <w:sz w:val="18"/>
                <w:szCs w:val="18"/>
                <w:lang w:eastAsia="en-GB"/>
              </w:rPr>
            </w:pPr>
            <w:r w:rsidRPr="00176310">
              <w:rPr>
                <w:rFonts w:ascii="Arial" w:hAnsi="Arial" w:cs="Arial"/>
                <w:sz w:val="18"/>
                <w:szCs w:val="18"/>
                <w:lang w:eastAsia="en-GB"/>
              </w:rPr>
              <w:t>Worksheets 5.20.1, 5.20.2 and 5.20.3</w:t>
            </w:r>
          </w:p>
        </w:tc>
        <w:tc>
          <w:tcPr>
            <w:tcW w:w="522"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59/60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6.10</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Genetic crosses</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Use the terms dominant, recessive, genotype, phenotype, homozygous and heterozygous.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Know that some human conditions, such as cystic fibrosis, are caused by a recessive allele.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Complete or construct a Punnett square to predict the outcome of a genetic cross.</w:t>
            </w:r>
          </w:p>
        </w:tc>
        <w:tc>
          <w:tcPr>
            <w:tcW w:w="496" w:type="pct"/>
            <w:shd w:val="clear" w:color="auto" w:fill="D6E3BC" w:themeFill="accent3" w:themeFillTint="66"/>
          </w:tcPr>
          <w:p w:rsidR="00F457D1" w:rsidRPr="00176310" w:rsidRDefault="00F457D1" w:rsidP="00692362">
            <w:pPr>
              <w:spacing w:after="0" w:line="240" w:lineRule="auto"/>
              <w:rPr>
                <w:rFonts w:ascii="Arial" w:hAnsi="Arial" w:cs="Arial"/>
                <w:sz w:val="18"/>
                <w:szCs w:val="18"/>
                <w:lang w:eastAsia="en-GB"/>
              </w:rPr>
            </w:pPr>
            <w:r w:rsidRPr="00176310">
              <w:rPr>
                <w:rFonts w:ascii="Arial" w:hAnsi="Arial" w:cs="Arial"/>
                <w:sz w:val="18"/>
                <w:szCs w:val="18"/>
                <w:lang w:eastAsia="en-GB"/>
              </w:rPr>
              <w:t>4.6.1.</w:t>
            </w:r>
            <w:r w:rsidR="00692362" w:rsidRPr="00176310">
              <w:rPr>
                <w:rFonts w:ascii="Arial" w:hAnsi="Arial" w:cs="Arial"/>
                <w:sz w:val="18"/>
                <w:szCs w:val="18"/>
                <w:lang w:eastAsia="en-GB"/>
              </w:rPr>
              <w:t>4</w:t>
            </w:r>
            <w:r w:rsidRPr="00176310">
              <w:rPr>
                <w:rFonts w:ascii="Arial" w:hAnsi="Arial" w:cs="Arial"/>
                <w:sz w:val="18"/>
                <w:szCs w:val="18"/>
                <w:lang w:eastAsia="en-GB"/>
              </w:rPr>
              <w:t>; 4.6.1.</w:t>
            </w:r>
            <w:r w:rsidR="00692362" w:rsidRPr="00176310">
              <w:rPr>
                <w:rFonts w:ascii="Arial" w:hAnsi="Arial" w:cs="Arial"/>
                <w:sz w:val="18"/>
                <w:szCs w:val="18"/>
                <w:lang w:eastAsia="en-GB"/>
              </w:rPr>
              <w:t>5</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6.10.1, 6.10.2 and 6.10.3</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434AF1">
            <w:pPr>
              <w:rPr>
                <w:rFonts w:ascii="Arial" w:hAnsi="Arial" w:cs="Arial"/>
                <w:sz w:val="18"/>
                <w:szCs w:val="18"/>
              </w:rPr>
            </w:pPr>
            <w:r w:rsidRPr="00176310">
              <w:rPr>
                <w:rFonts w:ascii="Arial" w:hAnsi="Arial" w:cs="Arial"/>
                <w:sz w:val="18"/>
                <w:szCs w:val="18"/>
              </w:rPr>
              <w:t>59/60</w:t>
            </w:r>
          </w:p>
        </w:tc>
        <w:tc>
          <w:tcPr>
            <w:tcW w:w="651"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6.11</w:t>
            </w:r>
          </w:p>
        </w:tc>
        <w:tc>
          <w:tcPr>
            <w:tcW w:w="603"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Tracking gene disorders</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the use of a family tree to show the inheritance of a characteristic.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economic, social and ethical issues concerned with embryo screening.</w:t>
            </w:r>
          </w:p>
        </w:tc>
        <w:tc>
          <w:tcPr>
            <w:tcW w:w="496" w:type="pct"/>
            <w:shd w:val="clear" w:color="auto" w:fill="D6E3BC" w:themeFill="accent3" w:themeFillTint="66"/>
          </w:tcPr>
          <w:p w:rsidR="00F457D1" w:rsidRPr="00176310" w:rsidRDefault="00F457D1" w:rsidP="00692362">
            <w:pPr>
              <w:spacing w:after="0" w:line="240" w:lineRule="auto"/>
              <w:rPr>
                <w:rFonts w:ascii="Arial" w:hAnsi="Arial" w:cs="Arial"/>
                <w:sz w:val="18"/>
                <w:szCs w:val="18"/>
                <w:lang w:eastAsia="en-GB"/>
              </w:rPr>
            </w:pPr>
            <w:r w:rsidRPr="00176310">
              <w:rPr>
                <w:rFonts w:ascii="Arial" w:hAnsi="Arial" w:cs="Arial"/>
                <w:sz w:val="18"/>
                <w:szCs w:val="18"/>
                <w:lang w:eastAsia="en-GB"/>
              </w:rPr>
              <w:t>4.6.1.</w:t>
            </w:r>
            <w:r w:rsidR="00692362" w:rsidRPr="00176310">
              <w:rPr>
                <w:rFonts w:ascii="Arial" w:hAnsi="Arial" w:cs="Arial"/>
                <w:sz w:val="18"/>
                <w:szCs w:val="18"/>
                <w:lang w:eastAsia="en-GB"/>
              </w:rPr>
              <w:t>4</w:t>
            </w:r>
            <w:r w:rsidRPr="00176310">
              <w:rPr>
                <w:rFonts w:ascii="Arial" w:hAnsi="Arial" w:cs="Arial"/>
                <w:sz w:val="18"/>
                <w:szCs w:val="18"/>
                <w:lang w:eastAsia="en-GB"/>
              </w:rPr>
              <w:t>; 4.6.1.</w:t>
            </w:r>
            <w:r w:rsidR="00692362" w:rsidRPr="00176310">
              <w:rPr>
                <w:rFonts w:ascii="Arial" w:hAnsi="Arial" w:cs="Arial"/>
                <w:sz w:val="18"/>
                <w:szCs w:val="18"/>
                <w:lang w:eastAsia="en-GB"/>
              </w:rPr>
              <w:t>5</w:t>
            </w:r>
          </w:p>
        </w:tc>
        <w:tc>
          <w:tcPr>
            <w:tcW w:w="938"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Worksheets 6.11.1 and 6.11.2</w:t>
            </w:r>
          </w:p>
        </w:tc>
        <w:tc>
          <w:tcPr>
            <w:tcW w:w="522" w:type="pct"/>
            <w:shd w:val="clear" w:color="auto" w:fill="D6E3BC" w:themeFill="accent3" w:themeFillTint="66"/>
          </w:tcPr>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434AF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2</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59/60</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6.13</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Key concept: Genetics is simple – or is it?</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certain characteristics are controlled by a single gene.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that many characteristics are the result of multiple genes which interact.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the search for genes that are linked to disease.</w:t>
            </w:r>
          </w:p>
        </w:tc>
        <w:tc>
          <w:tcPr>
            <w:tcW w:w="496" w:type="pct"/>
            <w:shd w:val="clear" w:color="auto" w:fill="D6E3BC" w:themeFill="accent3" w:themeFillTint="66"/>
          </w:tcPr>
          <w:p w:rsidR="00F457D1" w:rsidRPr="00176310" w:rsidRDefault="00F457D1" w:rsidP="00692362">
            <w:pPr>
              <w:spacing w:after="0" w:line="240" w:lineRule="auto"/>
              <w:rPr>
                <w:rFonts w:ascii="Arial" w:hAnsi="Arial" w:cs="Arial"/>
                <w:sz w:val="18"/>
                <w:szCs w:val="18"/>
                <w:lang w:eastAsia="en-GB"/>
              </w:rPr>
            </w:pPr>
            <w:r w:rsidRPr="00176310">
              <w:rPr>
                <w:rFonts w:ascii="Arial" w:hAnsi="Arial" w:cs="Arial"/>
                <w:sz w:val="18"/>
                <w:szCs w:val="18"/>
                <w:lang w:eastAsia="en-GB"/>
              </w:rPr>
              <w:t>4.6.1.</w:t>
            </w:r>
            <w:r w:rsidR="00692362" w:rsidRPr="00176310">
              <w:rPr>
                <w:rFonts w:ascii="Arial" w:hAnsi="Arial" w:cs="Arial"/>
                <w:sz w:val="18"/>
                <w:szCs w:val="18"/>
                <w:lang w:eastAsia="en-GB"/>
              </w:rPr>
              <w:t>4</w:t>
            </w:r>
            <w:r w:rsidRPr="00176310">
              <w:rPr>
                <w:rFonts w:ascii="Arial" w:hAnsi="Arial" w:cs="Arial"/>
                <w:sz w:val="18"/>
                <w:szCs w:val="18"/>
                <w:lang w:eastAsia="en-GB"/>
              </w:rPr>
              <w:t>; 4.6.1.</w:t>
            </w:r>
            <w:r w:rsidR="00692362" w:rsidRPr="00176310">
              <w:rPr>
                <w:rFonts w:ascii="Arial" w:hAnsi="Arial" w:cs="Arial"/>
                <w:sz w:val="18"/>
                <w:szCs w:val="18"/>
                <w:lang w:eastAsia="en-GB"/>
              </w:rPr>
              <w:t>5</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 6.12</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59/60</w:t>
            </w:r>
          </w:p>
        </w:tc>
        <w:tc>
          <w:tcPr>
            <w:tcW w:w="651" w:type="pct"/>
            <w:shd w:val="clear" w:color="auto" w:fill="DBE5F1" w:themeFill="accent1" w:themeFillTint="33"/>
          </w:tcPr>
          <w:p w:rsidR="00F457D1" w:rsidRPr="00176310" w:rsidRDefault="00F457D1" w:rsidP="00552527">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7 </w:t>
            </w:r>
            <w:r w:rsidRPr="00176310">
              <w:rPr>
                <w:rFonts w:ascii="Arial" w:hAnsi="Arial" w:cs="Arial"/>
                <w:b/>
                <w:sz w:val="18"/>
                <w:szCs w:val="18"/>
              </w:rPr>
              <w:t>Hydrocarbons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7.1</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Crude oil, hydrocarbons and alkanes</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why crude oil is a finite resource.</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the hydrocarbons in the series of alkanes.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structure and formulae of the alkanes.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.7.1.1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Worksheets 7.1.1 and 7.1.2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59/60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7 </w:t>
            </w:r>
            <w:r w:rsidRPr="00176310">
              <w:rPr>
                <w:rFonts w:ascii="Arial" w:hAnsi="Arial" w:cs="Arial"/>
                <w:b/>
                <w:sz w:val="18"/>
                <w:szCs w:val="18"/>
              </w:rPr>
              <w:t>Hydrocarbons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7.2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Fractional distillation and petrochemicals</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crude oil is used to provide modern materials.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crude oil is separated by fractional distillation.</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lastRenderedPageBreak/>
              <w:t>Explain why the boiling points of the fractions are different.</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.7.1.2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7.2.1; Worksheets 7.2.1 and 7.2.2; Technician’s notes 7.2.1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2</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59/60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7 </w:t>
            </w:r>
            <w:r w:rsidRPr="00176310">
              <w:rPr>
                <w:rFonts w:ascii="Arial" w:hAnsi="Arial" w:cs="Arial"/>
                <w:b/>
                <w:sz w:val="18"/>
                <w:szCs w:val="18"/>
              </w:rPr>
              <w:t>Hydrocarbons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7.3</w:t>
            </w:r>
          </w:p>
        </w:tc>
        <w:tc>
          <w:tcPr>
            <w:tcW w:w="603" w:type="pct"/>
            <w:shd w:val="clear" w:color="auto" w:fill="DBE5F1" w:themeFill="accent1" w:themeFillTint="33"/>
          </w:tcPr>
          <w:p w:rsidR="00F457D1" w:rsidRPr="00176310" w:rsidRDefault="00F457D1" w:rsidP="000E7868">
            <w:pPr>
              <w:rPr>
                <w:rFonts w:ascii="Arial" w:hAnsi="Arial" w:cs="Arial"/>
                <w:sz w:val="18"/>
                <w:szCs w:val="18"/>
                <w:lang w:eastAsia="ar-SA"/>
              </w:rPr>
            </w:pPr>
            <w:r w:rsidRPr="00176310">
              <w:rPr>
                <w:rFonts w:ascii="Arial" w:hAnsi="Arial" w:cs="Arial"/>
                <w:sz w:val="18"/>
                <w:szCs w:val="18"/>
                <w:lang w:eastAsia="ar-SA"/>
              </w:rPr>
              <w:t>Properties of hydrocarbons</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different hydrocarbon fuels have different properties.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the properties that influence the use of fuels.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the properties are related to the size of the molecules.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.7.1.3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Worksheets 7.3.1 and 7.3.2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477330" w:rsidRPr="00176310" w:rsidTr="007C29C4">
        <w:tc>
          <w:tcPr>
            <w:tcW w:w="21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59/60</w:t>
            </w:r>
          </w:p>
        </w:tc>
        <w:tc>
          <w:tcPr>
            <w:tcW w:w="651"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b/>
                <w:sz w:val="18"/>
                <w:szCs w:val="18"/>
                <w:lang w:eastAsia="en-GB"/>
              </w:rPr>
              <w:t>P: 5 Forces</w:t>
            </w:r>
          </w:p>
        </w:tc>
        <w:tc>
          <w:tcPr>
            <w:tcW w:w="317"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5.21</w:t>
            </w:r>
          </w:p>
        </w:tc>
        <w:tc>
          <w:tcPr>
            <w:tcW w:w="603" w:type="pct"/>
            <w:shd w:val="clear" w:color="auto" w:fill="F2DBDB" w:themeFill="accent2" w:themeFillTint="33"/>
          </w:tcPr>
          <w:p w:rsidR="00ED1A17" w:rsidRPr="00176310" w:rsidRDefault="00333CF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Maths skills: </w:t>
            </w:r>
            <w:r w:rsidR="00ED1A17" w:rsidRPr="00176310">
              <w:rPr>
                <w:rFonts w:ascii="Arial" w:hAnsi="Arial" w:cs="Arial"/>
                <w:sz w:val="18"/>
                <w:szCs w:val="18"/>
                <w:lang w:eastAsia="en-GB"/>
              </w:rPr>
              <w:t>Making estimates of calculations</w:t>
            </w:r>
          </w:p>
        </w:tc>
        <w:tc>
          <w:tcPr>
            <w:tcW w:w="774" w:type="pct"/>
            <w:shd w:val="clear" w:color="auto" w:fill="F2DBDB" w:themeFill="accent2" w:themeFillTint="33"/>
          </w:tcPr>
          <w:p w:rsidR="00ED1A17" w:rsidRPr="00176310" w:rsidRDefault="00ED1A17" w:rsidP="0058455F">
            <w:pPr>
              <w:pStyle w:val="ListParagraph"/>
              <w:numPr>
                <w:ilvl w:val="0"/>
                <w:numId w:val="39"/>
              </w:numPr>
              <w:spacing w:after="0" w:line="240" w:lineRule="auto"/>
              <w:rPr>
                <w:rFonts w:ascii="Arial" w:hAnsi="Arial" w:cs="Arial"/>
                <w:sz w:val="18"/>
                <w:szCs w:val="18"/>
                <w:lang w:eastAsia="en-GB"/>
              </w:rPr>
            </w:pPr>
            <w:r w:rsidRPr="00176310">
              <w:rPr>
                <w:rFonts w:ascii="Arial" w:hAnsi="Arial" w:cs="Arial"/>
                <w:sz w:val="18"/>
                <w:szCs w:val="18"/>
                <w:lang w:eastAsia="en-GB"/>
              </w:rPr>
              <w:t>Estimate the results of simple calculations.</w:t>
            </w:r>
          </w:p>
          <w:p w:rsidR="00ED1A17" w:rsidRPr="00176310" w:rsidRDefault="00ED1A17" w:rsidP="0058455F">
            <w:pPr>
              <w:pStyle w:val="ListParagraph"/>
              <w:numPr>
                <w:ilvl w:val="0"/>
                <w:numId w:val="39"/>
              </w:numPr>
              <w:spacing w:after="0" w:line="240" w:lineRule="auto"/>
              <w:rPr>
                <w:rFonts w:ascii="Arial" w:hAnsi="Arial" w:cs="Arial"/>
                <w:sz w:val="18"/>
                <w:szCs w:val="18"/>
                <w:lang w:eastAsia="en-GB"/>
              </w:rPr>
            </w:pPr>
            <w:r w:rsidRPr="00176310">
              <w:rPr>
                <w:rFonts w:ascii="Arial" w:hAnsi="Arial" w:cs="Arial"/>
                <w:sz w:val="18"/>
                <w:szCs w:val="18"/>
                <w:lang w:eastAsia="en-GB"/>
              </w:rPr>
              <w:t>Round numbers to make an estimate.</w:t>
            </w:r>
          </w:p>
          <w:p w:rsidR="00ED1A17" w:rsidRPr="00176310" w:rsidRDefault="00ED1A17" w:rsidP="0058455F">
            <w:pPr>
              <w:pStyle w:val="ListParagraph"/>
              <w:numPr>
                <w:ilvl w:val="0"/>
                <w:numId w:val="39"/>
              </w:numPr>
              <w:spacing w:after="0" w:line="240" w:lineRule="auto"/>
              <w:rPr>
                <w:rFonts w:ascii="Arial" w:hAnsi="Arial" w:cs="Arial"/>
                <w:sz w:val="18"/>
                <w:szCs w:val="18"/>
                <w:lang w:eastAsia="en-GB"/>
              </w:rPr>
            </w:pPr>
            <w:r w:rsidRPr="00176310">
              <w:rPr>
                <w:rFonts w:ascii="Arial" w:hAnsi="Arial" w:cs="Arial"/>
                <w:sz w:val="18"/>
                <w:szCs w:val="18"/>
                <w:lang w:eastAsia="en-GB"/>
              </w:rPr>
              <w:t>Calculate order of magnitude.</w:t>
            </w:r>
          </w:p>
        </w:tc>
        <w:tc>
          <w:tcPr>
            <w:tcW w:w="496" w:type="pct"/>
            <w:shd w:val="clear" w:color="auto" w:fill="F2DBDB" w:themeFill="accent2" w:themeFillTint="33"/>
          </w:tcPr>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D1A17" w:rsidRPr="00176310">
              <w:rPr>
                <w:rFonts w:ascii="Arial" w:hAnsi="Arial" w:cs="Arial"/>
                <w:sz w:val="18"/>
                <w:szCs w:val="18"/>
                <w:lang w:eastAsia="en-GB"/>
              </w:rPr>
              <w:t>.5</w:t>
            </w:r>
          </w:p>
        </w:tc>
        <w:tc>
          <w:tcPr>
            <w:tcW w:w="938" w:type="pct"/>
            <w:shd w:val="clear" w:color="auto" w:fill="F2DBDB" w:themeFill="accent2" w:themeFillTint="33"/>
          </w:tcPr>
          <w:p w:rsidR="00ED1A17" w:rsidRPr="00176310" w:rsidRDefault="007C29C4" w:rsidP="002A7936">
            <w:pPr>
              <w:spacing w:after="0" w:line="240" w:lineRule="auto"/>
              <w:rPr>
                <w:rFonts w:ascii="Arial" w:hAnsi="Arial" w:cs="Arial"/>
                <w:sz w:val="18"/>
                <w:szCs w:val="18"/>
                <w:lang w:eastAsia="en-GB"/>
              </w:rPr>
            </w:pPr>
            <w:r w:rsidRPr="00176310">
              <w:rPr>
                <w:rFonts w:ascii="Arial" w:hAnsi="Arial" w:cs="Arial"/>
                <w:sz w:val="18"/>
                <w:szCs w:val="18"/>
                <w:lang w:eastAsia="en-GB"/>
              </w:rPr>
              <w:t>Worksheets 5.21.1 and</w:t>
            </w:r>
            <w:r w:rsidR="00ED1A17" w:rsidRPr="00176310">
              <w:rPr>
                <w:rFonts w:ascii="Arial" w:hAnsi="Arial" w:cs="Arial"/>
                <w:sz w:val="18"/>
                <w:szCs w:val="18"/>
                <w:lang w:eastAsia="en-GB"/>
              </w:rPr>
              <w:t xml:space="preserve"> 5.21.2</w:t>
            </w:r>
          </w:p>
        </w:tc>
        <w:tc>
          <w:tcPr>
            <w:tcW w:w="522"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D1A17" w:rsidRPr="00176310" w:rsidRDefault="00ED1A17" w:rsidP="002A7936">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59/60</w:t>
            </w:r>
          </w:p>
        </w:tc>
        <w:tc>
          <w:tcPr>
            <w:tcW w:w="651"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b/>
                <w:sz w:val="18"/>
                <w:szCs w:val="18"/>
                <w:lang w:eastAsia="en-GB"/>
              </w:rPr>
              <w:t>P: 5 Forces</w:t>
            </w:r>
          </w:p>
        </w:tc>
        <w:tc>
          <w:tcPr>
            <w:tcW w:w="920" w:type="pct"/>
            <w:gridSpan w:val="2"/>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ED1A17" w:rsidRPr="00176310" w:rsidRDefault="00ED1A17" w:rsidP="002A7936">
            <w:pPr>
              <w:spacing w:after="0" w:line="240" w:lineRule="auto"/>
              <w:rPr>
                <w:rFonts w:ascii="Arial" w:hAnsi="Arial" w:cs="Arial"/>
                <w:sz w:val="18"/>
                <w:szCs w:val="18"/>
                <w:lang w:eastAsia="en-GB"/>
              </w:rPr>
            </w:pP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tc>
        <w:tc>
          <w:tcPr>
            <w:tcW w:w="774"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p>
        </w:tc>
        <w:tc>
          <w:tcPr>
            <w:tcW w:w="938"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p>
        </w:tc>
        <w:tc>
          <w:tcPr>
            <w:tcW w:w="522" w:type="pct"/>
            <w:shd w:val="clear" w:color="auto" w:fill="F2DBDB" w:themeFill="accent2" w:themeFillTint="33"/>
          </w:tcPr>
          <w:p w:rsidR="00ED1A17" w:rsidRPr="00176310" w:rsidRDefault="00ED1A17" w:rsidP="00475181">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61/62</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6 Genetics</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6.14</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Maths skills: Fractions, ratio, proportion and probability</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and use fractions and percentages.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and use ratio and proportion.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Understand and use probability when predicting the outcomes of genetic crosses.</w:t>
            </w:r>
          </w:p>
        </w:tc>
        <w:tc>
          <w:tcPr>
            <w:tcW w:w="496" w:type="pct"/>
            <w:shd w:val="clear" w:color="auto" w:fill="D6E3BC" w:themeFill="accent3" w:themeFillTint="66"/>
          </w:tcPr>
          <w:p w:rsidR="00F457D1" w:rsidRPr="00176310" w:rsidRDefault="00692362" w:rsidP="005E3D96">
            <w:pPr>
              <w:spacing w:after="0" w:line="240" w:lineRule="auto"/>
              <w:rPr>
                <w:rFonts w:ascii="Arial" w:hAnsi="Arial" w:cs="Arial"/>
                <w:sz w:val="18"/>
                <w:szCs w:val="18"/>
                <w:lang w:eastAsia="en-GB"/>
              </w:rPr>
            </w:pPr>
            <w:r w:rsidRPr="00176310">
              <w:rPr>
                <w:rFonts w:ascii="Arial" w:hAnsi="Arial" w:cs="Arial"/>
                <w:sz w:val="18"/>
                <w:szCs w:val="18"/>
                <w:lang w:eastAsia="en-GB"/>
              </w:rPr>
              <w:t>4.6.1.4</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Practical sheet 6.13; Technician’s notes 6.13</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F457D1" w:rsidRPr="00176310" w:rsidTr="007C29C4">
        <w:tc>
          <w:tcPr>
            <w:tcW w:w="217"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61/62</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b/>
                <w:sz w:val="18"/>
                <w:szCs w:val="18"/>
                <w:lang w:eastAsia="en-GB"/>
              </w:rPr>
            </w:pPr>
            <w:r w:rsidRPr="00176310">
              <w:rPr>
                <w:rFonts w:ascii="Arial" w:hAnsi="Arial" w:cs="Arial"/>
                <w:b/>
                <w:sz w:val="18"/>
                <w:szCs w:val="18"/>
                <w:lang w:eastAsia="en-GB"/>
              </w:rPr>
              <w:t>B: 6 Genetics</w:t>
            </w:r>
          </w:p>
        </w:tc>
        <w:tc>
          <w:tcPr>
            <w:tcW w:w="920" w:type="pct"/>
            <w:gridSpan w:val="2"/>
            <w:shd w:val="clear" w:color="auto" w:fill="D6E3BC" w:themeFill="accent3" w:themeFillTint="66"/>
          </w:tcPr>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552527">
            <w:pPr>
              <w:spacing w:after="0" w:line="240" w:lineRule="auto"/>
              <w:rPr>
                <w:rFonts w:ascii="Arial" w:hAnsi="Arial" w:cs="Arial"/>
                <w:sz w:val="18"/>
                <w:szCs w:val="18"/>
                <w:lang w:eastAsia="en-GB"/>
              </w:rPr>
            </w:pPr>
          </w:p>
          <w:p w:rsidR="00F457D1" w:rsidRPr="00176310" w:rsidRDefault="00F457D1" w:rsidP="00552527">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F457D1" w:rsidRPr="00176310" w:rsidRDefault="00F457D1" w:rsidP="00552527">
            <w:pPr>
              <w:spacing w:after="0" w:line="240" w:lineRule="auto"/>
              <w:rPr>
                <w:rFonts w:ascii="Arial" w:hAnsi="Arial" w:cs="Arial"/>
                <w:sz w:val="18"/>
                <w:szCs w:val="18"/>
                <w:lang w:eastAsia="en-GB"/>
              </w:rPr>
            </w:pPr>
          </w:p>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teaching block test Collins </w:t>
            </w:r>
            <w:r w:rsidRPr="00176310">
              <w:rPr>
                <w:rFonts w:ascii="Arial" w:hAnsi="Arial" w:cs="Arial"/>
                <w:i/>
                <w:sz w:val="18"/>
                <w:szCs w:val="18"/>
                <w:lang w:eastAsia="en-GB"/>
              </w:rPr>
              <w:t>Connect</w:t>
            </w:r>
          </w:p>
        </w:tc>
        <w:tc>
          <w:tcPr>
            <w:tcW w:w="774" w:type="pct"/>
            <w:shd w:val="clear" w:color="auto" w:fill="D6E3BC" w:themeFill="accent3" w:themeFillTint="66"/>
          </w:tcPr>
          <w:p w:rsidR="00F457D1" w:rsidRPr="00176310" w:rsidRDefault="00F457D1" w:rsidP="00552527">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p w:rsidR="00F457D1" w:rsidRPr="00176310" w:rsidRDefault="00F457D1" w:rsidP="005E3D96">
            <w:pPr>
              <w:spacing w:after="0" w:line="240" w:lineRule="auto"/>
              <w:rPr>
                <w:rFonts w:ascii="Arial" w:hAnsi="Arial" w:cs="Arial"/>
                <w:sz w:val="18"/>
                <w:szCs w:val="18"/>
                <w:lang w:eastAsia="en-GB"/>
              </w:rPr>
            </w:pP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w:t>
            </w:r>
          </w:p>
        </w:tc>
      </w:tr>
      <w:tr w:rsidR="008F4E7D" w:rsidRPr="00176310" w:rsidTr="007C29C4">
        <w:tc>
          <w:tcPr>
            <w:tcW w:w="217"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61/62</w:t>
            </w:r>
          </w:p>
        </w:tc>
        <w:tc>
          <w:tcPr>
            <w:tcW w:w="651" w:type="pct"/>
            <w:shd w:val="clear" w:color="auto" w:fill="D6E3BC" w:themeFill="accent3" w:themeFillTint="66"/>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7.1</w:t>
            </w:r>
          </w:p>
        </w:tc>
        <w:tc>
          <w:tcPr>
            <w:tcW w:w="603" w:type="pct"/>
            <w:shd w:val="clear" w:color="auto" w:fill="D6E3BC" w:themeFill="accent3" w:themeFillTint="66"/>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Variation</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that differences in the characteristics of individuals in a population is called variation.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Understand the genetic and environmental differences leading to variation.</w:t>
            </w:r>
          </w:p>
        </w:tc>
        <w:tc>
          <w:tcPr>
            <w:tcW w:w="496" w:type="pct"/>
            <w:shd w:val="clear" w:color="auto" w:fill="D6E3BC" w:themeFill="accent3" w:themeFillTint="66"/>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4.6.2.1</w:t>
            </w:r>
          </w:p>
        </w:tc>
        <w:tc>
          <w:tcPr>
            <w:tcW w:w="938" w:type="pct"/>
            <w:shd w:val="clear" w:color="auto" w:fill="D6E3BC" w:themeFill="accent3" w:themeFillTint="66"/>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Worksheets 7.1.1, 7.1.2 and 7.1.3; Practical sheet 7.1; Technician’s notes 7.1; PowerPoint presentation</w:t>
            </w:r>
          </w:p>
        </w:tc>
        <w:tc>
          <w:tcPr>
            <w:tcW w:w="522" w:type="pct"/>
            <w:shd w:val="clear" w:color="auto" w:fill="D6E3BC" w:themeFill="accent3" w:themeFillTint="66"/>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61/62</w:t>
            </w:r>
          </w:p>
        </w:tc>
        <w:tc>
          <w:tcPr>
            <w:tcW w:w="651" w:type="pct"/>
            <w:shd w:val="clear" w:color="auto" w:fill="DBE5F1" w:themeFill="accent1" w:themeFillTint="33"/>
          </w:tcPr>
          <w:p w:rsidR="00F457D1" w:rsidRPr="00176310" w:rsidRDefault="00F457D1" w:rsidP="005E3D96">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7 </w:t>
            </w:r>
            <w:r w:rsidRPr="00176310">
              <w:rPr>
                <w:rFonts w:ascii="Arial" w:hAnsi="Arial" w:cs="Arial"/>
                <w:b/>
                <w:sz w:val="18"/>
                <w:szCs w:val="18"/>
              </w:rPr>
              <w:t>Hydrocarbons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7.4</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Combustion</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process of complete combustion.</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Balance equations showing the combustion of hydrocarbons.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consequences of incomplete combustion.</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.7.1.3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Practical sheet 7.4.1; Worksheet 7.4.1; Technician’s notes 7.4.1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61/62</w:t>
            </w:r>
          </w:p>
        </w:tc>
        <w:tc>
          <w:tcPr>
            <w:tcW w:w="651" w:type="pct"/>
            <w:shd w:val="clear" w:color="auto" w:fill="DBE5F1" w:themeFill="accent1" w:themeFillTint="33"/>
          </w:tcPr>
          <w:p w:rsidR="00F457D1" w:rsidRPr="00176310" w:rsidRDefault="00F457D1" w:rsidP="005E3D96">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7 </w:t>
            </w:r>
            <w:r w:rsidRPr="00176310">
              <w:rPr>
                <w:rFonts w:ascii="Arial" w:hAnsi="Arial" w:cs="Arial"/>
                <w:b/>
                <w:sz w:val="18"/>
                <w:szCs w:val="18"/>
              </w:rPr>
              <w:t>Hydrocarbons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7.5</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Cracking and alkenes</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usefulness of cracking.</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Balance chemical equations as examples of cracking.</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Explain why modern life depends on the uses of </w:t>
            </w:r>
            <w:r w:rsidRPr="00176310">
              <w:rPr>
                <w:color w:val="auto"/>
                <w:sz w:val="18"/>
                <w:szCs w:val="18"/>
                <w:lang w:val="en-GB"/>
              </w:rPr>
              <w:lastRenderedPageBreak/>
              <w:t>hydrocarbons.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.7.1.4</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7.5.1; Worksheet 7.5.1; Technician’s notes 7.5.1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61/62</w:t>
            </w:r>
          </w:p>
        </w:tc>
        <w:tc>
          <w:tcPr>
            <w:tcW w:w="651"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6.1</w:t>
            </w:r>
          </w:p>
        </w:tc>
        <w:tc>
          <w:tcPr>
            <w:tcW w:w="603"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Describing waves</w:t>
            </w:r>
          </w:p>
        </w:tc>
        <w:tc>
          <w:tcPr>
            <w:tcW w:w="774" w:type="pct"/>
            <w:shd w:val="clear" w:color="auto" w:fill="F2DBDB" w:themeFill="accent2" w:themeFillTint="33"/>
          </w:tcPr>
          <w:p w:rsidR="00ED1A17" w:rsidRPr="00176310" w:rsidRDefault="00ED1A17"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wave motion.</w:t>
            </w:r>
          </w:p>
          <w:p w:rsidR="00ED1A17" w:rsidRPr="00176310" w:rsidRDefault="00ED1A17"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Define wavelength and frequency.</w:t>
            </w:r>
          </w:p>
          <w:p w:rsidR="00ED1A17" w:rsidRPr="00176310" w:rsidRDefault="00ED1A17"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Apply the relationship between wavelength, frequency and wave velocity.</w:t>
            </w:r>
          </w:p>
        </w:tc>
        <w:tc>
          <w:tcPr>
            <w:tcW w:w="496" w:type="pct"/>
            <w:shd w:val="clear" w:color="auto" w:fill="F2DBDB" w:themeFill="accent2" w:themeFillTint="33"/>
          </w:tcPr>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D1A17" w:rsidRPr="00176310">
              <w:rPr>
                <w:rFonts w:ascii="Arial" w:hAnsi="Arial" w:cs="Arial"/>
                <w:sz w:val="18"/>
                <w:szCs w:val="18"/>
                <w:lang w:eastAsia="en-GB"/>
              </w:rPr>
              <w:t xml:space="preserve">.6.1.2 </w:t>
            </w:r>
          </w:p>
        </w:tc>
        <w:tc>
          <w:tcPr>
            <w:tcW w:w="938"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Style w:val="CommentReference"/>
                <w:rFonts w:ascii="Arial" w:hAnsi="Arial" w:cs="Arial"/>
                <w:szCs w:val="18"/>
              </w:rPr>
              <w:t>Worksheets 6.6.1, 6.6.2, 6.6.3, 6.6.4, 6.6.5 and 6.6.6</w:t>
            </w:r>
          </w:p>
        </w:tc>
        <w:tc>
          <w:tcPr>
            <w:tcW w:w="522"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D1A17" w:rsidRPr="00176310" w:rsidRDefault="00ED1A17" w:rsidP="002A7936">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sz w:val="18"/>
                <w:szCs w:val="18"/>
              </w:rPr>
              <w:t>61/62</w:t>
            </w:r>
          </w:p>
        </w:tc>
        <w:tc>
          <w:tcPr>
            <w:tcW w:w="651"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6.2</w:t>
            </w:r>
          </w:p>
        </w:tc>
        <w:tc>
          <w:tcPr>
            <w:tcW w:w="603"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Transverse and longitudinal waves</w:t>
            </w:r>
          </w:p>
        </w:tc>
        <w:tc>
          <w:tcPr>
            <w:tcW w:w="774" w:type="pct"/>
            <w:shd w:val="clear" w:color="auto" w:fill="F2DBDB" w:themeFill="accent2" w:themeFillTint="33"/>
          </w:tcPr>
          <w:p w:rsidR="00ED1A17" w:rsidRPr="00176310" w:rsidRDefault="00ED1A17"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Compare the motion of transverse and longitudinal waves.</w:t>
            </w:r>
          </w:p>
          <w:p w:rsidR="00ED1A17" w:rsidRPr="00176310" w:rsidRDefault="00ED1A17"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why water waves are transverse waves.</w:t>
            </w:r>
          </w:p>
          <w:p w:rsidR="00ED1A17" w:rsidRPr="00176310" w:rsidRDefault="00ED1A17"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why sound waves are longitudinal waves.</w:t>
            </w:r>
          </w:p>
        </w:tc>
        <w:tc>
          <w:tcPr>
            <w:tcW w:w="496" w:type="pct"/>
            <w:shd w:val="clear" w:color="auto" w:fill="F2DBDB" w:themeFill="accent2" w:themeFillTint="33"/>
          </w:tcPr>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D1A17" w:rsidRPr="00176310">
              <w:rPr>
                <w:rFonts w:ascii="Arial" w:hAnsi="Arial" w:cs="Arial"/>
                <w:sz w:val="18"/>
                <w:szCs w:val="18"/>
                <w:lang w:eastAsia="en-GB"/>
              </w:rPr>
              <w:t xml:space="preserve">.6.1.1 </w:t>
            </w:r>
          </w:p>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D1A17" w:rsidRPr="00176310">
              <w:rPr>
                <w:rFonts w:ascii="Arial" w:hAnsi="Arial" w:cs="Arial"/>
                <w:sz w:val="18"/>
                <w:szCs w:val="18"/>
                <w:lang w:eastAsia="en-GB"/>
              </w:rPr>
              <w:t xml:space="preserve">.6.1.2 </w:t>
            </w:r>
          </w:p>
        </w:tc>
        <w:tc>
          <w:tcPr>
            <w:tcW w:w="938" w:type="pct"/>
            <w:shd w:val="clear" w:color="auto" w:fill="F2DBDB" w:themeFill="accent2" w:themeFillTint="33"/>
          </w:tcPr>
          <w:p w:rsidR="00ED1A17" w:rsidRPr="00176310" w:rsidRDefault="00ED1A17" w:rsidP="002A7936">
            <w:pPr>
              <w:spacing w:after="0" w:line="240" w:lineRule="auto"/>
              <w:rPr>
                <w:rFonts w:ascii="Arial" w:hAnsi="Arial" w:cs="Arial"/>
                <w:b/>
                <w:sz w:val="18"/>
                <w:szCs w:val="18"/>
              </w:rPr>
            </w:pPr>
            <w:r w:rsidRPr="00176310">
              <w:rPr>
                <w:rStyle w:val="CommentReference"/>
                <w:rFonts w:ascii="Arial" w:hAnsi="Arial" w:cs="Arial"/>
                <w:szCs w:val="18"/>
              </w:rPr>
              <w:t xml:space="preserve">Worksheets 6.2.1, 6.2.2 and 6.2.3; </w:t>
            </w:r>
            <w:r w:rsidRPr="00176310">
              <w:rPr>
                <w:rFonts w:ascii="Arial" w:hAnsi="Arial" w:cs="Arial"/>
                <w:sz w:val="18"/>
                <w:szCs w:val="18"/>
              </w:rPr>
              <w:t>PowerPoint presentation</w:t>
            </w:r>
          </w:p>
          <w:p w:rsidR="00ED1A17" w:rsidRPr="00176310" w:rsidRDefault="00ED1A17" w:rsidP="002A7936">
            <w:pPr>
              <w:spacing w:after="0" w:line="240" w:lineRule="auto"/>
              <w:rPr>
                <w:rFonts w:ascii="Arial" w:hAnsi="Arial" w:cs="Arial"/>
                <w:sz w:val="18"/>
                <w:szCs w:val="18"/>
                <w:lang w:eastAsia="en-GB"/>
              </w:rPr>
            </w:pPr>
          </w:p>
        </w:tc>
        <w:tc>
          <w:tcPr>
            <w:tcW w:w="522"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D1A17" w:rsidRPr="00176310" w:rsidRDefault="00ED1A17" w:rsidP="002A7936">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Term 2</w:t>
            </w:r>
          </w:p>
        </w:tc>
        <w:tc>
          <w:tcPr>
            <w:tcW w:w="24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61/62</w:t>
            </w:r>
          </w:p>
        </w:tc>
        <w:tc>
          <w:tcPr>
            <w:tcW w:w="651" w:type="pct"/>
            <w:shd w:val="clear" w:color="auto" w:fill="F2DBDB" w:themeFill="accent2" w:themeFillTint="33"/>
          </w:tcPr>
          <w:p w:rsidR="000267A1" w:rsidRPr="00176310" w:rsidRDefault="000267A1" w:rsidP="002A7936">
            <w:pPr>
              <w:rPr>
                <w:rFonts w:ascii="Arial" w:hAnsi="Arial" w:cs="Arial"/>
                <w:b/>
                <w:sz w:val="18"/>
                <w:szCs w:val="18"/>
                <w:lang w:eastAsia="en-GB"/>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6.3</w:t>
            </w:r>
          </w:p>
        </w:tc>
        <w:tc>
          <w:tcPr>
            <w:tcW w:w="603"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Key concept: Transferring energy or information by waves</w:t>
            </w:r>
          </w:p>
        </w:tc>
        <w:tc>
          <w:tcPr>
            <w:tcW w:w="774" w:type="pct"/>
            <w:shd w:val="clear" w:color="auto" w:fill="F2DBDB" w:themeFill="accent2" w:themeFillTint="33"/>
          </w:tcPr>
          <w:p w:rsidR="000267A1" w:rsidRPr="00176310" w:rsidRDefault="003B0A3A" w:rsidP="0058455F">
            <w:pPr>
              <w:pStyle w:val="ListParagraph"/>
              <w:numPr>
                <w:ilvl w:val="0"/>
                <w:numId w:val="40"/>
              </w:numPr>
              <w:spacing w:after="0" w:line="240" w:lineRule="auto"/>
              <w:rPr>
                <w:rFonts w:ascii="Arial" w:hAnsi="Arial" w:cs="Arial"/>
                <w:sz w:val="18"/>
                <w:szCs w:val="18"/>
                <w:lang w:eastAsia="en-GB"/>
              </w:rPr>
            </w:pPr>
            <w:r w:rsidRPr="00176310">
              <w:rPr>
                <w:rFonts w:ascii="Arial" w:hAnsi="Arial" w:cs="Arial"/>
                <w:sz w:val="18"/>
                <w:szCs w:val="18"/>
                <w:lang w:eastAsia="en-GB"/>
              </w:rPr>
              <w:t>U</w:t>
            </w:r>
            <w:r w:rsidR="000267A1" w:rsidRPr="00176310">
              <w:rPr>
                <w:rFonts w:ascii="Arial" w:hAnsi="Arial" w:cs="Arial"/>
                <w:sz w:val="18"/>
                <w:szCs w:val="18"/>
                <w:lang w:eastAsia="en-GB"/>
              </w:rPr>
              <w:t>nderstand that all waves have common properties</w:t>
            </w:r>
          </w:p>
          <w:p w:rsidR="000267A1" w:rsidRPr="00176310" w:rsidRDefault="003B0A3A" w:rsidP="0058455F">
            <w:pPr>
              <w:pStyle w:val="ListParagraph"/>
              <w:numPr>
                <w:ilvl w:val="0"/>
                <w:numId w:val="40"/>
              </w:numPr>
              <w:spacing w:after="0" w:line="240" w:lineRule="auto"/>
              <w:rPr>
                <w:rFonts w:ascii="Arial" w:hAnsi="Arial" w:cs="Arial"/>
                <w:sz w:val="18"/>
                <w:szCs w:val="18"/>
                <w:lang w:eastAsia="en-GB"/>
              </w:rPr>
            </w:pPr>
            <w:r w:rsidRPr="00176310">
              <w:rPr>
                <w:rFonts w:ascii="Arial" w:hAnsi="Arial" w:cs="Arial"/>
                <w:sz w:val="18"/>
                <w:szCs w:val="18"/>
                <w:lang w:eastAsia="en-GB"/>
              </w:rPr>
              <w:t>U</w:t>
            </w:r>
            <w:r w:rsidR="000267A1" w:rsidRPr="00176310">
              <w:rPr>
                <w:rFonts w:ascii="Arial" w:hAnsi="Arial" w:cs="Arial"/>
                <w:sz w:val="18"/>
                <w:szCs w:val="18"/>
                <w:lang w:eastAsia="en-GB"/>
              </w:rPr>
              <w:t>nderstand how waves can be used to carry information</w:t>
            </w:r>
          </w:p>
          <w:p w:rsidR="000267A1" w:rsidRPr="00176310" w:rsidRDefault="003B0A3A" w:rsidP="0058455F">
            <w:pPr>
              <w:pStyle w:val="ListParagraph"/>
              <w:numPr>
                <w:ilvl w:val="0"/>
                <w:numId w:val="40"/>
              </w:numPr>
              <w:spacing w:after="0" w:line="240" w:lineRule="auto"/>
              <w:rPr>
                <w:rFonts w:ascii="Arial" w:hAnsi="Arial" w:cs="Arial"/>
                <w:sz w:val="18"/>
                <w:szCs w:val="18"/>
                <w:lang w:eastAsia="en-GB"/>
              </w:rPr>
            </w:pPr>
            <w:r w:rsidRPr="00176310">
              <w:rPr>
                <w:rFonts w:ascii="Arial" w:hAnsi="Arial" w:cs="Arial"/>
                <w:sz w:val="18"/>
                <w:szCs w:val="18"/>
                <w:lang w:eastAsia="en-GB"/>
              </w:rPr>
              <w:t>U</w:t>
            </w:r>
            <w:r w:rsidR="000267A1" w:rsidRPr="00176310">
              <w:rPr>
                <w:rFonts w:ascii="Arial" w:hAnsi="Arial" w:cs="Arial"/>
                <w:sz w:val="18"/>
                <w:szCs w:val="18"/>
                <w:lang w:eastAsia="en-GB"/>
              </w:rPr>
              <w:t>nderstand various applications of energy transfer by different types of electromagnetic waves</w:t>
            </w:r>
          </w:p>
        </w:tc>
        <w:tc>
          <w:tcPr>
            <w:tcW w:w="496" w:type="pct"/>
            <w:shd w:val="clear" w:color="auto" w:fill="F2DBDB" w:themeFill="accent2" w:themeFillTint="33"/>
          </w:tcPr>
          <w:p w:rsidR="000267A1" w:rsidRPr="00176310" w:rsidRDefault="00CA3FC1"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w:t>
            </w:r>
          </w:p>
        </w:tc>
        <w:tc>
          <w:tcPr>
            <w:tcW w:w="938" w:type="pct"/>
            <w:shd w:val="clear" w:color="auto" w:fill="F2DBDB" w:themeFill="accent2" w:themeFillTint="33"/>
          </w:tcPr>
          <w:p w:rsidR="000267A1" w:rsidRPr="00176310" w:rsidRDefault="000267A1" w:rsidP="000267A1">
            <w:pPr>
              <w:spacing w:after="0" w:line="240" w:lineRule="auto"/>
              <w:rPr>
                <w:rStyle w:val="CommentReference"/>
                <w:rFonts w:ascii="Arial" w:hAnsi="Arial" w:cs="Arial"/>
                <w:szCs w:val="18"/>
              </w:rPr>
            </w:pPr>
            <w:r w:rsidRPr="00176310">
              <w:rPr>
                <w:rStyle w:val="CommentReference"/>
                <w:rFonts w:ascii="Arial" w:hAnsi="Arial" w:cs="Arial"/>
                <w:szCs w:val="18"/>
              </w:rPr>
              <w:t>Worksheets 6.3.1, 6.3.2 and 6.3.3</w:t>
            </w:r>
          </w:p>
        </w:tc>
        <w:tc>
          <w:tcPr>
            <w:tcW w:w="522"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0267A1" w:rsidRPr="00176310" w:rsidRDefault="000267A1" w:rsidP="000267A1">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63/64</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7.2</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The theory of evolution</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Recall that all species of living things have evolved from simple life forms.</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how evolution o</w:t>
            </w:r>
            <w:r w:rsidR="00A100E6" w:rsidRPr="00176310">
              <w:rPr>
                <w:rFonts w:ascii="Arial" w:hAnsi="Arial" w:cs="Arial"/>
                <w:sz w:val="18"/>
                <w:szCs w:val="18"/>
                <w:lang w:eastAsia="en-GB"/>
              </w:rPr>
              <w:t xml:space="preserve">ccurs through </w:t>
            </w:r>
            <w:r w:rsidR="00A100E6" w:rsidRPr="00176310">
              <w:rPr>
                <w:rFonts w:ascii="Arial" w:hAnsi="Arial" w:cs="Arial"/>
                <w:sz w:val="18"/>
                <w:szCs w:val="18"/>
                <w:lang w:eastAsia="en-GB"/>
              </w:rPr>
              <w:lastRenderedPageBreak/>
              <w:t>natural selection</w:t>
            </w:r>
          </w:p>
        </w:tc>
        <w:tc>
          <w:tcPr>
            <w:tcW w:w="496" w:type="pct"/>
            <w:shd w:val="clear" w:color="auto" w:fill="D6E3BC" w:themeFill="accent3" w:themeFillTint="66"/>
          </w:tcPr>
          <w:p w:rsidR="00F457D1" w:rsidRPr="00176310" w:rsidRDefault="004F18A6" w:rsidP="005E3D96">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4.6.2.1, </w:t>
            </w:r>
            <w:r w:rsidR="00F457D1" w:rsidRPr="00176310">
              <w:rPr>
                <w:rFonts w:ascii="Arial" w:hAnsi="Arial" w:cs="Arial"/>
                <w:sz w:val="18"/>
                <w:szCs w:val="18"/>
                <w:lang w:eastAsia="en-GB"/>
              </w:rPr>
              <w:t>4.6.2.2</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7.2.1, 7.2.2 and 7.2.3; PowerPoint presentation</w:t>
            </w:r>
            <w:r w:rsidR="00176310" w:rsidRPr="00176310">
              <w:rPr>
                <w:rFonts w:ascii="Arial" w:hAnsi="Arial" w:cs="Arial"/>
                <w:sz w:val="18"/>
                <w:szCs w:val="18"/>
                <w:lang w:eastAsia="en-GB"/>
              </w:rPr>
              <w:t xml:space="preserve"> (NB. Not all may be suitable – Combined students do not need to know about the development of the theory of evolution)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63/64</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7.3</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The origin of species by natural selection</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evidence that led Darwin to propose the theory of evolution by natural selection.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the process of natural selection.</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4.6.3.1</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7.3.1 and 7.3.2; Practical sheet 7.3; Technician’s notes 7.3; PowerPoint presentation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63/64</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7.4</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Fossil evidence</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how, and the situations in which, fossils are formed.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Understand how fossils are used as evidence for evolution of species from simpler life forms.</w:t>
            </w:r>
          </w:p>
        </w:tc>
        <w:tc>
          <w:tcPr>
            <w:tcW w:w="496" w:type="pct"/>
            <w:shd w:val="clear" w:color="auto" w:fill="D6E3BC" w:themeFill="accent3" w:themeFillTint="66"/>
          </w:tcPr>
          <w:p w:rsidR="00F457D1" w:rsidRPr="00176310" w:rsidRDefault="004F18A6" w:rsidP="00692362">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4.6.3.1, </w:t>
            </w:r>
            <w:r w:rsidR="00F457D1" w:rsidRPr="00176310">
              <w:rPr>
                <w:rFonts w:ascii="Arial" w:hAnsi="Arial" w:cs="Arial"/>
                <w:sz w:val="18"/>
                <w:szCs w:val="18"/>
                <w:lang w:eastAsia="en-GB"/>
              </w:rPr>
              <w:t>4.6.</w:t>
            </w:r>
            <w:r w:rsidR="00692362" w:rsidRPr="00176310">
              <w:rPr>
                <w:rFonts w:ascii="Arial" w:hAnsi="Arial" w:cs="Arial"/>
                <w:sz w:val="18"/>
                <w:szCs w:val="18"/>
                <w:lang w:eastAsia="en-GB"/>
              </w:rPr>
              <w:t>3.</w:t>
            </w:r>
            <w:r w:rsidR="00DB7C29" w:rsidRPr="00176310">
              <w:rPr>
                <w:rFonts w:ascii="Arial" w:hAnsi="Arial" w:cs="Arial"/>
                <w:sz w:val="18"/>
                <w:szCs w:val="18"/>
                <w:lang w:eastAsia="en-GB"/>
              </w:rPr>
              <w:t>2</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7.4.1 and 7.4.2 ; PowerPoint presentation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63/64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7 </w:t>
            </w:r>
            <w:r w:rsidRPr="00176310">
              <w:rPr>
                <w:rFonts w:ascii="Arial" w:hAnsi="Arial" w:cs="Arial"/>
                <w:b/>
                <w:sz w:val="18"/>
                <w:szCs w:val="18"/>
              </w:rPr>
              <w:t>Hydrocarbons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7.14</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Key concept: Intermolecular forces</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the strong covalent bonds within molecules.</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the weak intermolecular forces between molecules.</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effects of weak intermolecular forces on properties of substances.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5.2.2.5</w:t>
            </w:r>
            <w:r w:rsidR="00AB225D" w:rsidRPr="00176310">
              <w:rPr>
                <w:rFonts w:ascii="Arial" w:hAnsi="Arial" w:cs="Arial"/>
                <w:sz w:val="18"/>
                <w:szCs w:val="18"/>
                <w:lang w:eastAsia="en-GB"/>
              </w:rPr>
              <w:t>, 5.7.1.4</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Worksheets 7.14.1 and 7.14.2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63/64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7 </w:t>
            </w:r>
            <w:r w:rsidRPr="00176310">
              <w:rPr>
                <w:rFonts w:ascii="Arial" w:hAnsi="Arial" w:cs="Arial"/>
                <w:b/>
                <w:sz w:val="18"/>
                <w:szCs w:val="18"/>
              </w:rPr>
              <w:t>Hydrocarbons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7.15</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Maths skills: Visualise and represent 3D models</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Use three-dimensional (3D) models to represent: </w:t>
            </w:r>
          </w:p>
          <w:p w:rsidR="00004386" w:rsidRPr="00176310" w:rsidRDefault="00004386" w:rsidP="0058455F">
            <w:pPr>
              <w:pStyle w:val="SMOverviewbulletlist"/>
              <w:numPr>
                <w:ilvl w:val="0"/>
                <w:numId w:val="52"/>
              </w:numPr>
              <w:spacing w:before="0" w:after="0" w:line="240" w:lineRule="auto"/>
              <w:rPr>
                <w:color w:val="auto"/>
                <w:sz w:val="18"/>
                <w:szCs w:val="18"/>
                <w:lang w:val="en-GB"/>
              </w:rPr>
            </w:pPr>
            <w:r w:rsidRPr="00176310">
              <w:rPr>
                <w:color w:val="auto"/>
                <w:sz w:val="18"/>
                <w:szCs w:val="18"/>
                <w:lang w:val="en-GB"/>
              </w:rPr>
              <w:t>alkanes</w:t>
            </w:r>
          </w:p>
          <w:p w:rsidR="00004386" w:rsidRPr="00176310" w:rsidRDefault="00004386" w:rsidP="0058455F">
            <w:pPr>
              <w:pStyle w:val="SMOverviewbulletlist"/>
              <w:numPr>
                <w:ilvl w:val="0"/>
                <w:numId w:val="52"/>
              </w:numPr>
              <w:spacing w:before="0" w:after="0" w:line="240" w:lineRule="auto"/>
              <w:rPr>
                <w:color w:val="auto"/>
                <w:sz w:val="18"/>
                <w:szCs w:val="18"/>
                <w:lang w:val="en-GB"/>
              </w:rPr>
            </w:pPr>
            <w:r w:rsidRPr="00176310">
              <w:rPr>
                <w:color w:val="auto"/>
                <w:sz w:val="18"/>
                <w:szCs w:val="18"/>
                <w:lang w:val="en-GB"/>
              </w:rPr>
              <w:t>alkenes</w:t>
            </w:r>
          </w:p>
          <w:p w:rsidR="00F457D1" w:rsidRPr="00176310" w:rsidRDefault="00004386" w:rsidP="0058455F">
            <w:pPr>
              <w:pStyle w:val="SMOverviewbulletlist"/>
              <w:numPr>
                <w:ilvl w:val="0"/>
                <w:numId w:val="52"/>
              </w:numPr>
              <w:spacing w:before="0" w:after="0" w:line="240" w:lineRule="auto"/>
              <w:rPr>
                <w:color w:val="auto"/>
                <w:sz w:val="18"/>
                <w:szCs w:val="18"/>
                <w:lang w:val="en-GB"/>
              </w:rPr>
            </w:pPr>
            <w:r w:rsidRPr="00176310">
              <w:rPr>
                <w:color w:val="auto"/>
                <w:sz w:val="18"/>
                <w:szCs w:val="18"/>
                <w:lang w:val="en-GB"/>
              </w:rPr>
              <w:t>polymers.</w:t>
            </w:r>
          </w:p>
        </w:tc>
        <w:tc>
          <w:tcPr>
            <w:tcW w:w="496" w:type="pct"/>
            <w:shd w:val="clear" w:color="auto" w:fill="DBE5F1" w:themeFill="accent1" w:themeFillTint="33"/>
          </w:tcPr>
          <w:p w:rsidR="00F457D1" w:rsidRPr="00176310" w:rsidRDefault="00AB225D" w:rsidP="000E7868">
            <w:pPr>
              <w:spacing w:after="0" w:line="240" w:lineRule="auto"/>
              <w:rPr>
                <w:rFonts w:ascii="Arial" w:hAnsi="Arial" w:cs="Arial"/>
                <w:sz w:val="18"/>
                <w:szCs w:val="18"/>
                <w:lang w:eastAsia="en-GB"/>
              </w:rPr>
            </w:pPr>
            <w:r w:rsidRPr="00176310">
              <w:rPr>
                <w:rFonts w:ascii="Arial" w:hAnsi="Arial" w:cs="Arial"/>
                <w:sz w:val="18"/>
                <w:szCs w:val="18"/>
                <w:lang w:eastAsia="en-GB"/>
              </w:rPr>
              <w:t>5.2.1, 5.7.1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Worksheets 7.15.1 and 7.15.2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p>
        </w:tc>
      </w:tr>
      <w:tr w:rsidR="00F457D1"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63/64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7 </w:t>
            </w:r>
            <w:r w:rsidRPr="00176310">
              <w:rPr>
                <w:rFonts w:ascii="Arial" w:hAnsi="Arial" w:cs="Arial"/>
                <w:b/>
                <w:sz w:val="18"/>
                <w:szCs w:val="18"/>
              </w:rPr>
              <w:t>Hydrocarbons</w:t>
            </w:r>
          </w:p>
        </w:tc>
        <w:tc>
          <w:tcPr>
            <w:tcW w:w="920" w:type="pct"/>
            <w:gridSpan w:val="2"/>
            <w:shd w:val="clear" w:color="auto" w:fill="DBE5F1" w:themeFill="accent1" w:themeFillTint="33"/>
          </w:tcPr>
          <w:p w:rsidR="00F457D1" w:rsidRPr="00176310" w:rsidRDefault="00F457D1" w:rsidP="00923F78">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923F78">
            <w:pPr>
              <w:spacing w:after="0" w:line="240" w:lineRule="auto"/>
              <w:rPr>
                <w:rFonts w:ascii="Arial" w:hAnsi="Arial" w:cs="Arial"/>
                <w:sz w:val="18"/>
                <w:szCs w:val="18"/>
                <w:lang w:eastAsia="en-GB"/>
              </w:rPr>
            </w:pPr>
          </w:p>
          <w:p w:rsidR="00F457D1" w:rsidRPr="00176310" w:rsidRDefault="00F457D1" w:rsidP="00923F7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F457D1" w:rsidRPr="00176310" w:rsidRDefault="00F457D1" w:rsidP="005E3D96">
            <w:pPr>
              <w:spacing w:after="0" w:line="240" w:lineRule="auto"/>
              <w:rPr>
                <w:rFonts w:ascii="Arial" w:hAnsi="Arial" w:cs="Arial"/>
                <w:sz w:val="18"/>
                <w:szCs w:val="18"/>
                <w:lang w:eastAsia="en-GB"/>
              </w:rPr>
            </w:pPr>
          </w:p>
        </w:tc>
        <w:tc>
          <w:tcPr>
            <w:tcW w:w="774" w:type="pct"/>
            <w:shd w:val="clear" w:color="auto" w:fill="DBE5F1" w:themeFill="accent1" w:themeFillTint="33"/>
          </w:tcPr>
          <w:p w:rsidR="00F457D1" w:rsidRPr="00176310" w:rsidRDefault="00F457D1" w:rsidP="00923F78">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BE5F1" w:themeFill="accent1" w:themeFillTint="33"/>
          </w:tcPr>
          <w:p w:rsidR="00F457D1" w:rsidRPr="00176310" w:rsidRDefault="00F457D1" w:rsidP="005E3D96">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5E3D96">
            <w:pPr>
              <w:spacing w:after="0" w:line="240" w:lineRule="auto"/>
              <w:rPr>
                <w:rFonts w:ascii="Arial" w:hAnsi="Arial" w:cs="Arial"/>
                <w:sz w:val="18"/>
                <w:szCs w:val="18"/>
                <w:lang w:eastAsia="en-GB"/>
              </w:rPr>
            </w:pPr>
          </w:p>
        </w:tc>
        <w:tc>
          <w:tcPr>
            <w:tcW w:w="522" w:type="pct"/>
            <w:shd w:val="clear" w:color="auto" w:fill="DBE5F1" w:themeFill="accent1" w:themeFillTint="33"/>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477330" w:rsidRPr="00176310" w:rsidTr="007C29C4">
        <w:tc>
          <w:tcPr>
            <w:tcW w:w="217" w:type="pct"/>
            <w:shd w:val="clear" w:color="auto" w:fill="F2DBDB" w:themeFill="accent2" w:themeFillTint="33"/>
          </w:tcPr>
          <w:p w:rsidR="00ED1A17" w:rsidRPr="00176310" w:rsidRDefault="00ED1A17" w:rsidP="00864348">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ED1A17" w:rsidRPr="00176310" w:rsidRDefault="00ED1A17" w:rsidP="00864348">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ED1A17" w:rsidRPr="00176310" w:rsidRDefault="00ED1A17" w:rsidP="00864348">
            <w:pPr>
              <w:rPr>
                <w:rFonts w:ascii="Arial" w:hAnsi="Arial" w:cs="Arial"/>
                <w:sz w:val="18"/>
                <w:szCs w:val="18"/>
              </w:rPr>
            </w:pPr>
            <w:r w:rsidRPr="00176310">
              <w:rPr>
                <w:rFonts w:ascii="Arial" w:hAnsi="Arial" w:cs="Arial"/>
                <w:sz w:val="18"/>
                <w:szCs w:val="18"/>
              </w:rPr>
              <w:t>63/64</w:t>
            </w:r>
          </w:p>
        </w:tc>
        <w:tc>
          <w:tcPr>
            <w:tcW w:w="651" w:type="pct"/>
            <w:shd w:val="clear" w:color="auto" w:fill="F2DBDB" w:themeFill="accent2" w:themeFillTint="33"/>
          </w:tcPr>
          <w:p w:rsidR="00ED1A17" w:rsidRPr="00176310" w:rsidRDefault="00ED1A17" w:rsidP="002A7936">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6.4</w:t>
            </w:r>
          </w:p>
        </w:tc>
        <w:tc>
          <w:tcPr>
            <w:tcW w:w="603"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Measuring wave speeds</w:t>
            </w:r>
          </w:p>
        </w:tc>
        <w:tc>
          <w:tcPr>
            <w:tcW w:w="774" w:type="pct"/>
            <w:shd w:val="clear" w:color="auto" w:fill="F2DBDB" w:themeFill="accent2" w:themeFillTint="33"/>
          </w:tcPr>
          <w:p w:rsidR="00ED1A17" w:rsidRPr="00176310" w:rsidRDefault="00ED1A17"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how the speed of sound in air can be measured.</w:t>
            </w:r>
          </w:p>
          <w:p w:rsidR="00ED1A17" w:rsidRPr="00176310" w:rsidRDefault="00ED1A17"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how the speed of water ripples can be measured.</w:t>
            </w:r>
          </w:p>
        </w:tc>
        <w:tc>
          <w:tcPr>
            <w:tcW w:w="496" w:type="pct"/>
            <w:shd w:val="clear" w:color="auto" w:fill="F2DBDB" w:themeFill="accent2" w:themeFillTint="33"/>
          </w:tcPr>
          <w:p w:rsidR="00ED1A17" w:rsidRPr="00176310" w:rsidRDefault="00CA3FC1"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D1A17" w:rsidRPr="00176310">
              <w:rPr>
                <w:rFonts w:ascii="Arial" w:hAnsi="Arial" w:cs="Arial"/>
                <w:sz w:val="18"/>
                <w:szCs w:val="18"/>
                <w:lang w:eastAsia="en-GB"/>
              </w:rPr>
              <w:t xml:space="preserve">.6.1.2 </w:t>
            </w:r>
          </w:p>
          <w:p w:rsidR="00ED1A17" w:rsidRPr="00176310" w:rsidRDefault="00ED1A17" w:rsidP="007E7E03">
            <w:pPr>
              <w:spacing w:after="0" w:line="240" w:lineRule="auto"/>
              <w:rPr>
                <w:rFonts w:ascii="Arial" w:hAnsi="Arial" w:cs="Arial"/>
                <w:sz w:val="18"/>
                <w:szCs w:val="18"/>
                <w:lang w:eastAsia="en-GB"/>
              </w:rPr>
            </w:pPr>
          </w:p>
        </w:tc>
        <w:tc>
          <w:tcPr>
            <w:tcW w:w="938" w:type="pct"/>
            <w:shd w:val="clear" w:color="auto" w:fill="F2DBDB" w:themeFill="accent2" w:themeFillTint="33"/>
          </w:tcPr>
          <w:p w:rsidR="00ED1A17" w:rsidRPr="00176310" w:rsidRDefault="00ED1A17" w:rsidP="00C47675">
            <w:pPr>
              <w:spacing w:after="0" w:line="240" w:lineRule="auto"/>
              <w:rPr>
                <w:rFonts w:ascii="Arial" w:hAnsi="Arial" w:cs="Arial"/>
                <w:sz w:val="18"/>
                <w:szCs w:val="18"/>
                <w:lang w:eastAsia="en-GB"/>
              </w:rPr>
            </w:pPr>
            <w:r w:rsidRPr="00176310">
              <w:rPr>
                <w:rStyle w:val="CommentReference"/>
                <w:rFonts w:ascii="Arial" w:hAnsi="Arial" w:cs="Arial"/>
                <w:szCs w:val="18"/>
              </w:rPr>
              <w:t>Worksheets 6.4.1, 6.4.2</w:t>
            </w:r>
            <w:r w:rsidR="00C47675" w:rsidRPr="00176310">
              <w:rPr>
                <w:rStyle w:val="CommentReference"/>
                <w:rFonts w:ascii="Arial" w:hAnsi="Arial" w:cs="Arial"/>
                <w:szCs w:val="18"/>
              </w:rPr>
              <w:t xml:space="preserve"> and</w:t>
            </w:r>
            <w:r w:rsidRPr="00176310">
              <w:rPr>
                <w:rStyle w:val="CommentReference"/>
                <w:rFonts w:ascii="Arial" w:hAnsi="Arial" w:cs="Arial"/>
                <w:szCs w:val="18"/>
              </w:rPr>
              <w:t xml:space="preserve"> 6.4.3; Practical sheet 6.4; Technician’s notes 6.4</w:t>
            </w:r>
          </w:p>
        </w:tc>
        <w:tc>
          <w:tcPr>
            <w:tcW w:w="522" w:type="pct"/>
            <w:shd w:val="clear" w:color="auto" w:fill="F2DBDB" w:themeFill="accent2" w:themeFillTint="33"/>
          </w:tcPr>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D1A17" w:rsidRPr="00176310" w:rsidRDefault="00ED1A17" w:rsidP="002A793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63/64</w:t>
            </w:r>
          </w:p>
        </w:tc>
        <w:tc>
          <w:tcPr>
            <w:tcW w:w="651"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6.5</w:t>
            </w:r>
          </w:p>
        </w:tc>
        <w:tc>
          <w:tcPr>
            <w:tcW w:w="603"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Measuring the wavelength, frequency and speed of waves in a ripple tank and waves in a solid</w:t>
            </w:r>
          </w:p>
        </w:tc>
        <w:tc>
          <w:tcPr>
            <w:tcW w:w="774" w:type="pct"/>
            <w:shd w:val="clear" w:color="auto" w:fill="F2DBDB" w:themeFill="accent2" w:themeFillTint="33"/>
          </w:tcPr>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Develop techniques for making observations of waves.</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Select suitable apparatus to measure frequency and wavelength.</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Use data to answer questions.</w:t>
            </w:r>
          </w:p>
        </w:tc>
        <w:tc>
          <w:tcPr>
            <w:tcW w:w="496" w:type="pct"/>
            <w:shd w:val="clear" w:color="auto" w:fill="F2DBDB" w:themeFill="accent2" w:themeFillTint="33"/>
          </w:tcPr>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 xml:space="preserve">.6.1.2 </w:t>
            </w:r>
          </w:p>
          <w:p w:rsidR="000267A1" w:rsidRPr="00176310" w:rsidRDefault="000267A1" w:rsidP="003249C0">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Prac </w:t>
            </w:r>
            <w:r w:rsidR="007E7E03" w:rsidRPr="00176310">
              <w:rPr>
                <w:rFonts w:ascii="Arial" w:hAnsi="Arial" w:cs="Arial"/>
                <w:sz w:val="18"/>
                <w:szCs w:val="18"/>
                <w:lang w:eastAsia="en-GB"/>
              </w:rPr>
              <w:t>20</w:t>
            </w:r>
            <w:r w:rsidRPr="00176310">
              <w:rPr>
                <w:rFonts w:ascii="Arial" w:hAnsi="Arial" w:cs="Arial"/>
                <w:sz w:val="18"/>
                <w:szCs w:val="18"/>
                <w:lang w:eastAsia="en-GB"/>
              </w:rPr>
              <w:t xml:space="preserve"> </w:t>
            </w:r>
          </w:p>
        </w:tc>
        <w:tc>
          <w:tcPr>
            <w:tcW w:w="938"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Worksheets 6.5.1, 6.5.2 and 6.5.3</w:t>
            </w:r>
          </w:p>
        </w:tc>
        <w:tc>
          <w:tcPr>
            <w:tcW w:w="522"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0267A1" w:rsidRPr="00176310" w:rsidRDefault="000267A1" w:rsidP="000267A1">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65/66</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7.5</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How much have organisms changed?</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why the fossil record is incomplete.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Use the fossil record to understand how much, or how little, organisms have changed as life developed on Earth.</w:t>
            </w:r>
          </w:p>
        </w:tc>
        <w:tc>
          <w:tcPr>
            <w:tcW w:w="496" w:type="pct"/>
            <w:shd w:val="clear" w:color="auto" w:fill="D6E3BC" w:themeFill="accent3" w:themeFillTint="66"/>
          </w:tcPr>
          <w:p w:rsidR="00F457D1" w:rsidRPr="00176310" w:rsidRDefault="00F457D1" w:rsidP="00DB7C29">
            <w:pPr>
              <w:spacing w:after="0" w:line="240" w:lineRule="auto"/>
              <w:rPr>
                <w:rFonts w:ascii="Arial" w:hAnsi="Arial" w:cs="Arial"/>
                <w:sz w:val="18"/>
                <w:szCs w:val="18"/>
                <w:lang w:eastAsia="en-GB"/>
              </w:rPr>
            </w:pPr>
            <w:r w:rsidRPr="00176310">
              <w:rPr>
                <w:rFonts w:ascii="Arial" w:hAnsi="Arial" w:cs="Arial"/>
                <w:sz w:val="18"/>
                <w:szCs w:val="18"/>
                <w:lang w:eastAsia="en-GB"/>
              </w:rPr>
              <w:t>4.6.3.</w:t>
            </w:r>
            <w:r w:rsidR="00DB7C29" w:rsidRPr="00176310">
              <w:rPr>
                <w:rFonts w:ascii="Arial" w:hAnsi="Arial" w:cs="Arial"/>
                <w:sz w:val="18"/>
                <w:szCs w:val="18"/>
                <w:lang w:eastAsia="en-GB"/>
              </w:rPr>
              <w:t>2</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7.5.1, 7.5.2 and 7.5.3; PowerPoint presentation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65/66</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7.8</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Evidence of natural selection and evolution?</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how scientific theories develop over time.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Plan experiments to </w:t>
            </w:r>
            <w:r w:rsidRPr="00176310">
              <w:rPr>
                <w:rFonts w:ascii="Arial" w:hAnsi="Arial" w:cs="Arial"/>
                <w:sz w:val="18"/>
                <w:szCs w:val="18"/>
                <w:lang w:eastAsia="en-GB"/>
              </w:rPr>
              <w:lastRenderedPageBreak/>
              <w:t>test hypotheses</w:t>
            </w:r>
          </w:p>
        </w:tc>
        <w:tc>
          <w:tcPr>
            <w:tcW w:w="496" w:type="pct"/>
            <w:shd w:val="clear" w:color="auto" w:fill="D6E3BC" w:themeFill="accent3" w:themeFillTint="66"/>
          </w:tcPr>
          <w:p w:rsidR="00F457D1" w:rsidRPr="00176310" w:rsidRDefault="00F457D1" w:rsidP="00DB7C29">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4.6.</w:t>
            </w:r>
            <w:r w:rsidR="00DB7C29" w:rsidRPr="00176310">
              <w:rPr>
                <w:rFonts w:ascii="Arial" w:hAnsi="Arial" w:cs="Arial"/>
                <w:sz w:val="18"/>
                <w:szCs w:val="18"/>
                <w:lang w:eastAsia="en-GB"/>
              </w:rPr>
              <w:t>2.2, 4.6.3.1</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 7.8; Practical sheets 7.8.1 and 7.8.2</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Slideshow</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65/66</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7.10</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Antimicrobial resistance</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that bacteria develop that are resistant to antibiotics, which is evidence of evolution.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the mechanism by which antibiotic resistance develops.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Understand the effects of the development of antibiotic resistance on the treatment of disease.</w:t>
            </w:r>
          </w:p>
        </w:tc>
        <w:tc>
          <w:tcPr>
            <w:tcW w:w="496" w:type="pct"/>
            <w:shd w:val="clear" w:color="auto" w:fill="D6E3BC" w:themeFill="accent3" w:themeFillTint="66"/>
          </w:tcPr>
          <w:p w:rsidR="00F457D1" w:rsidRPr="00176310" w:rsidRDefault="00DB7C29" w:rsidP="005E3D96">
            <w:pPr>
              <w:spacing w:after="0" w:line="240" w:lineRule="auto"/>
              <w:rPr>
                <w:rFonts w:ascii="Arial" w:hAnsi="Arial" w:cs="Arial"/>
                <w:sz w:val="18"/>
                <w:szCs w:val="18"/>
                <w:lang w:eastAsia="en-GB"/>
              </w:rPr>
            </w:pPr>
            <w:r w:rsidRPr="00176310">
              <w:rPr>
                <w:rFonts w:ascii="Arial" w:hAnsi="Arial" w:cs="Arial"/>
                <w:sz w:val="18"/>
                <w:szCs w:val="18"/>
                <w:lang w:eastAsia="en-GB"/>
              </w:rPr>
              <w:t>4.6.3.4</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7.10.1, 7.10.2 and 7.10.3; PowerPoint presentation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65/66</w:t>
            </w:r>
          </w:p>
        </w:tc>
        <w:tc>
          <w:tcPr>
            <w:tcW w:w="651" w:type="pct"/>
            <w:shd w:val="clear" w:color="auto" w:fill="DBE5F1" w:themeFill="accent1" w:themeFillTint="33"/>
          </w:tcPr>
          <w:p w:rsidR="00F457D1" w:rsidRPr="00176310" w:rsidRDefault="00F457D1" w:rsidP="00923F78">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 8 </w:t>
            </w:r>
            <w:r w:rsidRPr="00176310">
              <w:rPr>
                <w:rFonts w:ascii="Arial" w:hAnsi="Arial" w:cs="Arial"/>
                <w:b/>
                <w:sz w:val="18"/>
                <w:szCs w:val="18"/>
              </w:rPr>
              <w:t>Chemical analysis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8.1</w:t>
            </w:r>
          </w:p>
        </w:tc>
        <w:tc>
          <w:tcPr>
            <w:tcW w:w="603" w:type="pct"/>
            <w:shd w:val="clear" w:color="auto" w:fill="DBE5F1" w:themeFill="accent1" w:themeFillTint="33"/>
          </w:tcPr>
          <w:p w:rsidR="00F457D1" w:rsidRPr="00176310" w:rsidRDefault="00F457D1" w:rsidP="003F7190">
            <w:pPr>
              <w:spacing w:after="0" w:line="240" w:lineRule="auto"/>
              <w:rPr>
                <w:rFonts w:ascii="Arial" w:hAnsi="Arial" w:cs="Arial"/>
                <w:sz w:val="18"/>
                <w:szCs w:val="18"/>
              </w:rPr>
            </w:pPr>
            <w:r w:rsidRPr="00176310">
              <w:rPr>
                <w:rFonts w:ascii="Arial" w:hAnsi="Arial" w:cs="Arial"/>
                <w:sz w:val="18"/>
                <w:szCs w:val="18"/>
              </w:rPr>
              <w:t>Key concept: Pure substances</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explain and exemplify processes of separation.</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Suggest separation and purification techniques for mixtures.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Distinguish pure and impure substances using melting point and boiling point data.</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5.1.1.2, 5</w:t>
            </w:r>
            <w:r w:rsidR="00F457D1" w:rsidRPr="00176310">
              <w:rPr>
                <w:rFonts w:ascii="Arial" w:hAnsi="Arial" w:cs="Arial"/>
                <w:sz w:val="18"/>
                <w:szCs w:val="18"/>
                <w:lang w:eastAsia="en-GB"/>
              </w:rPr>
              <w:t>.8.1.1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Practical sheets 8.1.1 and 8.1.2; Worksheets 8.1.1 and 8.1.2; Technician’s notes 8.1.1 and 8.1.2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65/66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8 </w:t>
            </w:r>
            <w:r w:rsidRPr="00176310">
              <w:rPr>
                <w:rFonts w:ascii="Arial" w:hAnsi="Arial" w:cs="Arial"/>
                <w:b/>
                <w:sz w:val="18"/>
                <w:szCs w:val="18"/>
              </w:rPr>
              <w:t>Chemical analysis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8.2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Formulations</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formulations given appropriate information.</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particular purpose of each chemical in a mixture.</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quantities are carefully measured for formulation.</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.8.1.2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Worksheets 8.2.1 and 8.2.2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65/66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8 </w:t>
            </w:r>
            <w:r w:rsidRPr="00176310">
              <w:rPr>
                <w:rFonts w:ascii="Arial" w:hAnsi="Arial" w:cs="Arial"/>
                <w:b/>
                <w:sz w:val="18"/>
                <w:szCs w:val="18"/>
              </w:rPr>
              <w:t>Chemical analysis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8.3</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Chromatography</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to set up chromatography paper.</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Distinguish pure from impure substances.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rPr>
              <w:t xml:space="preserve">Interpret chromatograms and calculate </w:t>
            </w:r>
            <w:r w:rsidRPr="00176310">
              <w:rPr>
                <w:i/>
                <w:color w:val="auto"/>
                <w:sz w:val="18"/>
                <w:szCs w:val="18"/>
              </w:rPr>
              <w:t>R</w:t>
            </w:r>
            <w:r w:rsidRPr="00176310">
              <w:rPr>
                <w:color w:val="auto"/>
                <w:sz w:val="18"/>
                <w:szCs w:val="18"/>
                <w:vertAlign w:val="subscript"/>
              </w:rPr>
              <w:t>f</w:t>
            </w:r>
            <w:r w:rsidRPr="00176310">
              <w:rPr>
                <w:color w:val="auto"/>
                <w:sz w:val="18"/>
                <w:szCs w:val="18"/>
              </w:rPr>
              <w:t xml:space="preserve"> values.</w:t>
            </w:r>
          </w:p>
        </w:tc>
        <w:tc>
          <w:tcPr>
            <w:tcW w:w="496" w:type="pct"/>
            <w:shd w:val="clear" w:color="auto" w:fill="DBE5F1" w:themeFill="accent1" w:themeFillTint="33"/>
          </w:tcPr>
          <w:p w:rsidR="00F457D1" w:rsidRPr="00176310" w:rsidRDefault="00FF44AB" w:rsidP="00AB225D">
            <w:pPr>
              <w:spacing w:after="0" w:line="240" w:lineRule="auto"/>
              <w:rPr>
                <w:rFonts w:ascii="Arial" w:hAnsi="Arial" w:cs="Arial"/>
                <w:sz w:val="18"/>
                <w:szCs w:val="18"/>
                <w:lang w:eastAsia="en-GB"/>
              </w:rPr>
            </w:pPr>
            <w:r w:rsidRPr="00176310">
              <w:rPr>
                <w:rFonts w:ascii="Arial" w:hAnsi="Arial" w:cs="Arial"/>
                <w:sz w:val="18"/>
                <w:szCs w:val="18"/>
                <w:lang w:eastAsia="en-GB"/>
              </w:rPr>
              <w:t>5.8.1.</w:t>
            </w:r>
            <w:r w:rsidR="00AB225D" w:rsidRPr="00176310">
              <w:rPr>
                <w:rFonts w:ascii="Arial" w:hAnsi="Arial" w:cs="Arial"/>
                <w:sz w:val="18"/>
                <w:szCs w:val="18"/>
                <w:lang w:eastAsia="en-GB"/>
              </w:rPr>
              <w:t>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8.3.1, Worksheet 8.3.1, Technician’s notes 8.3.1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477330" w:rsidRPr="00176310" w:rsidTr="007C29C4">
        <w:tc>
          <w:tcPr>
            <w:tcW w:w="21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65/66</w:t>
            </w:r>
          </w:p>
        </w:tc>
        <w:tc>
          <w:tcPr>
            <w:tcW w:w="651"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6.11</w:t>
            </w:r>
          </w:p>
        </w:tc>
        <w:tc>
          <w:tcPr>
            <w:tcW w:w="603"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The electromagnetic spectrum</w:t>
            </w:r>
          </w:p>
        </w:tc>
        <w:tc>
          <w:tcPr>
            <w:tcW w:w="774" w:type="pct"/>
            <w:shd w:val="clear" w:color="auto" w:fill="F2DBDB" w:themeFill="accent2" w:themeFillTint="33"/>
          </w:tcPr>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Recall the similarities and differences between transverse and longitudinal waves.</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Recognise that electromagnetic waves are transverse waves.</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the main groupings and wavelength ranges of the electromagnetic spectrum.</w:t>
            </w:r>
          </w:p>
        </w:tc>
        <w:tc>
          <w:tcPr>
            <w:tcW w:w="496" w:type="pct"/>
            <w:shd w:val="clear" w:color="auto" w:fill="F2DBDB" w:themeFill="accent2" w:themeFillTint="33"/>
          </w:tcPr>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.6.2.1</w:t>
            </w:r>
          </w:p>
        </w:tc>
        <w:tc>
          <w:tcPr>
            <w:tcW w:w="938"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Style w:val="CommentReference"/>
                <w:rFonts w:ascii="Arial" w:hAnsi="Arial" w:cs="Arial"/>
                <w:szCs w:val="18"/>
              </w:rPr>
              <w:t xml:space="preserve">Worksheets 6.11.1, 6.11.2 and </w:t>
            </w:r>
            <w:r w:rsidRPr="00176310">
              <w:rPr>
                <w:rFonts w:ascii="Arial" w:hAnsi="Arial" w:cs="Arial"/>
                <w:sz w:val="18"/>
                <w:szCs w:val="18"/>
              </w:rPr>
              <w:t>6.11.3</w:t>
            </w:r>
          </w:p>
        </w:tc>
        <w:tc>
          <w:tcPr>
            <w:tcW w:w="522"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0267A1" w:rsidRPr="00176310" w:rsidRDefault="000267A1" w:rsidP="000267A1">
            <w:pPr>
              <w:spacing w:after="0" w:line="240" w:lineRule="auto"/>
              <w:rPr>
                <w:rFonts w:ascii="Arial" w:hAnsi="Arial" w:cs="Arial"/>
                <w:sz w:val="18"/>
                <w:szCs w:val="18"/>
                <w:lang w:eastAsia="en-GB"/>
              </w:rPr>
            </w:pPr>
          </w:p>
        </w:tc>
      </w:tr>
      <w:tr w:rsidR="00087193" w:rsidRPr="00176310" w:rsidTr="007C29C4">
        <w:tc>
          <w:tcPr>
            <w:tcW w:w="217" w:type="pct"/>
            <w:shd w:val="clear" w:color="auto" w:fill="F2DBDB" w:themeFill="accent2" w:themeFillTint="33"/>
          </w:tcPr>
          <w:p w:rsidR="00087193" w:rsidRPr="00176310" w:rsidRDefault="00087193" w:rsidP="00A41A44">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087193" w:rsidRPr="00176310" w:rsidRDefault="00087193" w:rsidP="00A41A44">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087193" w:rsidRPr="00176310" w:rsidRDefault="00087193" w:rsidP="00A41A44">
            <w:pPr>
              <w:rPr>
                <w:rFonts w:ascii="Arial" w:hAnsi="Arial" w:cs="Arial"/>
                <w:sz w:val="18"/>
                <w:szCs w:val="18"/>
              </w:rPr>
            </w:pPr>
            <w:r w:rsidRPr="00176310">
              <w:rPr>
                <w:rFonts w:ascii="Arial" w:hAnsi="Arial" w:cs="Arial"/>
                <w:sz w:val="18"/>
                <w:szCs w:val="18"/>
              </w:rPr>
              <w:t>65/66</w:t>
            </w:r>
          </w:p>
        </w:tc>
        <w:tc>
          <w:tcPr>
            <w:tcW w:w="651" w:type="pct"/>
            <w:shd w:val="clear" w:color="auto" w:fill="F2DBDB" w:themeFill="accent2" w:themeFillTint="33"/>
          </w:tcPr>
          <w:p w:rsidR="00087193" w:rsidRPr="00176310" w:rsidRDefault="00087193" w:rsidP="00A41A44">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087193" w:rsidRPr="00176310" w:rsidRDefault="00087193" w:rsidP="00A41A44">
            <w:pPr>
              <w:spacing w:after="0" w:line="240" w:lineRule="auto"/>
              <w:rPr>
                <w:rFonts w:ascii="Arial" w:hAnsi="Arial" w:cs="Arial"/>
                <w:sz w:val="18"/>
                <w:szCs w:val="18"/>
                <w:lang w:eastAsia="en-GB"/>
              </w:rPr>
            </w:pPr>
            <w:r w:rsidRPr="00176310">
              <w:rPr>
                <w:rFonts w:ascii="Arial" w:hAnsi="Arial" w:cs="Arial"/>
                <w:sz w:val="18"/>
                <w:szCs w:val="18"/>
                <w:lang w:eastAsia="en-GB"/>
              </w:rPr>
              <w:t>6.6</w:t>
            </w:r>
          </w:p>
        </w:tc>
        <w:tc>
          <w:tcPr>
            <w:tcW w:w="603" w:type="pct"/>
            <w:shd w:val="clear" w:color="auto" w:fill="F2DBDB" w:themeFill="accent2" w:themeFillTint="33"/>
          </w:tcPr>
          <w:p w:rsidR="00087193" w:rsidRPr="00176310" w:rsidRDefault="00087193" w:rsidP="00A41A44">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Reflection and refraction of waves </w:t>
            </w:r>
          </w:p>
        </w:tc>
        <w:tc>
          <w:tcPr>
            <w:tcW w:w="774" w:type="pct"/>
            <w:shd w:val="clear" w:color="auto" w:fill="F2DBDB" w:themeFill="accent2" w:themeFillTint="33"/>
          </w:tcPr>
          <w:p w:rsidR="00087193" w:rsidRPr="00176310" w:rsidRDefault="00087193"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reflection, transmission, refraction and absorption of waves.</w:t>
            </w:r>
          </w:p>
          <w:p w:rsidR="00087193" w:rsidRPr="00176310" w:rsidRDefault="00087193"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Construct ray diagrams to illustrate refraction.</w:t>
            </w:r>
          </w:p>
        </w:tc>
        <w:tc>
          <w:tcPr>
            <w:tcW w:w="496" w:type="pct"/>
            <w:shd w:val="clear" w:color="auto" w:fill="F2DBDB" w:themeFill="accent2" w:themeFillTint="33"/>
          </w:tcPr>
          <w:p w:rsidR="00087193" w:rsidRPr="00176310" w:rsidRDefault="00087193" w:rsidP="00A41A44">
            <w:pPr>
              <w:spacing w:after="0" w:line="240" w:lineRule="auto"/>
              <w:rPr>
                <w:rFonts w:ascii="Arial" w:hAnsi="Arial" w:cs="Arial"/>
                <w:sz w:val="18"/>
                <w:szCs w:val="18"/>
                <w:lang w:eastAsia="en-GB"/>
              </w:rPr>
            </w:pPr>
            <w:r w:rsidRPr="00176310">
              <w:rPr>
                <w:rFonts w:ascii="Arial" w:hAnsi="Arial" w:cs="Arial"/>
                <w:sz w:val="18"/>
                <w:szCs w:val="18"/>
                <w:lang w:eastAsia="en-GB"/>
              </w:rPr>
              <w:t>6.6.2.2</w:t>
            </w:r>
          </w:p>
          <w:p w:rsidR="00087193" w:rsidRPr="00176310" w:rsidRDefault="00087193" w:rsidP="00A41A44">
            <w:pPr>
              <w:spacing w:after="0" w:line="240" w:lineRule="auto"/>
              <w:rPr>
                <w:rFonts w:ascii="Arial" w:hAnsi="Arial" w:cs="Arial"/>
                <w:sz w:val="18"/>
                <w:szCs w:val="18"/>
                <w:lang w:eastAsia="en-GB"/>
              </w:rPr>
            </w:pPr>
          </w:p>
        </w:tc>
        <w:tc>
          <w:tcPr>
            <w:tcW w:w="938" w:type="pct"/>
            <w:shd w:val="clear" w:color="auto" w:fill="F2DBDB" w:themeFill="accent2" w:themeFillTint="33"/>
          </w:tcPr>
          <w:p w:rsidR="00087193" w:rsidRPr="00176310" w:rsidRDefault="00087193" w:rsidP="00A41A44">
            <w:pPr>
              <w:pStyle w:val="SMResourcesMisconVocab"/>
              <w:rPr>
                <w:rFonts w:cs="Arial"/>
                <w:color w:val="auto"/>
                <w:sz w:val="18"/>
                <w:szCs w:val="18"/>
              </w:rPr>
            </w:pPr>
            <w:r w:rsidRPr="00176310">
              <w:rPr>
                <w:rStyle w:val="CommentReference"/>
                <w:rFonts w:cs="Arial"/>
                <w:color w:val="auto"/>
                <w:szCs w:val="18"/>
              </w:rPr>
              <w:t>Worksheets 6.6.1, 6.6.2 and 6.6.3; Practical sheets 6.6.1, 6.6.2 and 6.6.3; Technician’s notes 6.6.1, 6.6.2 and 6.6.3</w:t>
            </w:r>
            <w:r w:rsidR="00176310" w:rsidRPr="00176310">
              <w:rPr>
                <w:rStyle w:val="CommentReference"/>
                <w:rFonts w:cs="Arial"/>
                <w:color w:val="auto"/>
                <w:szCs w:val="18"/>
              </w:rPr>
              <w:t xml:space="preserve"> (NB. Not all of these will be suitable as Combined students don’t need to apply the topic to sound waves or water waves (only to electromagnetic waves), nor do they need to draw ray diagrams for reflection (only for refraction)</w:t>
            </w:r>
          </w:p>
          <w:p w:rsidR="00087193" w:rsidRPr="00176310" w:rsidRDefault="00087193" w:rsidP="00A41A44">
            <w:pPr>
              <w:spacing w:after="0" w:line="240" w:lineRule="auto"/>
              <w:rPr>
                <w:rFonts w:ascii="Arial" w:hAnsi="Arial" w:cs="Arial"/>
                <w:sz w:val="18"/>
                <w:szCs w:val="18"/>
                <w:lang w:eastAsia="en-GB"/>
              </w:rPr>
            </w:pPr>
          </w:p>
        </w:tc>
        <w:tc>
          <w:tcPr>
            <w:tcW w:w="522" w:type="pct"/>
            <w:shd w:val="clear" w:color="auto" w:fill="F2DBDB" w:themeFill="accent2" w:themeFillTint="33"/>
          </w:tcPr>
          <w:p w:rsidR="00087193" w:rsidRPr="00176310" w:rsidRDefault="00087193" w:rsidP="00A41A44">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087193" w:rsidRPr="00176310" w:rsidRDefault="00087193" w:rsidP="00A41A44">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087193" w:rsidRPr="00176310" w:rsidRDefault="00087193" w:rsidP="00A41A44">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087193" w:rsidRPr="00176310" w:rsidRDefault="00087193" w:rsidP="00A41A44">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67/68</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7.11</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Combatting antimicrobial resistance</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to reduce the rate of development of antibiotic resistance.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the requirement for, and the impact of, new antibiotics.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Recognise the difficulties associated with developing new antibiotics.</w:t>
            </w:r>
          </w:p>
        </w:tc>
        <w:tc>
          <w:tcPr>
            <w:tcW w:w="496" w:type="pct"/>
            <w:shd w:val="clear" w:color="auto" w:fill="D6E3BC" w:themeFill="accent3" w:themeFillTint="66"/>
          </w:tcPr>
          <w:p w:rsidR="00F457D1" w:rsidRPr="00176310" w:rsidRDefault="00DB7C29" w:rsidP="005E3D96">
            <w:pPr>
              <w:spacing w:after="0" w:line="240" w:lineRule="auto"/>
              <w:rPr>
                <w:rFonts w:ascii="Arial" w:hAnsi="Arial" w:cs="Arial"/>
                <w:sz w:val="18"/>
                <w:szCs w:val="18"/>
                <w:lang w:eastAsia="en-GB"/>
              </w:rPr>
            </w:pPr>
            <w:r w:rsidRPr="00176310">
              <w:rPr>
                <w:rFonts w:ascii="Arial" w:hAnsi="Arial" w:cs="Arial"/>
                <w:sz w:val="18"/>
                <w:szCs w:val="18"/>
                <w:lang w:eastAsia="en-GB"/>
              </w:rPr>
              <w:t>4.6.3.4</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7.11.1 and 7.11.2</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67/68</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7.12</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Selective breeding</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process of selective breeding.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how selective breeding enables humans to choose desirable characteristics in animals and plants.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how selective breeding can lead to inbreeding.</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4.6.2.3</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7.12.1 and 7.12.2; PowerPoint presentation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67/68</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7.13</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Producing new plant varieties</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process of selective breeding.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how selective breeding enables humans to choose desirable characteristics in plants.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Evaluate the benefits and risks of selective breeding in plants.</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4.6.2.3</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7.13.1 and 7.13.2; PowerPoint presentation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67/68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8 </w:t>
            </w:r>
            <w:r w:rsidRPr="00176310">
              <w:rPr>
                <w:rFonts w:ascii="Arial" w:hAnsi="Arial" w:cs="Arial"/>
                <w:b/>
                <w:sz w:val="18"/>
                <w:szCs w:val="18"/>
              </w:rPr>
              <w:t>Chemical analysis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8.4</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Required practical: Investigate how paper chromatography can be used in forensic science to identify an ink mixture used in a forgery</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safe and correct manipulation of chromatography apparatus and how accurate measurements are achieved.</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Make and record measurements used in paper chromatography.</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Calculate </w:t>
            </w:r>
            <w:r w:rsidRPr="00176310">
              <w:rPr>
                <w:i/>
                <w:color w:val="auto"/>
                <w:sz w:val="18"/>
                <w:szCs w:val="18"/>
                <w:lang w:val="en-GB"/>
              </w:rPr>
              <w:t>R</w:t>
            </w:r>
            <w:r w:rsidRPr="00176310">
              <w:rPr>
                <w:color w:val="auto"/>
                <w:sz w:val="18"/>
                <w:szCs w:val="18"/>
                <w:vertAlign w:val="subscript"/>
                <w:lang w:val="en-GB"/>
              </w:rPr>
              <w:t>f</w:t>
            </w:r>
            <w:r w:rsidRPr="00176310">
              <w:rPr>
                <w:color w:val="auto"/>
                <w:sz w:val="18"/>
                <w:szCs w:val="18"/>
                <w:lang w:val="en-GB"/>
              </w:rPr>
              <w:t xml:space="preserve"> values.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5.8.1.3</w:t>
            </w:r>
          </w:p>
          <w:p w:rsidR="00FF44AB"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Prac 12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Practical sheets 8.4.1 and 8.4.2; Technician’s notes 8.4.1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67/68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8 </w:t>
            </w:r>
            <w:r w:rsidRPr="00176310">
              <w:rPr>
                <w:rFonts w:ascii="Arial" w:hAnsi="Arial" w:cs="Arial"/>
                <w:b/>
                <w:sz w:val="18"/>
                <w:szCs w:val="18"/>
              </w:rPr>
              <w:t>Chemical analysis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8.5</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Test for gases</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Recall the tests for four common gases.</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the four common gases using these tests.</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limewater can be used for testing CO</w:t>
            </w:r>
            <w:r w:rsidRPr="00176310">
              <w:rPr>
                <w:color w:val="auto"/>
                <w:sz w:val="18"/>
                <w:szCs w:val="18"/>
                <w:vertAlign w:val="subscript"/>
                <w:lang w:val="en-GB"/>
              </w:rPr>
              <w:t>2</w:t>
            </w:r>
            <w:r w:rsidRPr="00176310">
              <w:rPr>
                <w:color w:val="auto"/>
                <w:sz w:val="18"/>
                <w:szCs w:val="18"/>
                <w:lang w:val="en-GB"/>
              </w:rPr>
              <w:t>.</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5.8.2.1, 5.8.2.2, 5.8.2.3, 5</w:t>
            </w:r>
            <w:r w:rsidR="00F457D1" w:rsidRPr="00176310">
              <w:rPr>
                <w:rFonts w:ascii="Arial" w:hAnsi="Arial" w:cs="Arial"/>
                <w:sz w:val="18"/>
                <w:szCs w:val="18"/>
                <w:lang w:eastAsia="en-GB"/>
              </w:rPr>
              <w:t>.8.2.4</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Practical sheet 8.5.1; Technician’s notes 8.5.1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67/68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8 </w:t>
            </w:r>
            <w:r w:rsidRPr="00176310">
              <w:rPr>
                <w:rFonts w:ascii="Arial" w:hAnsi="Arial" w:cs="Arial"/>
                <w:b/>
                <w:sz w:val="18"/>
                <w:szCs w:val="18"/>
              </w:rPr>
              <w:t>Chemical analysis</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8.12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Maths skills: Use an appropriate number of significant figures</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Measure distances on chromatograms </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Calculate </w:t>
            </w:r>
            <w:r w:rsidRPr="00176310">
              <w:rPr>
                <w:i/>
                <w:color w:val="auto"/>
                <w:sz w:val="18"/>
                <w:szCs w:val="18"/>
                <w:lang w:val="en-GB"/>
              </w:rPr>
              <w:t>R</w:t>
            </w:r>
            <w:r w:rsidRPr="00176310">
              <w:rPr>
                <w:i/>
                <w:color w:val="auto"/>
                <w:sz w:val="18"/>
                <w:szCs w:val="18"/>
                <w:vertAlign w:val="subscript"/>
                <w:lang w:val="en-GB"/>
              </w:rPr>
              <w:t>f</w:t>
            </w:r>
            <w:r w:rsidRPr="00176310">
              <w:rPr>
                <w:color w:val="auto"/>
                <w:sz w:val="18"/>
                <w:szCs w:val="18"/>
                <w:lang w:val="en-GB"/>
              </w:rPr>
              <w:t xml:space="preserve"> values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Record </w:t>
            </w:r>
            <w:r w:rsidRPr="00176310">
              <w:rPr>
                <w:i/>
                <w:color w:val="auto"/>
                <w:sz w:val="18"/>
                <w:szCs w:val="18"/>
                <w:lang w:val="en-GB"/>
              </w:rPr>
              <w:t>R</w:t>
            </w:r>
            <w:r w:rsidRPr="00176310">
              <w:rPr>
                <w:i/>
                <w:color w:val="auto"/>
                <w:sz w:val="18"/>
                <w:szCs w:val="18"/>
                <w:vertAlign w:val="subscript"/>
                <w:lang w:val="en-GB"/>
              </w:rPr>
              <w:t>f</w:t>
            </w:r>
            <w:r w:rsidRPr="00176310">
              <w:rPr>
                <w:color w:val="auto"/>
                <w:sz w:val="18"/>
                <w:szCs w:val="18"/>
                <w:lang w:val="en-GB"/>
              </w:rPr>
              <w:t xml:space="preserve"> values to an appropriate number of significant figures</w:t>
            </w:r>
          </w:p>
        </w:tc>
        <w:tc>
          <w:tcPr>
            <w:tcW w:w="496" w:type="pct"/>
            <w:shd w:val="clear" w:color="auto" w:fill="DBE5F1" w:themeFill="accent1" w:themeFillTint="33"/>
          </w:tcPr>
          <w:p w:rsidR="00F457D1" w:rsidRPr="00176310" w:rsidRDefault="00AB225D" w:rsidP="000E7868">
            <w:pPr>
              <w:spacing w:after="0" w:line="240" w:lineRule="auto"/>
              <w:rPr>
                <w:rFonts w:ascii="Arial" w:hAnsi="Arial" w:cs="Arial"/>
                <w:sz w:val="18"/>
                <w:szCs w:val="18"/>
                <w:lang w:eastAsia="en-GB"/>
              </w:rPr>
            </w:pPr>
            <w:r w:rsidRPr="00176310">
              <w:rPr>
                <w:rFonts w:ascii="Arial" w:hAnsi="Arial" w:cs="Arial"/>
                <w:sz w:val="18"/>
                <w:szCs w:val="18"/>
                <w:lang w:eastAsia="en-GB"/>
              </w:rPr>
              <w:t>5.8.1.3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bCs/>
                <w:sz w:val="18"/>
                <w:szCs w:val="18"/>
              </w:rPr>
              <w:t>Presentation 8.12.1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477330" w:rsidRPr="00176310" w:rsidTr="007C29C4">
        <w:tc>
          <w:tcPr>
            <w:tcW w:w="217" w:type="pct"/>
            <w:shd w:val="clear" w:color="auto" w:fill="F2DBDB" w:themeFill="accent2" w:themeFillTint="33"/>
          </w:tcPr>
          <w:p w:rsidR="00A0298D" w:rsidRPr="00176310" w:rsidRDefault="00A0298D" w:rsidP="00864348">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A0298D" w:rsidRPr="00176310" w:rsidRDefault="00A0298D" w:rsidP="00864348">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A0298D" w:rsidRPr="00176310" w:rsidRDefault="00A0298D" w:rsidP="00864348">
            <w:pPr>
              <w:rPr>
                <w:rFonts w:ascii="Arial" w:hAnsi="Arial" w:cs="Arial"/>
                <w:sz w:val="18"/>
                <w:szCs w:val="18"/>
              </w:rPr>
            </w:pPr>
            <w:r w:rsidRPr="00176310">
              <w:rPr>
                <w:rFonts w:ascii="Arial" w:hAnsi="Arial" w:cs="Arial"/>
                <w:sz w:val="18"/>
                <w:szCs w:val="18"/>
              </w:rPr>
              <w:t>67/68</w:t>
            </w:r>
          </w:p>
        </w:tc>
        <w:tc>
          <w:tcPr>
            <w:tcW w:w="651" w:type="pct"/>
            <w:shd w:val="clear" w:color="auto" w:fill="F2DBDB" w:themeFill="accent2" w:themeFillTint="33"/>
          </w:tcPr>
          <w:p w:rsidR="00A0298D" w:rsidRPr="00176310" w:rsidRDefault="00A0298D" w:rsidP="002A7936">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A0298D" w:rsidRPr="00176310" w:rsidRDefault="00A0298D" w:rsidP="002A7936">
            <w:pPr>
              <w:spacing w:after="0" w:line="240" w:lineRule="auto"/>
              <w:rPr>
                <w:rFonts w:ascii="Arial" w:hAnsi="Arial" w:cs="Arial"/>
                <w:sz w:val="18"/>
                <w:szCs w:val="18"/>
                <w:lang w:eastAsia="en-GB"/>
              </w:rPr>
            </w:pPr>
            <w:r w:rsidRPr="00176310">
              <w:rPr>
                <w:rFonts w:ascii="Arial" w:hAnsi="Arial" w:cs="Arial"/>
                <w:sz w:val="18"/>
                <w:szCs w:val="18"/>
                <w:lang w:eastAsia="en-GB"/>
              </w:rPr>
              <w:t>6.12</w:t>
            </w:r>
          </w:p>
        </w:tc>
        <w:tc>
          <w:tcPr>
            <w:tcW w:w="603" w:type="pct"/>
            <w:shd w:val="clear" w:color="auto" w:fill="F2DBDB" w:themeFill="accent2" w:themeFillTint="33"/>
          </w:tcPr>
          <w:p w:rsidR="00A0298D" w:rsidRPr="00176310" w:rsidRDefault="00A0298D" w:rsidP="002A7936">
            <w:pPr>
              <w:spacing w:after="0" w:line="240" w:lineRule="auto"/>
              <w:rPr>
                <w:rFonts w:ascii="Arial" w:hAnsi="Arial" w:cs="Arial"/>
                <w:sz w:val="18"/>
                <w:szCs w:val="18"/>
                <w:lang w:eastAsia="en-GB"/>
              </w:rPr>
            </w:pPr>
            <w:r w:rsidRPr="00176310">
              <w:rPr>
                <w:rFonts w:ascii="Arial" w:hAnsi="Arial" w:cs="Arial"/>
                <w:sz w:val="18"/>
                <w:szCs w:val="18"/>
                <w:lang w:eastAsia="en-GB"/>
              </w:rPr>
              <w:t>Reflection, refraction and wave fronts</w:t>
            </w:r>
          </w:p>
        </w:tc>
        <w:tc>
          <w:tcPr>
            <w:tcW w:w="774" w:type="pct"/>
            <w:shd w:val="clear" w:color="auto" w:fill="F2DBDB" w:themeFill="accent2" w:themeFillTint="33"/>
          </w:tcPr>
          <w:p w:rsidR="00A0298D" w:rsidRPr="00176310" w:rsidRDefault="00A0298D"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refraction and how th</w:t>
            </w:r>
            <w:r w:rsidR="004D3180" w:rsidRPr="00176310">
              <w:rPr>
                <w:rFonts w:ascii="Arial" w:hAnsi="Arial" w:cs="Arial"/>
                <w:sz w:val="18"/>
                <w:szCs w:val="18"/>
                <w:lang w:eastAsia="en-GB"/>
              </w:rPr>
              <w:t>is</w:t>
            </w:r>
            <w:r w:rsidRPr="00176310">
              <w:rPr>
                <w:rFonts w:ascii="Arial" w:hAnsi="Arial" w:cs="Arial"/>
                <w:sz w:val="18"/>
                <w:szCs w:val="18"/>
                <w:lang w:eastAsia="en-GB"/>
              </w:rPr>
              <w:t xml:space="preserve"> may vary with wavelength.</w:t>
            </w:r>
          </w:p>
          <w:p w:rsidR="00A0298D" w:rsidRPr="00176310" w:rsidRDefault="00A0298D"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Construct ray diagrams to illustrate refraction.</w:t>
            </w:r>
          </w:p>
          <w:p w:rsidR="00A0298D" w:rsidRPr="00176310" w:rsidRDefault="00A0298D"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Use wave front diagrams to explain refraction in terms of </w:t>
            </w:r>
            <w:r w:rsidRPr="00176310">
              <w:rPr>
                <w:rFonts w:ascii="Arial" w:hAnsi="Arial" w:cs="Arial"/>
                <w:sz w:val="18"/>
                <w:szCs w:val="18"/>
                <w:lang w:eastAsia="en-GB"/>
              </w:rPr>
              <w:lastRenderedPageBreak/>
              <w:t>the difference in velocity of the waves in different substances.</w:t>
            </w:r>
          </w:p>
        </w:tc>
        <w:tc>
          <w:tcPr>
            <w:tcW w:w="496" w:type="pct"/>
            <w:shd w:val="clear" w:color="auto" w:fill="F2DBDB" w:themeFill="accent2" w:themeFillTint="33"/>
          </w:tcPr>
          <w:p w:rsidR="00A0298D" w:rsidRPr="00176310" w:rsidRDefault="007E7E03" w:rsidP="002A7936">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A0298D" w:rsidRPr="00176310">
              <w:rPr>
                <w:rFonts w:ascii="Arial" w:hAnsi="Arial" w:cs="Arial"/>
                <w:sz w:val="18"/>
                <w:szCs w:val="18"/>
                <w:lang w:eastAsia="en-GB"/>
              </w:rPr>
              <w:t>.6.2.2</w:t>
            </w:r>
          </w:p>
        </w:tc>
        <w:tc>
          <w:tcPr>
            <w:tcW w:w="938" w:type="pct"/>
            <w:shd w:val="clear" w:color="auto" w:fill="F2DBDB" w:themeFill="accent2" w:themeFillTint="33"/>
          </w:tcPr>
          <w:p w:rsidR="00A0298D" w:rsidRPr="00176310" w:rsidRDefault="00A0298D" w:rsidP="002A7936">
            <w:pPr>
              <w:pStyle w:val="SMResourcesMisconVocab"/>
              <w:spacing w:before="0"/>
              <w:rPr>
                <w:rFonts w:cs="Arial"/>
                <w:color w:val="auto"/>
                <w:sz w:val="18"/>
                <w:szCs w:val="18"/>
              </w:rPr>
            </w:pPr>
            <w:r w:rsidRPr="00176310">
              <w:rPr>
                <w:rFonts w:cs="Arial"/>
                <w:color w:val="auto"/>
                <w:sz w:val="18"/>
                <w:szCs w:val="18"/>
              </w:rPr>
              <w:t>Worksheets 6.12.1, 6.12.2, 6.12.3; Practical sheet 6.12.1; Technician’s notes 6.12.1</w:t>
            </w:r>
          </w:p>
          <w:p w:rsidR="00A0298D" w:rsidRPr="00176310" w:rsidRDefault="00A0298D" w:rsidP="002A7936">
            <w:pPr>
              <w:spacing w:after="0" w:line="240" w:lineRule="auto"/>
              <w:rPr>
                <w:rFonts w:ascii="Arial" w:hAnsi="Arial" w:cs="Arial"/>
                <w:sz w:val="18"/>
                <w:szCs w:val="18"/>
                <w:lang w:eastAsia="en-GB"/>
              </w:rPr>
            </w:pPr>
          </w:p>
        </w:tc>
        <w:tc>
          <w:tcPr>
            <w:tcW w:w="522" w:type="pct"/>
            <w:shd w:val="clear" w:color="auto" w:fill="F2DBDB" w:themeFill="accent2" w:themeFillTint="33"/>
          </w:tcPr>
          <w:p w:rsidR="00A0298D" w:rsidRPr="00176310" w:rsidRDefault="00A0298D"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A0298D" w:rsidRPr="00176310" w:rsidRDefault="00A0298D"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A0298D" w:rsidRPr="00176310" w:rsidRDefault="00A0298D"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A0298D" w:rsidRPr="00176310" w:rsidRDefault="00A0298D" w:rsidP="002A7936">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67/68</w:t>
            </w:r>
          </w:p>
        </w:tc>
        <w:tc>
          <w:tcPr>
            <w:tcW w:w="651"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6.13</w:t>
            </w:r>
          </w:p>
        </w:tc>
        <w:tc>
          <w:tcPr>
            <w:tcW w:w="603"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Gamma rays and X-rays</w:t>
            </w:r>
          </w:p>
        </w:tc>
        <w:tc>
          <w:tcPr>
            <w:tcW w:w="774" w:type="pct"/>
            <w:shd w:val="clear" w:color="auto" w:fill="F2DBDB" w:themeFill="accent2" w:themeFillTint="33"/>
          </w:tcPr>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List the properties of gamma rays and X-rays.</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Compare gamma rays and X-rays.</w:t>
            </w:r>
          </w:p>
        </w:tc>
        <w:tc>
          <w:tcPr>
            <w:tcW w:w="496" w:type="pct"/>
            <w:shd w:val="clear" w:color="auto" w:fill="F2DBDB" w:themeFill="accent2" w:themeFillTint="33"/>
          </w:tcPr>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.6.2.1</w:t>
            </w:r>
            <w:r w:rsidRPr="00176310">
              <w:rPr>
                <w:rFonts w:ascii="Arial" w:hAnsi="Arial" w:cs="Arial"/>
                <w:sz w:val="18"/>
                <w:szCs w:val="18"/>
                <w:lang w:eastAsia="en-GB"/>
              </w:rPr>
              <w:t>,</w:t>
            </w:r>
          </w:p>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.6.2.2</w:t>
            </w:r>
            <w:r w:rsidR="00087193" w:rsidRPr="00176310">
              <w:rPr>
                <w:rFonts w:ascii="Arial" w:hAnsi="Arial" w:cs="Arial"/>
                <w:sz w:val="18"/>
                <w:szCs w:val="18"/>
                <w:lang w:eastAsia="en-GB"/>
              </w:rPr>
              <w:t>,</w:t>
            </w:r>
          </w:p>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.6.2.3</w:t>
            </w:r>
            <w:r w:rsidRPr="00176310">
              <w:rPr>
                <w:rFonts w:ascii="Arial" w:hAnsi="Arial" w:cs="Arial"/>
                <w:sz w:val="18"/>
                <w:szCs w:val="18"/>
                <w:lang w:eastAsia="en-GB"/>
              </w:rPr>
              <w:t>,</w:t>
            </w:r>
          </w:p>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.6.2.4</w:t>
            </w:r>
          </w:p>
        </w:tc>
        <w:tc>
          <w:tcPr>
            <w:tcW w:w="938"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Style w:val="CommentReference"/>
                <w:rFonts w:ascii="Arial" w:hAnsi="Arial" w:cs="Arial"/>
                <w:szCs w:val="18"/>
              </w:rPr>
              <w:t>Worksheets 6</w:t>
            </w:r>
            <w:r w:rsidRPr="00176310">
              <w:rPr>
                <w:rFonts w:ascii="Arial" w:hAnsi="Arial" w:cs="Arial"/>
                <w:sz w:val="18"/>
                <w:szCs w:val="18"/>
              </w:rPr>
              <w:t>.13.1, 6.14.2 and 6.13.3</w:t>
            </w:r>
          </w:p>
        </w:tc>
        <w:tc>
          <w:tcPr>
            <w:tcW w:w="522"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0267A1" w:rsidRPr="00176310" w:rsidRDefault="000267A1" w:rsidP="000267A1">
            <w:pPr>
              <w:spacing w:after="0" w:line="240" w:lineRule="auto"/>
              <w:rPr>
                <w:rFonts w:ascii="Arial" w:hAnsi="Arial" w:cs="Arial"/>
                <w:sz w:val="18"/>
                <w:szCs w:val="18"/>
                <w:lang w:eastAsia="en-GB"/>
              </w:rPr>
            </w:pPr>
          </w:p>
        </w:tc>
      </w:tr>
      <w:tr w:rsidR="00477330" w:rsidRPr="00176310" w:rsidTr="007C29C4">
        <w:tc>
          <w:tcPr>
            <w:tcW w:w="21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67/68</w:t>
            </w:r>
          </w:p>
        </w:tc>
        <w:tc>
          <w:tcPr>
            <w:tcW w:w="651"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6.23</w:t>
            </w:r>
          </w:p>
        </w:tc>
        <w:tc>
          <w:tcPr>
            <w:tcW w:w="603"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Maths skills: Using and rearranging equations</w:t>
            </w:r>
          </w:p>
        </w:tc>
        <w:tc>
          <w:tcPr>
            <w:tcW w:w="774" w:type="pct"/>
            <w:shd w:val="clear" w:color="auto" w:fill="F2DBDB" w:themeFill="accent2" w:themeFillTint="33"/>
          </w:tcPr>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Select and apply the equations </w:t>
            </w:r>
            <w:r w:rsidRPr="00176310">
              <w:rPr>
                <w:rFonts w:ascii="Arial" w:hAnsi="Arial" w:cs="Arial"/>
                <w:i/>
                <w:sz w:val="18"/>
                <w:szCs w:val="18"/>
                <w:lang w:eastAsia="en-GB"/>
              </w:rPr>
              <w:t>T</w:t>
            </w:r>
            <w:r w:rsidRPr="00176310">
              <w:rPr>
                <w:rFonts w:ascii="Arial" w:hAnsi="Arial" w:cs="Arial"/>
                <w:sz w:val="18"/>
                <w:szCs w:val="18"/>
                <w:lang w:eastAsia="en-GB"/>
              </w:rPr>
              <w:t xml:space="preserve"> = 1/</w:t>
            </w:r>
            <w:r w:rsidRPr="00176310">
              <w:rPr>
                <w:rFonts w:ascii="Arial" w:hAnsi="Arial" w:cs="Arial"/>
                <w:i/>
                <w:sz w:val="18"/>
                <w:szCs w:val="18"/>
                <w:lang w:eastAsia="en-GB"/>
              </w:rPr>
              <w:t>f</w:t>
            </w:r>
            <w:r w:rsidRPr="00176310">
              <w:rPr>
                <w:rFonts w:ascii="Arial" w:hAnsi="Arial" w:cs="Arial"/>
                <w:sz w:val="18"/>
                <w:szCs w:val="18"/>
                <w:lang w:eastAsia="en-GB"/>
              </w:rPr>
              <w:t xml:space="preserve"> and </w:t>
            </w:r>
            <w:r w:rsidRPr="00176310">
              <w:rPr>
                <w:rFonts w:ascii="Arial" w:hAnsi="Arial" w:cs="Arial"/>
                <w:i/>
                <w:sz w:val="18"/>
                <w:szCs w:val="18"/>
                <w:lang w:eastAsia="en-GB"/>
              </w:rPr>
              <w:t>v</w:t>
            </w:r>
            <w:r w:rsidRPr="00176310">
              <w:rPr>
                <w:rFonts w:ascii="Arial" w:hAnsi="Arial" w:cs="Arial"/>
                <w:sz w:val="18"/>
                <w:szCs w:val="18"/>
                <w:lang w:eastAsia="en-GB"/>
              </w:rPr>
              <w:t xml:space="preserve"> = </w:t>
            </w:r>
            <w:r w:rsidRPr="00176310">
              <w:rPr>
                <w:rFonts w:ascii="Arial" w:hAnsi="Arial" w:cs="Arial"/>
                <w:i/>
                <w:sz w:val="18"/>
                <w:szCs w:val="18"/>
                <w:lang w:eastAsia="en-GB"/>
              </w:rPr>
              <w:t xml:space="preserve">f </w:t>
            </w:r>
            <w:r w:rsidRPr="00176310">
              <w:rPr>
                <w:rFonts w:ascii="Arial" w:hAnsi="Arial" w:cs="Arial"/>
                <w:i/>
                <w:sz w:val="18"/>
                <w:szCs w:val="18"/>
                <w:lang w:eastAsia="en-GB"/>
              </w:rPr>
              <w:sym w:font="Symbol" w:char="F06C"/>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Substitute numerical values into equations using appropriate units.</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Change the subject of an equation.</w:t>
            </w:r>
          </w:p>
        </w:tc>
        <w:tc>
          <w:tcPr>
            <w:tcW w:w="496" w:type="pct"/>
            <w:shd w:val="clear" w:color="auto" w:fill="F2DBDB" w:themeFill="accent2" w:themeFillTint="33"/>
          </w:tcPr>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.6.1.2</w:t>
            </w:r>
          </w:p>
        </w:tc>
        <w:tc>
          <w:tcPr>
            <w:tcW w:w="938" w:type="pct"/>
            <w:shd w:val="clear" w:color="auto" w:fill="F2DBDB" w:themeFill="accent2" w:themeFillTint="33"/>
          </w:tcPr>
          <w:p w:rsidR="000267A1" w:rsidRPr="00176310" w:rsidRDefault="000267A1" w:rsidP="000267A1">
            <w:pPr>
              <w:spacing w:after="0" w:line="240" w:lineRule="auto"/>
              <w:rPr>
                <w:rStyle w:val="CommentReference"/>
                <w:rFonts w:ascii="Arial" w:hAnsi="Arial" w:cs="Arial"/>
                <w:szCs w:val="18"/>
              </w:rPr>
            </w:pPr>
            <w:r w:rsidRPr="00176310">
              <w:rPr>
                <w:rStyle w:val="CommentReference"/>
                <w:rFonts w:ascii="Arial" w:hAnsi="Arial" w:cs="Arial"/>
                <w:szCs w:val="18"/>
              </w:rPr>
              <w:t>Worksheet 6.23</w:t>
            </w:r>
          </w:p>
        </w:tc>
        <w:tc>
          <w:tcPr>
            <w:tcW w:w="522"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0267A1" w:rsidRPr="00176310" w:rsidRDefault="000267A1" w:rsidP="000267A1">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69/70</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7.14</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Genetic engineering</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what is meant by the term genetic engineering.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Give examples of how plant crops have been genetically engineered to improve products.</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how fungus cells are engineered to produce human insulin</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4.6.2.4</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7.14.1 and 7.14.2; PowerPoint presentation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69/70</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7.15</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Genetically modified crops: the science</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benefits of genetic modification in a range of crops.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concerns about genetic </w:t>
            </w:r>
            <w:r w:rsidRPr="00176310">
              <w:rPr>
                <w:rFonts w:ascii="Arial" w:hAnsi="Arial" w:cs="Arial"/>
                <w:sz w:val="18"/>
                <w:szCs w:val="18"/>
                <w:lang w:eastAsia="en-GB"/>
              </w:rPr>
              <w:lastRenderedPageBreak/>
              <w:t xml:space="preserve">modification.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the ethical concerns about genetic engineering.</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4.6.2.4</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 7.15</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69/70</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7.16</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Is genetic modification safe?</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Explore the benefits of genetic modification in medicine.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concerns that people have about genetic modification.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the possible safety issues of genetic engineering in agriculture and medicine.</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4.6.2.4</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7.16.1 and 7.16.2; PowerPoint presentation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692362" w:rsidRPr="00176310" w:rsidTr="007C29C4">
        <w:tc>
          <w:tcPr>
            <w:tcW w:w="217" w:type="pct"/>
            <w:shd w:val="clear" w:color="auto" w:fill="D6E3BC" w:themeFill="accent3" w:themeFillTint="66"/>
          </w:tcPr>
          <w:p w:rsidR="00692362" w:rsidRPr="00176310" w:rsidRDefault="00692362" w:rsidP="00B03C93">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692362" w:rsidRPr="00176310" w:rsidRDefault="00692362" w:rsidP="00B03C93">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692362" w:rsidRPr="00176310" w:rsidRDefault="00692362" w:rsidP="00B03C93">
            <w:pPr>
              <w:rPr>
                <w:rFonts w:ascii="Arial" w:hAnsi="Arial" w:cs="Arial"/>
                <w:sz w:val="18"/>
                <w:szCs w:val="18"/>
              </w:rPr>
            </w:pPr>
            <w:r w:rsidRPr="00176310">
              <w:rPr>
                <w:rFonts w:ascii="Arial" w:hAnsi="Arial" w:cs="Arial"/>
                <w:sz w:val="18"/>
                <w:szCs w:val="18"/>
              </w:rPr>
              <w:t>69/70</w:t>
            </w:r>
          </w:p>
        </w:tc>
        <w:tc>
          <w:tcPr>
            <w:tcW w:w="651" w:type="pct"/>
            <w:shd w:val="clear" w:color="auto" w:fill="D6E3BC" w:themeFill="accent3" w:themeFillTint="66"/>
          </w:tcPr>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sz w:val="18"/>
                <w:szCs w:val="18"/>
                <w:lang w:eastAsia="en-GB"/>
              </w:rPr>
              <w:t>7.17</w:t>
            </w:r>
          </w:p>
        </w:tc>
        <w:tc>
          <w:tcPr>
            <w:tcW w:w="603" w:type="pct"/>
            <w:shd w:val="clear" w:color="auto" w:fill="D6E3BC" w:themeFill="accent3" w:themeFillTint="66"/>
          </w:tcPr>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sz w:val="18"/>
                <w:szCs w:val="18"/>
                <w:lang w:eastAsia="en-GB"/>
              </w:rPr>
              <w:t>Ethically wrong, or essential?</w:t>
            </w:r>
          </w:p>
        </w:tc>
        <w:tc>
          <w:tcPr>
            <w:tcW w:w="774" w:type="pct"/>
            <w:shd w:val="clear" w:color="auto" w:fill="D6E3BC" w:themeFill="accent3" w:themeFillTint="66"/>
          </w:tcPr>
          <w:p w:rsidR="00692362" w:rsidRPr="00176310" w:rsidRDefault="00692362"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benefits of, and concerns about, genetic modification. </w:t>
            </w:r>
          </w:p>
          <w:p w:rsidR="00692362" w:rsidRPr="00176310" w:rsidRDefault="00692362"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the ethical issues of genetic engineering in agriculture and medicine.</w:t>
            </w:r>
          </w:p>
        </w:tc>
        <w:tc>
          <w:tcPr>
            <w:tcW w:w="496" w:type="pct"/>
            <w:shd w:val="clear" w:color="auto" w:fill="D6E3BC" w:themeFill="accent3" w:themeFillTint="66"/>
          </w:tcPr>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sz w:val="18"/>
                <w:szCs w:val="18"/>
                <w:lang w:eastAsia="en-GB"/>
              </w:rPr>
              <w:t>4.6.2.4</w:t>
            </w:r>
          </w:p>
        </w:tc>
        <w:tc>
          <w:tcPr>
            <w:tcW w:w="938" w:type="pct"/>
            <w:shd w:val="clear" w:color="auto" w:fill="D6E3BC" w:themeFill="accent3" w:themeFillTint="66"/>
          </w:tcPr>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sz w:val="18"/>
                <w:szCs w:val="18"/>
                <w:lang w:eastAsia="en-GB"/>
              </w:rPr>
              <w:t>Worksheets 7.17.1, 7.17.2 and 7.17.3; PowerPoint presentation</w:t>
            </w:r>
          </w:p>
        </w:tc>
        <w:tc>
          <w:tcPr>
            <w:tcW w:w="522" w:type="pct"/>
            <w:shd w:val="clear" w:color="auto" w:fill="D6E3BC" w:themeFill="accent3" w:themeFillTint="66"/>
          </w:tcPr>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F457D1"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69/70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 xml:space="preserve">C: 8 </w:t>
            </w:r>
            <w:r w:rsidRPr="00176310">
              <w:rPr>
                <w:rFonts w:ascii="Arial" w:hAnsi="Arial" w:cs="Arial"/>
                <w:b/>
                <w:sz w:val="18"/>
                <w:szCs w:val="18"/>
              </w:rPr>
              <w:t>Chemical analysis</w:t>
            </w:r>
          </w:p>
        </w:tc>
        <w:tc>
          <w:tcPr>
            <w:tcW w:w="920" w:type="pct"/>
            <w:gridSpan w:val="2"/>
            <w:shd w:val="clear" w:color="auto" w:fill="DBE5F1" w:themeFill="accent1" w:themeFillTint="33"/>
          </w:tcPr>
          <w:p w:rsidR="00F457D1" w:rsidRPr="00176310" w:rsidRDefault="00F457D1" w:rsidP="00923F78">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923F78">
            <w:pPr>
              <w:spacing w:after="0" w:line="240" w:lineRule="auto"/>
              <w:rPr>
                <w:rFonts w:ascii="Arial" w:hAnsi="Arial" w:cs="Arial"/>
                <w:sz w:val="18"/>
                <w:szCs w:val="18"/>
                <w:lang w:eastAsia="en-GB"/>
              </w:rPr>
            </w:pPr>
          </w:p>
          <w:p w:rsidR="00F457D1" w:rsidRPr="00176310" w:rsidRDefault="00F457D1" w:rsidP="0000438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tc>
        <w:tc>
          <w:tcPr>
            <w:tcW w:w="774" w:type="pct"/>
            <w:shd w:val="clear" w:color="auto" w:fill="DBE5F1" w:themeFill="accent1" w:themeFillTint="33"/>
          </w:tcPr>
          <w:p w:rsidR="00F457D1" w:rsidRPr="00176310" w:rsidRDefault="00F457D1" w:rsidP="00923F78">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BE5F1" w:themeFill="accent1" w:themeFillTint="33"/>
          </w:tcPr>
          <w:p w:rsidR="00F457D1" w:rsidRPr="00176310" w:rsidRDefault="00F457D1" w:rsidP="005E3D96">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5E3D96">
            <w:pPr>
              <w:spacing w:after="0" w:line="240" w:lineRule="auto"/>
              <w:rPr>
                <w:rFonts w:ascii="Arial" w:hAnsi="Arial" w:cs="Arial"/>
                <w:sz w:val="18"/>
                <w:szCs w:val="18"/>
                <w:lang w:eastAsia="en-GB"/>
              </w:rPr>
            </w:pPr>
          </w:p>
        </w:tc>
        <w:tc>
          <w:tcPr>
            <w:tcW w:w="522" w:type="pct"/>
            <w:shd w:val="clear" w:color="auto" w:fill="DBE5F1" w:themeFill="accent1" w:themeFillTint="33"/>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69/70</w:t>
            </w:r>
          </w:p>
        </w:tc>
        <w:tc>
          <w:tcPr>
            <w:tcW w:w="651" w:type="pct"/>
            <w:shd w:val="clear" w:color="auto" w:fill="DBE5F1" w:themeFill="accent1" w:themeFillTint="33"/>
          </w:tcPr>
          <w:p w:rsidR="00F457D1" w:rsidRPr="00176310" w:rsidRDefault="00F457D1" w:rsidP="00923F78">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9.1</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Proportions of gases in the atmosphere</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rPr>
            </w:pPr>
            <w:r w:rsidRPr="00176310">
              <w:rPr>
                <w:color w:val="auto"/>
                <w:sz w:val="18"/>
                <w:szCs w:val="18"/>
              </w:rPr>
              <w:t>Identify the gases of the atmosphere.</w:t>
            </w:r>
          </w:p>
          <w:p w:rsidR="00004386" w:rsidRPr="00176310" w:rsidRDefault="00004386" w:rsidP="00004386">
            <w:pPr>
              <w:pStyle w:val="SMOverviewbulletlist"/>
              <w:spacing w:before="0" w:after="0" w:line="240" w:lineRule="auto"/>
              <w:ind w:left="198" w:hanging="198"/>
              <w:rPr>
                <w:color w:val="auto"/>
                <w:sz w:val="18"/>
                <w:szCs w:val="18"/>
              </w:rPr>
            </w:pPr>
            <w:r w:rsidRPr="00176310">
              <w:rPr>
                <w:color w:val="auto"/>
                <w:sz w:val="18"/>
                <w:szCs w:val="18"/>
              </w:rPr>
              <w:t>Recall the proportions of the gases.</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rPr>
              <w:lastRenderedPageBreak/>
              <w:t>Explain how the balance of the gases is maintained.</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.9.1.1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Worksheets 9.1.1 and 9.1.2; Technician’s notes 9.1.1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quiz </w:t>
            </w:r>
            <w:r w:rsidRPr="00176310">
              <w:rPr>
                <w:rFonts w:ascii="Arial" w:hAnsi="Arial" w:cs="Arial"/>
                <w:sz w:val="18"/>
                <w:szCs w:val="18"/>
                <w:lang w:eastAsia="en-GB"/>
              </w:rPr>
              <w:lastRenderedPageBreak/>
              <w:t>– higher</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69/70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The Earth’s early atmosphere</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ideas about the Earth’s early atmosphere.</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Interpret evidence about the Earth’s early atmosphere.</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Evaluate different theories about the Earth’s early atmosphere.</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.9.1.2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Worksheet 9.2.1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477330" w:rsidRPr="00176310" w:rsidTr="007C29C4">
        <w:tc>
          <w:tcPr>
            <w:tcW w:w="217" w:type="pct"/>
            <w:shd w:val="clear" w:color="auto" w:fill="F2DBDB" w:themeFill="accent2" w:themeFillTint="33"/>
          </w:tcPr>
          <w:p w:rsidR="006A629B" w:rsidRPr="00176310" w:rsidRDefault="006A629B" w:rsidP="00864348">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6A629B" w:rsidRPr="00176310" w:rsidRDefault="006A629B" w:rsidP="00864348">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6A629B" w:rsidRPr="00176310" w:rsidRDefault="006A629B" w:rsidP="00864348">
            <w:pPr>
              <w:rPr>
                <w:rFonts w:ascii="Arial" w:hAnsi="Arial" w:cs="Arial"/>
                <w:sz w:val="18"/>
                <w:szCs w:val="18"/>
              </w:rPr>
            </w:pPr>
            <w:r w:rsidRPr="00176310">
              <w:rPr>
                <w:rFonts w:ascii="Arial" w:hAnsi="Arial" w:cs="Arial"/>
                <w:sz w:val="18"/>
                <w:szCs w:val="18"/>
              </w:rPr>
              <w:t>69/70</w:t>
            </w:r>
          </w:p>
        </w:tc>
        <w:tc>
          <w:tcPr>
            <w:tcW w:w="651" w:type="pct"/>
            <w:shd w:val="clear" w:color="auto" w:fill="F2DBDB" w:themeFill="accent2" w:themeFillTint="33"/>
          </w:tcPr>
          <w:p w:rsidR="006A629B" w:rsidRPr="00176310" w:rsidRDefault="006A629B" w:rsidP="002A7936">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6.14</w:t>
            </w:r>
          </w:p>
        </w:tc>
        <w:tc>
          <w:tcPr>
            <w:tcW w:w="603" w:type="pct"/>
            <w:shd w:val="clear" w:color="auto" w:fill="F2DBDB" w:themeFill="accent2" w:themeFillTint="33"/>
          </w:tcPr>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Ultraviolet and infrared radiation</w:t>
            </w:r>
          </w:p>
        </w:tc>
        <w:tc>
          <w:tcPr>
            <w:tcW w:w="774" w:type="pct"/>
            <w:shd w:val="clear" w:color="auto" w:fill="F2DBDB" w:themeFill="accent2" w:themeFillTint="33"/>
          </w:tcPr>
          <w:p w:rsidR="006A629B" w:rsidRPr="00176310" w:rsidRDefault="006A629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the properties of ultraviolet and infrared radiation.</w:t>
            </w:r>
          </w:p>
          <w:p w:rsidR="006A629B" w:rsidRPr="00176310" w:rsidRDefault="006A629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some uses and hazards of ultraviolet radiation.</w:t>
            </w:r>
          </w:p>
          <w:p w:rsidR="006A629B" w:rsidRPr="00176310" w:rsidRDefault="006A629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some uses of infrared radiation.</w:t>
            </w:r>
          </w:p>
        </w:tc>
        <w:tc>
          <w:tcPr>
            <w:tcW w:w="496" w:type="pct"/>
            <w:shd w:val="clear" w:color="auto" w:fill="F2DBDB" w:themeFill="accent2" w:themeFillTint="33"/>
          </w:tcPr>
          <w:p w:rsidR="006A629B" w:rsidRPr="00176310" w:rsidRDefault="007E7E03"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6A629B" w:rsidRPr="00176310">
              <w:rPr>
                <w:rFonts w:ascii="Arial" w:hAnsi="Arial" w:cs="Arial"/>
                <w:sz w:val="18"/>
                <w:szCs w:val="18"/>
                <w:lang w:eastAsia="en-GB"/>
              </w:rPr>
              <w:t>.6.2.1</w:t>
            </w:r>
            <w:r w:rsidRPr="00176310">
              <w:rPr>
                <w:rFonts w:ascii="Arial" w:hAnsi="Arial" w:cs="Arial"/>
                <w:sz w:val="18"/>
                <w:szCs w:val="18"/>
                <w:lang w:eastAsia="en-GB"/>
              </w:rPr>
              <w:t>,</w:t>
            </w:r>
          </w:p>
          <w:p w:rsidR="006A629B" w:rsidRPr="00176310" w:rsidRDefault="007E7E03"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6A629B" w:rsidRPr="00176310">
              <w:rPr>
                <w:rFonts w:ascii="Arial" w:hAnsi="Arial" w:cs="Arial"/>
                <w:sz w:val="18"/>
                <w:szCs w:val="18"/>
                <w:lang w:eastAsia="en-GB"/>
              </w:rPr>
              <w:t>.6.2.2</w:t>
            </w:r>
            <w:r w:rsidRPr="00176310">
              <w:rPr>
                <w:rFonts w:ascii="Arial" w:hAnsi="Arial" w:cs="Arial"/>
                <w:sz w:val="18"/>
                <w:szCs w:val="18"/>
                <w:lang w:eastAsia="en-GB"/>
              </w:rPr>
              <w:t>,</w:t>
            </w:r>
          </w:p>
          <w:p w:rsidR="006A629B" w:rsidRPr="00176310" w:rsidRDefault="007E7E03"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6A629B" w:rsidRPr="00176310">
              <w:rPr>
                <w:rFonts w:ascii="Arial" w:hAnsi="Arial" w:cs="Arial"/>
                <w:sz w:val="18"/>
                <w:szCs w:val="18"/>
                <w:lang w:eastAsia="en-GB"/>
              </w:rPr>
              <w:t>.6.2.3</w:t>
            </w:r>
            <w:r w:rsidRPr="00176310">
              <w:rPr>
                <w:rFonts w:ascii="Arial" w:hAnsi="Arial" w:cs="Arial"/>
                <w:sz w:val="18"/>
                <w:szCs w:val="18"/>
                <w:lang w:eastAsia="en-GB"/>
              </w:rPr>
              <w:t>,</w:t>
            </w:r>
          </w:p>
          <w:p w:rsidR="006A629B" w:rsidRPr="00176310" w:rsidRDefault="007E7E03"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6A629B" w:rsidRPr="00176310">
              <w:rPr>
                <w:rFonts w:ascii="Arial" w:hAnsi="Arial" w:cs="Arial"/>
                <w:sz w:val="18"/>
                <w:szCs w:val="18"/>
                <w:lang w:eastAsia="en-GB"/>
              </w:rPr>
              <w:t>.6.2.4</w:t>
            </w:r>
          </w:p>
        </w:tc>
        <w:tc>
          <w:tcPr>
            <w:tcW w:w="938" w:type="pct"/>
            <w:shd w:val="clear" w:color="auto" w:fill="F2DBDB" w:themeFill="accent2" w:themeFillTint="33"/>
          </w:tcPr>
          <w:p w:rsidR="006A629B" w:rsidRPr="00176310" w:rsidRDefault="006A629B" w:rsidP="002A7936">
            <w:pPr>
              <w:pStyle w:val="SMResourcesMisconVocab"/>
              <w:spacing w:before="0"/>
              <w:rPr>
                <w:rFonts w:cs="Arial"/>
                <w:color w:val="auto"/>
                <w:sz w:val="18"/>
                <w:szCs w:val="18"/>
              </w:rPr>
            </w:pPr>
            <w:r w:rsidRPr="00176310">
              <w:rPr>
                <w:rStyle w:val="CommentReference"/>
                <w:rFonts w:cs="Arial"/>
                <w:color w:val="auto"/>
                <w:szCs w:val="18"/>
              </w:rPr>
              <w:t>Worksheet 6</w:t>
            </w:r>
            <w:r w:rsidRPr="00176310">
              <w:rPr>
                <w:rFonts w:cs="Arial"/>
                <w:color w:val="auto"/>
                <w:sz w:val="18"/>
                <w:szCs w:val="18"/>
              </w:rPr>
              <w:t>.14; Practical sheet 6.14; Technician’s notes 6.14</w:t>
            </w:r>
          </w:p>
          <w:p w:rsidR="006A629B" w:rsidRPr="00176310" w:rsidRDefault="006A629B" w:rsidP="002A7936">
            <w:pPr>
              <w:spacing w:after="0" w:line="240" w:lineRule="auto"/>
              <w:rPr>
                <w:rFonts w:ascii="Arial" w:hAnsi="Arial" w:cs="Arial"/>
                <w:sz w:val="18"/>
                <w:szCs w:val="18"/>
                <w:lang w:eastAsia="en-GB"/>
              </w:rPr>
            </w:pPr>
          </w:p>
        </w:tc>
        <w:tc>
          <w:tcPr>
            <w:tcW w:w="522" w:type="pct"/>
            <w:shd w:val="clear" w:color="auto" w:fill="F2DBDB" w:themeFill="accent2" w:themeFillTint="33"/>
          </w:tcPr>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477330" w:rsidRPr="00176310" w:rsidTr="007C29C4">
        <w:tc>
          <w:tcPr>
            <w:tcW w:w="21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69/70</w:t>
            </w:r>
          </w:p>
        </w:tc>
        <w:tc>
          <w:tcPr>
            <w:tcW w:w="651"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6.15 </w:t>
            </w:r>
          </w:p>
        </w:tc>
        <w:tc>
          <w:tcPr>
            <w:tcW w:w="603"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Investigate how the amount of infrared radiation absorbed or radiated by a surface depends on the nature of that surface</w:t>
            </w:r>
          </w:p>
        </w:tc>
        <w:tc>
          <w:tcPr>
            <w:tcW w:w="774" w:type="pct"/>
            <w:shd w:val="clear" w:color="auto" w:fill="F2DBDB" w:themeFill="accent2" w:themeFillTint="33"/>
          </w:tcPr>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reasons for the equipment used to carry out an investigation.</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the rationale for carrying out an investigation.</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Apply ideas from an investigation to a range of practical contexts.</w:t>
            </w:r>
          </w:p>
        </w:tc>
        <w:tc>
          <w:tcPr>
            <w:tcW w:w="496" w:type="pct"/>
            <w:shd w:val="clear" w:color="auto" w:fill="F2DBDB" w:themeFill="accent2" w:themeFillTint="33"/>
          </w:tcPr>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.6.2.2</w:t>
            </w:r>
          </w:p>
          <w:p w:rsidR="007E7E03" w:rsidRPr="00176310" w:rsidRDefault="000267A1" w:rsidP="007E7E03">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Prac </w:t>
            </w:r>
            <w:r w:rsidR="007E7E03" w:rsidRPr="00176310">
              <w:rPr>
                <w:rFonts w:ascii="Arial" w:hAnsi="Arial" w:cs="Arial"/>
                <w:sz w:val="18"/>
                <w:szCs w:val="18"/>
                <w:lang w:eastAsia="en-GB"/>
              </w:rPr>
              <w:t>21</w:t>
            </w:r>
          </w:p>
          <w:p w:rsidR="000267A1" w:rsidRPr="00176310" w:rsidRDefault="000267A1" w:rsidP="007E7E03">
            <w:pPr>
              <w:spacing w:after="0" w:line="240" w:lineRule="auto"/>
              <w:rPr>
                <w:rFonts w:ascii="Arial" w:hAnsi="Arial" w:cs="Arial"/>
                <w:sz w:val="18"/>
                <w:szCs w:val="18"/>
                <w:lang w:eastAsia="en-GB"/>
              </w:rPr>
            </w:pPr>
          </w:p>
        </w:tc>
        <w:tc>
          <w:tcPr>
            <w:tcW w:w="938" w:type="pct"/>
            <w:shd w:val="clear" w:color="auto" w:fill="F2DBDB" w:themeFill="accent2" w:themeFillTint="33"/>
          </w:tcPr>
          <w:p w:rsidR="000267A1" w:rsidRPr="00176310" w:rsidRDefault="000267A1" w:rsidP="000267A1">
            <w:pPr>
              <w:pStyle w:val="SMResourcesMisconVocab"/>
              <w:spacing w:before="0"/>
              <w:rPr>
                <w:rFonts w:cs="Arial"/>
                <w:color w:val="auto"/>
                <w:sz w:val="18"/>
                <w:szCs w:val="18"/>
              </w:rPr>
            </w:pPr>
            <w:r w:rsidRPr="00176310">
              <w:rPr>
                <w:rStyle w:val="CommentReference"/>
                <w:rFonts w:cs="Arial"/>
                <w:color w:val="auto"/>
                <w:szCs w:val="18"/>
              </w:rPr>
              <w:t>Worksheet 6</w:t>
            </w:r>
            <w:r w:rsidRPr="00176310">
              <w:rPr>
                <w:rFonts w:cs="Arial"/>
                <w:color w:val="auto"/>
                <w:sz w:val="18"/>
                <w:szCs w:val="18"/>
              </w:rPr>
              <w:t>.15; Practical sheet 6.15; Technician’s notes 6.15</w:t>
            </w:r>
          </w:p>
          <w:p w:rsidR="000267A1" w:rsidRPr="00176310" w:rsidRDefault="000267A1" w:rsidP="000267A1">
            <w:pPr>
              <w:spacing w:after="0" w:line="240" w:lineRule="auto"/>
              <w:rPr>
                <w:rFonts w:ascii="Arial" w:hAnsi="Arial" w:cs="Arial"/>
                <w:sz w:val="18"/>
                <w:szCs w:val="18"/>
                <w:lang w:eastAsia="en-GB"/>
              </w:rPr>
            </w:pPr>
          </w:p>
        </w:tc>
        <w:tc>
          <w:tcPr>
            <w:tcW w:w="522"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lastRenderedPageBreak/>
              <w:t>71/72</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7.19</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The tree of life</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living things have been </w:t>
            </w:r>
            <w:r w:rsidRPr="00176310">
              <w:rPr>
                <w:rFonts w:ascii="Arial" w:hAnsi="Arial" w:cs="Arial"/>
                <w:sz w:val="18"/>
                <w:szCs w:val="18"/>
                <w:lang w:eastAsia="en-GB"/>
              </w:rPr>
              <w:lastRenderedPageBreak/>
              <w:t xml:space="preserve">classified into groups using a system devised by Linnaeus.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how new models of classification have developed.</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4.6.4</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7.19.1, 7.19.2 and 7.19.3</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Homework </w:t>
            </w:r>
            <w:r w:rsidRPr="00176310">
              <w:rPr>
                <w:rFonts w:ascii="Arial" w:hAnsi="Arial" w:cs="Arial"/>
                <w:sz w:val="18"/>
                <w:szCs w:val="18"/>
                <w:lang w:eastAsia="en-GB"/>
              </w:rPr>
              <w:lastRenderedPageBreak/>
              <w:t>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lastRenderedPageBreak/>
              <w:t>Year 10</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71/72</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7.20</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Extinction…or survival?</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List the causes of extinction.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how new predators, competitors and diseases can lead to extinctions.</w:t>
            </w:r>
          </w:p>
        </w:tc>
        <w:tc>
          <w:tcPr>
            <w:tcW w:w="496" w:type="pct"/>
            <w:shd w:val="clear" w:color="auto" w:fill="D6E3BC" w:themeFill="accent3" w:themeFillTint="66"/>
          </w:tcPr>
          <w:p w:rsidR="00F457D1" w:rsidRPr="00176310" w:rsidRDefault="00DB7C29" w:rsidP="005E3D96">
            <w:pPr>
              <w:spacing w:after="0" w:line="240" w:lineRule="auto"/>
              <w:rPr>
                <w:rFonts w:ascii="Arial" w:hAnsi="Arial" w:cs="Arial"/>
                <w:sz w:val="18"/>
                <w:szCs w:val="18"/>
                <w:lang w:eastAsia="en-GB"/>
              </w:rPr>
            </w:pPr>
            <w:r w:rsidRPr="00176310">
              <w:rPr>
                <w:rFonts w:ascii="Arial" w:hAnsi="Arial" w:cs="Arial"/>
                <w:sz w:val="18"/>
                <w:szCs w:val="18"/>
                <w:lang w:eastAsia="en-GB"/>
              </w:rPr>
              <w:t>4.6.3.3</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7.20.1, 7.20.2 and 7.20.3; PowerPoint presentation</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F457D1" w:rsidRPr="00176310" w:rsidRDefault="00F457D1" w:rsidP="00864348">
            <w:pPr>
              <w:rPr>
                <w:rFonts w:ascii="Arial" w:hAnsi="Arial" w:cs="Arial"/>
                <w:sz w:val="18"/>
                <w:szCs w:val="18"/>
              </w:rPr>
            </w:pPr>
            <w:r w:rsidRPr="00176310">
              <w:rPr>
                <w:rFonts w:ascii="Arial" w:hAnsi="Arial" w:cs="Arial"/>
                <w:sz w:val="18"/>
                <w:szCs w:val="18"/>
              </w:rPr>
              <w:t>71/72</w:t>
            </w:r>
          </w:p>
        </w:tc>
        <w:tc>
          <w:tcPr>
            <w:tcW w:w="651" w:type="pct"/>
            <w:shd w:val="clear" w:color="auto" w:fill="D6E3BC" w:themeFill="accent3" w:themeFillTint="66"/>
          </w:tcPr>
          <w:p w:rsidR="00F457D1" w:rsidRPr="00176310" w:rsidRDefault="00F457D1" w:rsidP="00864348">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317" w:type="pct"/>
            <w:shd w:val="clear" w:color="auto" w:fill="D6E3BC" w:themeFill="accent3" w:themeFillTint="66"/>
          </w:tcPr>
          <w:p w:rsidR="00F457D1" w:rsidRPr="00176310" w:rsidRDefault="00F457D1" w:rsidP="00864348">
            <w:pPr>
              <w:spacing w:after="0" w:line="240" w:lineRule="auto"/>
              <w:rPr>
                <w:rFonts w:ascii="Arial" w:hAnsi="Arial" w:cs="Arial"/>
                <w:sz w:val="18"/>
                <w:szCs w:val="18"/>
                <w:lang w:eastAsia="en-GB"/>
              </w:rPr>
            </w:pPr>
            <w:r w:rsidRPr="00176310">
              <w:rPr>
                <w:rFonts w:ascii="Arial" w:hAnsi="Arial" w:cs="Arial"/>
                <w:sz w:val="18"/>
                <w:szCs w:val="18"/>
                <w:lang w:eastAsia="en-GB"/>
              </w:rPr>
              <w:t>7.21</w:t>
            </w:r>
          </w:p>
        </w:tc>
        <w:tc>
          <w:tcPr>
            <w:tcW w:w="603" w:type="pct"/>
            <w:shd w:val="clear" w:color="auto" w:fill="D6E3BC" w:themeFill="accent3" w:themeFillTint="66"/>
          </w:tcPr>
          <w:p w:rsidR="00F457D1" w:rsidRPr="00176310" w:rsidRDefault="00F457D1" w:rsidP="00864348">
            <w:pPr>
              <w:spacing w:after="0" w:line="240" w:lineRule="auto"/>
              <w:rPr>
                <w:rFonts w:ascii="Arial" w:hAnsi="Arial" w:cs="Arial"/>
                <w:sz w:val="18"/>
                <w:szCs w:val="18"/>
                <w:lang w:eastAsia="en-GB"/>
              </w:rPr>
            </w:pPr>
            <w:r w:rsidRPr="00176310">
              <w:rPr>
                <w:rFonts w:ascii="Arial" w:hAnsi="Arial" w:cs="Arial"/>
                <w:sz w:val="18"/>
                <w:szCs w:val="18"/>
                <w:lang w:eastAsia="en-GB"/>
              </w:rPr>
              <w:t>Maths skills: Using charts and graphs to display data</w:t>
            </w:r>
          </w:p>
          <w:p w:rsidR="00F457D1" w:rsidRPr="00176310" w:rsidRDefault="00F457D1" w:rsidP="00864348">
            <w:pPr>
              <w:spacing w:after="0" w:line="240" w:lineRule="auto"/>
              <w:rPr>
                <w:rFonts w:ascii="Arial" w:hAnsi="Arial" w:cs="Arial"/>
                <w:sz w:val="18"/>
                <w:szCs w:val="18"/>
                <w:lang w:eastAsia="en-GB"/>
              </w:rPr>
            </w:pPr>
          </w:p>
          <w:p w:rsidR="00F457D1" w:rsidRPr="00176310" w:rsidRDefault="00F457D1" w:rsidP="00923F78">
            <w:pPr>
              <w:spacing w:after="0" w:line="240" w:lineRule="auto"/>
              <w:rPr>
                <w:rFonts w:ascii="Arial" w:hAnsi="Arial" w:cs="Arial"/>
                <w:sz w:val="18"/>
                <w:szCs w:val="18"/>
                <w:lang w:eastAsia="en-GB"/>
              </w:rPr>
            </w:pP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when and how to use bar charts.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Understand how to show sub-groups on bar charts.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Understand how to plot histograms.</w:t>
            </w:r>
          </w:p>
        </w:tc>
        <w:tc>
          <w:tcPr>
            <w:tcW w:w="496" w:type="pct"/>
            <w:shd w:val="clear" w:color="auto" w:fill="D6E3BC" w:themeFill="accent3" w:themeFillTint="66"/>
          </w:tcPr>
          <w:p w:rsidR="00F457D1" w:rsidRPr="00176310" w:rsidRDefault="00F457D1" w:rsidP="00864348">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864348">
            <w:pPr>
              <w:spacing w:after="0" w:line="240" w:lineRule="auto"/>
              <w:rPr>
                <w:rFonts w:ascii="Arial" w:hAnsi="Arial" w:cs="Arial"/>
                <w:sz w:val="18"/>
                <w:szCs w:val="18"/>
                <w:lang w:eastAsia="en-GB"/>
              </w:rPr>
            </w:pPr>
            <w:r w:rsidRPr="00176310">
              <w:rPr>
                <w:rFonts w:ascii="Arial" w:hAnsi="Arial" w:cs="Arial"/>
                <w:sz w:val="18"/>
                <w:szCs w:val="18"/>
                <w:lang w:eastAsia="en-GB"/>
              </w:rPr>
              <w:t>Worksheets 7.21.1 and 7.21.2</w:t>
            </w:r>
          </w:p>
        </w:tc>
        <w:tc>
          <w:tcPr>
            <w:tcW w:w="522" w:type="pct"/>
            <w:shd w:val="clear" w:color="auto" w:fill="D6E3BC" w:themeFill="accent3" w:themeFillTint="66"/>
          </w:tcPr>
          <w:p w:rsidR="00F457D1" w:rsidRPr="00176310" w:rsidRDefault="00F457D1" w:rsidP="0086434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86434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86434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864348">
            <w:pPr>
              <w:spacing w:after="0" w:line="240" w:lineRule="auto"/>
              <w:rPr>
                <w:rFonts w:ascii="Arial" w:hAnsi="Arial" w:cs="Arial"/>
                <w:sz w:val="18"/>
                <w:szCs w:val="18"/>
                <w:lang w:eastAsia="en-GB"/>
              </w:rPr>
            </w:pPr>
            <w:r w:rsidRPr="00176310">
              <w:rPr>
                <w:rFonts w:ascii="Arial" w:hAnsi="Arial" w:cs="Arial"/>
                <w:sz w:val="18"/>
                <w:szCs w:val="18"/>
                <w:lang w:eastAsia="en-GB"/>
              </w:rPr>
              <w:t>Video</w:t>
            </w:r>
          </w:p>
          <w:p w:rsidR="00F457D1" w:rsidRPr="00176310" w:rsidRDefault="00F457D1" w:rsidP="00864348">
            <w:pPr>
              <w:spacing w:after="0" w:line="240" w:lineRule="auto"/>
              <w:rPr>
                <w:rFonts w:ascii="Arial" w:hAnsi="Arial" w:cs="Arial"/>
                <w:sz w:val="18"/>
                <w:szCs w:val="18"/>
                <w:lang w:eastAsia="en-GB"/>
              </w:rPr>
            </w:pPr>
          </w:p>
        </w:tc>
      </w:tr>
      <w:tr w:rsidR="00692362" w:rsidRPr="00176310" w:rsidTr="007C29C4">
        <w:tc>
          <w:tcPr>
            <w:tcW w:w="217" w:type="pct"/>
            <w:shd w:val="clear" w:color="auto" w:fill="D6E3BC" w:themeFill="accent3" w:themeFillTint="66"/>
          </w:tcPr>
          <w:p w:rsidR="00692362" w:rsidRPr="00176310" w:rsidRDefault="00692362" w:rsidP="00B03C93">
            <w:pPr>
              <w:rPr>
                <w:rFonts w:ascii="Arial" w:hAnsi="Arial" w:cs="Arial"/>
                <w:sz w:val="18"/>
                <w:szCs w:val="18"/>
              </w:rPr>
            </w:pPr>
            <w:r w:rsidRPr="00176310">
              <w:rPr>
                <w:rFonts w:ascii="Arial" w:hAnsi="Arial" w:cs="Arial"/>
                <w:sz w:val="18"/>
                <w:szCs w:val="18"/>
              </w:rPr>
              <w:t>Year 10</w:t>
            </w:r>
          </w:p>
        </w:tc>
        <w:tc>
          <w:tcPr>
            <w:tcW w:w="236" w:type="pct"/>
            <w:shd w:val="clear" w:color="auto" w:fill="D6E3BC" w:themeFill="accent3" w:themeFillTint="66"/>
          </w:tcPr>
          <w:p w:rsidR="00692362" w:rsidRPr="00176310" w:rsidRDefault="00692362" w:rsidP="00B03C93">
            <w:pPr>
              <w:rPr>
                <w:rFonts w:ascii="Arial" w:hAnsi="Arial" w:cs="Arial"/>
                <w:sz w:val="18"/>
                <w:szCs w:val="18"/>
              </w:rPr>
            </w:pPr>
            <w:r w:rsidRPr="00176310">
              <w:rPr>
                <w:rFonts w:ascii="Arial" w:hAnsi="Arial" w:cs="Arial"/>
                <w:sz w:val="18"/>
                <w:szCs w:val="18"/>
              </w:rPr>
              <w:t>Term 3</w:t>
            </w:r>
          </w:p>
        </w:tc>
        <w:tc>
          <w:tcPr>
            <w:tcW w:w="247" w:type="pct"/>
            <w:shd w:val="clear" w:color="auto" w:fill="D6E3BC" w:themeFill="accent3" w:themeFillTint="66"/>
          </w:tcPr>
          <w:p w:rsidR="00692362" w:rsidRPr="00176310" w:rsidRDefault="00692362" w:rsidP="00B03C93">
            <w:pPr>
              <w:rPr>
                <w:rFonts w:ascii="Arial" w:hAnsi="Arial" w:cs="Arial"/>
                <w:sz w:val="18"/>
                <w:szCs w:val="18"/>
              </w:rPr>
            </w:pPr>
            <w:r w:rsidRPr="00176310">
              <w:rPr>
                <w:rFonts w:ascii="Arial" w:hAnsi="Arial" w:cs="Arial"/>
                <w:sz w:val="18"/>
                <w:szCs w:val="18"/>
              </w:rPr>
              <w:t>71/72</w:t>
            </w:r>
          </w:p>
        </w:tc>
        <w:tc>
          <w:tcPr>
            <w:tcW w:w="651" w:type="pct"/>
            <w:shd w:val="clear" w:color="auto" w:fill="D6E3BC" w:themeFill="accent3" w:themeFillTint="66"/>
          </w:tcPr>
          <w:p w:rsidR="00692362" w:rsidRPr="00176310" w:rsidRDefault="00692362" w:rsidP="00B03C93">
            <w:pPr>
              <w:spacing w:after="0" w:line="240" w:lineRule="auto"/>
              <w:rPr>
                <w:rFonts w:ascii="Arial" w:hAnsi="Arial" w:cs="Arial"/>
                <w:sz w:val="18"/>
                <w:szCs w:val="18"/>
                <w:lang w:eastAsia="en-GB"/>
              </w:rPr>
            </w:pPr>
            <w:r w:rsidRPr="00176310">
              <w:rPr>
                <w:rFonts w:ascii="Arial" w:hAnsi="Arial" w:cs="Arial"/>
                <w:b/>
                <w:sz w:val="18"/>
                <w:szCs w:val="18"/>
                <w:lang w:eastAsia="en-GB"/>
              </w:rPr>
              <w:t>B: 7</w:t>
            </w:r>
            <w:r w:rsidRPr="00176310">
              <w:rPr>
                <w:rFonts w:ascii="Arial" w:hAnsi="Arial" w:cs="Arial"/>
                <w:sz w:val="18"/>
                <w:szCs w:val="18"/>
                <w:lang w:eastAsia="en-GB"/>
              </w:rPr>
              <w:t xml:space="preserve"> </w:t>
            </w:r>
            <w:r w:rsidRPr="00176310">
              <w:rPr>
                <w:rFonts w:ascii="Arial" w:hAnsi="Arial" w:cs="Arial"/>
                <w:b/>
                <w:sz w:val="18"/>
                <w:szCs w:val="18"/>
                <w:lang w:eastAsia="en-GB"/>
              </w:rPr>
              <w:t>Variation and evolution</w:t>
            </w:r>
          </w:p>
        </w:tc>
        <w:tc>
          <w:tcPr>
            <w:tcW w:w="920" w:type="pct"/>
            <w:gridSpan w:val="2"/>
            <w:shd w:val="clear" w:color="auto" w:fill="D6E3BC" w:themeFill="accent3" w:themeFillTint="66"/>
          </w:tcPr>
          <w:p w:rsidR="00692362" w:rsidRPr="00176310" w:rsidRDefault="00692362" w:rsidP="00692362">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692362" w:rsidRPr="00176310" w:rsidRDefault="00692362" w:rsidP="00692362">
            <w:pPr>
              <w:spacing w:after="0" w:line="240" w:lineRule="auto"/>
              <w:rPr>
                <w:rFonts w:ascii="Arial" w:hAnsi="Arial" w:cs="Arial"/>
                <w:sz w:val="18"/>
                <w:szCs w:val="18"/>
                <w:lang w:eastAsia="en-GB"/>
              </w:rPr>
            </w:pPr>
          </w:p>
          <w:p w:rsidR="00692362" w:rsidRPr="00176310" w:rsidRDefault="00692362" w:rsidP="00692362">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tc>
        <w:tc>
          <w:tcPr>
            <w:tcW w:w="774" w:type="pct"/>
            <w:shd w:val="clear" w:color="auto" w:fill="D6E3BC" w:themeFill="accent3" w:themeFillTint="66"/>
          </w:tcPr>
          <w:p w:rsidR="00692362" w:rsidRPr="00176310" w:rsidRDefault="00692362" w:rsidP="00692362">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6E3BC" w:themeFill="accent3" w:themeFillTint="66"/>
          </w:tcPr>
          <w:p w:rsidR="00692362" w:rsidRPr="00176310" w:rsidRDefault="00692362" w:rsidP="00864348">
            <w:pPr>
              <w:spacing w:after="0" w:line="240" w:lineRule="auto"/>
              <w:rPr>
                <w:rFonts w:ascii="Arial" w:hAnsi="Arial" w:cs="Arial"/>
                <w:sz w:val="18"/>
                <w:szCs w:val="18"/>
                <w:lang w:eastAsia="en-GB"/>
              </w:rPr>
            </w:pPr>
          </w:p>
        </w:tc>
        <w:tc>
          <w:tcPr>
            <w:tcW w:w="938" w:type="pct"/>
            <w:shd w:val="clear" w:color="auto" w:fill="D6E3BC" w:themeFill="accent3" w:themeFillTint="66"/>
          </w:tcPr>
          <w:p w:rsidR="00692362" w:rsidRPr="00176310" w:rsidRDefault="00692362" w:rsidP="00864348">
            <w:pPr>
              <w:spacing w:after="0" w:line="240" w:lineRule="auto"/>
              <w:rPr>
                <w:rFonts w:ascii="Arial" w:hAnsi="Arial" w:cs="Arial"/>
                <w:sz w:val="18"/>
                <w:szCs w:val="18"/>
                <w:lang w:eastAsia="en-GB"/>
              </w:rPr>
            </w:pPr>
          </w:p>
        </w:tc>
        <w:tc>
          <w:tcPr>
            <w:tcW w:w="522" w:type="pct"/>
            <w:shd w:val="clear" w:color="auto" w:fill="D6E3BC" w:themeFill="accent3" w:themeFillTint="66"/>
          </w:tcPr>
          <w:p w:rsidR="00692362" w:rsidRPr="00176310" w:rsidRDefault="00692362" w:rsidP="00692362">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71/72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9.3</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How oxygen increased</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Identify the processes allowing oxygen levels to increase.</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role of algae in the composition of the atmosphere.</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Recall the equation for </w:t>
            </w:r>
            <w:r w:rsidRPr="00176310">
              <w:rPr>
                <w:color w:val="auto"/>
                <w:sz w:val="18"/>
                <w:szCs w:val="18"/>
                <w:lang w:val="en-GB"/>
              </w:rPr>
              <w:lastRenderedPageBreak/>
              <w:t>photosynthesis.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.9.1.3</w:t>
            </w:r>
          </w:p>
        </w:tc>
        <w:tc>
          <w:tcPr>
            <w:tcW w:w="938" w:type="pct"/>
            <w:shd w:val="clear" w:color="auto" w:fill="DBE5F1" w:themeFill="accent1" w:themeFillTint="33"/>
          </w:tcPr>
          <w:p w:rsidR="00F457D1" w:rsidRPr="00176310" w:rsidRDefault="00F457D1" w:rsidP="000E7868">
            <w:pPr>
              <w:keepNext/>
              <w:keepLines/>
              <w:suppressAutoHyphens/>
              <w:spacing w:after="0" w:line="240" w:lineRule="auto"/>
              <w:rPr>
                <w:rFonts w:ascii="Arial" w:hAnsi="Arial" w:cs="Arial"/>
                <w:sz w:val="18"/>
                <w:szCs w:val="18"/>
              </w:rPr>
            </w:pPr>
            <w:r w:rsidRPr="00176310">
              <w:rPr>
                <w:rFonts w:ascii="Arial" w:hAnsi="Arial" w:cs="Arial"/>
                <w:sz w:val="18"/>
                <w:szCs w:val="18"/>
              </w:rPr>
              <w:t xml:space="preserve">Worksheet 9.3.1; </w:t>
            </w:r>
            <w:r w:rsidRPr="00176310">
              <w:rPr>
                <w:rFonts w:ascii="Arial" w:hAnsi="Arial" w:cs="Arial"/>
                <w:bCs/>
                <w:sz w:val="18"/>
                <w:szCs w:val="18"/>
              </w:rPr>
              <w:t>Presentation 9.3.1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71/72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9.4</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How carbon dioxide decreased</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main changes in the atmosphere over time.</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some of the likely causes of these changes.</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the deposits of limestone, coal, crude oil and gas were formed.</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.9.1.4</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 9.4.1; Technician’s notes 9.4.1; Presentations 9.4.1 and 9.4.2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10</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3</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71/72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9.5</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Key: concept: Greenhouse gases</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greenhouse gases.</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 greenhouse effect.</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these processes as interaction of short and long wavelength radiation with matter.</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.9.2.1</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 9.5.1; Presentation 9.5.1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6A629B" w:rsidRPr="00176310" w:rsidTr="007C29C4">
        <w:tc>
          <w:tcPr>
            <w:tcW w:w="217" w:type="pct"/>
            <w:shd w:val="clear" w:color="auto" w:fill="F2DBDB" w:themeFill="accent2" w:themeFillTint="33"/>
          </w:tcPr>
          <w:p w:rsidR="006A629B" w:rsidRPr="00176310" w:rsidRDefault="006A629B" w:rsidP="000E7868">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6A629B" w:rsidRPr="00176310" w:rsidRDefault="006A629B" w:rsidP="000E7868">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6A629B" w:rsidRPr="00176310" w:rsidRDefault="006A629B" w:rsidP="000E7868">
            <w:pPr>
              <w:rPr>
                <w:rFonts w:ascii="Arial" w:hAnsi="Arial" w:cs="Arial"/>
                <w:sz w:val="18"/>
                <w:szCs w:val="18"/>
              </w:rPr>
            </w:pPr>
            <w:r w:rsidRPr="00176310">
              <w:rPr>
                <w:rFonts w:ascii="Arial" w:hAnsi="Arial" w:cs="Arial"/>
                <w:sz w:val="18"/>
                <w:szCs w:val="18"/>
              </w:rPr>
              <w:t>71/72</w:t>
            </w:r>
          </w:p>
        </w:tc>
        <w:tc>
          <w:tcPr>
            <w:tcW w:w="651" w:type="pct"/>
            <w:shd w:val="clear" w:color="auto" w:fill="F2DBDB" w:themeFill="accent2" w:themeFillTint="33"/>
          </w:tcPr>
          <w:p w:rsidR="006A629B" w:rsidRPr="00176310" w:rsidRDefault="006A629B" w:rsidP="002A7936">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6.16</w:t>
            </w:r>
          </w:p>
        </w:tc>
        <w:tc>
          <w:tcPr>
            <w:tcW w:w="603" w:type="pct"/>
            <w:shd w:val="clear" w:color="auto" w:fill="F2DBDB" w:themeFill="accent2" w:themeFillTint="33"/>
          </w:tcPr>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Microwaves</w:t>
            </w:r>
          </w:p>
        </w:tc>
        <w:tc>
          <w:tcPr>
            <w:tcW w:w="774" w:type="pct"/>
            <w:shd w:val="clear" w:color="auto" w:fill="F2DBDB" w:themeFill="accent2" w:themeFillTint="33"/>
          </w:tcPr>
          <w:p w:rsidR="006A629B" w:rsidRPr="00176310" w:rsidRDefault="006A629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List some properties of microwaves.</w:t>
            </w:r>
          </w:p>
          <w:p w:rsidR="006A629B" w:rsidRPr="00176310" w:rsidRDefault="006A629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how microwaves are used for communications.</w:t>
            </w:r>
          </w:p>
        </w:tc>
        <w:tc>
          <w:tcPr>
            <w:tcW w:w="496" w:type="pct"/>
            <w:shd w:val="clear" w:color="auto" w:fill="F2DBDB" w:themeFill="accent2" w:themeFillTint="33"/>
          </w:tcPr>
          <w:p w:rsidR="006A629B" w:rsidRPr="00176310" w:rsidRDefault="007E7E03"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6A629B" w:rsidRPr="00176310">
              <w:rPr>
                <w:rFonts w:ascii="Arial" w:hAnsi="Arial" w:cs="Arial"/>
                <w:sz w:val="18"/>
                <w:szCs w:val="18"/>
                <w:lang w:eastAsia="en-GB"/>
              </w:rPr>
              <w:t>.6.2.1</w:t>
            </w:r>
            <w:r w:rsidRPr="00176310">
              <w:rPr>
                <w:rFonts w:ascii="Arial" w:hAnsi="Arial" w:cs="Arial"/>
                <w:sz w:val="18"/>
                <w:szCs w:val="18"/>
                <w:lang w:eastAsia="en-GB"/>
              </w:rPr>
              <w:t>,</w:t>
            </w:r>
          </w:p>
          <w:p w:rsidR="006A629B" w:rsidRPr="00176310" w:rsidRDefault="007E7E03"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6A629B" w:rsidRPr="00176310">
              <w:rPr>
                <w:rFonts w:ascii="Arial" w:hAnsi="Arial" w:cs="Arial"/>
                <w:sz w:val="18"/>
                <w:szCs w:val="18"/>
                <w:lang w:eastAsia="en-GB"/>
              </w:rPr>
              <w:t>.6.2.2</w:t>
            </w:r>
            <w:r w:rsidRPr="00176310">
              <w:rPr>
                <w:rFonts w:ascii="Arial" w:hAnsi="Arial" w:cs="Arial"/>
                <w:sz w:val="18"/>
                <w:szCs w:val="18"/>
                <w:lang w:eastAsia="en-GB"/>
              </w:rPr>
              <w:t>,</w:t>
            </w:r>
          </w:p>
          <w:p w:rsidR="006A629B" w:rsidRPr="00176310" w:rsidRDefault="007E7E03" w:rsidP="002A7936">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6A629B" w:rsidRPr="00176310">
              <w:rPr>
                <w:rFonts w:ascii="Arial" w:hAnsi="Arial" w:cs="Arial"/>
                <w:sz w:val="18"/>
                <w:szCs w:val="18"/>
                <w:lang w:eastAsia="en-GB"/>
              </w:rPr>
              <w:t>.6.2.4</w:t>
            </w:r>
          </w:p>
        </w:tc>
        <w:tc>
          <w:tcPr>
            <w:tcW w:w="938" w:type="pct"/>
            <w:shd w:val="clear" w:color="auto" w:fill="F2DBDB" w:themeFill="accent2" w:themeFillTint="33"/>
          </w:tcPr>
          <w:p w:rsidR="006A629B" w:rsidRPr="00176310" w:rsidRDefault="006A629B" w:rsidP="002A7936">
            <w:pPr>
              <w:spacing w:after="0" w:line="240" w:lineRule="auto"/>
              <w:rPr>
                <w:rFonts w:ascii="Arial" w:hAnsi="Arial" w:cs="Arial"/>
                <w:sz w:val="18"/>
                <w:szCs w:val="18"/>
                <w:lang w:eastAsia="en-GB"/>
              </w:rPr>
            </w:pPr>
            <w:r w:rsidRPr="00176310">
              <w:rPr>
                <w:rStyle w:val="CommentReference"/>
                <w:rFonts w:ascii="Arial" w:hAnsi="Arial" w:cs="Arial"/>
                <w:szCs w:val="18"/>
              </w:rPr>
              <w:t>Worksheet 6</w:t>
            </w:r>
            <w:r w:rsidRPr="00176310">
              <w:rPr>
                <w:rFonts w:ascii="Arial" w:hAnsi="Arial" w:cs="Arial"/>
                <w:sz w:val="18"/>
                <w:szCs w:val="18"/>
              </w:rPr>
              <w:t>.16</w:t>
            </w:r>
          </w:p>
        </w:tc>
        <w:tc>
          <w:tcPr>
            <w:tcW w:w="522" w:type="pct"/>
            <w:shd w:val="clear" w:color="auto" w:fill="F2DBDB" w:themeFill="accent2" w:themeFillTint="33"/>
          </w:tcPr>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A629B" w:rsidRPr="00176310" w:rsidRDefault="006A629B" w:rsidP="002A793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6A629B" w:rsidRPr="00176310" w:rsidRDefault="006A629B" w:rsidP="002A7936">
            <w:pPr>
              <w:spacing w:after="0" w:line="240" w:lineRule="auto"/>
              <w:rPr>
                <w:rFonts w:ascii="Arial" w:hAnsi="Arial" w:cs="Arial"/>
                <w:sz w:val="18"/>
                <w:szCs w:val="18"/>
                <w:lang w:eastAsia="en-GB"/>
              </w:rPr>
            </w:pPr>
          </w:p>
        </w:tc>
      </w:tr>
      <w:tr w:rsidR="000267A1" w:rsidRPr="00176310" w:rsidTr="007C29C4">
        <w:tc>
          <w:tcPr>
            <w:tcW w:w="21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sz w:val="18"/>
                <w:szCs w:val="18"/>
              </w:rPr>
              <w:t>71/72</w:t>
            </w:r>
          </w:p>
        </w:tc>
        <w:tc>
          <w:tcPr>
            <w:tcW w:w="651" w:type="pct"/>
            <w:shd w:val="clear" w:color="auto" w:fill="F2DBDB" w:themeFill="accent2" w:themeFillTint="33"/>
          </w:tcPr>
          <w:p w:rsidR="000267A1" w:rsidRPr="00176310" w:rsidRDefault="000267A1" w:rsidP="000267A1">
            <w:pPr>
              <w:rPr>
                <w:rFonts w:ascii="Arial" w:hAnsi="Arial" w:cs="Arial"/>
                <w:sz w:val="18"/>
                <w:szCs w:val="18"/>
              </w:rPr>
            </w:pPr>
            <w:r w:rsidRPr="00176310">
              <w:rPr>
                <w:rFonts w:ascii="Arial" w:hAnsi="Arial" w:cs="Arial"/>
                <w:b/>
                <w:sz w:val="18"/>
                <w:szCs w:val="18"/>
                <w:lang w:eastAsia="en-GB"/>
              </w:rPr>
              <w:t>P: 6 Waves and light</w:t>
            </w:r>
          </w:p>
        </w:tc>
        <w:tc>
          <w:tcPr>
            <w:tcW w:w="317"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6.17</w:t>
            </w:r>
          </w:p>
        </w:tc>
        <w:tc>
          <w:tcPr>
            <w:tcW w:w="603"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Radio and microwave communication</w:t>
            </w:r>
          </w:p>
        </w:tc>
        <w:tc>
          <w:tcPr>
            <w:tcW w:w="774" w:type="pct"/>
            <w:shd w:val="clear" w:color="auto" w:fill="F2DBDB" w:themeFill="accent2" w:themeFillTint="33"/>
          </w:tcPr>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how radio waves are used for television and radio communications.</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how microwaves are used in satellite communications.</w:t>
            </w:r>
          </w:p>
          <w:p w:rsidR="000267A1" w:rsidRPr="00176310" w:rsidRDefault="000267A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reflection and </w:t>
            </w:r>
            <w:r w:rsidRPr="00176310">
              <w:rPr>
                <w:rFonts w:ascii="Arial" w:hAnsi="Arial" w:cs="Arial"/>
                <w:sz w:val="18"/>
                <w:szCs w:val="18"/>
                <w:lang w:eastAsia="en-GB"/>
              </w:rPr>
              <w:lastRenderedPageBreak/>
              <w:t>refraction of radio waves.</w:t>
            </w:r>
          </w:p>
        </w:tc>
        <w:tc>
          <w:tcPr>
            <w:tcW w:w="496" w:type="pct"/>
            <w:shd w:val="clear" w:color="auto" w:fill="F2DBDB" w:themeFill="accent2" w:themeFillTint="33"/>
          </w:tcPr>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0267A1" w:rsidRPr="00176310">
              <w:rPr>
                <w:rFonts w:ascii="Arial" w:hAnsi="Arial" w:cs="Arial"/>
                <w:sz w:val="18"/>
                <w:szCs w:val="18"/>
                <w:lang w:eastAsia="en-GB"/>
              </w:rPr>
              <w:t>.6.2.1</w:t>
            </w:r>
            <w:r w:rsidR="004D3180" w:rsidRPr="00176310">
              <w:rPr>
                <w:rFonts w:ascii="Arial" w:hAnsi="Arial" w:cs="Arial"/>
                <w:sz w:val="18"/>
                <w:szCs w:val="18"/>
                <w:lang w:eastAsia="en-GB"/>
              </w:rPr>
              <w:t>,</w:t>
            </w:r>
          </w:p>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.6.2.2</w:t>
            </w:r>
            <w:r w:rsidR="004D3180" w:rsidRPr="00176310">
              <w:rPr>
                <w:rFonts w:ascii="Arial" w:hAnsi="Arial" w:cs="Arial"/>
                <w:sz w:val="18"/>
                <w:szCs w:val="18"/>
                <w:lang w:eastAsia="en-GB"/>
              </w:rPr>
              <w:t>,</w:t>
            </w:r>
          </w:p>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.6.2.3</w:t>
            </w:r>
            <w:r w:rsidR="004D3180" w:rsidRPr="00176310">
              <w:rPr>
                <w:rFonts w:ascii="Arial" w:hAnsi="Arial" w:cs="Arial"/>
                <w:sz w:val="18"/>
                <w:szCs w:val="18"/>
                <w:lang w:eastAsia="en-GB"/>
              </w:rPr>
              <w:t>,</w:t>
            </w:r>
          </w:p>
          <w:p w:rsidR="000267A1" w:rsidRPr="00176310" w:rsidRDefault="007E7E03" w:rsidP="000267A1">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0267A1" w:rsidRPr="00176310">
              <w:rPr>
                <w:rFonts w:ascii="Arial" w:hAnsi="Arial" w:cs="Arial"/>
                <w:sz w:val="18"/>
                <w:szCs w:val="18"/>
                <w:lang w:eastAsia="en-GB"/>
              </w:rPr>
              <w:t>.6.2.4</w:t>
            </w:r>
          </w:p>
        </w:tc>
        <w:tc>
          <w:tcPr>
            <w:tcW w:w="938"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Style w:val="CommentReference"/>
                <w:rFonts w:ascii="Arial" w:hAnsi="Arial" w:cs="Arial"/>
                <w:szCs w:val="18"/>
              </w:rPr>
              <w:t>Worksheets 6</w:t>
            </w:r>
            <w:r w:rsidRPr="00176310">
              <w:rPr>
                <w:rFonts w:ascii="Arial" w:hAnsi="Arial" w:cs="Arial"/>
                <w:sz w:val="18"/>
                <w:szCs w:val="18"/>
              </w:rPr>
              <w:t>.17.1, 6.17.2 and 6.17.3</w:t>
            </w:r>
          </w:p>
        </w:tc>
        <w:tc>
          <w:tcPr>
            <w:tcW w:w="522" w:type="pct"/>
            <w:shd w:val="clear" w:color="auto" w:fill="F2DBDB" w:themeFill="accent2" w:themeFillTint="33"/>
          </w:tcPr>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0267A1" w:rsidRPr="00176310" w:rsidRDefault="000267A1"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0267A1" w:rsidRPr="00176310" w:rsidRDefault="000267A1" w:rsidP="000267A1">
            <w:pPr>
              <w:spacing w:after="0" w:line="240" w:lineRule="auto"/>
              <w:rPr>
                <w:rFonts w:ascii="Arial" w:hAnsi="Arial" w:cs="Arial"/>
                <w:sz w:val="18"/>
                <w:szCs w:val="18"/>
                <w:lang w:eastAsia="en-GB"/>
              </w:rPr>
            </w:pPr>
          </w:p>
        </w:tc>
      </w:tr>
      <w:tr w:rsidR="00EA7CEB" w:rsidRPr="00176310" w:rsidTr="007C29C4">
        <w:tc>
          <w:tcPr>
            <w:tcW w:w="217" w:type="pct"/>
            <w:shd w:val="clear" w:color="auto" w:fill="F2DBDB" w:themeFill="accent2" w:themeFillTint="33"/>
          </w:tcPr>
          <w:p w:rsidR="00EA7CEB" w:rsidRPr="00176310" w:rsidRDefault="00EA7CEB" w:rsidP="000267A1">
            <w:pPr>
              <w:rPr>
                <w:rFonts w:ascii="Arial" w:hAnsi="Arial" w:cs="Arial"/>
                <w:sz w:val="18"/>
                <w:szCs w:val="18"/>
              </w:rPr>
            </w:pPr>
            <w:r w:rsidRPr="00176310">
              <w:rPr>
                <w:rFonts w:ascii="Arial" w:hAnsi="Arial" w:cs="Arial"/>
                <w:sz w:val="18"/>
                <w:szCs w:val="18"/>
              </w:rPr>
              <w:t>Year 10</w:t>
            </w:r>
          </w:p>
        </w:tc>
        <w:tc>
          <w:tcPr>
            <w:tcW w:w="236" w:type="pct"/>
            <w:shd w:val="clear" w:color="auto" w:fill="F2DBDB" w:themeFill="accent2" w:themeFillTint="33"/>
          </w:tcPr>
          <w:p w:rsidR="00EA7CEB" w:rsidRPr="00176310" w:rsidRDefault="00EA7CEB" w:rsidP="000267A1">
            <w:pPr>
              <w:rPr>
                <w:rFonts w:ascii="Arial" w:hAnsi="Arial" w:cs="Arial"/>
                <w:sz w:val="18"/>
                <w:szCs w:val="18"/>
              </w:rPr>
            </w:pPr>
            <w:r w:rsidRPr="00176310">
              <w:rPr>
                <w:rFonts w:ascii="Arial" w:hAnsi="Arial" w:cs="Arial"/>
                <w:sz w:val="18"/>
                <w:szCs w:val="18"/>
              </w:rPr>
              <w:t>Term 3</w:t>
            </w:r>
          </w:p>
        </w:tc>
        <w:tc>
          <w:tcPr>
            <w:tcW w:w="247" w:type="pct"/>
            <w:shd w:val="clear" w:color="auto" w:fill="F2DBDB" w:themeFill="accent2" w:themeFillTint="33"/>
          </w:tcPr>
          <w:p w:rsidR="00EA7CEB" w:rsidRPr="00176310" w:rsidRDefault="00EA7CEB" w:rsidP="000267A1">
            <w:pPr>
              <w:rPr>
                <w:rFonts w:ascii="Arial" w:hAnsi="Arial" w:cs="Arial"/>
                <w:sz w:val="18"/>
                <w:szCs w:val="18"/>
              </w:rPr>
            </w:pPr>
            <w:r w:rsidRPr="00176310">
              <w:rPr>
                <w:rFonts w:ascii="Arial" w:hAnsi="Arial" w:cs="Arial"/>
                <w:sz w:val="18"/>
                <w:szCs w:val="18"/>
              </w:rPr>
              <w:t>71/72</w:t>
            </w:r>
          </w:p>
        </w:tc>
        <w:tc>
          <w:tcPr>
            <w:tcW w:w="651" w:type="pct"/>
            <w:shd w:val="clear" w:color="auto" w:fill="F2DBDB" w:themeFill="accent2" w:themeFillTint="33"/>
          </w:tcPr>
          <w:p w:rsidR="00EA7CEB" w:rsidRPr="00176310" w:rsidRDefault="00EA7CEB" w:rsidP="000267A1">
            <w:pPr>
              <w:rPr>
                <w:rFonts w:ascii="Arial" w:hAnsi="Arial" w:cs="Arial"/>
                <w:sz w:val="18"/>
                <w:szCs w:val="18"/>
              </w:rPr>
            </w:pPr>
            <w:r w:rsidRPr="00176310">
              <w:rPr>
                <w:rFonts w:ascii="Arial" w:hAnsi="Arial" w:cs="Arial"/>
                <w:b/>
                <w:sz w:val="18"/>
                <w:szCs w:val="18"/>
                <w:lang w:eastAsia="en-GB"/>
              </w:rPr>
              <w:t>P: 6 Waves and light</w:t>
            </w:r>
          </w:p>
        </w:tc>
        <w:tc>
          <w:tcPr>
            <w:tcW w:w="920" w:type="pct"/>
            <w:gridSpan w:val="2"/>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EA7CEB" w:rsidRPr="00176310" w:rsidRDefault="00EA7CEB" w:rsidP="006414E5">
            <w:pPr>
              <w:spacing w:after="0" w:line="240" w:lineRule="auto"/>
              <w:rPr>
                <w:rFonts w:ascii="Arial" w:hAnsi="Arial" w:cs="Arial"/>
                <w:sz w:val="18"/>
                <w:szCs w:val="18"/>
                <w:lang w:eastAsia="en-GB"/>
              </w:rPr>
            </w:pP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EA7CEB" w:rsidRPr="00176310" w:rsidRDefault="00EA7CEB" w:rsidP="006414E5">
            <w:pPr>
              <w:spacing w:after="0" w:line="240" w:lineRule="auto"/>
              <w:rPr>
                <w:rFonts w:ascii="Arial" w:hAnsi="Arial" w:cs="Arial"/>
                <w:sz w:val="18"/>
                <w:szCs w:val="18"/>
                <w:lang w:eastAsia="en-GB"/>
              </w:rPr>
            </w:pPr>
          </w:p>
          <w:p w:rsidR="00EA7CEB" w:rsidRPr="00176310" w:rsidRDefault="00EA7CEB" w:rsidP="007C3630">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teaching block test Collins </w:t>
            </w:r>
            <w:r w:rsidRPr="00176310">
              <w:rPr>
                <w:rFonts w:ascii="Arial" w:hAnsi="Arial" w:cs="Arial"/>
                <w:i/>
                <w:sz w:val="18"/>
                <w:szCs w:val="18"/>
                <w:lang w:eastAsia="en-GB"/>
              </w:rPr>
              <w:t>Connect</w:t>
            </w:r>
          </w:p>
        </w:tc>
        <w:tc>
          <w:tcPr>
            <w:tcW w:w="774"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p>
        </w:tc>
        <w:tc>
          <w:tcPr>
            <w:tcW w:w="938"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p w:rsidR="00EA7CEB" w:rsidRPr="00176310" w:rsidRDefault="00EA7CEB" w:rsidP="006414E5">
            <w:pPr>
              <w:spacing w:after="0" w:line="240" w:lineRule="auto"/>
              <w:rPr>
                <w:rFonts w:ascii="Arial" w:hAnsi="Arial" w:cs="Arial"/>
                <w:sz w:val="18"/>
                <w:szCs w:val="18"/>
                <w:lang w:eastAsia="en-GB"/>
              </w:rPr>
            </w:pP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End of teaching block test</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73/74</w:t>
            </w:r>
          </w:p>
        </w:tc>
        <w:tc>
          <w:tcPr>
            <w:tcW w:w="651" w:type="pct"/>
            <w:shd w:val="clear" w:color="auto" w:fill="D6E3BC" w:themeFill="accent3" w:themeFillTint="66"/>
          </w:tcPr>
          <w:p w:rsidR="00F457D1" w:rsidRPr="00176310" w:rsidRDefault="00F457D1" w:rsidP="008E19F9">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8.1</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Key concept: Learning about ecosystems</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what an ecosystem is.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importance of high biodiversity.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what is meant by a self-supporting ecosystem</w:t>
            </w:r>
          </w:p>
        </w:tc>
        <w:tc>
          <w:tcPr>
            <w:tcW w:w="496" w:type="pct"/>
            <w:shd w:val="clear" w:color="auto" w:fill="D6E3BC" w:themeFill="accent3" w:themeFillTint="66"/>
          </w:tcPr>
          <w:p w:rsidR="00347E94"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4.7.1.1; </w:t>
            </w:r>
            <w:r w:rsidR="008F06E6" w:rsidRPr="00176310">
              <w:rPr>
                <w:rFonts w:ascii="Arial" w:hAnsi="Arial" w:cs="Arial"/>
                <w:sz w:val="18"/>
                <w:szCs w:val="18"/>
                <w:lang w:eastAsia="en-GB"/>
              </w:rPr>
              <w:t>4.7.1.3;</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4.7.3.1</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8.1.1, 8.1.2 and 8.1.3</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73/74</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8.2</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Changing abiotic factors</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abiotic factors that affect ecosystems.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changes in the distribution of species in an ecosystem.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stable and unstable populations.</w:t>
            </w:r>
          </w:p>
        </w:tc>
        <w:tc>
          <w:tcPr>
            <w:tcW w:w="496" w:type="pct"/>
            <w:shd w:val="clear" w:color="auto" w:fill="D6E3BC" w:themeFill="accent3" w:themeFillTint="66"/>
          </w:tcPr>
          <w:p w:rsidR="00F457D1" w:rsidRPr="00176310" w:rsidRDefault="00347E94" w:rsidP="00DB7C29">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4.7.1.1; </w:t>
            </w:r>
            <w:r w:rsidR="00F457D1" w:rsidRPr="00176310">
              <w:rPr>
                <w:rFonts w:ascii="Arial" w:hAnsi="Arial" w:cs="Arial"/>
                <w:sz w:val="18"/>
                <w:szCs w:val="18"/>
                <w:lang w:eastAsia="en-GB"/>
              </w:rPr>
              <w:t>4.7.1.2</w:t>
            </w:r>
            <w:r w:rsidR="008F06E6" w:rsidRPr="00176310">
              <w:rPr>
                <w:rFonts w:ascii="Arial" w:hAnsi="Arial" w:cs="Arial"/>
                <w:sz w:val="18"/>
                <w:szCs w:val="18"/>
                <w:lang w:eastAsia="en-GB"/>
              </w:rPr>
              <w:t>;</w:t>
            </w:r>
          </w:p>
          <w:p w:rsidR="00347E94" w:rsidRPr="00176310" w:rsidRDefault="00347E94" w:rsidP="00DB7C29">
            <w:pPr>
              <w:spacing w:after="0" w:line="240" w:lineRule="auto"/>
              <w:rPr>
                <w:rFonts w:ascii="Arial" w:hAnsi="Arial" w:cs="Arial"/>
                <w:sz w:val="18"/>
                <w:szCs w:val="18"/>
                <w:lang w:eastAsia="en-GB"/>
              </w:rPr>
            </w:pPr>
            <w:r w:rsidRPr="00176310">
              <w:rPr>
                <w:rFonts w:ascii="Arial" w:hAnsi="Arial" w:cs="Arial"/>
                <w:sz w:val="18"/>
                <w:szCs w:val="18"/>
                <w:lang w:eastAsia="en-GB"/>
              </w:rPr>
              <w:t>4.7.1.3</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8.2.1, 8.2.2 and 8.2.3; Practical sheets 8.2.1 and 8.2.2; Technician’s notes 8.2</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6F6ACC" w:rsidRPr="00176310" w:rsidTr="007C29C4">
        <w:tc>
          <w:tcPr>
            <w:tcW w:w="21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73/74</w:t>
            </w:r>
          </w:p>
        </w:tc>
        <w:tc>
          <w:tcPr>
            <w:tcW w:w="651"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8.3</w:t>
            </w:r>
          </w:p>
        </w:tc>
        <w:tc>
          <w:tcPr>
            <w:tcW w:w="603"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Investigating predator</w:t>
            </w:r>
            <w:r w:rsidRPr="00176310">
              <w:rPr>
                <w:rFonts w:ascii="Arial" w:hAnsi="Arial" w:cs="Arial"/>
                <w:sz w:val="18"/>
                <w:szCs w:val="18"/>
                <w:lang w:eastAsia="en-GB"/>
              </w:rPr>
              <w:softHyphen/>
              <w:t>–prey relationships</w:t>
            </w:r>
          </w:p>
        </w:tc>
        <w:tc>
          <w:tcPr>
            <w:tcW w:w="774" w:type="pct"/>
            <w:shd w:val="clear" w:color="auto" w:fill="D6E3BC" w:themeFill="accent3" w:themeFillTint="66"/>
          </w:tcPr>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changes in one population affect another.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interdependent relationships.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w:t>
            </w:r>
            <w:r w:rsidRPr="00176310">
              <w:rPr>
                <w:rFonts w:ascii="Arial" w:hAnsi="Arial" w:cs="Arial"/>
                <w:sz w:val="18"/>
                <w:szCs w:val="18"/>
                <w:lang w:eastAsia="en-GB"/>
              </w:rPr>
              <w:lastRenderedPageBreak/>
              <w:t>predator–prey population cycles have cyclical changes.</w:t>
            </w:r>
          </w:p>
        </w:tc>
        <w:tc>
          <w:tcPr>
            <w:tcW w:w="496"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4.7.2.1</w:t>
            </w:r>
          </w:p>
        </w:tc>
        <w:tc>
          <w:tcPr>
            <w:tcW w:w="938"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Worksheets 8.3.1 and 8.3.2; Practical sheet 8.3; Technician’s notes 8.3</w:t>
            </w:r>
          </w:p>
        </w:tc>
        <w:tc>
          <w:tcPr>
            <w:tcW w:w="522"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73/74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9.6</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Human activities</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two activities that increase the amounts of carbon dioxide and methane.</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Evaluate the quality of evidence in a report about global climate change.</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the importance of peer review of results and of communicating results to a wide range of audiences.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.9.2.2</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 9.6.1; Presentations</w:t>
            </w:r>
            <w:r w:rsidRPr="00176310">
              <w:rPr>
                <w:rFonts w:cs="Arial"/>
                <w:b/>
                <w:bCs/>
                <w:color w:val="auto"/>
                <w:sz w:val="18"/>
                <w:szCs w:val="18"/>
              </w:rPr>
              <w:t xml:space="preserve"> </w:t>
            </w:r>
            <w:r w:rsidRPr="00176310">
              <w:rPr>
                <w:rFonts w:cs="Arial"/>
                <w:bCs/>
                <w:color w:val="auto"/>
                <w:sz w:val="18"/>
                <w:szCs w:val="18"/>
              </w:rPr>
              <w:t>9.6.1</w:t>
            </w:r>
            <w:r w:rsidRPr="00176310">
              <w:rPr>
                <w:rFonts w:cs="Arial"/>
                <w:b/>
                <w:bCs/>
                <w:color w:val="auto"/>
                <w:sz w:val="18"/>
                <w:szCs w:val="18"/>
              </w:rPr>
              <w:t xml:space="preserve"> </w:t>
            </w:r>
            <w:r w:rsidRPr="00176310">
              <w:rPr>
                <w:rFonts w:cs="Arial"/>
                <w:bCs/>
                <w:color w:val="auto"/>
                <w:sz w:val="18"/>
                <w:szCs w:val="18"/>
              </w:rPr>
              <w:t>and</w:t>
            </w:r>
            <w:r w:rsidRPr="00176310">
              <w:rPr>
                <w:rFonts w:cs="Arial"/>
                <w:color w:val="auto"/>
                <w:sz w:val="18"/>
                <w:szCs w:val="18"/>
              </w:rPr>
              <w:t xml:space="preserve"> Presentation 9.6.2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73/74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9.7</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Global climate change</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four potential effects of global climate change.</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Discuss the scale and risk of global climate change.</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Discuss the environmental implications of climate change.</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.9.2.3</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 9.7.1; Presentation 9.7.1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73/74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9.8</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Carbon footprint and its reduction</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Explain that the carbon footprint can be reduced by reducing emissions of carbon dioxide and methane.</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Describe how emissions of carbon </w:t>
            </w:r>
            <w:r w:rsidRPr="00176310">
              <w:rPr>
                <w:color w:val="auto"/>
                <w:sz w:val="18"/>
                <w:szCs w:val="18"/>
                <w:lang w:val="en-GB"/>
              </w:rPr>
              <w:lastRenderedPageBreak/>
              <w:t>dioxide can be reduced.</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emissions of methane can be reduced.</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5</w:t>
            </w:r>
            <w:r w:rsidR="00F457D1" w:rsidRPr="00176310">
              <w:rPr>
                <w:rFonts w:ascii="Arial" w:hAnsi="Arial" w:cs="Arial"/>
                <w:sz w:val="18"/>
                <w:szCs w:val="18"/>
                <w:lang w:eastAsia="en-GB"/>
              </w:rPr>
              <w:t>.9.2.4</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 9.8.1; Presentation 9.8.1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EA7CEB" w:rsidRPr="00176310" w:rsidTr="007C29C4">
        <w:tc>
          <w:tcPr>
            <w:tcW w:w="21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Year 11</w:t>
            </w:r>
          </w:p>
        </w:tc>
        <w:tc>
          <w:tcPr>
            <w:tcW w:w="236"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73/74</w:t>
            </w:r>
          </w:p>
        </w:tc>
        <w:tc>
          <w:tcPr>
            <w:tcW w:w="651"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b/>
                <w:sz w:val="18"/>
                <w:szCs w:val="18"/>
                <w:lang w:eastAsia="en-GB"/>
              </w:rPr>
              <w:t>P: 7 Electromagnetism</w:t>
            </w:r>
          </w:p>
        </w:tc>
        <w:tc>
          <w:tcPr>
            <w:tcW w:w="317"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7.1</w:t>
            </w:r>
          </w:p>
        </w:tc>
        <w:tc>
          <w:tcPr>
            <w:tcW w:w="603"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Magnetism and magnetic forces</w:t>
            </w:r>
          </w:p>
        </w:tc>
        <w:tc>
          <w:tcPr>
            <w:tcW w:w="774" w:type="pct"/>
            <w:shd w:val="clear" w:color="auto" w:fill="F2DBDB" w:themeFill="accent2" w:themeFillTint="33"/>
          </w:tcPr>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what is meant by the poles of a magnet.</w:t>
            </w:r>
          </w:p>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Plot the magnetic field around a bar magnet.</w:t>
            </w:r>
          </w:p>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magnetic materials and induced magnetism.</w:t>
            </w:r>
          </w:p>
        </w:tc>
        <w:tc>
          <w:tcPr>
            <w:tcW w:w="496" w:type="pct"/>
            <w:shd w:val="clear" w:color="auto" w:fill="F2DBDB" w:themeFill="accent2" w:themeFillTint="33"/>
          </w:tcPr>
          <w:p w:rsidR="00EA7CEB" w:rsidRPr="00176310" w:rsidRDefault="007E7E03" w:rsidP="006414E5">
            <w:pPr>
              <w:spacing w:after="0"/>
              <w:rPr>
                <w:rFonts w:ascii="Arial" w:hAnsi="Arial" w:cs="Arial"/>
                <w:sz w:val="18"/>
                <w:szCs w:val="18"/>
                <w:lang w:eastAsia="en-GB"/>
              </w:rPr>
            </w:pPr>
            <w:r w:rsidRPr="00176310">
              <w:rPr>
                <w:rFonts w:ascii="Arial" w:hAnsi="Arial" w:cs="Arial"/>
                <w:sz w:val="18"/>
                <w:szCs w:val="18"/>
                <w:lang w:eastAsia="en-GB"/>
              </w:rPr>
              <w:t>6</w:t>
            </w:r>
            <w:r w:rsidR="00EA7CEB" w:rsidRPr="00176310">
              <w:rPr>
                <w:rFonts w:ascii="Arial" w:hAnsi="Arial" w:cs="Arial"/>
                <w:sz w:val="18"/>
                <w:szCs w:val="18"/>
                <w:lang w:eastAsia="en-GB"/>
              </w:rPr>
              <w:t xml:space="preserve">.7.1.1 </w:t>
            </w:r>
          </w:p>
          <w:p w:rsidR="00EA7CEB" w:rsidRPr="00176310" w:rsidRDefault="007E7E03" w:rsidP="006414E5">
            <w:pPr>
              <w:spacing w:after="0"/>
              <w:rPr>
                <w:rFonts w:ascii="Arial" w:hAnsi="Arial" w:cs="Arial"/>
                <w:sz w:val="18"/>
                <w:szCs w:val="18"/>
                <w:lang w:eastAsia="en-GB"/>
              </w:rPr>
            </w:pPr>
            <w:r w:rsidRPr="00176310">
              <w:rPr>
                <w:rFonts w:ascii="Arial" w:hAnsi="Arial" w:cs="Arial"/>
                <w:sz w:val="18"/>
                <w:szCs w:val="18"/>
                <w:lang w:eastAsia="en-GB"/>
              </w:rPr>
              <w:t>6</w:t>
            </w:r>
            <w:r w:rsidR="00EA7CEB" w:rsidRPr="00176310">
              <w:rPr>
                <w:rFonts w:ascii="Arial" w:hAnsi="Arial" w:cs="Arial"/>
                <w:sz w:val="18"/>
                <w:szCs w:val="18"/>
                <w:lang w:eastAsia="en-GB"/>
              </w:rPr>
              <w:t xml:space="preserve">.7.1.2 </w:t>
            </w:r>
          </w:p>
        </w:tc>
        <w:tc>
          <w:tcPr>
            <w:tcW w:w="938" w:type="pct"/>
            <w:shd w:val="clear" w:color="auto" w:fill="F2DBDB" w:themeFill="accent2" w:themeFillTint="33"/>
          </w:tcPr>
          <w:p w:rsidR="00EA7CEB" w:rsidRPr="00176310" w:rsidRDefault="00EA7CEB" w:rsidP="006414E5">
            <w:pPr>
              <w:pStyle w:val="ListParagraph"/>
              <w:autoSpaceDE w:val="0"/>
              <w:autoSpaceDN w:val="0"/>
              <w:adjustRightInd w:val="0"/>
              <w:spacing w:after="0" w:line="240" w:lineRule="auto"/>
              <w:ind w:left="0"/>
              <w:rPr>
                <w:rFonts w:ascii="Arial" w:hAnsi="Arial" w:cs="Arial"/>
                <w:sz w:val="18"/>
                <w:szCs w:val="18"/>
                <w:lang w:eastAsia="en-GB"/>
              </w:rPr>
            </w:pPr>
            <w:r w:rsidRPr="00176310">
              <w:rPr>
                <w:rFonts w:ascii="Arial" w:hAnsi="Arial" w:cs="Arial"/>
                <w:sz w:val="18"/>
                <w:szCs w:val="18"/>
                <w:lang w:eastAsia="en-GB"/>
              </w:rPr>
              <w:t xml:space="preserve">Worksheet 7.1; Practical sheet 7.1; Technician’s notes 7.1; </w:t>
            </w:r>
            <w:r w:rsidRPr="00176310">
              <w:rPr>
                <w:rFonts w:ascii="Arial" w:hAnsi="Arial" w:cs="Arial"/>
                <w:sz w:val="18"/>
                <w:szCs w:val="18"/>
              </w:rPr>
              <w:t>PowerPoint presentation</w:t>
            </w: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A7CEB" w:rsidRPr="00176310" w:rsidRDefault="00EA7CEB" w:rsidP="006414E5">
            <w:pPr>
              <w:spacing w:after="0" w:line="240" w:lineRule="auto"/>
              <w:rPr>
                <w:rFonts w:ascii="Arial" w:hAnsi="Arial" w:cs="Arial"/>
                <w:sz w:val="18"/>
                <w:szCs w:val="18"/>
                <w:lang w:eastAsia="en-GB"/>
              </w:rPr>
            </w:pPr>
          </w:p>
        </w:tc>
      </w:tr>
      <w:tr w:rsidR="00EA7CEB" w:rsidRPr="00176310" w:rsidTr="007C29C4">
        <w:tc>
          <w:tcPr>
            <w:tcW w:w="21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Year 11</w:t>
            </w:r>
          </w:p>
        </w:tc>
        <w:tc>
          <w:tcPr>
            <w:tcW w:w="236"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73/74</w:t>
            </w:r>
          </w:p>
        </w:tc>
        <w:tc>
          <w:tcPr>
            <w:tcW w:w="651"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b/>
                <w:sz w:val="18"/>
                <w:szCs w:val="18"/>
                <w:lang w:eastAsia="en-GB"/>
              </w:rPr>
              <w:t>P: 7 Electromagnetism</w:t>
            </w:r>
          </w:p>
        </w:tc>
        <w:tc>
          <w:tcPr>
            <w:tcW w:w="317"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7.2</w:t>
            </w:r>
          </w:p>
        </w:tc>
        <w:tc>
          <w:tcPr>
            <w:tcW w:w="603"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Compasses and magnetic fields</w:t>
            </w:r>
          </w:p>
        </w:tc>
        <w:tc>
          <w:tcPr>
            <w:tcW w:w="774" w:type="pct"/>
            <w:shd w:val="clear" w:color="auto" w:fill="F2DBDB" w:themeFill="accent2" w:themeFillTint="33"/>
          </w:tcPr>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the Earth’s magnetic field.</w:t>
            </w:r>
          </w:p>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the magnetic effect of a current.</w:t>
            </w:r>
          </w:p>
        </w:tc>
        <w:tc>
          <w:tcPr>
            <w:tcW w:w="496" w:type="pct"/>
            <w:shd w:val="clear" w:color="auto" w:fill="F2DBDB" w:themeFill="accent2" w:themeFillTint="33"/>
          </w:tcPr>
          <w:p w:rsidR="00EA7CEB" w:rsidRPr="00176310" w:rsidRDefault="007E7E03" w:rsidP="006414E5">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A7CEB" w:rsidRPr="00176310">
              <w:rPr>
                <w:rFonts w:ascii="Arial" w:hAnsi="Arial" w:cs="Arial"/>
                <w:sz w:val="18"/>
                <w:szCs w:val="18"/>
                <w:lang w:eastAsia="en-GB"/>
              </w:rPr>
              <w:t xml:space="preserve">.7.1.2 </w:t>
            </w:r>
          </w:p>
          <w:p w:rsidR="00EA7CEB" w:rsidRPr="00176310" w:rsidRDefault="007E7E03" w:rsidP="006414E5">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A7CEB" w:rsidRPr="00176310">
              <w:rPr>
                <w:rFonts w:ascii="Arial" w:hAnsi="Arial" w:cs="Arial"/>
                <w:sz w:val="18"/>
                <w:szCs w:val="18"/>
                <w:lang w:eastAsia="en-GB"/>
              </w:rPr>
              <w:t xml:space="preserve">.7.2.1 </w:t>
            </w:r>
          </w:p>
        </w:tc>
        <w:tc>
          <w:tcPr>
            <w:tcW w:w="938" w:type="pct"/>
            <w:shd w:val="clear" w:color="auto" w:fill="F2DBDB" w:themeFill="accent2" w:themeFillTint="33"/>
          </w:tcPr>
          <w:p w:rsidR="00EA7CEB" w:rsidRPr="00176310" w:rsidRDefault="00EA7CEB" w:rsidP="006414E5">
            <w:pPr>
              <w:pStyle w:val="SMResourcesMisconVocab"/>
              <w:spacing w:before="0" w:after="0"/>
              <w:rPr>
                <w:rFonts w:cs="Arial"/>
                <w:b/>
                <w:color w:val="auto"/>
                <w:sz w:val="18"/>
                <w:szCs w:val="18"/>
              </w:rPr>
            </w:pPr>
            <w:r w:rsidRPr="00176310">
              <w:rPr>
                <w:rFonts w:cs="Arial"/>
                <w:color w:val="auto"/>
                <w:sz w:val="18"/>
                <w:szCs w:val="18"/>
              </w:rPr>
              <w:t>Worksheet 7.2; Practical sheet 7.2; Technician’s notes 7.2; PowerPoint presentation</w:t>
            </w:r>
          </w:p>
          <w:p w:rsidR="00EA7CEB" w:rsidRPr="00176310" w:rsidRDefault="00EA7CEB" w:rsidP="006414E5">
            <w:pPr>
              <w:spacing w:after="0" w:line="240" w:lineRule="auto"/>
              <w:rPr>
                <w:rFonts w:ascii="Arial" w:hAnsi="Arial" w:cs="Arial"/>
                <w:sz w:val="18"/>
                <w:szCs w:val="18"/>
                <w:lang w:eastAsia="en-GB"/>
              </w:rPr>
            </w:pP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75/76</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8.6</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Competing for resources</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competition impacts on populations.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why animals in the same habitat are in competition.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interspecific and intraspecific competition.</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4.7.1.1</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8.6.1, 8.6.2 and 8.6.3</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6F6ACC" w:rsidRPr="00176310" w:rsidTr="007C29C4">
        <w:tc>
          <w:tcPr>
            <w:tcW w:w="21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75/76</w:t>
            </w:r>
          </w:p>
        </w:tc>
        <w:tc>
          <w:tcPr>
            <w:tcW w:w="651"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8.7</w:t>
            </w:r>
          </w:p>
        </w:tc>
        <w:tc>
          <w:tcPr>
            <w:tcW w:w="603"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Required practical: Measure the population size of a common species in a habitat</w:t>
            </w:r>
          </w:p>
        </w:tc>
        <w:tc>
          <w:tcPr>
            <w:tcW w:w="774" w:type="pct"/>
            <w:shd w:val="clear" w:color="auto" w:fill="D6E3BC" w:themeFill="accent3" w:themeFillTint="66"/>
          </w:tcPr>
          <w:p w:rsidR="002558F1" w:rsidRPr="00176310" w:rsidRDefault="002558F1" w:rsidP="0058455F">
            <w:pPr>
              <w:pStyle w:val="ListParagraph"/>
              <w:numPr>
                <w:ilvl w:val="0"/>
                <w:numId w:val="51"/>
              </w:numPr>
              <w:spacing w:after="0" w:line="240" w:lineRule="auto"/>
              <w:rPr>
                <w:rFonts w:ascii="Arial" w:hAnsi="Arial" w:cs="Arial"/>
                <w:sz w:val="18"/>
                <w:szCs w:val="18"/>
                <w:lang w:eastAsia="en-GB"/>
              </w:rPr>
            </w:pPr>
            <w:r w:rsidRPr="00176310">
              <w:rPr>
                <w:rFonts w:ascii="Arial" w:hAnsi="Arial" w:cs="Arial"/>
                <w:sz w:val="18"/>
                <w:szCs w:val="18"/>
                <w:lang w:eastAsia="en-GB"/>
              </w:rPr>
              <w:t>Use scientific ideas to develop a hypothesis.</w:t>
            </w:r>
          </w:p>
          <w:p w:rsidR="002558F1" w:rsidRPr="00176310" w:rsidRDefault="002558F1" w:rsidP="0058455F">
            <w:pPr>
              <w:pStyle w:val="ListParagraph"/>
              <w:numPr>
                <w:ilvl w:val="0"/>
                <w:numId w:val="51"/>
              </w:numPr>
              <w:spacing w:after="0" w:line="240" w:lineRule="auto"/>
              <w:rPr>
                <w:rFonts w:ascii="Arial" w:hAnsi="Arial" w:cs="Arial"/>
                <w:sz w:val="18"/>
                <w:szCs w:val="18"/>
                <w:lang w:eastAsia="en-GB"/>
              </w:rPr>
            </w:pPr>
            <w:r w:rsidRPr="00176310">
              <w:rPr>
                <w:rFonts w:ascii="Arial" w:hAnsi="Arial" w:cs="Arial"/>
                <w:sz w:val="18"/>
                <w:szCs w:val="18"/>
                <w:lang w:eastAsia="en-GB"/>
              </w:rPr>
              <w:t>Plan experiments to test a hypothesis.</w:t>
            </w:r>
          </w:p>
          <w:p w:rsidR="002558F1" w:rsidRPr="00176310" w:rsidRDefault="002558F1" w:rsidP="0058455F">
            <w:pPr>
              <w:pStyle w:val="ListParagraph"/>
              <w:numPr>
                <w:ilvl w:val="0"/>
                <w:numId w:val="51"/>
              </w:numPr>
              <w:spacing w:after="0" w:line="240" w:lineRule="auto"/>
              <w:rPr>
                <w:rFonts w:ascii="Arial" w:hAnsi="Arial" w:cs="Arial"/>
                <w:sz w:val="18"/>
                <w:szCs w:val="18"/>
                <w:lang w:eastAsia="en-GB"/>
              </w:rPr>
            </w:pPr>
            <w:r w:rsidRPr="00176310">
              <w:rPr>
                <w:rFonts w:ascii="Arial" w:hAnsi="Arial" w:cs="Arial"/>
                <w:sz w:val="18"/>
                <w:szCs w:val="18"/>
                <w:lang w:eastAsia="en-GB"/>
              </w:rPr>
              <w:t>Explain the apparatus and techniques used to sample a population.</w:t>
            </w:r>
          </w:p>
          <w:p w:rsidR="002558F1" w:rsidRPr="00176310" w:rsidRDefault="002558F1" w:rsidP="0058455F">
            <w:pPr>
              <w:pStyle w:val="ListParagraph"/>
              <w:numPr>
                <w:ilvl w:val="0"/>
                <w:numId w:val="51"/>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Explain how a representative sample was taken.</w:t>
            </w:r>
          </w:p>
          <w:p w:rsidR="006F6ACC" w:rsidRPr="00176310" w:rsidRDefault="002558F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Develop a reasoned explanation for some data.</w:t>
            </w:r>
          </w:p>
        </w:tc>
        <w:tc>
          <w:tcPr>
            <w:tcW w:w="496"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4.7.2.1</w:t>
            </w:r>
          </w:p>
          <w:p w:rsidR="003249C0" w:rsidRPr="00176310" w:rsidRDefault="003249C0" w:rsidP="000267A1">
            <w:pPr>
              <w:spacing w:after="0" w:line="240" w:lineRule="auto"/>
              <w:rPr>
                <w:rFonts w:ascii="Arial" w:hAnsi="Arial" w:cs="Arial"/>
                <w:sz w:val="18"/>
                <w:szCs w:val="18"/>
                <w:lang w:eastAsia="en-GB"/>
              </w:rPr>
            </w:pPr>
            <w:r w:rsidRPr="00176310">
              <w:rPr>
                <w:rFonts w:ascii="Arial" w:hAnsi="Arial" w:cs="Arial"/>
                <w:sz w:val="18"/>
                <w:szCs w:val="18"/>
                <w:lang w:eastAsia="en-GB"/>
              </w:rPr>
              <w:t>Prac 7</w:t>
            </w:r>
          </w:p>
        </w:tc>
        <w:tc>
          <w:tcPr>
            <w:tcW w:w="938"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 8.7; Practical sheet 8.7; Technician’s notes 8.7</w:t>
            </w:r>
          </w:p>
        </w:tc>
        <w:tc>
          <w:tcPr>
            <w:tcW w:w="522"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6F6ACC" w:rsidRPr="00176310" w:rsidTr="007C29C4">
        <w:tc>
          <w:tcPr>
            <w:tcW w:w="21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75/76</w:t>
            </w:r>
          </w:p>
        </w:tc>
        <w:tc>
          <w:tcPr>
            <w:tcW w:w="651"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8.8</w:t>
            </w:r>
          </w:p>
        </w:tc>
        <w:tc>
          <w:tcPr>
            <w:tcW w:w="603"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Adapting for survival in animals</w:t>
            </w:r>
          </w:p>
        </w:tc>
        <w:tc>
          <w:tcPr>
            <w:tcW w:w="774" w:type="pct"/>
            <w:shd w:val="clear" w:color="auto" w:fill="D6E3BC" w:themeFill="accent3" w:themeFillTint="66"/>
          </w:tcPr>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why animals have adaptations.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some adaptations.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Use surface-area-to-volume ratios to explain some adaptations.</w:t>
            </w:r>
          </w:p>
        </w:tc>
        <w:tc>
          <w:tcPr>
            <w:tcW w:w="496"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4.7.1.4</w:t>
            </w:r>
          </w:p>
        </w:tc>
        <w:tc>
          <w:tcPr>
            <w:tcW w:w="938"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Worksheets 8.8.1; 8.8.2 and 8.8.3; Practical sheet 8.8; Technician’s notes 8.8</w:t>
            </w:r>
          </w:p>
        </w:tc>
        <w:tc>
          <w:tcPr>
            <w:tcW w:w="522"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75/76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9.9</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Limitations on carbon footprint reduction</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Give reasons why actions to reduce levels of carbon dioxide and methane may be limited.</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Give reasons why methane is difficult to reduce.</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.9.2.4</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Worksheets 9.9.1 and 9.9.2; Presentation 9.9.1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75/76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9.10</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Atmospheric pollutants from fuels</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carbon monoxide, soot, sulfur dioxide and oxides of nitrogen are produced by burning fuels.</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Predict the products of combustion of a fuel knowing the composition of the fuel.</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Predict the products of combustion of a fuel knowing the conditions in which it is used.</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.9.3.1</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Worksheets 9.10.1, 9.10.2, 9.10.3 and 9.10.4; Technician’s notes 9.10.1; Presentation 9.10.1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lastRenderedPageBreak/>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75/76</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9.11</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Properties and effects of atmospheric pollutants</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and explain the problems caused by increased amounts of oxides of carbon, sulfur and nitrogen as pollutants in the air.</w:t>
            </w:r>
          </w:p>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and explain the effects of acid rain.</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Evaluate the role of particulates in damaging human health.</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.9.3.2</w:t>
            </w: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Worksheets 9.11.1 and 9.11.2; Presentations 9.11.1 and Presentation 9.11.2, Graph plotters 9.1.1 and 9.1.2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 – higher</w:t>
            </w:r>
          </w:p>
        </w:tc>
      </w:tr>
      <w:tr w:rsidR="00EA7CEB" w:rsidRPr="00176310" w:rsidTr="007C29C4">
        <w:tc>
          <w:tcPr>
            <w:tcW w:w="21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Year 11</w:t>
            </w:r>
          </w:p>
        </w:tc>
        <w:tc>
          <w:tcPr>
            <w:tcW w:w="236"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75/76</w:t>
            </w:r>
          </w:p>
        </w:tc>
        <w:tc>
          <w:tcPr>
            <w:tcW w:w="651"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b/>
                <w:sz w:val="18"/>
                <w:szCs w:val="18"/>
                <w:lang w:eastAsia="en-GB"/>
              </w:rPr>
              <w:t>P: 7 Electromagnetism</w:t>
            </w:r>
          </w:p>
        </w:tc>
        <w:tc>
          <w:tcPr>
            <w:tcW w:w="317"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7.3</w:t>
            </w:r>
          </w:p>
        </w:tc>
        <w:tc>
          <w:tcPr>
            <w:tcW w:w="603"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The magnetic effect of a solenoid</w:t>
            </w:r>
          </w:p>
        </w:tc>
        <w:tc>
          <w:tcPr>
            <w:tcW w:w="774" w:type="pct"/>
            <w:shd w:val="clear" w:color="auto" w:fill="F2DBDB" w:themeFill="accent2" w:themeFillTint="33"/>
          </w:tcPr>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Draw the magnetic field around a conducting wire and a solenoid.</w:t>
            </w:r>
          </w:p>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the force on a wire in a magnetic field.</w:t>
            </w:r>
          </w:p>
        </w:tc>
        <w:tc>
          <w:tcPr>
            <w:tcW w:w="496" w:type="pct"/>
            <w:shd w:val="clear" w:color="auto" w:fill="F2DBDB" w:themeFill="accent2" w:themeFillTint="33"/>
          </w:tcPr>
          <w:p w:rsidR="00EA7CEB" w:rsidRPr="00176310" w:rsidRDefault="007E7E03" w:rsidP="006414E5">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A7CEB" w:rsidRPr="00176310">
              <w:rPr>
                <w:rFonts w:ascii="Arial" w:hAnsi="Arial" w:cs="Arial"/>
                <w:sz w:val="18"/>
                <w:szCs w:val="18"/>
                <w:lang w:eastAsia="en-GB"/>
              </w:rPr>
              <w:t xml:space="preserve">.7.2.1 </w:t>
            </w:r>
          </w:p>
          <w:p w:rsidR="00EA7CEB" w:rsidRPr="00176310" w:rsidRDefault="007E7E03" w:rsidP="006414E5">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A7CEB" w:rsidRPr="00176310">
              <w:rPr>
                <w:rFonts w:ascii="Arial" w:hAnsi="Arial" w:cs="Arial"/>
                <w:sz w:val="18"/>
                <w:szCs w:val="18"/>
                <w:lang w:eastAsia="en-GB"/>
              </w:rPr>
              <w:t xml:space="preserve">.7.2.2 </w:t>
            </w:r>
          </w:p>
        </w:tc>
        <w:tc>
          <w:tcPr>
            <w:tcW w:w="938"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Worksheets 7.3.1 and 7.3.2; Practical sheet 7.3;  Technician’s notes 7.3; </w:t>
            </w:r>
            <w:r w:rsidRPr="00176310">
              <w:rPr>
                <w:rFonts w:ascii="Arial" w:hAnsi="Arial" w:cs="Arial"/>
                <w:sz w:val="18"/>
                <w:szCs w:val="18"/>
              </w:rPr>
              <w:t>PowerPoint presentation</w:t>
            </w:r>
            <w:r w:rsidRPr="00176310">
              <w:rPr>
                <w:rFonts w:ascii="Arial" w:hAnsi="Arial" w:cs="Arial"/>
                <w:sz w:val="18"/>
                <w:szCs w:val="18"/>
                <w:lang w:eastAsia="en-GB"/>
              </w:rPr>
              <w:t xml:space="preserve">; </w:t>
            </w: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EA7CEB" w:rsidRPr="00176310" w:rsidTr="007C29C4">
        <w:tc>
          <w:tcPr>
            <w:tcW w:w="217"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sz w:val="18"/>
                <w:szCs w:val="18"/>
              </w:rPr>
              <w:t>Year 11</w:t>
            </w:r>
          </w:p>
        </w:tc>
        <w:tc>
          <w:tcPr>
            <w:tcW w:w="236"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sz w:val="18"/>
                <w:szCs w:val="18"/>
              </w:rPr>
              <w:t>75/76</w:t>
            </w:r>
          </w:p>
        </w:tc>
        <w:tc>
          <w:tcPr>
            <w:tcW w:w="651"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b/>
                <w:sz w:val="18"/>
                <w:szCs w:val="18"/>
                <w:lang w:eastAsia="en-GB"/>
              </w:rPr>
              <w:t>P: 7 Electromagnetism</w:t>
            </w:r>
          </w:p>
        </w:tc>
        <w:tc>
          <w:tcPr>
            <w:tcW w:w="317"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7.4</w:t>
            </w:r>
          </w:p>
        </w:tc>
        <w:tc>
          <w:tcPr>
            <w:tcW w:w="603"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Electromagnets in action</w:t>
            </w:r>
          </w:p>
        </w:tc>
        <w:tc>
          <w:tcPr>
            <w:tcW w:w="774" w:type="pct"/>
            <w:shd w:val="clear" w:color="auto" w:fill="F2DBDB" w:themeFill="accent2" w:themeFillTint="33"/>
          </w:tcPr>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w:t>
            </w:r>
            <w:r w:rsidR="003A4841" w:rsidRPr="00176310">
              <w:rPr>
                <w:rFonts w:ascii="Arial" w:hAnsi="Arial" w:cs="Arial"/>
                <w:sz w:val="18"/>
                <w:szCs w:val="18"/>
                <w:lang w:eastAsia="en-GB"/>
              </w:rPr>
              <w:t xml:space="preserve">a </w:t>
            </w:r>
            <w:r w:rsidRPr="00176310">
              <w:rPr>
                <w:rFonts w:ascii="Arial" w:hAnsi="Arial" w:cs="Arial"/>
                <w:sz w:val="18"/>
                <w:szCs w:val="18"/>
                <w:lang w:eastAsia="en-GB"/>
              </w:rPr>
              <w:t xml:space="preserve">simple </w:t>
            </w:r>
            <w:r w:rsidR="003A4841" w:rsidRPr="00176310">
              <w:rPr>
                <w:rFonts w:ascii="Arial" w:hAnsi="Arial" w:cs="Arial"/>
                <w:sz w:val="18"/>
                <w:szCs w:val="18"/>
                <w:lang w:eastAsia="en-GB"/>
              </w:rPr>
              <w:t>electromagnet</w:t>
            </w:r>
            <w:r w:rsidRPr="00176310">
              <w:rPr>
                <w:rFonts w:ascii="Arial" w:hAnsi="Arial" w:cs="Arial"/>
                <w:sz w:val="18"/>
                <w:szCs w:val="18"/>
                <w:lang w:eastAsia="en-GB"/>
              </w:rPr>
              <w:t>.</w:t>
            </w:r>
          </w:p>
          <w:p w:rsidR="00EA7CEB" w:rsidRPr="00176310" w:rsidRDefault="00EA7CEB" w:rsidP="006414E5">
            <w:pPr>
              <w:spacing w:after="0" w:line="240" w:lineRule="auto"/>
              <w:rPr>
                <w:rFonts w:ascii="Arial" w:hAnsi="Arial" w:cs="Arial"/>
                <w:sz w:val="18"/>
                <w:szCs w:val="18"/>
                <w:lang w:eastAsia="en-GB"/>
              </w:rPr>
            </w:pPr>
          </w:p>
        </w:tc>
        <w:tc>
          <w:tcPr>
            <w:tcW w:w="496" w:type="pct"/>
            <w:shd w:val="clear" w:color="auto" w:fill="F2DBDB" w:themeFill="accent2" w:themeFillTint="33"/>
          </w:tcPr>
          <w:p w:rsidR="00EA7CEB" w:rsidRPr="00176310" w:rsidRDefault="007E7E03" w:rsidP="006414E5">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A7CEB" w:rsidRPr="00176310">
              <w:rPr>
                <w:rFonts w:ascii="Arial" w:hAnsi="Arial" w:cs="Arial"/>
                <w:sz w:val="18"/>
                <w:szCs w:val="18"/>
                <w:lang w:eastAsia="en-GB"/>
              </w:rPr>
              <w:t xml:space="preserve">.7.2.1 </w:t>
            </w:r>
          </w:p>
        </w:tc>
        <w:tc>
          <w:tcPr>
            <w:tcW w:w="938" w:type="pct"/>
            <w:shd w:val="clear" w:color="auto" w:fill="F2DBDB" w:themeFill="accent2" w:themeFillTint="33"/>
          </w:tcPr>
          <w:p w:rsidR="00EA7CEB" w:rsidRPr="00176310" w:rsidRDefault="00EA7CEB" w:rsidP="006414E5">
            <w:pPr>
              <w:pStyle w:val="SMResourcesMisconVocab"/>
              <w:spacing w:before="0" w:after="0"/>
              <w:rPr>
                <w:rFonts w:cs="Arial"/>
                <w:color w:val="auto"/>
                <w:sz w:val="18"/>
                <w:szCs w:val="18"/>
              </w:rPr>
            </w:pPr>
            <w:r w:rsidRPr="00176310">
              <w:rPr>
                <w:rStyle w:val="CommentReference"/>
                <w:rFonts w:cs="Arial"/>
                <w:color w:val="auto"/>
                <w:szCs w:val="18"/>
              </w:rPr>
              <w:t>Worksheets 7.4.1, 7.4.2 and 7.4.3;</w:t>
            </w:r>
            <w:r w:rsidRPr="00176310">
              <w:rPr>
                <w:rFonts w:cs="Arial"/>
                <w:b/>
                <w:bCs/>
                <w:color w:val="auto"/>
                <w:sz w:val="18"/>
                <w:szCs w:val="18"/>
              </w:rPr>
              <w:t xml:space="preserve"> </w:t>
            </w:r>
            <w:r w:rsidRPr="00176310">
              <w:rPr>
                <w:rStyle w:val="CommentReference"/>
                <w:rFonts w:cs="Arial"/>
                <w:color w:val="auto"/>
                <w:szCs w:val="18"/>
              </w:rPr>
              <w:t xml:space="preserve">Practical sheet 7.4; Technician’s notes 7.4; </w:t>
            </w:r>
            <w:r w:rsidRPr="00176310">
              <w:rPr>
                <w:rFonts w:cs="Arial"/>
                <w:color w:val="auto"/>
                <w:sz w:val="18"/>
                <w:szCs w:val="18"/>
              </w:rPr>
              <w:t>PowerPoint presentation</w:t>
            </w:r>
          </w:p>
          <w:p w:rsidR="00EA7CEB" w:rsidRPr="00176310" w:rsidRDefault="00EA7CEB" w:rsidP="006414E5">
            <w:pPr>
              <w:spacing w:after="0" w:line="240" w:lineRule="auto"/>
              <w:rPr>
                <w:rFonts w:ascii="Arial" w:hAnsi="Arial" w:cs="Arial"/>
                <w:sz w:val="18"/>
                <w:szCs w:val="18"/>
                <w:lang w:eastAsia="en-GB"/>
              </w:rPr>
            </w:pP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77/78</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8.9</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Adapting for survival in plants</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some adaptations of plants and bacteria.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importance of plant adaptations.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a range of plant adaptations.</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4.7.1.4</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Worksheets 8.9.1, 8.9.2 and 8.9.3; Practical sheet 8.9; Technician’s notes 8.9</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6F6ACC" w:rsidRPr="00176310" w:rsidTr="007C29C4">
        <w:tc>
          <w:tcPr>
            <w:tcW w:w="21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77/78</w:t>
            </w:r>
          </w:p>
        </w:tc>
        <w:tc>
          <w:tcPr>
            <w:tcW w:w="651"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8.10</w:t>
            </w:r>
          </w:p>
        </w:tc>
        <w:tc>
          <w:tcPr>
            <w:tcW w:w="603"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Cycling materials</w:t>
            </w:r>
          </w:p>
        </w:tc>
        <w:tc>
          <w:tcPr>
            <w:tcW w:w="774" w:type="pct"/>
            <w:shd w:val="clear" w:color="auto" w:fill="D6E3BC" w:themeFill="accent3" w:themeFillTint="66"/>
          </w:tcPr>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that many materials are recycled in nature.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Expl</w:t>
            </w:r>
            <w:r w:rsidR="00347E94" w:rsidRPr="00176310">
              <w:rPr>
                <w:rFonts w:ascii="Arial" w:hAnsi="Arial" w:cs="Arial"/>
                <w:sz w:val="18"/>
                <w:szCs w:val="18"/>
                <w:lang w:eastAsia="en-GB"/>
              </w:rPr>
              <w:t>ain the stages in the water cycle</w:t>
            </w:r>
            <w:r w:rsidRPr="00176310">
              <w:rPr>
                <w:rFonts w:ascii="Arial" w:hAnsi="Arial" w:cs="Arial"/>
                <w:sz w:val="18"/>
                <w:szCs w:val="18"/>
                <w:lang w:eastAsia="en-GB"/>
              </w:rPr>
              <w:t xml:space="preserve">.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the importance of recycling materials.</w:t>
            </w:r>
          </w:p>
        </w:tc>
        <w:tc>
          <w:tcPr>
            <w:tcW w:w="496" w:type="pct"/>
            <w:shd w:val="clear" w:color="auto" w:fill="D6E3BC" w:themeFill="accent3" w:themeFillTint="66"/>
          </w:tcPr>
          <w:p w:rsidR="006F6ACC" w:rsidRPr="00176310" w:rsidRDefault="006F6ACC" w:rsidP="00347E94">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4.7.2.2</w:t>
            </w:r>
          </w:p>
        </w:tc>
        <w:tc>
          <w:tcPr>
            <w:tcW w:w="938"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Worksheets 8.10.1 and 8.10.2; Practical sheet 8.10 (demonstration); Technician’s </w:t>
            </w:r>
            <w:r w:rsidRPr="00176310">
              <w:rPr>
                <w:rFonts w:ascii="Arial" w:hAnsi="Arial" w:cs="Arial"/>
                <w:sz w:val="18"/>
                <w:szCs w:val="18"/>
                <w:lang w:eastAsia="en-GB"/>
              </w:rPr>
              <w:lastRenderedPageBreak/>
              <w:t>notes 8.10</w:t>
            </w:r>
          </w:p>
        </w:tc>
        <w:tc>
          <w:tcPr>
            <w:tcW w:w="522"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Homework quiz</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6F6ACC" w:rsidRPr="00176310" w:rsidTr="007C29C4">
        <w:tc>
          <w:tcPr>
            <w:tcW w:w="21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lastRenderedPageBreak/>
              <w:t>Year 11</w:t>
            </w:r>
          </w:p>
        </w:tc>
        <w:tc>
          <w:tcPr>
            <w:tcW w:w="236"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77/78</w:t>
            </w:r>
          </w:p>
        </w:tc>
        <w:tc>
          <w:tcPr>
            <w:tcW w:w="651"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8.11</w:t>
            </w:r>
          </w:p>
        </w:tc>
        <w:tc>
          <w:tcPr>
            <w:tcW w:w="603"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Cycling carbon</w:t>
            </w:r>
          </w:p>
        </w:tc>
        <w:tc>
          <w:tcPr>
            <w:tcW w:w="774" w:type="pct"/>
            <w:shd w:val="clear" w:color="auto" w:fill="D6E3BC" w:themeFill="accent3" w:themeFillTint="66"/>
          </w:tcPr>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Recall that plants take in carbon as carbon dioxide.</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carbon is recycled.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Interpret a diagram of the carbon cycle.</w:t>
            </w:r>
          </w:p>
        </w:tc>
        <w:tc>
          <w:tcPr>
            <w:tcW w:w="496"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4.7.2.2</w:t>
            </w:r>
          </w:p>
        </w:tc>
        <w:tc>
          <w:tcPr>
            <w:tcW w:w="938"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Worksheets 8.11.1 and 8.11.2; Practical sheet 8.11; Technician’s notes 8.11</w:t>
            </w:r>
          </w:p>
        </w:tc>
        <w:tc>
          <w:tcPr>
            <w:tcW w:w="522"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77/78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9.12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Maths skills: Use ratios, fractions and percentages</w:t>
            </w:r>
          </w:p>
        </w:tc>
        <w:tc>
          <w:tcPr>
            <w:tcW w:w="774" w:type="pct"/>
            <w:shd w:val="clear" w:color="auto" w:fill="DBE5F1" w:themeFill="accent1" w:themeFillTint="33"/>
          </w:tcPr>
          <w:p w:rsidR="00004386"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Use fractions and percentages to describe the composition of mixtures.</w:t>
            </w:r>
          </w:p>
          <w:p w:rsidR="00F457D1" w:rsidRPr="00176310" w:rsidRDefault="00004386" w:rsidP="00004386">
            <w:pPr>
              <w:pStyle w:val="SMOverviewbulletlist"/>
              <w:spacing w:before="0" w:after="0" w:line="240" w:lineRule="auto"/>
              <w:ind w:left="198" w:hanging="198"/>
              <w:rPr>
                <w:color w:val="auto"/>
                <w:sz w:val="18"/>
                <w:szCs w:val="18"/>
                <w:lang w:val="en-GB"/>
              </w:rPr>
            </w:pPr>
            <w:r w:rsidRPr="00176310">
              <w:rPr>
                <w:color w:val="auto"/>
                <w:sz w:val="18"/>
                <w:szCs w:val="18"/>
                <w:lang w:val="en-GB"/>
              </w:rPr>
              <w:t>Use ratios to determine the mass of products expected.</w:t>
            </w:r>
          </w:p>
        </w:tc>
        <w:tc>
          <w:tcPr>
            <w:tcW w:w="496"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0E7868">
            <w:pPr>
              <w:pStyle w:val="SMResourcesMisconVocab"/>
              <w:spacing w:before="0" w:after="0" w:line="240" w:lineRule="auto"/>
              <w:rPr>
                <w:rFonts w:cs="Arial"/>
                <w:color w:val="auto"/>
                <w:sz w:val="18"/>
                <w:szCs w:val="18"/>
              </w:rPr>
            </w:pPr>
            <w:r w:rsidRPr="00176310">
              <w:rPr>
                <w:rFonts w:cs="Arial"/>
                <w:color w:val="auto"/>
                <w:sz w:val="18"/>
                <w:szCs w:val="18"/>
              </w:rPr>
              <w:t>Worksheet 9.12.1 and 9.12.2; Technician’s notes 9.12.1; Presentation 9.12.1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rPr>
              <w:t>Video</w:t>
            </w:r>
          </w:p>
        </w:tc>
      </w:tr>
      <w:tr w:rsidR="00F457D1"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77/78</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9 The atmosphere</w:t>
            </w:r>
          </w:p>
        </w:tc>
        <w:tc>
          <w:tcPr>
            <w:tcW w:w="920" w:type="pct"/>
            <w:gridSpan w:val="2"/>
            <w:shd w:val="clear" w:color="auto" w:fill="DBE5F1" w:themeFill="accent1" w:themeFillTint="33"/>
          </w:tcPr>
          <w:p w:rsidR="00F457D1" w:rsidRPr="00176310" w:rsidRDefault="00F457D1" w:rsidP="00DC15EF">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DC15EF">
            <w:pPr>
              <w:spacing w:after="0" w:line="240" w:lineRule="auto"/>
              <w:rPr>
                <w:rFonts w:ascii="Arial" w:hAnsi="Arial" w:cs="Arial"/>
                <w:sz w:val="18"/>
                <w:szCs w:val="18"/>
                <w:lang w:eastAsia="en-GB"/>
              </w:rPr>
            </w:pPr>
          </w:p>
          <w:p w:rsidR="00F457D1" w:rsidRPr="00176310" w:rsidRDefault="00F457D1" w:rsidP="00DC15EF">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F457D1" w:rsidRPr="00176310" w:rsidRDefault="00F457D1" w:rsidP="005E3D96">
            <w:pPr>
              <w:spacing w:after="0" w:line="240" w:lineRule="auto"/>
              <w:rPr>
                <w:rFonts w:ascii="Arial" w:hAnsi="Arial" w:cs="Arial"/>
                <w:sz w:val="18"/>
                <w:szCs w:val="18"/>
                <w:lang w:eastAsia="en-GB"/>
              </w:rPr>
            </w:pPr>
          </w:p>
        </w:tc>
        <w:tc>
          <w:tcPr>
            <w:tcW w:w="774" w:type="pct"/>
            <w:shd w:val="clear" w:color="auto" w:fill="DBE5F1" w:themeFill="accent1" w:themeFillTint="33"/>
          </w:tcPr>
          <w:p w:rsidR="00F457D1" w:rsidRPr="00176310" w:rsidRDefault="00F457D1" w:rsidP="00DC15EF">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BE5F1" w:themeFill="accent1" w:themeFillTint="33"/>
          </w:tcPr>
          <w:p w:rsidR="00F457D1" w:rsidRPr="00176310" w:rsidRDefault="00F457D1" w:rsidP="005E3D96">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5E3D96">
            <w:pPr>
              <w:spacing w:after="0" w:line="240" w:lineRule="auto"/>
              <w:rPr>
                <w:rFonts w:ascii="Arial" w:hAnsi="Arial" w:cs="Arial"/>
                <w:sz w:val="18"/>
                <w:szCs w:val="18"/>
                <w:lang w:eastAsia="en-GB"/>
              </w:rPr>
            </w:pPr>
          </w:p>
        </w:tc>
        <w:tc>
          <w:tcPr>
            <w:tcW w:w="522" w:type="pct"/>
            <w:shd w:val="clear" w:color="auto" w:fill="DBE5F1" w:themeFill="accent1" w:themeFillTint="33"/>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77/78</w:t>
            </w:r>
          </w:p>
        </w:tc>
        <w:tc>
          <w:tcPr>
            <w:tcW w:w="651" w:type="pct"/>
            <w:shd w:val="clear" w:color="auto" w:fill="DBE5F1" w:themeFill="accent1" w:themeFillTint="33"/>
          </w:tcPr>
          <w:p w:rsidR="00F457D1" w:rsidRPr="00176310" w:rsidRDefault="00F457D1" w:rsidP="00DC15EF">
            <w:pPr>
              <w:spacing w:after="0" w:line="240" w:lineRule="auto"/>
              <w:rPr>
                <w:rFonts w:ascii="Arial" w:hAnsi="Arial" w:cs="Arial"/>
                <w:b/>
                <w:sz w:val="18"/>
                <w:szCs w:val="18"/>
                <w:lang w:eastAsia="en-GB"/>
              </w:rPr>
            </w:pPr>
            <w:r w:rsidRPr="00176310">
              <w:rPr>
                <w:rFonts w:ascii="Arial" w:hAnsi="Arial" w:cs="Arial"/>
                <w:b/>
                <w:sz w:val="18"/>
                <w:szCs w:val="18"/>
                <w:lang w:eastAsia="en-GB"/>
              </w:rPr>
              <w:t>C: 10 Sustainable development</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10.1</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Key concept: Using the Earth’s resources and sustainable development</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Give examples of natural products replaced by synthetics.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Give examples of products replaced by agricultural products.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Distinguish between finite and renewable resources.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.10.1.1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Worksheets 10.1.1 and 10.1.2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Videos</w:t>
            </w:r>
          </w:p>
        </w:tc>
      </w:tr>
      <w:tr w:rsidR="00EA7CEB" w:rsidRPr="00176310" w:rsidTr="007C29C4">
        <w:tc>
          <w:tcPr>
            <w:tcW w:w="21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lastRenderedPageBreak/>
              <w:t>Year 11</w:t>
            </w:r>
          </w:p>
        </w:tc>
        <w:tc>
          <w:tcPr>
            <w:tcW w:w="236"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77/78</w:t>
            </w:r>
          </w:p>
        </w:tc>
        <w:tc>
          <w:tcPr>
            <w:tcW w:w="651"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b/>
                <w:sz w:val="18"/>
                <w:szCs w:val="18"/>
                <w:lang w:eastAsia="en-GB"/>
              </w:rPr>
              <w:t>P: 7 Electromagnetism</w:t>
            </w:r>
          </w:p>
        </w:tc>
        <w:tc>
          <w:tcPr>
            <w:tcW w:w="317"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7.5</w:t>
            </w:r>
          </w:p>
        </w:tc>
        <w:tc>
          <w:tcPr>
            <w:tcW w:w="603"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Calculating the force on a conductor</w:t>
            </w:r>
            <w:r w:rsidR="00446C51" w:rsidRPr="00176310">
              <w:rPr>
                <w:rFonts w:ascii="Arial" w:hAnsi="Arial" w:cs="Arial"/>
                <w:sz w:val="18"/>
                <w:szCs w:val="18"/>
                <w:lang w:eastAsia="en-GB"/>
              </w:rPr>
              <w:t xml:space="preserve"> (Higher tier only)</w:t>
            </w:r>
          </w:p>
        </w:tc>
        <w:tc>
          <w:tcPr>
            <w:tcW w:w="774" w:type="pct"/>
            <w:shd w:val="clear" w:color="auto" w:fill="F2DBDB" w:themeFill="accent2" w:themeFillTint="33"/>
          </w:tcPr>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the meaning of magnetic flux density, </w:t>
            </w:r>
            <w:r w:rsidRPr="00176310">
              <w:rPr>
                <w:rFonts w:ascii="Arial" w:hAnsi="Arial" w:cs="Arial"/>
                <w:i/>
                <w:sz w:val="18"/>
                <w:szCs w:val="18"/>
                <w:lang w:eastAsia="en-GB"/>
              </w:rPr>
              <w:t>B</w:t>
            </w:r>
            <w:r w:rsidRPr="00176310">
              <w:rPr>
                <w:rFonts w:ascii="Arial" w:hAnsi="Arial" w:cs="Arial"/>
                <w:sz w:val="18"/>
                <w:szCs w:val="18"/>
                <w:lang w:eastAsia="en-GB"/>
              </w:rPr>
              <w:t>.</w:t>
            </w:r>
          </w:p>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Calculate the force on a current-carrying conductor in a magnetic field.</w:t>
            </w:r>
          </w:p>
        </w:tc>
        <w:tc>
          <w:tcPr>
            <w:tcW w:w="496" w:type="pct"/>
            <w:shd w:val="clear" w:color="auto" w:fill="F2DBDB" w:themeFill="accent2" w:themeFillTint="33"/>
          </w:tcPr>
          <w:p w:rsidR="00EA7CEB" w:rsidRPr="00176310" w:rsidRDefault="007E7E03" w:rsidP="006414E5">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A7CEB" w:rsidRPr="00176310">
              <w:rPr>
                <w:rFonts w:ascii="Arial" w:hAnsi="Arial" w:cs="Arial"/>
                <w:sz w:val="18"/>
                <w:szCs w:val="18"/>
                <w:lang w:eastAsia="en-GB"/>
              </w:rPr>
              <w:t xml:space="preserve">.7.2.2 </w:t>
            </w:r>
          </w:p>
        </w:tc>
        <w:tc>
          <w:tcPr>
            <w:tcW w:w="938" w:type="pct"/>
            <w:shd w:val="clear" w:color="auto" w:fill="F2DBDB" w:themeFill="accent2" w:themeFillTint="33"/>
          </w:tcPr>
          <w:p w:rsidR="00EA7CEB" w:rsidRPr="00176310" w:rsidRDefault="00EA7CEB" w:rsidP="006414E5">
            <w:pPr>
              <w:pStyle w:val="SMResourcesMisconVocab"/>
              <w:spacing w:before="0" w:after="0"/>
              <w:rPr>
                <w:rFonts w:cs="Arial"/>
                <w:bCs/>
                <w:color w:val="auto"/>
                <w:sz w:val="18"/>
                <w:szCs w:val="18"/>
              </w:rPr>
            </w:pPr>
            <w:r w:rsidRPr="00176310">
              <w:rPr>
                <w:rFonts w:cs="Arial"/>
                <w:color w:val="auto"/>
                <w:sz w:val="18"/>
                <w:szCs w:val="18"/>
              </w:rPr>
              <w:t>Worksheets 7.5.1 and 7.5.2; Technician’s notes 7.5; PowerPoint presentation</w:t>
            </w:r>
          </w:p>
          <w:p w:rsidR="00EA7CEB" w:rsidRPr="00176310" w:rsidRDefault="00EA7CEB" w:rsidP="006414E5">
            <w:pPr>
              <w:pStyle w:val="SMResourcesMisconVocab"/>
              <w:spacing w:before="0" w:after="0"/>
              <w:rPr>
                <w:rFonts w:cs="Arial"/>
                <w:color w:val="auto"/>
                <w:sz w:val="18"/>
                <w:szCs w:val="18"/>
              </w:rPr>
            </w:pPr>
          </w:p>
          <w:p w:rsidR="00EA7CEB" w:rsidRPr="00176310" w:rsidRDefault="00EA7CEB" w:rsidP="006414E5">
            <w:pPr>
              <w:pStyle w:val="SMResourcesMisconVocab"/>
              <w:spacing w:before="0" w:after="0"/>
              <w:rPr>
                <w:rStyle w:val="CommentReference"/>
                <w:rFonts w:cs="Arial"/>
                <w:color w:val="auto"/>
                <w:szCs w:val="18"/>
              </w:rPr>
            </w:pPr>
          </w:p>
          <w:p w:rsidR="00EA7CEB" w:rsidRPr="00176310" w:rsidRDefault="00EA7CEB" w:rsidP="006414E5">
            <w:pPr>
              <w:spacing w:after="0" w:line="240" w:lineRule="auto"/>
              <w:rPr>
                <w:rFonts w:ascii="Arial" w:hAnsi="Arial" w:cs="Arial"/>
                <w:sz w:val="18"/>
                <w:szCs w:val="18"/>
                <w:lang w:eastAsia="en-GB"/>
              </w:rPr>
            </w:pP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EA7CEB" w:rsidRPr="00176310" w:rsidRDefault="00EA7CEB" w:rsidP="006414E5">
            <w:pPr>
              <w:pStyle w:val="SMResourcesMisconVocab"/>
              <w:spacing w:after="0"/>
              <w:rPr>
                <w:rFonts w:cs="Arial"/>
                <w:color w:val="auto"/>
                <w:sz w:val="18"/>
                <w:szCs w:val="18"/>
                <w:lang w:eastAsia="en-GB"/>
              </w:rPr>
            </w:pPr>
          </w:p>
        </w:tc>
      </w:tr>
      <w:tr w:rsidR="00EA7CEB" w:rsidRPr="00176310" w:rsidTr="007C29C4">
        <w:tc>
          <w:tcPr>
            <w:tcW w:w="21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Year 11</w:t>
            </w:r>
          </w:p>
        </w:tc>
        <w:tc>
          <w:tcPr>
            <w:tcW w:w="236"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77/78</w:t>
            </w:r>
          </w:p>
        </w:tc>
        <w:tc>
          <w:tcPr>
            <w:tcW w:w="651"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b/>
                <w:sz w:val="18"/>
                <w:szCs w:val="18"/>
                <w:lang w:eastAsia="en-GB"/>
              </w:rPr>
              <w:t>P: 7 Electromagnetism</w:t>
            </w:r>
          </w:p>
        </w:tc>
        <w:tc>
          <w:tcPr>
            <w:tcW w:w="317"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7.6</w:t>
            </w:r>
          </w:p>
        </w:tc>
        <w:tc>
          <w:tcPr>
            <w:tcW w:w="603"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Electric motors</w:t>
            </w:r>
            <w:r w:rsidR="00446C51" w:rsidRPr="00176310">
              <w:rPr>
                <w:rFonts w:ascii="Arial" w:hAnsi="Arial" w:cs="Arial"/>
                <w:sz w:val="18"/>
                <w:szCs w:val="18"/>
                <w:lang w:eastAsia="en-GB"/>
              </w:rPr>
              <w:t xml:space="preserve"> (Higher tier only)</w:t>
            </w:r>
          </w:p>
        </w:tc>
        <w:tc>
          <w:tcPr>
            <w:tcW w:w="774" w:type="pct"/>
            <w:shd w:val="clear" w:color="auto" w:fill="F2DBDB" w:themeFill="accent2" w:themeFillTint="33"/>
          </w:tcPr>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List equipment that uses motors.</w:t>
            </w:r>
          </w:p>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how motors work.</w:t>
            </w:r>
          </w:p>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Describe how to change the speed and direction of rotation of a motor.</w:t>
            </w:r>
          </w:p>
        </w:tc>
        <w:tc>
          <w:tcPr>
            <w:tcW w:w="496" w:type="pct"/>
            <w:shd w:val="clear" w:color="auto" w:fill="F2DBDB" w:themeFill="accent2" w:themeFillTint="33"/>
          </w:tcPr>
          <w:p w:rsidR="00EA7CEB" w:rsidRPr="00176310" w:rsidRDefault="007E7E03" w:rsidP="006414E5">
            <w:pPr>
              <w:spacing w:after="0" w:line="240" w:lineRule="auto"/>
              <w:rPr>
                <w:rFonts w:ascii="Arial" w:hAnsi="Arial" w:cs="Arial"/>
                <w:sz w:val="18"/>
                <w:szCs w:val="18"/>
                <w:lang w:eastAsia="en-GB"/>
              </w:rPr>
            </w:pPr>
            <w:r w:rsidRPr="00176310">
              <w:rPr>
                <w:rFonts w:ascii="Arial" w:hAnsi="Arial" w:cs="Arial"/>
                <w:sz w:val="18"/>
                <w:szCs w:val="18"/>
                <w:lang w:eastAsia="en-GB"/>
              </w:rPr>
              <w:t>6</w:t>
            </w:r>
            <w:r w:rsidR="00EA7CEB" w:rsidRPr="00176310">
              <w:rPr>
                <w:rFonts w:ascii="Arial" w:hAnsi="Arial" w:cs="Arial"/>
                <w:sz w:val="18"/>
                <w:szCs w:val="18"/>
                <w:lang w:eastAsia="en-GB"/>
              </w:rPr>
              <w:t xml:space="preserve">.7.2.3 </w:t>
            </w:r>
          </w:p>
        </w:tc>
        <w:tc>
          <w:tcPr>
            <w:tcW w:w="938" w:type="pct"/>
            <w:shd w:val="clear" w:color="auto" w:fill="F2DBDB" w:themeFill="accent2" w:themeFillTint="33"/>
          </w:tcPr>
          <w:p w:rsidR="00EA7CEB" w:rsidRPr="00176310" w:rsidRDefault="00EA7CEB" w:rsidP="006414E5">
            <w:pPr>
              <w:pStyle w:val="SMResourcesMisconVocab"/>
              <w:spacing w:before="0" w:after="0"/>
              <w:rPr>
                <w:rFonts w:cs="Arial"/>
                <w:color w:val="auto"/>
                <w:sz w:val="18"/>
                <w:szCs w:val="18"/>
              </w:rPr>
            </w:pPr>
            <w:r w:rsidRPr="00176310">
              <w:rPr>
                <w:rStyle w:val="CommentReference"/>
                <w:rFonts w:cs="Arial"/>
                <w:color w:val="auto"/>
                <w:szCs w:val="18"/>
              </w:rPr>
              <w:t xml:space="preserve">Worksheets 7.6.1 and 7.6.2; Practical sheet 7.6; Technician’s notes 7.6; </w:t>
            </w:r>
            <w:r w:rsidRPr="00176310">
              <w:rPr>
                <w:rFonts w:cs="Arial"/>
                <w:color w:val="auto"/>
                <w:sz w:val="18"/>
                <w:szCs w:val="18"/>
              </w:rPr>
              <w:t>PowerPoint presentation</w:t>
            </w: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EA7CEB" w:rsidRPr="00176310" w:rsidRDefault="00EA7CEB" w:rsidP="006414E5">
            <w:pPr>
              <w:spacing w:after="0" w:line="240" w:lineRule="auto"/>
              <w:rPr>
                <w:rFonts w:ascii="Arial" w:hAnsi="Arial" w:cs="Arial"/>
                <w:sz w:val="18"/>
                <w:szCs w:val="18"/>
                <w:lang w:eastAsia="en-GB"/>
              </w:rPr>
            </w:pP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79/80</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8.15</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Learning about land use</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why land use has changed.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effects of changing land use.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Evaluate a change in land use.</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4.7.3.3</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Worksheets 8.15.1 and 8.15.2 </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6F6ACC" w:rsidRPr="00176310" w:rsidTr="007C29C4">
        <w:tc>
          <w:tcPr>
            <w:tcW w:w="21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79/80</w:t>
            </w:r>
          </w:p>
        </w:tc>
        <w:tc>
          <w:tcPr>
            <w:tcW w:w="651" w:type="pct"/>
            <w:shd w:val="clear" w:color="auto" w:fill="D6E3BC" w:themeFill="accent3" w:themeFillTint="66"/>
          </w:tcPr>
          <w:p w:rsidR="006F6ACC" w:rsidRPr="00176310" w:rsidRDefault="006F6ACC">
            <w:pPr>
              <w:rPr>
                <w:rFonts w:ascii="Arial" w:hAnsi="Arial" w:cs="Arial"/>
                <w:sz w:val="18"/>
                <w:szCs w:val="18"/>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8.16</w:t>
            </w:r>
          </w:p>
        </w:tc>
        <w:tc>
          <w:tcPr>
            <w:tcW w:w="603"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Changing the landscape</w:t>
            </w:r>
          </w:p>
        </w:tc>
        <w:tc>
          <w:tcPr>
            <w:tcW w:w="774" w:type="pct"/>
            <w:shd w:val="clear" w:color="auto" w:fill="D6E3BC" w:themeFill="accent3" w:themeFillTint="66"/>
          </w:tcPr>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the reasons for deforestation.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impact of peat bog destruction and deforestation.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Evaluate the destruction of peat bogs and forests.</w:t>
            </w:r>
          </w:p>
        </w:tc>
        <w:tc>
          <w:tcPr>
            <w:tcW w:w="496"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4.7.3.3; 4.7.3.4</w:t>
            </w:r>
          </w:p>
        </w:tc>
        <w:tc>
          <w:tcPr>
            <w:tcW w:w="938"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Worksheets 8.16.1 and 8.16.2</w:t>
            </w:r>
          </w:p>
        </w:tc>
        <w:tc>
          <w:tcPr>
            <w:tcW w:w="522"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6F6ACC" w:rsidRPr="00176310" w:rsidTr="007C29C4">
        <w:tc>
          <w:tcPr>
            <w:tcW w:w="21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79/80</w:t>
            </w:r>
          </w:p>
        </w:tc>
        <w:tc>
          <w:tcPr>
            <w:tcW w:w="651" w:type="pct"/>
            <w:shd w:val="clear" w:color="auto" w:fill="D6E3BC" w:themeFill="accent3" w:themeFillTint="66"/>
          </w:tcPr>
          <w:p w:rsidR="006F6ACC" w:rsidRPr="00176310" w:rsidRDefault="006F6ACC">
            <w:pPr>
              <w:rPr>
                <w:rFonts w:ascii="Arial" w:hAnsi="Arial" w:cs="Arial"/>
                <w:sz w:val="18"/>
                <w:szCs w:val="18"/>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8.17</w:t>
            </w:r>
          </w:p>
        </w:tc>
        <w:tc>
          <w:tcPr>
            <w:tcW w:w="603"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Thinking about global warming</w:t>
            </w:r>
          </w:p>
        </w:tc>
        <w:tc>
          <w:tcPr>
            <w:tcW w:w="774" w:type="pct"/>
            <w:shd w:val="clear" w:color="auto" w:fill="D6E3BC" w:themeFill="accent3" w:themeFillTint="66"/>
          </w:tcPr>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Recall what global warming is.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causes of global warming.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global warming impacts on </w:t>
            </w:r>
            <w:r w:rsidRPr="00176310">
              <w:rPr>
                <w:rFonts w:ascii="Arial" w:hAnsi="Arial" w:cs="Arial"/>
                <w:sz w:val="18"/>
                <w:szCs w:val="18"/>
                <w:lang w:eastAsia="en-GB"/>
              </w:rPr>
              <w:lastRenderedPageBreak/>
              <w:t>biodiversity.</w:t>
            </w:r>
          </w:p>
        </w:tc>
        <w:tc>
          <w:tcPr>
            <w:tcW w:w="496"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4.7.3.5</w:t>
            </w:r>
          </w:p>
        </w:tc>
        <w:tc>
          <w:tcPr>
            <w:tcW w:w="938"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 8.17</w:t>
            </w:r>
          </w:p>
        </w:tc>
        <w:tc>
          <w:tcPr>
            <w:tcW w:w="522"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Videos</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79/80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10 Sustainable development</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10.2</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Potable water</w:t>
            </w:r>
          </w:p>
        </w:tc>
        <w:tc>
          <w:tcPr>
            <w:tcW w:w="774" w:type="pct"/>
            <w:shd w:val="clear" w:color="auto" w:fill="DBE5F1" w:themeFill="accent1" w:themeFillTint="33"/>
          </w:tcPr>
          <w:p w:rsidR="00FE2F11" w:rsidRPr="00176310" w:rsidRDefault="00FE2F11" w:rsidP="00FE2F11">
            <w:pPr>
              <w:pStyle w:val="SMOverviewbulletlist"/>
              <w:spacing w:before="0" w:after="0" w:line="240" w:lineRule="auto"/>
              <w:ind w:left="198" w:hanging="198"/>
              <w:rPr>
                <w:color w:val="auto"/>
                <w:sz w:val="18"/>
                <w:szCs w:val="18"/>
                <w:lang w:val="en-GB"/>
              </w:rPr>
            </w:pPr>
            <w:r w:rsidRPr="00176310">
              <w:rPr>
                <w:color w:val="auto"/>
                <w:sz w:val="18"/>
                <w:szCs w:val="18"/>
                <w:lang w:val="en-GB"/>
              </w:rPr>
              <w:t>Distinguish between potable water and pure water.</w:t>
            </w:r>
          </w:p>
          <w:p w:rsidR="00FE2F11" w:rsidRPr="00176310" w:rsidRDefault="00FE2F11" w:rsidP="00FE2F11">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differences in treatment of groundwater and salty water.</w:t>
            </w:r>
          </w:p>
          <w:p w:rsidR="00F457D1" w:rsidRPr="00176310" w:rsidRDefault="00FE2F11" w:rsidP="00FE2F11">
            <w:pPr>
              <w:pStyle w:val="SMOverviewbulletlist"/>
              <w:spacing w:before="0" w:after="0" w:line="240" w:lineRule="auto"/>
              <w:ind w:left="198" w:hanging="198"/>
              <w:rPr>
                <w:color w:val="auto"/>
                <w:sz w:val="18"/>
                <w:szCs w:val="18"/>
                <w:lang w:val="en-GB"/>
              </w:rPr>
            </w:pPr>
            <w:r w:rsidRPr="00176310">
              <w:rPr>
                <w:color w:val="auto"/>
                <w:sz w:val="18"/>
                <w:szCs w:val="18"/>
              </w:rPr>
              <w:t>Give reasons for the steps used to produce potable water.</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.10.1.2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Worksheets 10.2.1, 10.2.2 and 10.2.3; Technician’s notes 10.2.1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79/80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10 Sustainable development</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10.3</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Required practical: Analysis and purification of water samples from different sources, including pH, dissolved solids and distillation</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safety is managed, apparatus is used and accurate measurements are made.</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Recognise when sampling techniques need to be used and made representative.</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Evaluate methods and suggest possible improvements and further investigations.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5.10.1.2</w:t>
            </w:r>
          </w:p>
          <w:p w:rsidR="00FF44AB"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Prac 13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Practical sheets 10.3.1 and 10.3.2; Worksheet 10.34.1; Technician’s notes 10.3.1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79/80</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10 Sustainable development</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10.4</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Waste water treatment</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Explain how waste water is treated.</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how sewage is treated.</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rPr>
              <w:t>Compare the ease of treating waste, ground and salt water.</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.10.1.3</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Worksheets 10.4.1, 10.4.2 and 10.4.3</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EA7CEB" w:rsidRPr="00176310" w:rsidTr="007C29C4">
        <w:tc>
          <w:tcPr>
            <w:tcW w:w="21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Year 11</w:t>
            </w:r>
          </w:p>
        </w:tc>
        <w:tc>
          <w:tcPr>
            <w:tcW w:w="236"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79/80</w:t>
            </w:r>
          </w:p>
        </w:tc>
        <w:tc>
          <w:tcPr>
            <w:tcW w:w="651"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b/>
                <w:sz w:val="18"/>
                <w:szCs w:val="18"/>
                <w:lang w:eastAsia="en-GB"/>
              </w:rPr>
              <w:t>P: 7 Electromagnetism</w:t>
            </w:r>
          </w:p>
        </w:tc>
        <w:tc>
          <w:tcPr>
            <w:tcW w:w="317"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7.9 </w:t>
            </w:r>
          </w:p>
        </w:tc>
        <w:tc>
          <w:tcPr>
            <w:tcW w:w="603"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Key concept: The link between electricity and </w:t>
            </w:r>
            <w:r w:rsidRPr="00176310">
              <w:rPr>
                <w:rFonts w:ascii="Arial" w:hAnsi="Arial" w:cs="Arial"/>
                <w:sz w:val="18"/>
                <w:szCs w:val="18"/>
                <w:lang w:eastAsia="en-GB"/>
              </w:rPr>
              <w:lastRenderedPageBreak/>
              <w:t>magnetism</w:t>
            </w:r>
          </w:p>
        </w:tc>
        <w:tc>
          <w:tcPr>
            <w:tcW w:w="774" w:type="pct"/>
            <w:shd w:val="clear" w:color="auto" w:fill="F2DBDB" w:themeFill="accent2" w:themeFillTint="33"/>
          </w:tcPr>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Explore how electricity and magnetism are </w:t>
            </w:r>
            <w:r w:rsidRPr="00176310">
              <w:rPr>
                <w:rFonts w:ascii="Arial" w:hAnsi="Arial" w:cs="Arial"/>
                <w:sz w:val="18"/>
                <w:szCs w:val="18"/>
                <w:lang w:eastAsia="en-GB"/>
              </w:rPr>
              <w:lastRenderedPageBreak/>
              <w:t>connected.</w:t>
            </w:r>
          </w:p>
        </w:tc>
        <w:tc>
          <w:tcPr>
            <w:tcW w:w="496" w:type="pct"/>
            <w:shd w:val="clear" w:color="auto" w:fill="F2DBDB" w:themeFill="accent2" w:themeFillTint="33"/>
          </w:tcPr>
          <w:p w:rsidR="00EA7CEB" w:rsidRPr="00176310" w:rsidRDefault="007E7E03" w:rsidP="006414E5">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6</w:t>
            </w:r>
            <w:r w:rsidR="00EA7CEB" w:rsidRPr="00176310">
              <w:rPr>
                <w:rFonts w:ascii="Arial" w:hAnsi="Arial" w:cs="Arial"/>
                <w:sz w:val="18"/>
                <w:szCs w:val="18"/>
                <w:lang w:eastAsia="en-GB"/>
              </w:rPr>
              <w:t>.7</w:t>
            </w:r>
          </w:p>
        </w:tc>
        <w:tc>
          <w:tcPr>
            <w:tcW w:w="938" w:type="pct"/>
            <w:shd w:val="clear" w:color="auto" w:fill="F2DBDB" w:themeFill="accent2" w:themeFillTint="33"/>
          </w:tcPr>
          <w:p w:rsidR="00EA7CEB" w:rsidRPr="00176310" w:rsidRDefault="00EA7CEB" w:rsidP="006414E5">
            <w:pPr>
              <w:spacing w:after="0" w:line="240" w:lineRule="auto"/>
              <w:rPr>
                <w:rFonts w:ascii="Arial" w:hAnsi="Arial" w:cs="Arial"/>
                <w:b/>
                <w:sz w:val="18"/>
                <w:szCs w:val="18"/>
              </w:rPr>
            </w:pPr>
            <w:r w:rsidRPr="00176310">
              <w:rPr>
                <w:rStyle w:val="CommentReference"/>
                <w:rFonts w:ascii="Arial" w:hAnsi="Arial" w:cs="Arial"/>
                <w:szCs w:val="18"/>
              </w:rPr>
              <w:t>Worksheets 7.9.1 and 7.9.2; Practical sheet</w:t>
            </w:r>
            <w:r w:rsidR="00377570" w:rsidRPr="00176310">
              <w:rPr>
                <w:rStyle w:val="CommentReference"/>
                <w:rFonts w:ascii="Arial" w:hAnsi="Arial" w:cs="Arial"/>
                <w:szCs w:val="18"/>
              </w:rPr>
              <w:t>s</w:t>
            </w:r>
            <w:r w:rsidRPr="00176310">
              <w:rPr>
                <w:rStyle w:val="CommentReference"/>
                <w:rFonts w:ascii="Arial" w:hAnsi="Arial" w:cs="Arial"/>
                <w:szCs w:val="18"/>
              </w:rPr>
              <w:t xml:space="preserve"> 7.9.1, 7.9.2, 7.9.3 and 7.9.4; Technician’s </w:t>
            </w:r>
            <w:r w:rsidRPr="00176310">
              <w:rPr>
                <w:rStyle w:val="CommentReference"/>
                <w:rFonts w:ascii="Arial" w:hAnsi="Arial" w:cs="Arial"/>
                <w:szCs w:val="18"/>
              </w:rPr>
              <w:lastRenderedPageBreak/>
              <w:t xml:space="preserve">notes 7.9; </w:t>
            </w:r>
            <w:r w:rsidRPr="00176310">
              <w:rPr>
                <w:rFonts w:ascii="Arial" w:hAnsi="Arial" w:cs="Arial"/>
                <w:sz w:val="18"/>
                <w:szCs w:val="18"/>
              </w:rPr>
              <w:t>PowerPoint presentation</w:t>
            </w:r>
          </w:p>
          <w:p w:rsidR="00EA7CEB" w:rsidRPr="00176310" w:rsidRDefault="00EA7CEB" w:rsidP="006414E5">
            <w:pPr>
              <w:spacing w:after="0" w:line="240" w:lineRule="auto"/>
              <w:rPr>
                <w:rFonts w:ascii="Arial" w:hAnsi="Arial" w:cs="Arial"/>
                <w:sz w:val="18"/>
                <w:szCs w:val="18"/>
                <w:lang w:eastAsia="en-GB"/>
              </w:rPr>
            </w:pP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xml:space="preserve">Quick starter </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Homework quiz</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tc>
      </w:tr>
      <w:tr w:rsidR="00EA7CEB" w:rsidRPr="00176310" w:rsidTr="007C29C4">
        <w:tc>
          <w:tcPr>
            <w:tcW w:w="21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lastRenderedPageBreak/>
              <w:t>Year 11</w:t>
            </w:r>
          </w:p>
        </w:tc>
        <w:tc>
          <w:tcPr>
            <w:tcW w:w="236"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79/80</w:t>
            </w:r>
          </w:p>
        </w:tc>
        <w:tc>
          <w:tcPr>
            <w:tcW w:w="651" w:type="pct"/>
            <w:shd w:val="clear" w:color="auto" w:fill="F2DBDB" w:themeFill="accent2" w:themeFillTint="33"/>
          </w:tcPr>
          <w:p w:rsidR="00EA7CEB" w:rsidRPr="00176310" w:rsidRDefault="00EA7CEB" w:rsidP="006414E5">
            <w:pPr>
              <w:rPr>
                <w:rFonts w:ascii="Arial" w:hAnsi="Arial" w:cs="Arial"/>
                <w:sz w:val="18"/>
                <w:szCs w:val="18"/>
              </w:rPr>
            </w:pPr>
            <w:r w:rsidRPr="00176310">
              <w:rPr>
                <w:rFonts w:ascii="Arial" w:hAnsi="Arial" w:cs="Arial"/>
                <w:b/>
                <w:sz w:val="18"/>
                <w:szCs w:val="18"/>
                <w:lang w:eastAsia="en-GB"/>
              </w:rPr>
              <w:t>P: 7 Electromagnetism</w:t>
            </w:r>
          </w:p>
        </w:tc>
        <w:tc>
          <w:tcPr>
            <w:tcW w:w="317"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7.12</w:t>
            </w:r>
          </w:p>
        </w:tc>
        <w:tc>
          <w:tcPr>
            <w:tcW w:w="603"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Maths skills: Rearranging equations</w:t>
            </w:r>
          </w:p>
        </w:tc>
        <w:tc>
          <w:tcPr>
            <w:tcW w:w="774" w:type="pct"/>
            <w:shd w:val="clear" w:color="auto" w:fill="F2DBDB" w:themeFill="accent2" w:themeFillTint="33"/>
          </w:tcPr>
          <w:p w:rsidR="00EA7CEB" w:rsidRPr="00176310" w:rsidRDefault="00EA7CEB"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Change the subject of an equation.</w:t>
            </w:r>
          </w:p>
        </w:tc>
        <w:tc>
          <w:tcPr>
            <w:tcW w:w="496" w:type="pct"/>
            <w:shd w:val="clear" w:color="auto" w:fill="F2DBDB" w:themeFill="accent2" w:themeFillTint="33"/>
          </w:tcPr>
          <w:p w:rsidR="00EA7CEB" w:rsidRPr="00176310" w:rsidRDefault="00F87274" w:rsidP="007E7E03">
            <w:pPr>
              <w:spacing w:after="0" w:line="240" w:lineRule="auto"/>
              <w:rPr>
                <w:rFonts w:ascii="Arial" w:hAnsi="Arial" w:cs="Arial"/>
                <w:sz w:val="18"/>
                <w:szCs w:val="18"/>
                <w:lang w:eastAsia="en-GB"/>
              </w:rPr>
            </w:pPr>
            <w:r w:rsidRPr="00176310">
              <w:rPr>
                <w:rFonts w:ascii="Arial" w:hAnsi="Arial" w:cs="Arial"/>
                <w:sz w:val="18"/>
                <w:szCs w:val="18"/>
                <w:lang w:eastAsia="en-GB"/>
              </w:rPr>
              <w:t>6.7.2.2</w:t>
            </w:r>
          </w:p>
        </w:tc>
        <w:tc>
          <w:tcPr>
            <w:tcW w:w="938" w:type="pct"/>
            <w:shd w:val="clear" w:color="auto" w:fill="F2DBDB" w:themeFill="accent2" w:themeFillTint="33"/>
          </w:tcPr>
          <w:p w:rsidR="00EA7CEB" w:rsidRPr="00176310" w:rsidRDefault="00EA7CEB" w:rsidP="00377570">
            <w:pPr>
              <w:spacing w:after="0" w:line="240" w:lineRule="auto"/>
              <w:rPr>
                <w:rFonts w:ascii="Arial" w:hAnsi="Arial" w:cs="Arial"/>
                <w:sz w:val="18"/>
                <w:szCs w:val="18"/>
                <w:lang w:eastAsia="en-GB"/>
              </w:rPr>
            </w:pPr>
            <w:r w:rsidRPr="00176310">
              <w:rPr>
                <w:rStyle w:val="CommentReference"/>
                <w:rFonts w:ascii="Arial" w:hAnsi="Arial" w:cs="Arial"/>
                <w:szCs w:val="18"/>
              </w:rPr>
              <w:t xml:space="preserve">Worksheets 7.12.1 and 7.12.2; </w:t>
            </w:r>
            <w:r w:rsidRPr="00176310">
              <w:rPr>
                <w:rFonts w:ascii="Arial" w:hAnsi="Arial" w:cs="Arial"/>
                <w:sz w:val="18"/>
                <w:szCs w:val="18"/>
              </w:rPr>
              <w:t>PowerPoint presentation;</w:t>
            </w:r>
            <w:r w:rsidRPr="00176310">
              <w:rPr>
                <w:rStyle w:val="CommentReference"/>
                <w:rFonts w:ascii="Arial" w:hAnsi="Arial" w:cs="Arial"/>
                <w:szCs w:val="18"/>
              </w:rPr>
              <w:t xml:space="preserve"> cards for </w:t>
            </w:r>
            <w:r w:rsidRPr="00176310">
              <w:rPr>
                <w:rStyle w:val="CommentReference"/>
                <w:rFonts w:ascii="Arial" w:hAnsi="Arial" w:cs="Arial"/>
                <w:i/>
                <w:szCs w:val="18"/>
              </w:rPr>
              <w:t>F</w:t>
            </w:r>
            <w:r w:rsidRPr="00176310">
              <w:rPr>
                <w:rStyle w:val="CommentReference"/>
                <w:rFonts w:ascii="Arial" w:hAnsi="Arial" w:cs="Arial"/>
                <w:szCs w:val="18"/>
              </w:rPr>
              <w:t> = </w:t>
            </w:r>
            <w:r w:rsidRPr="00176310">
              <w:rPr>
                <w:rStyle w:val="CommentReference"/>
                <w:rFonts w:ascii="Arial" w:hAnsi="Arial" w:cs="Arial"/>
                <w:i/>
                <w:szCs w:val="18"/>
              </w:rPr>
              <w:t>BIL</w:t>
            </w:r>
            <w:r w:rsidRPr="00176310">
              <w:rPr>
                <w:rStyle w:val="CommentReference"/>
                <w:rFonts w:ascii="Arial" w:hAnsi="Arial" w:cs="Arial"/>
                <w:szCs w:val="18"/>
              </w:rPr>
              <w:t>, cards for transformers</w:t>
            </w:r>
            <w:r w:rsidR="00176310" w:rsidRPr="00176310">
              <w:rPr>
                <w:rStyle w:val="CommentReference"/>
                <w:rFonts w:ascii="Arial" w:hAnsi="Arial" w:cs="Arial"/>
                <w:szCs w:val="18"/>
              </w:rPr>
              <w:t xml:space="preserve"> (NB. Not all resources suitable – Combined students don’t need to use the transformer equation)</w:t>
            </w: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EA7CEB" w:rsidRPr="00176310" w:rsidRDefault="00EA7CEB" w:rsidP="00377570">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6F6ACC" w:rsidP="005E3D96">
            <w:pPr>
              <w:rPr>
                <w:rFonts w:ascii="Arial" w:hAnsi="Arial" w:cs="Arial"/>
                <w:sz w:val="18"/>
                <w:szCs w:val="18"/>
              </w:rPr>
            </w:pPr>
            <w:r w:rsidRPr="00176310">
              <w:rPr>
                <w:rFonts w:ascii="Arial" w:hAnsi="Arial" w:cs="Arial"/>
                <w:sz w:val="18"/>
                <w:szCs w:val="18"/>
              </w:rPr>
              <w:t>81/82</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8.18</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Looking at waste management</w:t>
            </w:r>
          </w:p>
        </w:tc>
        <w:tc>
          <w:tcPr>
            <w:tcW w:w="774" w:type="pct"/>
            <w:shd w:val="clear" w:color="auto" w:fill="D6E3BC" w:themeFill="accent3" w:themeFillTint="66"/>
          </w:tcPr>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how waste production is linked to human population growth.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impact of waste on ecosystems. </w:t>
            </w:r>
          </w:p>
          <w:p w:rsidR="00F457D1" w:rsidRPr="00176310" w:rsidRDefault="00F457D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Explain how waste impacts on biodiversity.</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4.7.3.2</w:t>
            </w: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 8.18</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6F6ACC" w:rsidRPr="00176310" w:rsidTr="007C29C4">
        <w:tc>
          <w:tcPr>
            <w:tcW w:w="21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81/82</w:t>
            </w:r>
          </w:p>
        </w:tc>
        <w:tc>
          <w:tcPr>
            <w:tcW w:w="651"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8.19</w:t>
            </w:r>
          </w:p>
        </w:tc>
        <w:tc>
          <w:tcPr>
            <w:tcW w:w="603"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Investigating pollution</w:t>
            </w:r>
          </w:p>
        </w:tc>
        <w:tc>
          <w:tcPr>
            <w:tcW w:w="774" w:type="pct"/>
            <w:shd w:val="clear" w:color="auto" w:fill="D6E3BC" w:themeFill="accent3" w:themeFillTint="66"/>
          </w:tcPr>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Identify pollution levels using indicator species.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indicator species measure pollution.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Compare different methods of measuring pollution.</w:t>
            </w:r>
          </w:p>
        </w:tc>
        <w:tc>
          <w:tcPr>
            <w:tcW w:w="496"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4.7.3.2</w:t>
            </w:r>
          </w:p>
        </w:tc>
        <w:tc>
          <w:tcPr>
            <w:tcW w:w="938"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Worksheets 8.19.1 and 8.19.2; Practical sheet 8.19; Technician’s notes 8.19</w:t>
            </w:r>
          </w:p>
        </w:tc>
        <w:tc>
          <w:tcPr>
            <w:tcW w:w="522"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6F6ACC" w:rsidRPr="00176310" w:rsidTr="007C29C4">
        <w:tc>
          <w:tcPr>
            <w:tcW w:w="21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6F6ACC" w:rsidRPr="00176310" w:rsidRDefault="006F6ACC" w:rsidP="000267A1">
            <w:pPr>
              <w:rPr>
                <w:rFonts w:ascii="Arial" w:hAnsi="Arial" w:cs="Arial"/>
                <w:sz w:val="18"/>
                <w:szCs w:val="18"/>
              </w:rPr>
            </w:pPr>
            <w:r w:rsidRPr="00176310">
              <w:rPr>
                <w:rFonts w:ascii="Arial" w:hAnsi="Arial" w:cs="Arial"/>
                <w:sz w:val="18"/>
                <w:szCs w:val="18"/>
              </w:rPr>
              <w:t>81/82</w:t>
            </w:r>
          </w:p>
        </w:tc>
        <w:tc>
          <w:tcPr>
            <w:tcW w:w="651"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8.20</w:t>
            </w:r>
          </w:p>
        </w:tc>
        <w:tc>
          <w:tcPr>
            <w:tcW w:w="603"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Maintaining biodiversity</w:t>
            </w:r>
          </w:p>
        </w:tc>
        <w:tc>
          <w:tcPr>
            <w:tcW w:w="774" w:type="pct"/>
            <w:shd w:val="clear" w:color="auto" w:fill="D6E3BC" w:themeFill="accent3" w:themeFillTint="66"/>
          </w:tcPr>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some conservation measures.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Describe the impact of breeding programmes. </w:t>
            </w:r>
          </w:p>
          <w:p w:rsidR="006F6ACC" w:rsidRPr="00176310" w:rsidRDefault="006F6ACC"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 xml:space="preserve">Explain how habitats </w:t>
            </w:r>
            <w:r w:rsidRPr="00176310">
              <w:rPr>
                <w:rFonts w:ascii="Arial" w:hAnsi="Arial" w:cs="Arial"/>
                <w:sz w:val="18"/>
                <w:szCs w:val="18"/>
                <w:lang w:eastAsia="en-GB"/>
              </w:rPr>
              <w:lastRenderedPageBreak/>
              <w:t>are regenerated.</w:t>
            </w:r>
          </w:p>
        </w:tc>
        <w:tc>
          <w:tcPr>
            <w:tcW w:w="496"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4.7.3.6</w:t>
            </w:r>
          </w:p>
        </w:tc>
        <w:tc>
          <w:tcPr>
            <w:tcW w:w="938"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Worksheets 8.20.1, 8.20.2 and 8.20.3</w:t>
            </w:r>
          </w:p>
        </w:tc>
        <w:tc>
          <w:tcPr>
            <w:tcW w:w="522" w:type="pct"/>
            <w:shd w:val="clear" w:color="auto" w:fill="D6E3BC" w:themeFill="accent3" w:themeFillTint="66"/>
          </w:tcPr>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6F6ACC" w:rsidRPr="00176310" w:rsidRDefault="006F6ACC" w:rsidP="000267A1">
            <w:pPr>
              <w:spacing w:after="0" w:line="240" w:lineRule="auto"/>
              <w:rPr>
                <w:rFonts w:ascii="Arial" w:hAnsi="Arial" w:cs="Arial"/>
                <w:sz w:val="18"/>
                <w:szCs w:val="18"/>
                <w:lang w:eastAsia="en-GB"/>
              </w:rPr>
            </w:pPr>
            <w:r w:rsidRPr="00176310">
              <w:rPr>
                <w:rFonts w:ascii="Arial" w:hAnsi="Arial" w:cs="Arial"/>
                <w:sz w:val="18"/>
                <w:szCs w:val="18"/>
                <w:lang w:eastAsia="en-GB"/>
              </w:rPr>
              <w:t>Videos</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81/82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10 Sustainable development</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10.5</w:t>
            </w:r>
            <w:r w:rsidR="000E1E48" w:rsidRPr="00176310">
              <w:rPr>
                <w:rFonts w:ascii="Arial" w:hAnsi="Arial" w:cs="Arial"/>
                <w:sz w:val="18"/>
                <w:szCs w:val="18"/>
                <w:lang w:eastAsia="en-GB"/>
              </w:rPr>
              <w:t xml:space="preserve"> </w:t>
            </w:r>
            <w:r w:rsidR="000E1E48" w:rsidRPr="00176310">
              <w:rPr>
                <w:rFonts w:ascii="Arial" w:hAnsi="Arial" w:cs="Arial"/>
                <w:sz w:val="18"/>
                <w:szCs w:val="18"/>
              </w:rPr>
              <w:t>(Higher tier only)</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Alternative methods of metal extraction</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process of phytomining.</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process of bioleaching.</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Evaluate alternative biological methods of metal extraction.</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.10.1.4</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Practical sheet 10.5.1; Worksheets 10.5.1 and 10.5.2; Technician’s notes 10.5.1</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81/82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10 Sustainable development</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10.6</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Life cycle assessment and recycling</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the components of a life cycle assessment (LCA).</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Interpret LCAs of materials or products from information.</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Carry out a simple comparative LCA for shopping bags.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.10.2.1</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Style w:val="CommentReference"/>
                <w:rFonts w:ascii="Arial" w:hAnsi="Arial" w:cs="Arial"/>
                <w:szCs w:val="18"/>
              </w:rPr>
              <w:t>Worksheets 10.6.1 and 10.6.2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81/82</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10 Sustainable development</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10.7</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Ways of reducing the use of resources</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Describe ways of recycling and reusing materials.</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Explain why recycling, reusing and reducing are needed.</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Evaluate ways of reducing the use of limited resources.</w:t>
            </w:r>
          </w:p>
        </w:tc>
        <w:tc>
          <w:tcPr>
            <w:tcW w:w="496" w:type="pct"/>
            <w:shd w:val="clear" w:color="auto" w:fill="DBE5F1" w:themeFill="accent1" w:themeFillTint="33"/>
          </w:tcPr>
          <w:p w:rsidR="00F457D1" w:rsidRPr="00176310" w:rsidRDefault="00FF44AB" w:rsidP="000E7868">
            <w:pPr>
              <w:spacing w:after="0" w:line="240" w:lineRule="auto"/>
              <w:rPr>
                <w:rFonts w:ascii="Arial" w:hAnsi="Arial" w:cs="Arial"/>
                <w:sz w:val="18"/>
                <w:szCs w:val="18"/>
                <w:lang w:eastAsia="en-GB"/>
              </w:rPr>
            </w:pPr>
            <w:r w:rsidRPr="00176310">
              <w:rPr>
                <w:rFonts w:ascii="Arial" w:hAnsi="Arial" w:cs="Arial"/>
                <w:sz w:val="18"/>
                <w:szCs w:val="18"/>
                <w:lang w:eastAsia="en-GB"/>
              </w:rPr>
              <w:t>5</w:t>
            </w:r>
            <w:r w:rsidR="00F457D1" w:rsidRPr="00176310">
              <w:rPr>
                <w:rFonts w:ascii="Arial" w:hAnsi="Arial" w:cs="Arial"/>
                <w:sz w:val="18"/>
                <w:szCs w:val="18"/>
                <w:lang w:eastAsia="en-GB"/>
              </w:rPr>
              <w:t>.10.2.2</w:t>
            </w: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w:t>
            </w:r>
            <w:r w:rsidRPr="00176310">
              <w:rPr>
                <w:rStyle w:val="CommentReference"/>
                <w:rFonts w:ascii="Arial" w:hAnsi="Arial" w:cs="Arial"/>
                <w:szCs w:val="18"/>
              </w:rPr>
              <w:t>orksheets 10.7.1 and 10.7.2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EA7CEB" w:rsidRPr="00176310" w:rsidTr="007C29C4">
        <w:tc>
          <w:tcPr>
            <w:tcW w:w="21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Year 11</w:t>
            </w:r>
          </w:p>
        </w:tc>
        <w:tc>
          <w:tcPr>
            <w:tcW w:w="236"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Term 1</w:t>
            </w:r>
          </w:p>
        </w:tc>
        <w:tc>
          <w:tcPr>
            <w:tcW w:w="247" w:type="pct"/>
            <w:shd w:val="clear" w:color="auto" w:fill="F2DBDB" w:themeFill="accent2" w:themeFillTint="33"/>
          </w:tcPr>
          <w:p w:rsidR="00EA7CEB" w:rsidRPr="00176310" w:rsidRDefault="00EA7CEB" w:rsidP="00864348">
            <w:pPr>
              <w:rPr>
                <w:rFonts w:ascii="Arial" w:hAnsi="Arial" w:cs="Arial"/>
                <w:sz w:val="18"/>
                <w:szCs w:val="18"/>
              </w:rPr>
            </w:pPr>
            <w:r w:rsidRPr="00176310">
              <w:rPr>
                <w:rFonts w:ascii="Arial" w:hAnsi="Arial" w:cs="Arial"/>
                <w:sz w:val="18"/>
                <w:szCs w:val="18"/>
              </w:rPr>
              <w:t>81/82</w:t>
            </w:r>
          </w:p>
        </w:tc>
        <w:tc>
          <w:tcPr>
            <w:tcW w:w="651" w:type="pct"/>
            <w:shd w:val="clear" w:color="auto" w:fill="F2DBDB" w:themeFill="accent2" w:themeFillTint="33"/>
          </w:tcPr>
          <w:p w:rsidR="00EA7CEB" w:rsidRPr="00176310" w:rsidRDefault="00EA7CEB" w:rsidP="006414E5">
            <w:pPr>
              <w:spacing w:after="0" w:line="240" w:lineRule="auto"/>
              <w:rPr>
                <w:rFonts w:ascii="Arial" w:hAnsi="Arial" w:cs="Arial"/>
                <w:b/>
                <w:sz w:val="18"/>
                <w:szCs w:val="18"/>
                <w:lang w:eastAsia="en-GB"/>
              </w:rPr>
            </w:pPr>
            <w:r w:rsidRPr="00176310">
              <w:rPr>
                <w:rFonts w:ascii="Arial" w:hAnsi="Arial" w:cs="Arial"/>
                <w:b/>
                <w:sz w:val="18"/>
                <w:szCs w:val="18"/>
                <w:lang w:eastAsia="en-GB"/>
              </w:rPr>
              <w:t>P: 7 Electromagnetism</w:t>
            </w:r>
          </w:p>
        </w:tc>
        <w:tc>
          <w:tcPr>
            <w:tcW w:w="920" w:type="pct"/>
            <w:gridSpan w:val="2"/>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EA7CEB" w:rsidRPr="00176310" w:rsidRDefault="00EA7CEB" w:rsidP="006414E5">
            <w:pPr>
              <w:spacing w:after="0" w:line="240" w:lineRule="auto"/>
              <w:rPr>
                <w:rFonts w:ascii="Arial" w:hAnsi="Arial" w:cs="Arial"/>
                <w:sz w:val="18"/>
                <w:szCs w:val="18"/>
                <w:lang w:eastAsia="en-GB"/>
              </w:rPr>
            </w:pPr>
          </w:p>
          <w:p w:rsidR="00EA7CEB" w:rsidRPr="00176310" w:rsidRDefault="00EA7CEB" w:rsidP="006414E5">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EA7CEB" w:rsidRPr="00176310" w:rsidRDefault="00EA7CEB" w:rsidP="006414E5">
            <w:pPr>
              <w:spacing w:after="0" w:line="240" w:lineRule="auto"/>
              <w:rPr>
                <w:rFonts w:ascii="Arial" w:hAnsi="Arial" w:cs="Arial"/>
                <w:sz w:val="18"/>
                <w:szCs w:val="18"/>
                <w:lang w:eastAsia="en-GB"/>
              </w:rPr>
            </w:pPr>
          </w:p>
          <w:p w:rsidR="00EA7CEB" w:rsidRPr="00176310" w:rsidRDefault="00EA7CEB" w:rsidP="006414E5">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teaching block test </w:t>
            </w:r>
            <w:r w:rsidRPr="00176310">
              <w:rPr>
                <w:rFonts w:ascii="Arial" w:hAnsi="Arial" w:cs="Arial"/>
                <w:sz w:val="18"/>
                <w:szCs w:val="18"/>
                <w:lang w:eastAsia="en-GB"/>
              </w:rPr>
              <w:lastRenderedPageBreak/>
              <w:t xml:space="preserve">Collins </w:t>
            </w:r>
            <w:r w:rsidRPr="00176310">
              <w:rPr>
                <w:rFonts w:ascii="Arial" w:hAnsi="Arial" w:cs="Arial"/>
                <w:i/>
                <w:sz w:val="18"/>
                <w:szCs w:val="18"/>
                <w:lang w:eastAsia="en-GB"/>
              </w:rPr>
              <w:t>Connect</w:t>
            </w:r>
          </w:p>
          <w:p w:rsidR="00EA7CEB" w:rsidRPr="00176310" w:rsidRDefault="00EA7CEB" w:rsidP="006414E5">
            <w:pPr>
              <w:spacing w:after="0" w:line="240" w:lineRule="auto"/>
              <w:rPr>
                <w:rFonts w:ascii="Arial" w:hAnsi="Arial" w:cs="Arial"/>
                <w:sz w:val="18"/>
                <w:szCs w:val="18"/>
                <w:lang w:eastAsia="en-GB"/>
              </w:rPr>
            </w:pP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course test Collins </w:t>
            </w:r>
            <w:r w:rsidRPr="00176310">
              <w:rPr>
                <w:rFonts w:ascii="Arial" w:hAnsi="Arial" w:cs="Arial"/>
                <w:i/>
                <w:sz w:val="18"/>
                <w:szCs w:val="18"/>
                <w:lang w:eastAsia="en-GB"/>
              </w:rPr>
              <w:t>Connect</w:t>
            </w:r>
          </w:p>
        </w:tc>
        <w:tc>
          <w:tcPr>
            <w:tcW w:w="774"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Assessment</w:t>
            </w:r>
          </w:p>
        </w:tc>
        <w:tc>
          <w:tcPr>
            <w:tcW w:w="496"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p>
        </w:tc>
        <w:tc>
          <w:tcPr>
            <w:tcW w:w="938" w:type="pct"/>
            <w:shd w:val="clear" w:color="auto" w:fill="F2DBDB" w:themeFill="accent2" w:themeFillTint="33"/>
          </w:tcPr>
          <w:p w:rsidR="00EA7CEB" w:rsidRPr="00176310" w:rsidRDefault="00EA7CEB" w:rsidP="006414E5">
            <w:pPr>
              <w:spacing w:after="0" w:line="240" w:lineRule="auto"/>
              <w:rPr>
                <w:rFonts w:ascii="Arial" w:hAnsi="Arial" w:cs="Arial"/>
                <w:sz w:val="18"/>
                <w:szCs w:val="18"/>
                <w:lang w:eastAsia="en-GB"/>
              </w:rPr>
            </w:pPr>
          </w:p>
        </w:tc>
        <w:tc>
          <w:tcPr>
            <w:tcW w:w="522" w:type="pct"/>
            <w:shd w:val="clear" w:color="auto" w:fill="F2DBDB" w:themeFill="accent2" w:themeFillTint="33"/>
          </w:tcPr>
          <w:p w:rsidR="00EA7CEB" w:rsidRPr="00176310" w:rsidRDefault="00EA7CEB" w:rsidP="006414E5">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w:t>
            </w:r>
          </w:p>
          <w:p w:rsidR="00EA7CEB" w:rsidRPr="00176310" w:rsidRDefault="00EA7CEB" w:rsidP="006414E5">
            <w:pPr>
              <w:spacing w:after="0" w:line="240" w:lineRule="auto"/>
              <w:rPr>
                <w:rFonts w:ascii="Arial" w:hAnsi="Arial" w:cs="Arial"/>
                <w:sz w:val="18"/>
                <w:szCs w:val="18"/>
                <w:lang w:eastAsia="en-GB"/>
              </w:rPr>
            </w:pPr>
          </w:p>
          <w:p w:rsidR="00EA7CEB" w:rsidRPr="00176310" w:rsidRDefault="00EA7CEB" w:rsidP="006414E5">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teaching block test </w:t>
            </w:r>
          </w:p>
          <w:p w:rsidR="00EA7CEB" w:rsidRPr="00176310" w:rsidRDefault="00EA7CEB" w:rsidP="006414E5">
            <w:pPr>
              <w:spacing w:after="0" w:line="240" w:lineRule="auto"/>
              <w:rPr>
                <w:rFonts w:ascii="Arial" w:hAnsi="Arial" w:cs="Arial"/>
                <w:sz w:val="18"/>
                <w:szCs w:val="18"/>
                <w:lang w:eastAsia="en-GB"/>
              </w:rPr>
            </w:pPr>
          </w:p>
          <w:p w:rsidR="00EA7CEB" w:rsidRPr="00176310" w:rsidRDefault="00EA7CEB" w:rsidP="006414E5">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course </w:t>
            </w:r>
            <w:r w:rsidRPr="00176310">
              <w:rPr>
                <w:rFonts w:ascii="Arial" w:hAnsi="Arial" w:cs="Arial"/>
                <w:sz w:val="18"/>
                <w:szCs w:val="18"/>
                <w:lang w:eastAsia="en-GB"/>
              </w:rPr>
              <w:lastRenderedPageBreak/>
              <w:t>test</w:t>
            </w:r>
          </w:p>
        </w:tc>
      </w:tr>
      <w:tr w:rsidR="008F4E7D" w:rsidRPr="00176310" w:rsidTr="007C29C4">
        <w:tc>
          <w:tcPr>
            <w:tcW w:w="21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lastRenderedPageBreak/>
              <w:t>Year 11</w:t>
            </w:r>
          </w:p>
        </w:tc>
        <w:tc>
          <w:tcPr>
            <w:tcW w:w="236"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5E3D96">
            <w:pPr>
              <w:rPr>
                <w:rFonts w:ascii="Arial" w:hAnsi="Arial" w:cs="Arial"/>
                <w:sz w:val="18"/>
                <w:szCs w:val="18"/>
              </w:rPr>
            </w:pPr>
            <w:r w:rsidRPr="00176310">
              <w:rPr>
                <w:rFonts w:ascii="Arial" w:hAnsi="Arial" w:cs="Arial"/>
                <w:sz w:val="18"/>
                <w:szCs w:val="18"/>
              </w:rPr>
              <w:t>83/84</w:t>
            </w:r>
          </w:p>
        </w:tc>
        <w:tc>
          <w:tcPr>
            <w:tcW w:w="651"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317"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8.24</w:t>
            </w:r>
          </w:p>
        </w:tc>
        <w:tc>
          <w:tcPr>
            <w:tcW w:w="603"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Maths skills: Using graphs to show relationships</w:t>
            </w:r>
          </w:p>
          <w:p w:rsidR="00F457D1" w:rsidRPr="00176310" w:rsidRDefault="00F457D1" w:rsidP="005E3D96">
            <w:pPr>
              <w:spacing w:after="0" w:line="240" w:lineRule="auto"/>
              <w:rPr>
                <w:rFonts w:ascii="Arial" w:hAnsi="Arial" w:cs="Arial"/>
                <w:sz w:val="18"/>
                <w:szCs w:val="18"/>
                <w:lang w:eastAsia="en-GB"/>
              </w:rPr>
            </w:pPr>
          </w:p>
          <w:p w:rsidR="00F457D1" w:rsidRPr="00176310" w:rsidRDefault="00F457D1" w:rsidP="00DC15EF">
            <w:pPr>
              <w:spacing w:after="0" w:line="240" w:lineRule="auto"/>
              <w:rPr>
                <w:rFonts w:ascii="Arial" w:hAnsi="Arial" w:cs="Arial"/>
                <w:sz w:val="18"/>
                <w:szCs w:val="18"/>
                <w:lang w:eastAsia="en-GB"/>
              </w:rPr>
            </w:pPr>
          </w:p>
        </w:tc>
        <w:tc>
          <w:tcPr>
            <w:tcW w:w="774" w:type="pct"/>
            <w:shd w:val="clear" w:color="auto" w:fill="D6E3BC" w:themeFill="accent3" w:themeFillTint="66"/>
          </w:tcPr>
          <w:p w:rsidR="00F457D1" w:rsidRPr="00176310" w:rsidRDefault="002558F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R</w:t>
            </w:r>
            <w:r w:rsidR="00F457D1" w:rsidRPr="00176310">
              <w:rPr>
                <w:rFonts w:ascii="Arial" w:hAnsi="Arial" w:cs="Arial"/>
                <w:sz w:val="18"/>
                <w:szCs w:val="18"/>
                <w:lang w:eastAsia="en-GB"/>
              </w:rPr>
              <w:t xml:space="preserve">ecognise direct proportionality in a graph. </w:t>
            </w:r>
          </w:p>
          <w:p w:rsidR="00F457D1" w:rsidRPr="00176310" w:rsidRDefault="002558F1" w:rsidP="0058455F">
            <w:pPr>
              <w:pStyle w:val="ListParagraph"/>
              <w:numPr>
                <w:ilvl w:val="0"/>
                <w:numId w:val="31"/>
              </w:numPr>
              <w:spacing w:after="0" w:line="240" w:lineRule="auto"/>
              <w:rPr>
                <w:rFonts w:ascii="Arial" w:hAnsi="Arial" w:cs="Arial"/>
                <w:sz w:val="18"/>
                <w:szCs w:val="18"/>
                <w:lang w:eastAsia="en-GB"/>
              </w:rPr>
            </w:pPr>
            <w:r w:rsidRPr="00176310">
              <w:rPr>
                <w:rFonts w:ascii="Arial" w:hAnsi="Arial" w:cs="Arial"/>
                <w:sz w:val="18"/>
                <w:szCs w:val="18"/>
                <w:lang w:eastAsia="en-GB"/>
              </w:rPr>
              <w:t>U</w:t>
            </w:r>
            <w:r w:rsidR="00F457D1" w:rsidRPr="00176310">
              <w:rPr>
                <w:rFonts w:ascii="Arial" w:hAnsi="Arial" w:cs="Arial"/>
                <w:sz w:val="18"/>
                <w:szCs w:val="18"/>
                <w:lang w:eastAsia="en-GB"/>
              </w:rPr>
              <w:t>se the gradient of a graph to calculate the rate.</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Worksheet 8.24</w:t>
            </w:r>
          </w:p>
        </w:tc>
        <w:tc>
          <w:tcPr>
            <w:tcW w:w="522"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5E3D96">
            <w:pPr>
              <w:spacing w:after="0" w:line="240" w:lineRule="auto"/>
              <w:rPr>
                <w:rFonts w:ascii="Arial" w:hAnsi="Arial" w:cs="Arial"/>
                <w:sz w:val="18"/>
                <w:szCs w:val="18"/>
                <w:lang w:eastAsia="en-GB"/>
              </w:rPr>
            </w:pPr>
            <w:r w:rsidRPr="00176310">
              <w:rPr>
                <w:rFonts w:ascii="Arial" w:hAnsi="Arial" w:cs="Arial"/>
                <w:sz w:val="18"/>
                <w:szCs w:val="18"/>
                <w:lang w:eastAsia="en-GB"/>
              </w:rPr>
              <w:t>Slideshow</w:t>
            </w:r>
          </w:p>
          <w:p w:rsidR="00F457D1" w:rsidRPr="00176310" w:rsidRDefault="00F457D1" w:rsidP="008F06E6">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Video </w:t>
            </w:r>
          </w:p>
        </w:tc>
      </w:tr>
      <w:tr w:rsidR="00F457D1" w:rsidRPr="00176310" w:rsidTr="007C29C4">
        <w:tc>
          <w:tcPr>
            <w:tcW w:w="217"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Year 11</w:t>
            </w:r>
          </w:p>
        </w:tc>
        <w:tc>
          <w:tcPr>
            <w:tcW w:w="236"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Term 1</w:t>
            </w:r>
          </w:p>
        </w:tc>
        <w:tc>
          <w:tcPr>
            <w:tcW w:w="247" w:type="pct"/>
            <w:shd w:val="clear" w:color="auto" w:fill="D6E3BC" w:themeFill="accent3" w:themeFillTint="66"/>
          </w:tcPr>
          <w:p w:rsidR="00F457D1" w:rsidRPr="00176310" w:rsidRDefault="00F457D1" w:rsidP="000E7868">
            <w:pPr>
              <w:rPr>
                <w:rFonts w:ascii="Arial" w:hAnsi="Arial" w:cs="Arial"/>
                <w:sz w:val="18"/>
                <w:szCs w:val="18"/>
              </w:rPr>
            </w:pPr>
            <w:r w:rsidRPr="00176310">
              <w:rPr>
                <w:rFonts w:ascii="Arial" w:hAnsi="Arial" w:cs="Arial"/>
                <w:sz w:val="18"/>
                <w:szCs w:val="18"/>
              </w:rPr>
              <w:t>83/84</w:t>
            </w:r>
          </w:p>
        </w:tc>
        <w:tc>
          <w:tcPr>
            <w:tcW w:w="651" w:type="pct"/>
            <w:shd w:val="clear" w:color="auto" w:fill="D6E3BC" w:themeFill="accent3" w:themeFillTint="66"/>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b/>
                <w:sz w:val="18"/>
                <w:szCs w:val="18"/>
                <w:lang w:eastAsia="en-GB"/>
              </w:rPr>
              <w:t>B: 8 Ecology in action</w:t>
            </w:r>
          </w:p>
        </w:tc>
        <w:tc>
          <w:tcPr>
            <w:tcW w:w="920" w:type="pct"/>
            <w:gridSpan w:val="2"/>
            <w:shd w:val="clear" w:color="auto" w:fill="D6E3BC" w:themeFill="accent3" w:themeFillTint="66"/>
          </w:tcPr>
          <w:p w:rsidR="00F457D1" w:rsidRPr="00176310" w:rsidRDefault="00F457D1" w:rsidP="00DC15EF">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DC15EF">
            <w:pPr>
              <w:spacing w:after="0" w:line="240" w:lineRule="auto"/>
              <w:rPr>
                <w:rFonts w:ascii="Arial" w:hAnsi="Arial" w:cs="Arial"/>
                <w:sz w:val="18"/>
                <w:szCs w:val="18"/>
                <w:lang w:eastAsia="en-GB"/>
              </w:rPr>
            </w:pPr>
          </w:p>
          <w:p w:rsidR="00F457D1" w:rsidRPr="00176310" w:rsidRDefault="00F457D1" w:rsidP="00DC15EF">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F457D1" w:rsidRPr="00176310" w:rsidRDefault="00F457D1" w:rsidP="00DC15EF">
            <w:pPr>
              <w:spacing w:after="0" w:line="240" w:lineRule="auto"/>
              <w:rPr>
                <w:rFonts w:ascii="Arial" w:hAnsi="Arial" w:cs="Arial"/>
                <w:sz w:val="18"/>
                <w:szCs w:val="18"/>
                <w:lang w:eastAsia="en-GB"/>
              </w:rPr>
            </w:pPr>
          </w:p>
          <w:p w:rsidR="00F457D1" w:rsidRPr="00176310" w:rsidRDefault="00F457D1" w:rsidP="00DC15EF">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teaching block test Collins </w:t>
            </w:r>
            <w:r w:rsidRPr="00176310">
              <w:rPr>
                <w:rFonts w:ascii="Arial" w:hAnsi="Arial" w:cs="Arial"/>
                <w:i/>
                <w:sz w:val="18"/>
                <w:szCs w:val="18"/>
                <w:lang w:eastAsia="en-GB"/>
              </w:rPr>
              <w:t>Connect</w:t>
            </w:r>
          </w:p>
          <w:p w:rsidR="00F457D1" w:rsidRPr="00176310" w:rsidRDefault="00F457D1" w:rsidP="00DC15EF">
            <w:pPr>
              <w:spacing w:after="0" w:line="240" w:lineRule="auto"/>
              <w:rPr>
                <w:rFonts w:ascii="Arial" w:hAnsi="Arial" w:cs="Arial"/>
                <w:sz w:val="18"/>
                <w:szCs w:val="18"/>
                <w:lang w:eastAsia="en-GB"/>
              </w:rPr>
            </w:pPr>
          </w:p>
          <w:p w:rsidR="00F457D1" w:rsidRPr="00176310" w:rsidRDefault="00F457D1" w:rsidP="00DC15EF">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course test Collins </w:t>
            </w:r>
            <w:r w:rsidRPr="00176310">
              <w:rPr>
                <w:rFonts w:ascii="Arial" w:hAnsi="Arial" w:cs="Arial"/>
                <w:i/>
                <w:sz w:val="18"/>
                <w:szCs w:val="18"/>
                <w:lang w:eastAsia="en-GB"/>
              </w:rPr>
              <w:t>Connect</w:t>
            </w:r>
          </w:p>
        </w:tc>
        <w:tc>
          <w:tcPr>
            <w:tcW w:w="774" w:type="pct"/>
            <w:shd w:val="clear" w:color="auto" w:fill="D6E3BC" w:themeFill="accent3" w:themeFillTint="66"/>
          </w:tcPr>
          <w:p w:rsidR="00F457D1" w:rsidRPr="00176310" w:rsidRDefault="00F457D1" w:rsidP="00DC15EF">
            <w:pPr>
              <w:spacing w:after="0" w:line="240" w:lineRule="auto"/>
              <w:rPr>
                <w:rFonts w:ascii="Arial" w:hAnsi="Arial" w:cs="Arial"/>
                <w:sz w:val="18"/>
                <w:szCs w:val="18"/>
                <w:lang w:eastAsia="en-GB"/>
              </w:rPr>
            </w:pPr>
            <w:r w:rsidRPr="00176310">
              <w:rPr>
                <w:rFonts w:ascii="Arial" w:hAnsi="Arial" w:cs="Arial"/>
                <w:sz w:val="18"/>
                <w:szCs w:val="18"/>
                <w:lang w:eastAsia="en-GB"/>
              </w:rPr>
              <w:t>Assessment</w:t>
            </w:r>
          </w:p>
        </w:tc>
        <w:tc>
          <w:tcPr>
            <w:tcW w:w="496"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p>
        </w:tc>
        <w:tc>
          <w:tcPr>
            <w:tcW w:w="938" w:type="pct"/>
            <w:shd w:val="clear" w:color="auto" w:fill="D6E3BC" w:themeFill="accent3" w:themeFillTint="66"/>
          </w:tcPr>
          <w:p w:rsidR="00F457D1" w:rsidRPr="00176310" w:rsidRDefault="00F457D1" w:rsidP="005E3D96">
            <w:pPr>
              <w:spacing w:after="0" w:line="240" w:lineRule="auto"/>
              <w:rPr>
                <w:rFonts w:ascii="Arial" w:hAnsi="Arial" w:cs="Arial"/>
                <w:sz w:val="18"/>
                <w:szCs w:val="18"/>
                <w:lang w:eastAsia="en-GB"/>
              </w:rPr>
            </w:pPr>
          </w:p>
        </w:tc>
        <w:tc>
          <w:tcPr>
            <w:tcW w:w="522" w:type="pct"/>
            <w:shd w:val="clear" w:color="auto" w:fill="D6E3BC" w:themeFill="accent3" w:themeFillTint="66"/>
          </w:tcPr>
          <w:p w:rsidR="00F457D1" w:rsidRPr="00176310" w:rsidRDefault="00F457D1" w:rsidP="00DC15EF">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w:t>
            </w:r>
          </w:p>
          <w:p w:rsidR="00F457D1" w:rsidRPr="00176310" w:rsidRDefault="00F457D1" w:rsidP="00DC15EF">
            <w:pPr>
              <w:spacing w:after="0" w:line="240" w:lineRule="auto"/>
              <w:rPr>
                <w:rFonts w:ascii="Arial" w:hAnsi="Arial" w:cs="Arial"/>
                <w:sz w:val="18"/>
                <w:szCs w:val="18"/>
                <w:lang w:eastAsia="en-GB"/>
              </w:rPr>
            </w:pPr>
          </w:p>
          <w:p w:rsidR="00F457D1" w:rsidRPr="00176310" w:rsidRDefault="00F457D1" w:rsidP="00DC15EF">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teaching block test </w:t>
            </w:r>
          </w:p>
          <w:p w:rsidR="00F457D1" w:rsidRPr="00176310" w:rsidRDefault="00F457D1" w:rsidP="00DC15EF">
            <w:pPr>
              <w:spacing w:after="0" w:line="240" w:lineRule="auto"/>
              <w:rPr>
                <w:rFonts w:ascii="Arial" w:hAnsi="Arial" w:cs="Arial"/>
                <w:sz w:val="18"/>
                <w:szCs w:val="18"/>
                <w:lang w:eastAsia="en-GB"/>
              </w:rPr>
            </w:pPr>
          </w:p>
          <w:p w:rsidR="00F457D1" w:rsidRPr="00176310" w:rsidRDefault="00F457D1" w:rsidP="00DC15EF">
            <w:pPr>
              <w:spacing w:after="0" w:line="240" w:lineRule="auto"/>
              <w:rPr>
                <w:rFonts w:ascii="Arial" w:hAnsi="Arial" w:cs="Arial"/>
                <w:sz w:val="18"/>
                <w:szCs w:val="18"/>
                <w:lang w:eastAsia="en-GB"/>
              </w:rPr>
            </w:pPr>
            <w:r w:rsidRPr="00176310">
              <w:rPr>
                <w:rFonts w:ascii="Arial" w:hAnsi="Arial" w:cs="Arial"/>
                <w:sz w:val="18"/>
                <w:szCs w:val="18"/>
                <w:lang w:eastAsia="en-GB"/>
              </w:rPr>
              <w:t>End of course test</w:t>
            </w:r>
          </w:p>
        </w:tc>
      </w:tr>
      <w:tr w:rsidR="008F4E7D"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83/84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10 Sustainable development</w:t>
            </w:r>
          </w:p>
        </w:tc>
        <w:tc>
          <w:tcPr>
            <w:tcW w:w="317"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10.13</w:t>
            </w:r>
          </w:p>
        </w:tc>
        <w:tc>
          <w:tcPr>
            <w:tcW w:w="603"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Maths skills: Translate information between graphical and numerical form</w:t>
            </w:r>
          </w:p>
        </w:tc>
        <w:tc>
          <w:tcPr>
            <w:tcW w:w="774" w:type="pct"/>
            <w:shd w:val="clear" w:color="auto" w:fill="DBE5F1" w:themeFill="accent1" w:themeFillTint="33"/>
          </w:tcPr>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Represent information from pie charts numerically.</w:t>
            </w:r>
          </w:p>
          <w:p w:rsidR="00F457D1" w:rsidRPr="00176310" w:rsidRDefault="00F457D1" w:rsidP="000E7868">
            <w:pPr>
              <w:pStyle w:val="SMOverviewbulletlist"/>
              <w:spacing w:before="0" w:after="0" w:line="240" w:lineRule="auto"/>
              <w:ind w:left="198" w:hanging="198"/>
              <w:rPr>
                <w:color w:val="auto"/>
                <w:sz w:val="18"/>
                <w:szCs w:val="18"/>
                <w:lang w:val="en-GB"/>
              </w:rPr>
            </w:pPr>
            <w:r w:rsidRPr="00176310">
              <w:rPr>
                <w:color w:val="auto"/>
                <w:sz w:val="18"/>
                <w:szCs w:val="18"/>
                <w:lang w:val="en-GB"/>
              </w:rPr>
              <w:t>Represent information from graphs numerically.</w:t>
            </w:r>
          </w:p>
          <w:p w:rsidR="00F457D1" w:rsidRPr="00176310" w:rsidRDefault="00F457D1" w:rsidP="00FE2F11">
            <w:pPr>
              <w:pStyle w:val="SMOverviewbulletlist"/>
              <w:spacing w:before="0" w:after="0" w:line="240" w:lineRule="auto"/>
              <w:ind w:left="198" w:hanging="198"/>
              <w:rPr>
                <w:color w:val="auto"/>
                <w:sz w:val="18"/>
                <w:szCs w:val="18"/>
                <w:lang w:val="en-GB"/>
              </w:rPr>
            </w:pPr>
            <w:r w:rsidRPr="00176310">
              <w:rPr>
                <w:color w:val="auto"/>
                <w:sz w:val="18"/>
                <w:szCs w:val="18"/>
                <w:lang w:val="en-GB"/>
              </w:rPr>
              <w:t xml:space="preserve">Represent information </w:t>
            </w:r>
            <w:r w:rsidR="00FE2F11" w:rsidRPr="00176310">
              <w:rPr>
                <w:color w:val="auto"/>
                <w:sz w:val="18"/>
                <w:szCs w:val="18"/>
                <w:lang w:val="en-GB"/>
              </w:rPr>
              <w:t xml:space="preserve">from numeric form </w:t>
            </w:r>
            <w:r w:rsidRPr="00176310">
              <w:rPr>
                <w:color w:val="auto"/>
                <w:sz w:val="18"/>
                <w:szCs w:val="18"/>
                <w:lang w:val="en-GB"/>
              </w:rPr>
              <w:t>graphically.</w:t>
            </w:r>
          </w:p>
        </w:tc>
        <w:tc>
          <w:tcPr>
            <w:tcW w:w="496"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rPr>
            </w:pPr>
            <w:r w:rsidRPr="00176310">
              <w:rPr>
                <w:rFonts w:ascii="Arial" w:hAnsi="Arial" w:cs="Arial"/>
                <w:sz w:val="18"/>
                <w:szCs w:val="18"/>
              </w:rPr>
              <w:t>Worksheets 10.13.1and 10.13.2</w:t>
            </w: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Quick starter </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worksheet</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Homework quiz</w:t>
            </w: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Video</w:t>
            </w:r>
          </w:p>
        </w:tc>
      </w:tr>
      <w:tr w:rsidR="00F457D1" w:rsidRPr="00176310" w:rsidTr="007C29C4">
        <w:tc>
          <w:tcPr>
            <w:tcW w:w="21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Year 11</w:t>
            </w:r>
          </w:p>
        </w:tc>
        <w:tc>
          <w:tcPr>
            <w:tcW w:w="236"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Term 1</w:t>
            </w:r>
          </w:p>
        </w:tc>
        <w:tc>
          <w:tcPr>
            <w:tcW w:w="247" w:type="pct"/>
            <w:shd w:val="clear" w:color="auto" w:fill="DBE5F1" w:themeFill="accent1" w:themeFillTint="33"/>
          </w:tcPr>
          <w:p w:rsidR="00F457D1" w:rsidRPr="00176310" w:rsidRDefault="00F457D1" w:rsidP="00864348">
            <w:pPr>
              <w:rPr>
                <w:rFonts w:ascii="Arial" w:hAnsi="Arial" w:cs="Arial"/>
                <w:sz w:val="18"/>
                <w:szCs w:val="18"/>
              </w:rPr>
            </w:pPr>
            <w:r w:rsidRPr="00176310">
              <w:rPr>
                <w:rFonts w:ascii="Arial" w:hAnsi="Arial" w:cs="Arial"/>
                <w:sz w:val="18"/>
                <w:szCs w:val="18"/>
              </w:rPr>
              <w:t>83/84</w:t>
            </w:r>
          </w:p>
        </w:tc>
        <w:tc>
          <w:tcPr>
            <w:tcW w:w="651" w:type="pct"/>
            <w:shd w:val="clear" w:color="auto" w:fill="DBE5F1" w:themeFill="accent1" w:themeFillTint="33"/>
          </w:tcPr>
          <w:p w:rsidR="00F457D1" w:rsidRPr="00176310" w:rsidRDefault="00F457D1">
            <w:pPr>
              <w:rPr>
                <w:rFonts w:ascii="Arial" w:hAnsi="Arial" w:cs="Arial"/>
                <w:sz w:val="18"/>
                <w:szCs w:val="18"/>
              </w:rPr>
            </w:pPr>
            <w:r w:rsidRPr="00176310">
              <w:rPr>
                <w:rFonts w:ascii="Arial" w:hAnsi="Arial" w:cs="Arial"/>
                <w:b/>
                <w:sz w:val="18"/>
                <w:szCs w:val="18"/>
                <w:lang w:eastAsia="en-GB"/>
              </w:rPr>
              <w:t>C: 10 Sustainable development</w:t>
            </w:r>
          </w:p>
        </w:tc>
        <w:tc>
          <w:tcPr>
            <w:tcW w:w="920" w:type="pct"/>
            <w:gridSpan w:val="2"/>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End of chapter test Student Book</w:t>
            </w:r>
          </w:p>
          <w:p w:rsidR="00F457D1" w:rsidRPr="00176310" w:rsidRDefault="00F457D1" w:rsidP="000E7868">
            <w:pPr>
              <w:spacing w:after="0" w:line="240" w:lineRule="auto"/>
              <w:rPr>
                <w:rFonts w:ascii="Arial" w:hAnsi="Arial" w:cs="Arial"/>
                <w:sz w:val="18"/>
                <w:szCs w:val="18"/>
                <w:lang w:eastAsia="en-GB"/>
              </w:rPr>
            </w:pPr>
          </w:p>
          <w:p w:rsidR="00F457D1" w:rsidRPr="00176310" w:rsidRDefault="00F457D1" w:rsidP="000E7868">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Collins </w:t>
            </w:r>
            <w:r w:rsidRPr="00176310">
              <w:rPr>
                <w:rFonts w:ascii="Arial" w:hAnsi="Arial" w:cs="Arial"/>
                <w:i/>
                <w:sz w:val="18"/>
                <w:szCs w:val="18"/>
                <w:lang w:eastAsia="en-GB"/>
              </w:rPr>
              <w:t>Connect</w:t>
            </w:r>
          </w:p>
          <w:p w:rsidR="00F457D1" w:rsidRPr="00176310" w:rsidRDefault="00F457D1" w:rsidP="000E7868">
            <w:pPr>
              <w:spacing w:after="0" w:line="240" w:lineRule="auto"/>
              <w:rPr>
                <w:rFonts w:ascii="Arial" w:hAnsi="Arial" w:cs="Arial"/>
                <w:sz w:val="18"/>
                <w:szCs w:val="18"/>
                <w:lang w:eastAsia="en-GB"/>
              </w:rPr>
            </w:pPr>
          </w:p>
          <w:p w:rsidR="00F457D1" w:rsidRPr="00176310" w:rsidRDefault="00F457D1" w:rsidP="000E7868">
            <w:pPr>
              <w:spacing w:after="0" w:line="240" w:lineRule="auto"/>
              <w:rPr>
                <w:rFonts w:ascii="Arial" w:hAnsi="Arial" w:cs="Arial"/>
                <w:i/>
                <w:sz w:val="18"/>
                <w:szCs w:val="18"/>
                <w:lang w:eastAsia="en-GB"/>
              </w:rPr>
            </w:pPr>
            <w:r w:rsidRPr="00176310">
              <w:rPr>
                <w:rFonts w:ascii="Arial" w:hAnsi="Arial" w:cs="Arial"/>
                <w:sz w:val="18"/>
                <w:szCs w:val="18"/>
                <w:lang w:eastAsia="en-GB"/>
              </w:rPr>
              <w:lastRenderedPageBreak/>
              <w:t xml:space="preserve">End of teaching block test Collins </w:t>
            </w:r>
            <w:r w:rsidRPr="00176310">
              <w:rPr>
                <w:rFonts w:ascii="Arial" w:hAnsi="Arial" w:cs="Arial"/>
                <w:i/>
                <w:sz w:val="18"/>
                <w:szCs w:val="18"/>
                <w:lang w:eastAsia="en-GB"/>
              </w:rPr>
              <w:t>Connect</w:t>
            </w:r>
          </w:p>
          <w:p w:rsidR="00F457D1" w:rsidRPr="00176310" w:rsidRDefault="00F457D1" w:rsidP="000E7868">
            <w:pPr>
              <w:spacing w:after="0" w:line="240" w:lineRule="auto"/>
              <w:rPr>
                <w:rFonts w:ascii="Arial" w:hAnsi="Arial" w:cs="Arial"/>
                <w:sz w:val="18"/>
                <w:szCs w:val="18"/>
                <w:lang w:eastAsia="en-GB"/>
              </w:rPr>
            </w:pP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t xml:space="preserve">End of course test Collins </w:t>
            </w:r>
            <w:r w:rsidRPr="00176310">
              <w:rPr>
                <w:rFonts w:ascii="Arial" w:hAnsi="Arial" w:cs="Arial"/>
                <w:i/>
                <w:sz w:val="18"/>
                <w:szCs w:val="18"/>
                <w:lang w:eastAsia="en-GB"/>
              </w:rPr>
              <w:t>Connect</w:t>
            </w:r>
          </w:p>
        </w:tc>
        <w:tc>
          <w:tcPr>
            <w:tcW w:w="774"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Assessment</w:t>
            </w:r>
          </w:p>
        </w:tc>
        <w:tc>
          <w:tcPr>
            <w:tcW w:w="496"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p>
        </w:tc>
        <w:tc>
          <w:tcPr>
            <w:tcW w:w="938" w:type="pct"/>
            <w:shd w:val="clear" w:color="auto" w:fill="DBE5F1" w:themeFill="accent1" w:themeFillTint="33"/>
          </w:tcPr>
          <w:p w:rsidR="00F457D1" w:rsidRPr="00176310" w:rsidRDefault="00F457D1" w:rsidP="000E7868">
            <w:pPr>
              <w:spacing w:after="0" w:line="240" w:lineRule="auto"/>
              <w:rPr>
                <w:rFonts w:ascii="Arial" w:hAnsi="Arial" w:cs="Arial"/>
                <w:sz w:val="18"/>
                <w:szCs w:val="18"/>
                <w:lang w:eastAsia="en-GB"/>
              </w:rPr>
            </w:pPr>
          </w:p>
        </w:tc>
        <w:tc>
          <w:tcPr>
            <w:tcW w:w="522" w:type="pct"/>
            <w:shd w:val="clear" w:color="auto" w:fill="DBE5F1" w:themeFill="accent1" w:themeFillTint="33"/>
          </w:tcPr>
          <w:p w:rsidR="00F457D1" w:rsidRPr="00176310" w:rsidRDefault="00F457D1" w:rsidP="000E7868">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chapter test </w:t>
            </w:r>
          </w:p>
          <w:p w:rsidR="00F457D1" w:rsidRPr="00176310" w:rsidRDefault="00F457D1" w:rsidP="000E7868">
            <w:pPr>
              <w:spacing w:after="0" w:line="240" w:lineRule="auto"/>
              <w:rPr>
                <w:rFonts w:ascii="Arial" w:hAnsi="Arial" w:cs="Arial"/>
                <w:sz w:val="18"/>
                <w:szCs w:val="18"/>
                <w:lang w:eastAsia="en-GB"/>
              </w:rPr>
            </w:pPr>
          </w:p>
          <w:p w:rsidR="00F457D1" w:rsidRPr="00176310" w:rsidRDefault="00F457D1" w:rsidP="000E7868">
            <w:pPr>
              <w:spacing w:after="0" w:line="240" w:lineRule="auto"/>
              <w:rPr>
                <w:rFonts w:ascii="Arial" w:hAnsi="Arial" w:cs="Arial"/>
                <w:i/>
                <w:sz w:val="18"/>
                <w:szCs w:val="18"/>
                <w:lang w:eastAsia="en-GB"/>
              </w:rPr>
            </w:pPr>
            <w:r w:rsidRPr="00176310">
              <w:rPr>
                <w:rFonts w:ascii="Arial" w:hAnsi="Arial" w:cs="Arial"/>
                <w:sz w:val="18"/>
                <w:szCs w:val="18"/>
                <w:lang w:eastAsia="en-GB"/>
              </w:rPr>
              <w:t xml:space="preserve">End of teaching block test </w:t>
            </w:r>
          </w:p>
          <w:p w:rsidR="00F457D1" w:rsidRPr="00176310" w:rsidRDefault="00F457D1" w:rsidP="000E7868">
            <w:pPr>
              <w:spacing w:after="0" w:line="240" w:lineRule="auto"/>
              <w:rPr>
                <w:rFonts w:ascii="Arial" w:hAnsi="Arial" w:cs="Arial"/>
                <w:sz w:val="18"/>
                <w:szCs w:val="18"/>
                <w:lang w:eastAsia="en-GB"/>
              </w:rPr>
            </w:pPr>
          </w:p>
          <w:p w:rsidR="00F457D1" w:rsidRPr="00176310" w:rsidRDefault="00F457D1" w:rsidP="000E7868">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End of course test</w:t>
            </w:r>
          </w:p>
        </w:tc>
      </w:tr>
    </w:tbl>
    <w:p w:rsidR="0076020F" w:rsidRPr="00176310" w:rsidRDefault="0076020F" w:rsidP="00466C2D">
      <w:pPr>
        <w:spacing w:after="0" w:line="240" w:lineRule="auto"/>
        <w:rPr>
          <w:rFonts w:ascii="Arial" w:hAnsi="Arial" w:cs="Arial"/>
          <w:sz w:val="18"/>
          <w:szCs w:val="18"/>
          <w:lang w:eastAsia="en-GB"/>
        </w:rPr>
      </w:pPr>
      <w:r w:rsidRPr="00176310">
        <w:rPr>
          <w:rFonts w:ascii="Arial" w:hAnsi="Arial" w:cs="Arial"/>
          <w:sz w:val="18"/>
          <w:szCs w:val="18"/>
          <w:lang w:eastAsia="en-GB"/>
        </w:rPr>
        <w:lastRenderedPageBreak/>
        <w:t> </w:t>
      </w:r>
    </w:p>
    <w:p w:rsidR="0076020F" w:rsidRPr="00176310" w:rsidRDefault="0076020F" w:rsidP="001A2568">
      <w:pPr>
        <w:spacing w:after="0" w:line="240" w:lineRule="auto"/>
        <w:rPr>
          <w:rFonts w:ascii="Arial" w:hAnsi="Arial" w:cs="Arial"/>
          <w:sz w:val="18"/>
          <w:szCs w:val="18"/>
          <w:lang w:eastAsia="en-GB"/>
        </w:rPr>
      </w:pPr>
      <w:r w:rsidRPr="00176310">
        <w:rPr>
          <w:rFonts w:ascii="Arial" w:hAnsi="Arial" w:cs="Arial"/>
          <w:sz w:val="18"/>
          <w:szCs w:val="18"/>
          <w:lang w:eastAsia="en-GB"/>
        </w:rPr>
        <w:t>  </w:t>
      </w:r>
    </w:p>
    <w:sectPr w:rsidR="0076020F" w:rsidRPr="00176310" w:rsidSect="00176310">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D0" w:rsidRDefault="005807D0" w:rsidP="00047095">
      <w:pPr>
        <w:spacing w:after="0" w:line="240" w:lineRule="auto"/>
      </w:pPr>
      <w:r>
        <w:separator/>
      </w:r>
    </w:p>
    <w:p w:rsidR="005807D0" w:rsidRDefault="005807D0"/>
  </w:endnote>
  <w:endnote w:type="continuationSeparator" w:id="0">
    <w:p w:rsidR="005807D0" w:rsidRDefault="005807D0" w:rsidP="00047095">
      <w:pPr>
        <w:spacing w:after="0" w:line="240" w:lineRule="auto"/>
      </w:pPr>
      <w:r>
        <w:continuationSeparator/>
      </w:r>
    </w:p>
    <w:p w:rsidR="005807D0" w:rsidRDefault="00580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D0" w:rsidRDefault="005807D0"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rsidR="005807D0" w:rsidRDefault="005807D0">
    <w:pPr>
      <w:pStyle w:val="Footer"/>
    </w:pPr>
  </w:p>
  <w:p w:rsidR="005807D0" w:rsidRDefault="005807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4169"/>
      <w:docPartObj>
        <w:docPartGallery w:val="Page Numbers (Bottom of Page)"/>
        <w:docPartUnique/>
      </w:docPartObj>
    </w:sdtPr>
    <w:sdtEndPr>
      <w:rPr>
        <w:noProof/>
      </w:rPr>
    </w:sdtEndPr>
    <w:sdtContent>
      <w:p w:rsidR="00176310" w:rsidRDefault="00176310">
        <w:pPr>
          <w:pStyle w:val="Footer"/>
          <w:jc w:val="right"/>
        </w:pPr>
        <w:r w:rsidRPr="00176310">
          <w:rPr>
            <w:rFonts w:ascii="Arial" w:hAnsi="Arial" w:cs="Arial"/>
            <w:sz w:val="18"/>
            <w:szCs w:val="18"/>
          </w:rPr>
          <w:fldChar w:fldCharType="begin"/>
        </w:r>
        <w:r w:rsidRPr="00176310">
          <w:rPr>
            <w:rFonts w:ascii="Arial" w:hAnsi="Arial" w:cs="Arial"/>
            <w:sz w:val="18"/>
            <w:szCs w:val="18"/>
          </w:rPr>
          <w:instrText xml:space="preserve"> PAGE   \* MERGEFORMAT </w:instrText>
        </w:r>
        <w:r w:rsidRPr="00176310">
          <w:rPr>
            <w:rFonts w:ascii="Arial" w:hAnsi="Arial" w:cs="Arial"/>
            <w:sz w:val="18"/>
            <w:szCs w:val="18"/>
          </w:rPr>
          <w:fldChar w:fldCharType="separate"/>
        </w:r>
        <w:r w:rsidR="0031100B">
          <w:rPr>
            <w:rFonts w:ascii="Arial" w:hAnsi="Arial" w:cs="Arial"/>
            <w:noProof/>
            <w:sz w:val="18"/>
            <w:szCs w:val="18"/>
          </w:rPr>
          <w:t>65</w:t>
        </w:r>
        <w:r w:rsidRPr="00176310">
          <w:rPr>
            <w:rFonts w:ascii="Arial" w:hAnsi="Arial" w:cs="Arial"/>
            <w:noProof/>
            <w:sz w:val="18"/>
            <w:szCs w:val="18"/>
          </w:rPr>
          <w:fldChar w:fldCharType="end"/>
        </w:r>
      </w:p>
    </w:sdtContent>
  </w:sdt>
  <w:p w:rsidR="005807D0" w:rsidRPr="00176310" w:rsidRDefault="00176310"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w:t>
    </w:r>
    <w:r w:rsidR="00747D39">
      <w:rPr>
        <w:rFonts w:ascii="Arial" w:hAnsi="Arial" w:cs="Arial"/>
        <w:sz w:val="18"/>
        <w:szCs w:val="18"/>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D0" w:rsidRDefault="005807D0" w:rsidP="00047095">
      <w:pPr>
        <w:spacing w:after="0" w:line="240" w:lineRule="auto"/>
      </w:pPr>
      <w:r>
        <w:separator/>
      </w:r>
    </w:p>
    <w:p w:rsidR="005807D0" w:rsidRDefault="005807D0"/>
  </w:footnote>
  <w:footnote w:type="continuationSeparator" w:id="0">
    <w:p w:rsidR="005807D0" w:rsidRDefault="005807D0" w:rsidP="00047095">
      <w:pPr>
        <w:spacing w:after="0" w:line="240" w:lineRule="auto"/>
      </w:pPr>
      <w:r>
        <w:continuationSeparator/>
      </w:r>
    </w:p>
    <w:p w:rsidR="005807D0" w:rsidRDefault="005807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D0" w:rsidRPr="00176310" w:rsidRDefault="00176310" w:rsidP="00176310">
    <w:pPr>
      <w:pStyle w:val="SMRunninghead"/>
      <w:jc w:val="left"/>
      <w:rPr>
        <w:b/>
        <w:color w:val="000000"/>
      </w:rPr>
    </w:pPr>
    <w:r>
      <w:rPr>
        <w:rFonts w:cs="Arial"/>
        <w:noProof/>
        <w:color w:val="676767"/>
        <w:szCs w:val="18"/>
        <w:lang w:eastAsia="en-GB"/>
      </w:rPr>
      <w:drawing>
        <wp:inline distT="0" distB="0" distL="0" distR="0">
          <wp:extent cx="2604057" cy="805246"/>
          <wp:effectExtent l="0" t="0" r="6350" b="0"/>
          <wp:docPr id="1" name="Picture 1"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130" cy="822276"/>
                  </a:xfrm>
                  <a:prstGeom prst="rect">
                    <a:avLst/>
                  </a:prstGeom>
                  <a:noFill/>
                  <a:ln>
                    <a:noFill/>
                  </a:ln>
                </pic:spPr>
              </pic:pic>
            </a:graphicData>
          </a:graphic>
        </wp:inline>
      </w:drawing>
    </w:r>
    <w:r>
      <w:rPr>
        <w:b/>
        <w:color w:val="000000"/>
      </w:rPr>
      <w:t xml:space="preserve"> </w:t>
    </w:r>
    <w:r>
      <w:rPr>
        <w:b/>
        <w:color w:val="000000"/>
      </w:rPr>
      <w:tab/>
    </w:r>
    <w:r>
      <w:rPr>
        <w:b/>
        <w:color w:val="000000"/>
      </w:rPr>
      <w:tab/>
      <w:t xml:space="preserve">                             </w:t>
    </w:r>
    <w:r w:rsidR="005807D0">
      <w:rPr>
        <w:b/>
        <w:color w:val="000000"/>
      </w:rPr>
      <w:t xml:space="preserve">Five-Year </w:t>
    </w:r>
    <w:r w:rsidR="005807D0" w:rsidRPr="00231775">
      <w:rPr>
        <w:b/>
        <w:color w:val="000000"/>
      </w:rPr>
      <w:t xml:space="preserve">Scheme of Work </w:t>
    </w:r>
    <w:r w:rsidR="005807D0">
      <w:rPr>
        <w:b/>
        <w:color w:val="000000"/>
      </w:rPr>
      <w:t xml:space="preserve">leading to </w:t>
    </w:r>
    <w:r w:rsidR="005807D0" w:rsidRPr="00231775">
      <w:rPr>
        <w:b/>
        <w:color w:val="000000"/>
      </w:rPr>
      <w:t>AQA</w:t>
    </w:r>
    <w:r w:rsidR="005807D0">
      <w:rPr>
        <w:b/>
        <w:color w:val="000000"/>
      </w:rPr>
      <w:t xml:space="preserve"> GCSE Combined Science (Two-Year KS3 and Three-</w:t>
    </w:r>
    <w:r w:rsidR="005807D0" w:rsidRPr="00231775">
      <w:rPr>
        <w:b/>
        <w:color w:val="000000"/>
      </w:rPr>
      <w:t xml:space="preserve">Year </w:t>
    </w:r>
    <w:r w:rsidR="005807D0">
      <w:rPr>
        <w:b/>
        <w:color w:val="000000"/>
      </w:rPr>
      <w:t>KS4)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281097"/>
    <w:multiLevelType w:val="hybridMultilevel"/>
    <w:tmpl w:val="ED6C0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9C1558"/>
    <w:multiLevelType w:val="hybridMultilevel"/>
    <w:tmpl w:val="ECCE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776B0"/>
    <w:multiLevelType w:val="hybridMultilevel"/>
    <w:tmpl w:val="898C459E"/>
    <w:lvl w:ilvl="0" w:tplc="0A3E6F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96B34"/>
    <w:multiLevelType w:val="hybridMultilevel"/>
    <w:tmpl w:val="FF0E4E7E"/>
    <w:lvl w:ilvl="0" w:tplc="08090003">
      <w:start w:val="1"/>
      <w:numFmt w:val="bullet"/>
      <w:lvlText w:val="o"/>
      <w:lvlJc w:val="left"/>
      <w:pPr>
        <w:ind w:left="558" w:hanging="360"/>
      </w:pPr>
      <w:rPr>
        <w:rFonts w:ascii="Courier New" w:hAnsi="Courier New" w:cs="Courier New"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8" w15:restartNumberingAfterBreak="0">
    <w:nsid w:val="1EFD0288"/>
    <w:multiLevelType w:val="hybridMultilevel"/>
    <w:tmpl w:val="A844A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A0AB9"/>
    <w:multiLevelType w:val="hybridMultilevel"/>
    <w:tmpl w:val="2E18C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1921DC"/>
    <w:multiLevelType w:val="hybridMultilevel"/>
    <w:tmpl w:val="5E18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5584F"/>
    <w:multiLevelType w:val="hybridMultilevel"/>
    <w:tmpl w:val="1F100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133B1E"/>
    <w:multiLevelType w:val="hybridMultilevel"/>
    <w:tmpl w:val="C246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550A9"/>
    <w:multiLevelType w:val="hybridMultilevel"/>
    <w:tmpl w:val="4078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45EC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802372"/>
    <w:multiLevelType w:val="hybridMultilevel"/>
    <w:tmpl w:val="90882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D36FDE"/>
    <w:multiLevelType w:val="hybridMultilevel"/>
    <w:tmpl w:val="C9F20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4E5C6F"/>
    <w:multiLevelType w:val="hybridMultilevel"/>
    <w:tmpl w:val="4A3C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477ECF"/>
    <w:multiLevelType w:val="hybridMultilevel"/>
    <w:tmpl w:val="5666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94AED"/>
    <w:multiLevelType w:val="hybridMultilevel"/>
    <w:tmpl w:val="685E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A91E75"/>
    <w:multiLevelType w:val="hybridMultilevel"/>
    <w:tmpl w:val="33AEF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4" w15:restartNumberingAfterBreak="0">
    <w:nsid w:val="4C230CE4"/>
    <w:multiLevelType w:val="hybridMultilevel"/>
    <w:tmpl w:val="DFBC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6357C8"/>
    <w:multiLevelType w:val="hybridMultilevel"/>
    <w:tmpl w:val="921C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476C7F"/>
    <w:multiLevelType w:val="hybridMultilevel"/>
    <w:tmpl w:val="0990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E5EB7"/>
    <w:multiLevelType w:val="hybridMultilevel"/>
    <w:tmpl w:val="A58E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864F80"/>
    <w:multiLevelType w:val="hybridMultilevel"/>
    <w:tmpl w:val="45AC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3745BA"/>
    <w:multiLevelType w:val="hybridMultilevel"/>
    <w:tmpl w:val="7ED4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A01A94"/>
    <w:multiLevelType w:val="hybridMultilevel"/>
    <w:tmpl w:val="9DBA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E84FCF"/>
    <w:multiLevelType w:val="hybridMultilevel"/>
    <w:tmpl w:val="0CB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C825B3"/>
    <w:multiLevelType w:val="hybridMultilevel"/>
    <w:tmpl w:val="08E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143B3"/>
    <w:multiLevelType w:val="hybridMultilevel"/>
    <w:tmpl w:val="BA4C6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9A38FA"/>
    <w:multiLevelType w:val="hybridMultilevel"/>
    <w:tmpl w:val="146E2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E9506D"/>
    <w:multiLevelType w:val="hybridMultilevel"/>
    <w:tmpl w:val="2BBE66C4"/>
    <w:lvl w:ilvl="0" w:tplc="CE5EA6F4">
      <w:start w:val="1"/>
      <w:numFmt w:val="bullet"/>
      <w:pStyle w:val="Table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0212FB"/>
    <w:multiLevelType w:val="hybridMultilevel"/>
    <w:tmpl w:val="BC12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962074"/>
    <w:multiLevelType w:val="hybridMultilevel"/>
    <w:tmpl w:val="7B0C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A74BA3"/>
    <w:multiLevelType w:val="hybridMultilevel"/>
    <w:tmpl w:val="DBF8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2D7EC5"/>
    <w:multiLevelType w:val="hybridMultilevel"/>
    <w:tmpl w:val="5AE0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815D57"/>
    <w:multiLevelType w:val="hybridMultilevel"/>
    <w:tmpl w:val="58F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2F5866"/>
    <w:multiLevelType w:val="hybridMultilevel"/>
    <w:tmpl w:val="2FFEA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522DE0"/>
    <w:multiLevelType w:val="hybridMultilevel"/>
    <w:tmpl w:val="5F3CD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F10DE3"/>
    <w:multiLevelType w:val="hybridMultilevel"/>
    <w:tmpl w:val="D34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DF3233"/>
    <w:multiLevelType w:val="hybridMultilevel"/>
    <w:tmpl w:val="8BAA7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3906A1"/>
    <w:multiLevelType w:val="hybridMultilevel"/>
    <w:tmpl w:val="171AA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7A309CE"/>
    <w:multiLevelType w:val="hybridMultilevel"/>
    <w:tmpl w:val="994A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C5729A"/>
    <w:multiLevelType w:val="hybridMultilevel"/>
    <w:tmpl w:val="BBA0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856024"/>
    <w:multiLevelType w:val="hybridMultilevel"/>
    <w:tmpl w:val="0FF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51"/>
  </w:num>
  <w:num w:numId="4">
    <w:abstractNumId w:val="34"/>
  </w:num>
  <w:num w:numId="5">
    <w:abstractNumId w:val="23"/>
  </w:num>
  <w:num w:numId="6">
    <w:abstractNumId w:val="3"/>
  </w:num>
  <w:num w:numId="7">
    <w:abstractNumId w:val="24"/>
  </w:num>
  <w:num w:numId="8">
    <w:abstractNumId w:val="21"/>
  </w:num>
  <w:num w:numId="9">
    <w:abstractNumId w:val="43"/>
  </w:num>
  <w:num w:numId="10">
    <w:abstractNumId w:val="10"/>
  </w:num>
  <w:num w:numId="11">
    <w:abstractNumId w:val="15"/>
  </w:num>
  <w:num w:numId="12">
    <w:abstractNumId w:val="41"/>
  </w:num>
  <w:num w:numId="13">
    <w:abstractNumId w:val="32"/>
  </w:num>
  <w:num w:numId="14">
    <w:abstractNumId w:val="18"/>
  </w:num>
  <w:num w:numId="15">
    <w:abstractNumId w:val="11"/>
  </w:num>
  <w:num w:numId="16">
    <w:abstractNumId w:val="42"/>
  </w:num>
  <w:num w:numId="17">
    <w:abstractNumId w:val="36"/>
  </w:num>
  <w:num w:numId="18">
    <w:abstractNumId w:val="13"/>
  </w:num>
  <w:num w:numId="19">
    <w:abstractNumId w:val="30"/>
  </w:num>
  <w:num w:numId="20">
    <w:abstractNumId w:val="5"/>
  </w:num>
  <w:num w:numId="21">
    <w:abstractNumId w:val="1"/>
  </w:num>
  <w:num w:numId="22">
    <w:abstractNumId w:val="28"/>
  </w:num>
  <w:num w:numId="23">
    <w:abstractNumId w:val="49"/>
  </w:num>
  <w:num w:numId="24">
    <w:abstractNumId w:val="48"/>
  </w:num>
  <w:num w:numId="25">
    <w:abstractNumId w:val="25"/>
  </w:num>
  <w:num w:numId="26">
    <w:abstractNumId w:val="4"/>
  </w:num>
  <w:num w:numId="27">
    <w:abstractNumId w:val="12"/>
  </w:num>
  <w:num w:numId="28">
    <w:abstractNumId w:val="14"/>
  </w:num>
  <w:num w:numId="29">
    <w:abstractNumId w:val="50"/>
  </w:num>
  <w:num w:numId="30">
    <w:abstractNumId w:val="29"/>
  </w:num>
  <w:num w:numId="31">
    <w:abstractNumId w:val="40"/>
  </w:num>
  <w:num w:numId="32">
    <w:abstractNumId w:val="39"/>
  </w:num>
  <w:num w:numId="33">
    <w:abstractNumId w:val="38"/>
  </w:num>
  <w:num w:numId="34">
    <w:abstractNumId w:val="16"/>
  </w:num>
  <w:num w:numId="35">
    <w:abstractNumId w:val="20"/>
  </w:num>
  <w:num w:numId="36">
    <w:abstractNumId w:val="8"/>
  </w:num>
  <w:num w:numId="37">
    <w:abstractNumId w:val="47"/>
  </w:num>
  <w:num w:numId="38">
    <w:abstractNumId w:val="46"/>
  </w:num>
  <w:num w:numId="39">
    <w:abstractNumId w:val="26"/>
  </w:num>
  <w:num w:numId="40">
    <w:abstractNumId w:val="52"/>
  </w:num>
  <w:num w:numId="41">
    <w:abstractNumId w:val="37"/>
  </w:num>
  <w:num w:numId="42">
    <w:abstractNumId w:val="6"/>
  </w:num>
  <w:num w:numId="43">
    <w:abstractNumId w:val="31"/>
  </w:num>
  <w:num w:numId="44">
    <w:abstractNumId w:val="9"/>
  </w:num>
  <w:num w:numId="45">
    <w:abstractNumId w:val="35"/>
  </w:num>
  <w:num w:numId="46">
    <w:abstractNumId w:val="19"/>
  </w:num>
  <w:num w:numId="47">
    <w:abstractNumId w:val="45"/>
  </w:num>
  <w:num w:numId="48">
    <w:abstractNumId w:val="33"/>
  </w:num>
  <w:num w:numId="49">
    <w:abstractNumId w:val="44"/>
  </w:num>
  <w:num w:numId="50">
    <w:abstractNumId w:val="22"/>
  </w:num>
  <w:num w:numId="51">
    <w:abstractNumId w:val="2"/>
  </w:num>
  <w:num w:numId="52">
    <w:abstractNumId w:val="7"/>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65"/>
    <w:rsid w:val="00000196"/>
    <w:rsid w:val="00004386"/>
    <w:rsid w:val="00007A99"/>
    <w:rsid w:val="00013F12"/>
    <w:rsid w:val="00022B96"/>
    <w:rsid w:val="000267A1"/>
    <w:rsid w:val="00030BEC"/>
    <w:rsid w:val="000324E8"/>
    <w:rsid w:val="00035202"/>
    <w:rsid w:val="00040493"/>
    <w:rsid w:val="00041B37"/>
    <w:rsid w:val="000424B7"/>
    <w:rsid w:val="00047095"/>
    <w:rsid w:val="00050B2A"/>
    <w:rsid w:val="000614F0"/>
    <w:rsid w:val="000721D2"/>
    <w:rsid w:val="00076AFD"/>
    <w:rsid w:val="000849DA"/>
    <w:rsid w:val="00086475"/>
    <w:rsid w:val="00087193"/>
    <w:rsid w:val="00090BD5"/>
    <w:rsid w:val="000A3B86"/>
    <w:rsid w:val="000A5A3A"/>
    <w:rsid w:val="000A5BD8"/>
    <w:rsid w:val="000B1CC2"/>
    <w:rsid w:val="000B5338"/>
    <w:rsid w:val="000C0AB1"/>
    <w:rsid w:val="000C7202"/>
    <w:rsid w:val="000D02BF"/>
    <w:rsid w:val="000D0B6E"/>
    <w:rsid w:val="000E1E48"/>
    <w:rsid w:val="000E4CDA"/>
    <w:rsid w:val="000E7868"/>
    <w:rsid w:val="000F5A95"/>
    <w:rsid w:val="000F6697"/>
    <w:rsid w:val="001008D6"/>
    <w:rsid w:val="00103826"/>
    <w:rsid w:val="00103B25"/>
    <w:rsid w:val="001136A2"/>
    <w:rsid w:val="00113E57"/>
    <w:rsid w:val="00130024"/>
    <w:rsid w:val="00137CE3"/>
    <w:rsid w:val="00144442"/>
    <w:rsid w:val="0014762A"/>
    <w:rsid w:val="00152F2F"/>
    <w:rsid w:val="00156F1C"/>
    <w:rsid w:val="00164E48"/>
    <w:rsid w:val="001671B7"/>
    <w:rsid w:val="00167321"/>
    <w:rsid w:val="00167534"/>
    <w:rsid w:val="00172531"/>
    <w:rsid w:val="00173CEB"/>
    <w:rsid w:val="00173F6A"/>
    <w:rsid w:val="00173F78"/>
    <w:rsid w:val="00174839"/>
    <w:rsid w:val="00176310"/>
    <w:rsid w:val="00187126"/>
    <w:rsid w:val="001976B9"/>
    <w:rsid w:val="001A1253"/>
    <w:rsid w:val="001A2568"/>
    <w:rsid w:val="001A3AB6"/>
    <w:rsid w:val="001A7351"/>
    <w:rsid w:val="001C0311"/>
    <w:rsid w:val="001C7BC3"/>
    <w:rsid w:val="001D0C41"/>
    <w:rsid w:val="001D1879"/>
    <w:rsid w:val="001D38D4"/>
    <w:rsid w:val="001D5227"/>
    <w:rsid w:val="001F1613"/>
    <w:rsid w:val="001F5E68"/>
    <w:rsid w:val="002013A0"/>
    <w:rsid w:val="0022129D"/>
    <w:rsid w:val="002273D7"/>
    <w:rsid w:val="00232659"/>
    <w:rsid w:val="002368C7"/>
    <w:rsid w:val="00240136"/>
    <w:rsid w:val="00243C1B"/>
    <w:rsid w:val="00245561"/>
    <w:rsid w:val="002468E0"/>
    <w:rsid w:val="00254A4A"/>
    <w:rsid w:val="002557E0"/>
    <w:rsid w:val="002558F1"/>
    <w:rsid w:val="00260516"/>
    <w:rsid w:val="00261370"/>
    <w:rsid w:val="00262345"/>
    <w:rsid w:val="00262E4C"/>
    <w:rsid w:val="002640C7"/>
    <w:rsid w:val="0027247B"/>
    <w:rsid w:val="00272979"/>
    <w:rsid w:val="00273133"/>
    <w:rsid w:val="00277DD8"/>
    <w:rsid w:val="00285B72"/>
    <w:rsid w:val="00296F81"/>
    <w:rsid w:val="002A3D1E"/>
    <w:rsid w:val="002A63CB"/>
    <w:rsid w:val="002A7936"/>
    <w:rsid w:val="002B38DA"/>
    <w:rsid w:val="002B7160"/>
    <w:rsid w:val="002C0053"/>
    <w:rsid w:val="002C017C"/>
    <w:rsid w:val="002C5346"/>
    <w:rsid w:val="002D445B"/>
    <w:rsid w:val="002D47FC"/>
    <w:rsid w:val="002E4167"/>
    <w:rsid w:val="002E5CD3"/>
    <w:rsid w:val="002E7655"/>
    <w:rsid w:val="002E7EF0"/>
    <w:rsid w:val="002F2D5B"/>
    <w:rsid w:val="002F394E"/>
    <w:rsid w:val="0030415C"/>
    <w:rsid w:val="00306722"/>
    <w:rsid w:val="003079F3"/>
    <w:rsid w:val="00307E7F"/>
    <w:rsid w:val="003105E6"/>
    <w:rsid w:val="0031100B"/>
    <w:rsid w:val="003249C0"/>
    <w:rsid w:val="00330D49"/>
    <w:rsid w:val="00333CF7"/>
    <w:rsid w:val="0034087E"/>
    <w:rsid w:val="00347E94"/>
    <w:rsid w:val="0035398B"/>
    <w:rsid w:val="003570C1"/>
    <w:rsid w:val="003574DD"/>
    <w:rsid w:val="00360E84"/>
    <w:rsid w:val="003630D4"/>
    <w:rsid w:val="00370332"/>
    <w:rsid w:val="003726C1"/>
    <w:rsid w:val="003728D4"/>
    <w:rsid w:val="00373177"/>
    <w:rsid w:val="00377570"/>
    <w:rsid w:val="003847FD"/>
    <w:rsid w:val="003913A2"/>
    <w:rsid w:val="00393C21"/>
    <w:rsid w:val="003A01B1"/>
    <w:rsid w:val="003A110C"/>
    <w:rsid w:val="003A22DF"/>
    <w:rsid w:val="003A4294"/>
    <w:rsid w:val="003A4841"/>
    <w:rsid w:val="003A64B1"/>
    <w:rsid w:val="003B0A3A"/>
    <w:rsid w:val="003B389A"/>
    <w:rsid w:val="003B5850"/>
    <w:rsid w:val="003B72A4"/>
    <w:rsid w:val="003C061A"/>
    <w:rsid w:val="003C061F"/>
    <w:rsid w:val="003C45CA"/>
    <w:rsid w:val="003C691E"/>
    <w:rsid w:val="003C728C"/>
    <w:rsid w:val="003C7C1A"/>
    <w:rsid w:val="003D4355"/>
    <w:rsid w:val="003E46BF"/>
    <w:rsid w:val="003F3535"/>
    <w:rsid w:val="003F37A3"/>
    <w:rsid w:val="003F7190"/>
    <w:rsid w:val="00400044"/>
    <w:rsid w:val="00414464"/>
    <w:rsid w:val="00415C28"/>
    <w:rsid w:val="004177D1"/>
    <w:rsid w:val="004222DC"/>
    <w:rsid w:val="00424BD2"/>
    <w:rsid w:val="00425439"/>
    <w:rsid w:val="00431A26"/>
    <w:rsid w:val="0043210B"/>
    <w:rsid w:val="00434AF1"/>
    <w:rsid w:val="00434B23"/>
    <w:rsid w:val="00446C51"/>
    <w:rsid w:val="004605FF"/>
    <w:rsid w:val="00464AC8"/>
    <w:rsid w:val="00466C2D"/>
    <w:rsid w:val="00475181"/>
    <w:rsid w:val="00477330"/>
    <w:rsid w:val="004843A9"/>
    <w:rsid w:val="00487A64"/>
    <w:rsid w:val="004928E1"/>
    <w:rsid w:val="00497859"/>
    <w:rsid w:val="004B0C50"/>
    <w:rsid w:val="004B7F39"/>
    <w:rsid w:val="004C1041"/>
    <w:rsid w:val="004C2AAA"/>
    <w:rsid w:val="004C2C6C"/>
    <w:rsid w:val="004C611F"/>
    <w:rsid w:val="004C6844"/>
    <w:rsid w:val="004C6F2B"/>
    <w:rsid w:val="004C7551"/>
    <w:rsid w:val="004D0793"/>
    <w:rsid w:val="004D2B7A"/>
    <w:rsid w:val="004D3180"/>
    <w:rsid w:val="004E08D1"/>
    <w:rsid w:val="004E3585"/>
    <w:rsid w:val="004E55AC"/>
    <w:rsid w:val="004E6301"/>
    <w:rsid w:val="004F149F"/>
    <w:rsid w:val="004F18A6"/>
    <w:rsid w:val="004F77EB"/>
    <w:rsid w:val="005009EE"/>
    <w:rsid w:val="00501150"/>
    <w:rsid w:val="00501D7D"/>
    <w:rsid w:val="00513BEC"/>
    <w:rsid w:val="005145F3"/>
    <w:rsid w:val="00515381"/>
    <w:rsid w:val="00515EC9"/>
    <w:rsid w:val="00525DA4"/>
    <w:rsid w:val="005323A3"/>
    <w:rsid w:val="00534A06"/>
    <w:rsid w:val="005354F9"/>
    <w:rsid w:val="005427A2"/>
    <w:rsid w:val="00547F17"/>
    <w:rsid w:val="00552527"/>
    <w:rsid w:val="00553BC2"/>
    <w:rsid w:val="00557EAB"/>
    <w:rsid w:val="00564D0B"/>
    <w:rsid w:val="00565236"/>
    <w:rsid w:val="00566C75"/>
    <w:rsid w:val="005719FE"/>
    <w:rsid w:val="00575BB2"/>
    <w:rsid w:val="005776E5"/>
    <w:rsid w:val="005807D0"/>
    <w:rsid w:val="00581412"/>
    <w:rsid w:val="005820F9"/>
    <w:rsid w:val="00582C31"/>
    <w:rsid w:val="0058455F"/>
    <w:rsid w:val="0058614A"/>
    <w:rsid w:val="005866D3"/>
    <w:rsid w:val="00595188"/>
    <w:rsid w:val="00595B3A"/>
    <w:rsid w:val="005A373B"/>
    <w:rsid w:val="005A3B77"/>
    <w:rsid w:val="005A7B1B"/>
    <w:rsid w:val="005B11A4"/>
    <w:rsid w:val="005B1871"/>
    <w:rsid w:val="005C7B91"/>
    <w:rsid w:val="005D0A68"/>
    <w:rsid w:val="005D17B3"/>
    <w:rsid w:val="005D1DD5"/>
    <w:rsid w:val="005E3D96"/>
    <w:rsid w:val="005E5218"/>
    <w:rsid w:val="005E5763"/>
    <w:rsid w:val="005E58F0"/>
    <w:rsid w:val="005F0A16"/>
    <w:rsid w:val="005F0CB2"/>
    <w:rsid w:val="005F524C"/>
    <w:rsid w:val="00601010"/>
    <w:rsid w:val="00611088"/>
    <w:rsid w:val="00614BD9"/>
    <w:rsid w:val="0061772F"/>
    <w:rsid w:val="00617CE4"/>
    <w:rsid w:val="006201DF"/>
    <w:rsid w:val="00623700"/>
    <w:rsid w:val="006249A6"/>
    <w:rsid w:val="00626F29"/>
    <w:rsid w:val="006338E8"/>
    <w:rsid w:val="00640F94"/>
    <w:rsid w:val="006414E5"/>
    <w:rsid w:val="006450BB"/>
    <w:rsid w:val="006459EE"/>
    <w:rsid w:val="00653555"/>
    <w:rsid w:val="00654432"/>
    <w:rsid w:val="00656F4F"/>
    <w:rsid w:val="006613EF"/>
    <w:rsid w:val="0066636F"/>
    <w:rsid w:val="0067031B"/>
    <w:rsid w:val="0067490C"/>
    <w:rsid w:val="0068028C"/>
    <w:rsid w:val="006917A4"/>
    <w:rsid w:val="00691EE0"/>
    <w:rsid w:val="00692362"/>
    <w:rsid w:val="00697712"/>
    <w:rsid w:val="006A1E7E"/>
    <w:rsid w:val="006A1F78"/>
    <w:rsid w:val="006A57D5"/>
    <w:rsid w:val="006A629B"/>
    <w:rsid w:val="006B0BDF"/>
    <w:rsid w:val="006B1AFB"/>
    <w:rsid w:val="006B4280"/>
    <w:rsid w:val="006B4D74"/>
    <w:rsid w:val="006B5EC4"/>
    <w:rsid w:val="006C681D"/>
    <w:rsid w:val="006D5C36"/>
    <w:rsid w:val="006D7A5B"/>
    <w:rsid w:val="006E0FAF"/>
    <w:rsid w:val="006E53A9"/>
    <w:rsid w:val="006E555E"/>
    <w:rsid w:val="006F6ACC"/>
    <w:rsid w:val="00701B04"/>
    <w:rsid w:val="00702A43"/>
    <w:rsid w:val="00714C28"/>
    <w:rsid w:val="00716952"/>
    <w:rsid w:val="00721457"/>
    <w:rsid w:val="00723A68"/>
    <w:rsid w:val="007275EB"/>
    <w:rsid w:val="0073073B"/>
    <w:rsid w:val="00741A62"/>
    <w:rsid w:val="0074677A"/>
    <w:rsid w:val="0074782E"/>
    <w:rsid w:val="00747D39"/>
    <w:rsid w:val="00757ABE"/>
    <w:rsid w:val="0076020F"/>
    <w:rsid w:val="00764634"/>
    <w:rsid w:val="00764F66"/>
    <w:rsid w:val="00772490"/>
    <w:rsid w:val="00783A4C"/>
    <w:rsid w:val="00784606"/>
    <w:rsid w:val="0078535A"/>
    <w:rsid w:val="007879C9"/>
    <w:rsid w:val="00787C5F"/>
    <w:rsid w:val="00790A88"/>
    <w:rsid w:val="00791E0E"/>
    <w:rsid w:val="007920CF"/>
    <w:rsid w:val="0079523A"/>
    <w:rsid w:val="00796CFE"/>
    <w:rsid w:val="00797289"/>
    <w:rsid w:val="007974CB"/>
    <w:rsid w:val="007A009F"/>
    <w:rsid w:val="007A62F3"/>
    <w:rsid w:val="007B0737"/>
    <w:rsid w:val="007C1692"/>
    <w:rsid w:val="007C29C4"/>
    <w:rsid w:val="007C3630"/>
    <w:rsid w:val="007C697A"/>
    <w:rsid w:val="007D6669"/>
    <w:rsid w:val="007E3D8D"/>
    <w:rsid w:val="007E3FA4"/>
    <w:rsid w:val="007E7E03"/>
    <w:rsid w:val="007F3117"/>
    <w:rsid w:val="007F554F"/>
    <w:rsid w:val="008022F9"/>
    <w:rsid w:val="0081116D"/>
    <w:rsid w:val="008112F1"/>
    <w:rsid w:val="00814704"/>
    <w:rsid w:val="0081638F"/>
    <w:rsid w:val="008316C9"/>
    <w:rsid w:val="00841114"/>
    <w:rsid w:val="008439DC"/>
    <w:rsid w:val="0084495D"/>
    <w:rsid w:val="00846FBD"/>
    <w:rsid w:val="0085371F"/>
    <w:rsid w:val="008547BA"/>
    <w:rsid w:val="00864348"/>
    <w:rsid w:val="008822FF"/>
    <w:rsid w:val="00892E9C"/>
    <w:rsid w:val="00896AC5"/>
    <w:rsid w:val="008A00B1"/>
    <w:rsid w:val="008A3BD9"/>
    <w:rsid w:val="008B7ACD"/>
    <w:rsid w:val="008C22DC"/>
    <w:rsid w:val="008C72E6"/>
    <w:rsid w:val="008D0371"/>
    <w:rsid w:val="008D2018"/>
    <w:rsid w:val="008D35BD"/>
    <w:rsid w:val="008D3750"/>
    <w:rsid w:val="008D533B"/>
    <w:rsid w:val="008E19F9"/>
    <w:rsid w:val="008E4EF3"/>
    <w:rsid w:val="008E51EF"/>
    <w:rsid w:val="008E6165"/>
    <w:rsid w:val="008F06E6"/>
    <w:rsid w:val="008F4E7D"/>
    <w:rsid w:val="008F51E9"/>
    <w:rsid w:val="008F6343"/>
    <w:rsid w:val="008F70DB"/>
    <w:rsid w:val="009070D5"/>
    <w:rsid w:val="0091205E"/>
    <w:rsid w:val="00913C8D"/>
    <w:rsid w:val="00923F78"/>
    <w:rsid w:val="0093283C"/>
    <w:rsid w:val="00932F19"/>
    <w:rsid w:val="00933987"/>
    <w:rsid w:val="00933FFD"/>
    <w:rsid w:val="009421BC"/>
    <w:rsid w:val="00944E30"/>
    <w:rsid w:val="0094566E"/>
    <w:rsid w:val="00965435"/>
    <w:rsid w:val="0096700B"/>
    <w:rsid w:val="009719AD"/>
    <w:rsid w:val="00974B53"/>
    <w:rsid w:val="00975AA1"/>
    <w:rsid w:val="009829F7"/>
    <w:rsid w:val="00983958"/>
    <w:rsid w:val="009855EF"/>
    <w:rsid w:val="009948F2"/>
    <w:rsid w:val="009B42C3"/>
    <w:rsid w:val="009B6742"/>
    <w:rsid w:val="009B71F2"/>
    <w:rsid w:val="009C43FD"/>
    <w:rsid w:val="009D049D"/>
    <w:rsid w:val="009D1205"/>
    <w:rsid w:val="009D1A76"/>
    <w:rsid w:val="009D5CC1"/>
    <w:rsid w:val="009D5EC5"/>
    <w:rsid w:val="009D68F7"/>
    <w:rsid w:val="009D74C9"/>
    <w:rsid w:val="009E0E3F"/>
    <w:rsid w:val="009E2006"/>
    <w:rsid w:val="009E41D7"/>
    <w:rsid w:val="009F0CEE"/>
    <w:rsid w:val="009F1CEE"/>
    <w:rsid w:val="009F68FA"/>
    <w:rsid w:val="00A0171E"/>
    <w:rsid w:val="00A0298D"/>
    <w:rsid w:val="00A0617E"/>
    <w:rsid w:val="00A07195"/>
    <w:rsid w:val="00A100E6"/>
    <w:rsid w:val="00A135C8"/>
    <w:rsid w:val="00A13EA9"/>
    <w:rsid w:val="00A1772C"/>
    <w:rsid w:val="00A1796D"/>
    <w:rsid w:val="00A2512E"/>
    <w:rsid w:val="00A261F9"/>
    <w:rsid w:val="00A30A6D"/>
    <w:rsid w:val="00A30F7D"/>
    <w:rsid w:val="00A32B00"/>
    <w:rsid w:val="00A41267"/>
    <w:rsid w:val="00A41A44"/>
    <w:rsid w:val="00A44F8E"/>
    <w:rsid w:val="00A47DC4"/>
    <w:rsid w:val="00A565D9"/>
    <w:rsid w:val="00A60495"/>
    <w:rsid w:val="00A62128"/>
    <w:rsid w:val="00A6642A"/>
    <w:rsid w:val="00A72712"/>
    <w:rsid w:val="00A74167"/>
    <w:rsid w:val="00A744D5"/>
    <w:rsid w:val="00A74BA1"/>
    <w:rsid w:val="00A75E70"/>
    <w:rsid w:val="00A83D70"/>
    <w:rsid w:val="00A873F4"/>
    <w:rsid w:val="00A961F9"/>
    <w:rsid w:val="00A96695"/>
    <w:rsid w:val="00AA3FD3"/>
    <w:rsid w:val="00AB225D"/>
    <w:rsid w:val="00AB29B6"/>
    <w:rsid w:val="00AB7894"/>
    <w:rsid w:val="00AC37D3"/>
    <w:rsid w:val="00AD1D54"/>
    <w:rsid w:val="00AD3D52"/>
    <w:rsid w:val="00AD7951"/>
    <w:rsid w:val="00AD7B27"/>
    <w:rsid w:val="00AE2182"/>
    <w:rsid w:val="00AE5DB2"/>
    <w:rsid w:val="00AF01AD"/>
    <w:rsid w:val="00AF34F9"/>
    <w:rsid w:val="00AF4F8D"/>
    <w:rsid w:val="00AF55FB"/>
    <w:rsid w:val="00B0005F"/>
    <w:rsid w:val="00B03C93"/>
    <w:rsid w:val="00B05F18"/>
    <w:rsid w:val="00B07EE2"/>
    <w:rsid w:val="00B12DD4"/>
    <w:rsid w:val="00B143A5"/>
    <w:rsid w:val="00B165AB"/>
    <w:rsid w:val="00B26EE4"/>
    <w:rsid w:val="00B43C96"/>
    <w:rsid w:val="00B45298"/>
    <w:rsid w:val="00B46DF1"/>
    <w:rsid w:val="00B515EE"/>
    <w:rsid w:val="00B534D1"/>
    <w:rsid w:val="00B55EBF"/>
    <w:rsid w:val="00B573A9"/>
    <w:rsid w:val="00B636D4"/>
    <w:rsid w:val="00B756D5"/>
    <w:rsid w:val="00B75ED6"/>
    <w:rsid w:val="00B77223"/>
    <w:rsid w:val="00B82C83"/>
    <w:rsid w:val="00B90683"/>
    <w:rsid w:val="00B93BFB"/>
    <w:rsid w:val="00BA0A23"/>
    <w:rsid w:val="00BA4757"/>
    <w:rsid w:val="00BB0696"/>
    <w:rsid w:val="00BC1456"/>
    <w:rsid w:val="00BC420E"/>
    <w:rsid w:val="00BC54F4"/>
    <w:rsid w:val="00BC6D3E"/>
    <w:rsid w:val="00BC7ADA"/>
    <w:rsid w:val="00BD156A"/>
    <w:rsid w:val="00BD255F"/>
    <w:rsid w:val="00BD53D8"/>
    <w:rsid w:val="00BD56D0"/>
    <w:rsid w:val="00BE1641"/>
    <w:rsid w:val="00BE16FC"/>
    <w:rsid w:val="00BF06EC"/>
    <w:rsid w:val="00BF2F1D"/>
    <w:rsid w:val="00C0347F"/>
    <w:rsid w:val="00C04D2D"/>
    <w:rsid w:val="00C0595F"/>
    <w:rsid w:val="00C05EE5"/>
    <w:rsid w:val="00C12882"/>
    <w:rsid w:val="00C14409"/>
    <w:rsid w:val="00C14DEA"/>
    <w:rsid w:val="00C16FD7"/>
    <w:rsid w:val="00C17633"/>
    <w:rsid w:val="00C2695E"/>
    <w:rsid w:val="00C27529"/>
    <w:rsid w:val="00C321C2"/>
    <w:rsid w:val="00C35932"/>
    <w:rsid w:val="00C35C1B"/>
    <w:rsid w:val="00C3799F"/>
    <w:rsid w:val="00C41EB5"/>
    <w:rsid w:val="00C433AB"/>
    <w:rsid w:val="00C44C61"/>
    <w:rsid w:val="00C45B38"/>
    <w:rsid w:val="00C45F9C"/>
    <w:rsid w:val="00C47675"/>
    <w:rsid w:val="00C50FBC"/>
    <w:rsid w:val="00C5139F"/>
    <w:rsid w:val="00C55C0C"/>
    <w:rsid w:val="00C57971"/>
    <w:rsid w:val="00C74050"/>
    <w:rsid w:val="00C76EEF"/>
    <w:rsid w:val="00C83A32"/>
    <w:rsid w:val="00C91FFB"/>
    <w:rsid w:val="00C924DE"/>
    <w:rsid w:val="00C92945"/>
    <w:rsid w:val="00CA3FC1"/>
    <w:rsid w:val="00CB1135"/>
    <w:rsid w:val="00CB16CF"/>
    <w:rsid w:val="00CB197A"/>
    <w:rsid w:val="00CC1550"/>
    <w:rsid w:val="00CC2D1D"/>
    <w:rsid w:val="00CC6FE5"/>
    <w:rsid w:val="00CD0AB5"/>
    <w:rsid w:val="00CD6B01"/>
    <w:rsid w:val="00CE0576"/>
    <w:rsid w:val="00CE537A"/>
    <w:rsid w:val="00CE5A2B"/>
    <w:rsid w:val="00CF2523"/>
    <w:rsid w:val="00CF6C65"/>
    <w:rsid w:val="00D029B0"/>
    <w:rsid w:val="00D0503B"/>
    <w:rsid w:val="00D12C0C"/>
    <w:rsid w:val="00D1452A"/>
    <w:rsid w:val="00D145A2"/>
    <w:rsid w:val="00D23DF6"/>
    <w:rsid w:val="00D31B6A"/>
    <w:rsid w:val="00D3473C"/>
    <w:rsid w:val="00D36C20"/>
    <w:rsid w:val="00D426C9"/>
    <w:rsid w:val="00D513CB"/>
    <w:rsid w:val="00D7305A"/>
    <w:rsid w:val="00D8356B"/>
    <w:rsid w:val="00D865B3"/>
    <w:rsid w:val="00DA2FAA"/>
    <w:rsid w:val="00DA5FD7"/>
    <w:rsid w:val="00DA7D48"/>
    <w:rsid w:val="00DB27AE"/>
    <w:rsid w:val="00DB605B"/>
    <w:rsid w:val="00DB7C29"/>
    <w:rsid w:val="00DB7F78"/>
    <w:rsid w:val="00DC15EF"/>
    <w:rsid w:val="00DD163D"/>
    <w:rsid w:val="00DD429F"/>
    <w:rsid w:val="00DE1C26"/>
    <w:rsid w:val="00DE2402"/>
    <w:rsid w:val="00DE2A87"/>
    <w:rsid w:val="00DF141D"/>
    <w:rsid w:val="00DF4671"/>
    <w:rsid w:val="00E014FA"/>
    <w:rsid w:val="00E1268C"/>
    <w:rsid w:val="00E22D88"/>
    <w:rsid w:val="00E2486E"/>
    <w:rsid w:val="00E2499E"/>
    <w:rsid w:val="00E2638B"/>
    <w:rsid w:val="00E31646"/>
    <w:rsid w:val="00E35483"/>
    <w:rsid w:val="00E3606F"/>
    <w:rsid w:val="00E379EE"/>
    <w:rsid w:val="00E4672A"/>
    <w:rsid w:val="00E61528"/>
    <w:rsid w:val="00E62C90"/>
    <w:rsid w:val="00E633CD"/>
    <w:rsid w:val="00E66660"/>
    <w:rsid w:val="00E73BDA"/>
    <w:rsid w:val="00E77BF0"/>
    <w:rsid w:val="00E86BD8"/>
    <w:rsid w:val="00E97C8C"/>
    <w:rsid w:val="00EA272D"/>
    <w:rsid w:val="00EA4F53"/>
    <w:rsid w:val="00EA7CEB"/>
    <w:rsid w:val="00EB0B0C"/>
    <w:rsid w:val="00EB1175"/>
    <w:rsid w:val="00EB3711"/>
    <w:rsid w:val="00EB63E8"/>
    <w:rsid w:val="00EC2E12"/>
    <w:rsid w:val="00ED16D1"/>
    <w:rsid w:val="00ED1A17"/>
    <w:rsid w:val="00ED2F4E"/>
    <w:rsid w:val="00ED4D52"/>
    <w:rsid w:val="00ED574A"/>
    <w:rsid w:val="00ED755D"/>
    <w:rsid w:val="00EE2FE6"/>
    <w:rsid w:val="00EE68BF"/>
    <w:rsid w:val="00EE6E78"/>
    <w:rsid w:val="00EF2A3A"/>
    <w:rsid w:val="00F00122"/>
    <w:rsid w:val="00F00C2C"/>
    <w:rsid w:val="00F03FA4"/>
    <w:rsid w:val="00F11657"/>
    <w:rsid w:val="00F12256"/>
    <w:rsid w:val="00F13F7D"/>
    <w:rsid w:val="00F22C3A"/>
    <w:rsid w:val="00F26D83"/>
    <w:rsid w:val="00F35422"/>
    <w:rsid w:val="00F43941"/>
    <w:rsid w:val="00F457D1"/>
    <w:rsid w:val="00F55582"/>
    <w:rsid w:val="00F6202C"/>
    <w:rsid w:val="00F679A1"/>
    <w:rsid w:val="00F82360"/>
    <w:rsid w:val="00F87274"/>
    <w:rsid w:val="00F964D9"/>
    <w:rsid w:val="00FA5B0B"/>
    <w:rsid w:val="00FA5B6A"/>
    <w:rsid w:val="00FA781F"/>
    <w:rsid w:val="00FC1644"/>
    <w:rsid w:val="00FC3565"/>
    <w:rsid w:val="00FD13D2"/>
    <w:rsid w:val="00FD2A61"/>
    <w:rsid w:val="00FE2F11"/>
    <w:rsid w:val="00FE4D5B"/>
    <w:rsid w:val="00FE54F9"/>
    <w:rsid w:val="00FE5806"/>
    <w:rsid w:val="00FE64C2"/>
    <w:rsid w:val="00FF44AB"/>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C86BBF-F704-4123-A779-66757DCD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qFormat/>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 w:type="paragraph" w:customStyle="1" w:styleId="TableTextBullet">
    <w:name w:val="Table Text Bullet"/>
    <w:rsid w:val="00C45B38"/>
    <w:pPr>
      <w:numPr>
        <w:numId w:val="41"/>
      </w:numPr>
      <w:ind w:left="170" w:hanging="170"/>
    </w:pPr>
    <w:rPr>
      <w:rFonts w:ascii="Arial" w:hAnsi="Arial" w:cs="Arial"/>
      <w:spacing w:val="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C38D-CF42-4454-88D3-F802C918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155</Pages>
  <Words>35657</Words>
  <Characters>203251</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238432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29</cp:revision>
  <cp:lastPrinted>2015-08-18T12:33:00Z</cp:lastPrinted>
  <dcterms:created xsi:type="dcterms:W3CDTF">2016-08-22T14:31:00Z</dcterms:created>
  <dcterms:modified xsi:type="dcterms:W3CDTF">2016-08-31T14:08:00Z</dcterms:modified>
</cp:coreProperties>
</file>