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DEB2" w14:textId="77777777" w:rsidR="006A6F5F" w:rsidRPr="00E759E9" w:rsidRDefault="00A76127" w:rsidP="00E759E9">
      <w:pPr>
        <w:rPr>
          <w:b/>
          <w:sz w:val="24"/>
          <w:szCs w:val="24"/>
          <w:u w:val="single"/>
        </w:rPr>
      </w:pPr>
      <w:bookmarkStart w:id="0" w:name="_GoBack"/>
      <w:r>
        <w:rPr>
          <w:b/>
          <w:sz w:val="24"/>
          <w:szCs w:val="24"/>
          <w:u w:val="single"/>
        </w:rPr>
        <w:t xml:space="preserve">KS4 </w:t>
      </w:r>
      <w:r w:rsidR="00E759E9" w:rsidRPr="00E759E9">
        <w:rPr>
          <w:b/>
          <w:sz w:val="24"/>
          <w:szCs w:val="24"/>
          <w:u w:val="single"/>
        </w:rPr>
        <w:t>PSHCE LESSON PLAN</w:t>
      </w:r>
      <w:r w:rsidR="00E759E9">
        <w:rPr>
          <w:b/>
          <w:sz w:val="24"/>
          <w:szCs w:val="24"/>
          <w:u w:val="single"/>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14:paraId="5D3C6B12" w14:textId="77777777" w:rsidTr="001E75C1">
        <w:tc>
          <w:tcPr>
            <w:tcW w:w="9242" w:type="dxa"/>
            <w:gridSpan w:val="3"/>
          </w:tcPr>
          <w:bookmarkEnd w:id="0"/>
          <w:p w14:paraId="252A278F" w14:textId="77777777" w:rsidR="00E759E9" w:rsidRPr="00E759E9" w:rsidRDefault="00E759E9" w:rsidP="007D48E0">
            <w:pPr>
              <w:rPr>
                <w:sz w:val="24"/>
                <w:szCs w:val="24"/>
              </w:rPr>
            </w:pPr>
            <w:r>
              <w:rPr>
                <w:sz w:val="24"/>
                <w:szCs w:val="24"/>
              </w:rPr>
              <w:t xml:space="preserve">DATE:                            </w:t>
            </w:r>
            <w:r w:rsidR="004F3D7D">
              <w:rPr>
                <w:sz w:val="24"/>
                <w:szCs w:val="24"/>
              </w:rPr>
              <w:t xml:space="preserve">        </w:t>
            </w:r>
            <w:r w:rsidRPr="00E759E9">
              <w:rPr>
                <w:sz w:val="24"/>
                <w:szCs w:val="24"/>
              </w:rPr>
              <w:t xml:space="preserve">LESSON FOCUS: </w:t>
            </w:r>
            <w:r w:rsidRPr="004F3D7D">
              <w:rPr>
                <w:color w:val="0070C0"/>
                <w:sz w:val="24"/>
                <w:szCs w:val="24"/>
              </w:rPr>
              <w:t xml:space="preserve"> </w:t>
            </w:r>
            <w:r w:rsidR="004F3D7D" w:rsidRPr="005F3C79">
              <w:rPr>
                <w:b/>
                <w:color w:val="0070C0"/>
                <w:sz w:val="24"/>
                <w:szCs w:val="24"/>
              </w:rPr>
              <w:t>Refugees and Asylum Seekers</w:t>
            </w:r>
            <w:r w:rsidRPr="005F3C79">
              <w:rPr>
                <w:b/>
                <w:color w:val="0070C0"/>
                <w:sz w:val="24"/>
                <w:szCs w:val="24"/>
              </w:rPr>
              <w:t xml:space="preserve">                                                                        </w:t>
            </w:r>
          </w:p>
        </w:tc>
      </w:tr>
      <w:tr w:rsidR="00E759E9" w14:paraId="146C645A" w14:textId="77777777" w:rsidTr="001E75C1">
        <w:tc>
          <w:tcPr>
            <w:tcW w:w="2660" w:type="dxa"/>
          </w:tcPr>
          <w:p w14:paraId="71E46E5F" w14:textId="77777777" w:rsidR="00E759E9" w:rsidRPr="00E759E9" w:rsidRDefault="00E759E9" w:rsidP="001E75C1">
            <w:pPr>
              <w:rPr>
                <w:sz w:val="20"/>
                <w:szCs w:val="20"/>
              </w:rPr>
            </w:pPr>
            <w:r>
              <w:rPr>
                <w:sz w:val="20"/>
                <w:szCs w:val="20"/>
              </w:rPr>
              <w:t>Number of male students:</w:t>
            </w:r>
          </w:p>
        </w:tc>
        <w:tc>
          <w:tcPr>
            <w:tcW w:w="2551" w:type="dxa"/>
          </w:tcPr>
          <w:p w14:paraId="636B34BC" w14:textId="77777777" w:rsidR="00E759E9" w:rsidRPr="00E759E9" w:rsidRDefault="00E759E9" w:rsidP="001E75C1">
            <w:pPr>
              <w:rPr>
                <w:sz w:val="20"/>
                <w:szCs w:val="20"/>
              </w:rPr>
            </w:pPr>
            <w:r>
              <w:rPr>
                <w:sz w:val="20"/>
                <w:szCs w:val="20"/>
              </w:rPr>
              <w:t>Number of SEN students:</w:t>
            </w:r>
          </w:p>
        </w:tc>
        <w:tc>
          <w:tcPr>
            <w:tcW w:w="4031" w:type="dxa"/>
          </w:tcPr>
          <w:p w14:paraId="22D304D0" w14:textId="77777777" w:rsidR="00E759E9" w:rsidRPr="00E759E9" w:rsidRDefault="00E759E9" w:rsidP="001E75C1">
            <w:pPr>
              <w:rPr>
                <w:sz w:val="20"/>
                <w:szCs w:val="20"/>
              </w:rPr>
            </w:pPr>
            <w:r>
              <w:rPr>
                <w:sz w:val="20"/>
                <w:szCs w:val="20"/>
              </w:rPr>
              <w:t>Last lesson’s focus:</w:t>
            </w:r>
          </w:p>
        </w:tc>
      </w:tr>
      <w:tr w:rsidR="00E759E9" w14:paraId="338F761A" w14:textId="77777777" w:rsidTr="001E75C1">
        <w:tc>
          <w:tcPr>
            <w:tcW w:w="2660" w:type="dxa"/>
          </w:tcPr>
          <w:p w14:paraId="1D527A6F" w14:textId="77777777" w:rsidR="00E759E9" w:rsidRPr="00E759E9" w:rsidRDefault="00E759E9" w:rsidP="001E75C1">
            <w:pPr>
              <w:rPr>
                <w:sz w:val="20"/>
                <w:szCs w:val="20"/>
              </w:rPr>
            </w:pPr>
            <w:r>
              <w:rPr>
                <w:sz w:val="20"/>
                <w:szCs w:val="20"/>
              </w:rPr>
              <w:t>Number of female students:</w:t>
            </w:r>
          </w:p>
        </w:tc>
        <w:tc>
          <w:tcPr>
            <w:tcW w:w="2551" w:type="dxa"/>
          </w:tcPr>
          <w:p w14:paraId="002FAE79" w14:textId="77777777" w:rsidR="00E759E9" w:rsidRPr="00E759E9" w:rsidRDefault="00E759E9" w:rsidP="001E75C1">
            <w:pPr>
              <w:rPr>
                <w:sz w:val="20"/>
                <w:szCs w:val="20"/>
              </w:rPr>
            </w:pPr>
            <w:r>
              <w:rPr>
                <w:sz w:val="20"/>
                <w:szCs w:val="20"/>
              </w:rPr>
              <w:t>Number of G &amp; T students:</w:t>
            </w:r>
          </w:p>
        </w:tc>
        <w:tc>
          <w:tcPr>
            <w:tcW w:w="4031" w:type="dxa"/>
          </w:tcPr>
          <w:p w14:paraId="404509A3" w14:textId="77777777" w:rsidR="00E759E9" w:rsidRPr="00E759E9" w:rsidRDefault="00E759E9" w:rsidP="001E75C1">
            <w:pPr>
              <w:rPr>
                <w:sz w:val="20"/>
                <w:szCs w:val="20"/>
              </w:rPr>
            </w:pPr>
            <w:r>
              <w:rPr>
                <w:sz w:val="20"/>
                <w:szCs w:val="20"/>
              </w:rPr>
              <w:t>Next lesson’s focus:</w:t>
            </w:r>
          </w:p>
        </w:tc>
      </w:tr>
      <w:tr w:rsidR="00E759E9" w14:paraId="03678779" w14:textId="77777777" w:rsidTr="00842AFF">
        <w:tc>
          <w:tcPr>
            <w:tcW w:w="2660" w:type="dxa"/>
          </w:tcPr>
          <w:p w14:paraId="21B29B0A" w14:textId="77777777" w:rsidR="00E759E9" w:rsidRDefault="00E759E9" w:rsidP="001E75C1">
            <w:pPr>
              <w:rPr>
                <w:sz w:val="20"/>
                <w:szCs w:val="20"/>
              </w:rPr>
            </w:pPr>
            <w:r>
              <w:rPr>
                <w:sz w:val="20"/>
                <w:szCs w:val="20"/>
              </w:rPr>
              <w:t>Class/year group:</w:t>
            </w:r>
          </w:p>
        </w:tc>
        <w:tc>
          <w:tcPr>
            <w:tcW w:w="6582" w:type="dxa"/>
            <w:gridSpan w:val="2"/>
          </w:tcPr>
          <w:p w14:paraId="5BF28F12" w14:textId="77777777" w:rsidR="00E759E9" w:rsidRDefault="00E759E9" w:rsidP="001E75C1">
            <w:pPr>
              <w:rPr>
                <w:sz w:val="20"/>
                <w:szCs w:val="20"/>
              </w:rPr>
            </w:pPr>
            <w:r>
              <w:rPr>
                <w:sz w:val="20"/>
                <w:szCs w:val="20"/>
              </w:rPr>
              <w:t xml:space="preserve">Misc: </w:t>
            </w:r>
          </w:p>
        </w:tc>
      </w:tr>
    </w:tbl>
    <w:p w14:paraId="35C4EFF2" w14:textId="77777777" w:rsidR="00E759E9" w:rsidRDefault="00E759E9" w:rsidP="00E759E9">
      <w:pPr>
        <w:spacing w:after="0" w:line="240" w:lineRule="auto"/>
        <w:rPr>
          <w:b/>
          <w:u w:val="single"/>
        </w:rPr>
      </w:pPr>
    </w:p>
    <w:p w14:paraId="5F35D939" w14:textId="77777777" w:rsidR="002A1B11" w:rsidRDefault="005F3C79" w:rsidP="00542F51">
      <w:pPr>
        <w:spacing w:after="0" w:line="240" w:lineRule="auto"/>
        <w:jc w:val="both"/>
        <w:rPr>
          <w:b/>
          <w:u w:val="single"/>
        </w:rPr>
      </w:pPr>
      <w:r>
        <w:rPr>
          <w:b/>
          <w:u w:val="single"/>
        </w:rPr>
        <w:t>LESSON OBJECTIVES.</w:t>
      </w:r>
    </w:p>
    <w:p w14:paraId="2FDB5665" w14:textId="77777777" w:rsidR="005F3C79" w:rsidRDefault="005F3C79" w:rsidP="00542F51">
      <w:pPr>
        <w:spacing w:after="0" w:line="240" w:lineRule="auto"/>
        <w:jc w:val="both"/>
        <w:rPr>
          <w:b/>
          <w:u w:val="single"/>
        </w:rPr>
      </w:pPr>
    </w:p>
    <w:p w14:paraId="0C8E2FBF" w14:textId="77777777" w:rsidR="002A1B11" w:rsidRDefault="002A1B11" w:rsidP="00542F51">
      <w:pPr>
        <w:pStyle w:val="ListParagraph"/>
        <w:numPr>
          <w:ilvl w:val="0"/>
          <w:numId w:val="1"/>
        </w:numPr>
        <w:jc w:val="both"/>
      </w:pPr>
      <w:r>
        <w:t>(1) I can</w:t>
      </w:r>
      <w:r w:rsidR="004F3D7D">
        <w:t xml:space="preserve"> understand what refugees and asylum seekers are.</w:t>
      </w:r>
    </w:p>
    <w:p w14:paraId="45CA57B3" w14:textId="77777777" w:rsidR="002A1B11" w:rsidRPr="002A1B11" w:rsidRDefault="002A1B11" w:rsidP="00542F51">
      <w:pPr>
        <w:pStyle w:val="ListParagraph"/>
        <w:numPr>
          <w:ilvl w:val="0"/>
          <w:numId w:val="1"/>
        </w:numPr>
        <w:spacing w:after="0" w:line="240" w:lineRule="auto"/>
        <w:jc w:val="both"/>
        <w:rPr>
          <w:b/>
          <w:u w:val="single"/>
        </w:rPr>
      </w:pPr>
      <w:r>
        <w:t>(2) I can</w:t>
      </w:r>
      <w:r w:rsidR="004F3D7D">
        <w:t xml:space="preserve"> appreciate why some vulnerable people choose to leave their own countries.</w:t>
      </w:r>
    </w:p>
    <w:p w14:paraId="7E935965" w14:textId="77777777" w:rsidR="002A1B11" w:rsidRPr="002A1B11" w:rsidRDefault="002A1B11" w:rsidP="00542F51">
      <w:pPr>
        <w:pStyle w:val="ListParagraph"/>
        <w:spacing w:after="0" w:line="240" w:lineRule="auto"/>
        <w:ind w:left="360"/>
        <w:jc w:val="both"/>
        <w:rPr>
          <w:b/>
          <w:u w:val="single"/>
        </w:rPr>
      </w:pPr>
    </w:p>
    <w:p w14:paraId="75D9830E" w14:textId="77777777" w:rsidR="00E759E9" w:rsidRDefault="00E759E9" w:rsidP="00542F51">
      <w:pPr>
        <w:jc w:val="both"/>
        <w:rPr>
          <w:b/>
          <w:u w:val="single"/>
        </w:rPr>
      </w:pPr>
      <w:r w:rsidRPr="00E759E9">
        <w:rPr>
          <w:b/>
          <w:u w:val="single"/>
        </w:rPr>
        <w:t>STARTER.</w:t>
      </w:r>
    </w:p>
    <w:p w14:paraId="3485AA98" w14:textId="77777777" w:rsidR="00CD5742" w:rsidRDefault="00CD5742" w:rsidP="00542F51">
      <w:pPr>
        <w:pStyle w:val="ListParagraph"/>
        <w:numPr>
          <w:ilvl w:val="0"/>
          <w:numId w:val="1"/>
        </w:numPr>
        <w:jc w:val="both"/>
      </w:pPr>
      <w:r>
        <w:t xml:space="preserve">Share LOs with class. </w:t>
      </w:r>
    </w:p>
    <w:p w14:paraId="06EE6276" w14:textId="77777777" w:rsidR="00CD5742" w:rsidRDefault="00CD5742" w:rsidP="00542F51">
      <w:pPr>
        <w:pStyle w:val="ListParagraph"/>
        <w:numPr>
          <w:ilvl w:val="0"/>
          <w:numId w:val="1"/>
        </w:numPr>
        <w:jc w:val="both"/>
      </w:pPr>
      <w:r>
        <w:t>Refer class to LO1 for this starter activity.</w:t>
      </w:r>
    </w:p>
    <w:p w14:paraId="02440929" w14:textId="77777777" w:rsidR="00E759E9" w:rsidRPr="00E759E9" w:rsidRDefault="004F3D7D" w:rsidP="00542F51">
      <w:pPr>
        <w:pStyle w:val="ListParagraph"/>
        <w:numPr>
          <w:ilvl w:val="0"/>
          <w:numId w:val="1"/>
        </w:numPr>
        <w:jc w:val="both"/>
      </w:pPr>
      <w:r>
        <w:t>Choose volunteer to read</w:t>
      </w:r>
      <w:r w:rsidR="00137384">
        <w:t xml:space="preserve"> book</w:t>
      </w:r>
      <w:r>
        <w:t xml:space="preserve"> excerpt (Photocopiable Resource 1) to rest of class.</w:t>
      </w:r>
      <w:r w:rsidR="00AE12EB">
        <w:t xml:space="preserve"> Explain that the refugee camp in question was called</w:t>
      </w:r>
      <w:commentRangeStart w:id="1"/>
      <w:r w:rsidR="00AE12EB">
        <w:t xml:space="preserve"> Pikpa</w:t>
      </w:r>
      <w:commentRangeEnd w:id="1"/>
      <w:r w:rsidR="00AE12EB">
        <w:rPr>
          <w:rStyle w:val="CommentReference"/>
        </w:rPr>
        <w:commentReference w:id="1"/>
      </w:r>
      <w:r w:rsidR="00AE12EB">
        <w:t xml:space="preserve">, on the Greek island of Lesbos.  Nujeen spent a </w:t>
      </w:r>
      <w:commentRangeStart w:id="2"/>
      <w:r w:rsidR="00AE12EB">
        <w:t>week</w:t>
      </w:r>
      <w:commentRangeEnd w:id="2"/>
      <w:r w:rsidR="00AE12EB">
        <w:rPr>
          <w:rStyle w:val="CommentReference"/>
        </w:rPr>
        <w:commentReference w:id="2"/>
      </w:r>
      <w:r w:rsidR="00AE12EB">
        <w:t xml:space="preserve"> of her memorable journey </w:t>
      </w:r>
      <w:r w:rsidR="00226712">
        <w:t>t</w:t>
      </w:r>
      <w:r w:rsidR="00AE12EB">
        <w:t xml:space="preserve">here. </w:t>
      </w:r>
    </w:p>
    <w:p w14:paraId="07201788" w14:textId="77777777" w:rsidR="00AE12EB" w:rsidRDefault="00AE12EB" w:rsidP="00542F51">
      <w:pPr>
        <w:pStyle w:val="ListParagraph"/>
        <w:numPr>
          <w:ilvl w:val="0"/>
          <w:numId w:val="1"/>
        </w:numPr>
        <w:jc w:val="both"/>
      </w:pPr>
      <w:r>
        <w:t>Explain that as there is lots of confusion regarding the terms ‘refugee’ and asylum seeker’, the class is going to undertake an activity to gain a better understanding of them.</w:t>
      </w:r>
    </w:p>
    <w:p w14:paraId="75336145" w14:textId="77777777" w:rsidR="00E759E9" w:rsidRDefault="00AE12EB" w:rsidP="00542F51">
      <w:pPr>
        <w:pStyle w:val="ListParagraph"/>
        <w:numPr>
          <w:ilvl w:val="0"/>
          <w:numId w:val="1"/>
        </w:numPr>
        <w:jc w:val="both"/>
      </w:pPr>
      <w:r>
        <w:t>Ask pairs to fill in the missing words on Photocopiable Resource 2.</w:t>
      </w:r>
      <w:r w:rsidR="00CD5742">
        <w:t xml:space="preserve"> Share </w:t>
      </w:r>
      <w:r w:rsidR="005F3C79">
        <w:t>answers.</w:t>
      </w:r>
    </w:p>
    <w:p w14:paraId="4F2792FC" w14:textId="77777777" w:rsidR="00AE12EB" w:rsidRPr="00274CE2" w:rsidRDefault="00AE12EB" w:rsidP="00542F51">
      <w:pPr>
        <w:pStyle w:val="ListParagraph"/>
        <w:numPr>
          <w:ilvl w:val="0"/>
          <w:numId w:val="1"/>
        </w:numPr>
        <w:jc w:val="both"/>
        <w:rPr>
          <w:color w:val="0070C0"/>
        </w:rPr>
      </w:pPr>
      <w:r w:rsidRPr="00274CE2">
        <w:rPr>
          <w:color w:val="0070C0"/>
        </w:rPr>
        <w:t>Answers:</w:t>
      </w:r>
      <w:r w:rsidR="00274CE2" w:rsidRPr="00274CE2">
        <w:rPr>
          <w:color w:val="0070C0"/>
        </w:rPr>
        <w:t xml:space="preserve"> </w:t>
      </w:r>
      <w:r w:rsidRPr="00274CE2">
        <w:rPr>
          <w:color w:val="0070C0"/>
        </w:rPr>
        <w:t xml:space="preserve"> </w:t>
      </w:r>
      <w:r w:rsidR="00274CE2" w:rsidRPr="00274CE2">
        <w:rPr>
          <w:color w:val="0070C0"/>
        </w:rPr>
        <w:t>1 =</w:t>
      </w:r>
      <w:r w:rsidR="00846377">
        <w:rPr>
          <w:color w:val="0070C0"/>
        </w:rPr>
        <w:t xml:space="preserve"> migrants</w:t>
      </w:r>
      <w:r w:rsidR="00274CE2" w:rsidRPr="00274CE2">
        <w:rPr>
          <w:color w:val="0070C0"/>
        </w:rPr>
        <w:t>, 2 =</w:t>
      </w:r>
      <w:r w:rsidR="00846377">
        <w:rPr>
          <w:color w:val="0070C0"/>
        </w:rPr>
        <w:t xml:space="preserve"> country</w:t>
      </w:r>
      <w:r w:rsidR="00274CE2" w:rsidRPr="00274CE2">
        <w:rPr>
          <w:color w:val="0070C0"/>
        </w:rPr>
        <w:t>, 3 =</w:t>
      </w:r>
      <w:r w:rsidR="00846377">
        <w:rPr>
          <w:color w:val="0070C0"/>
        </w:rPr>
        <w:t xml:space="preserve"> Convention</w:t>
      </w:r>
      <w:r w:rsidR="00274CE2" w:rsidRPr="00274CE2">
        <w:rPr>
          <w:color w:val="0070C0"/>
        </w:rPr>
        <w:t>, 4 =</w:t>
      </w:r>
      <w:r w:rsidR="00846377">
        <w:rPr>
          <w:color w:val="0070C0"/>
        </w:rPr>
        <w:t xml:space="preserve"> sexuality</w:t>
      </w:r>
      <w:r w:rsidR="00274CE2" w:rsidRPr="00274CE2">
        <w:rPr>
          <w:color w:val="0070C0"/>
        </w:rPr>
        <w:t>, 5 =</w:t>
      </w:r>
      <w:r w:rsidR="00846377">
        <w:rPr>
          <w:color w:val="0070C0"/>
        </w:rPr>
        <w:t xml:space="preserve"> genuine</w:t>
      </w:r>
      <w:r w:rsidR="00274CE2" w:rsidRPr="00274CE2">
        <w:rPr>
          <w:color w:val="0070C0"/>
        </w:rPr>
        <w:t>, 6 =</w:t>
      </w:r>
      <w:r w:rsidR="00846377">
        <w:rPr>
          <w:color w:val="0070C0"/>
        </w:rPr>
        <w:t>refugee</w:t>
      </w:r>
      <w:r w:rsidR="00274CE2" w:rsidRPr="00274CE2">
        <w:rPr>
          <w:color w:val="0070C0"/>
        </w:rPr>
        <w:t>, 7 =</w:t>
      </w:r>
      <w:r w:rsidR="00846377">
        <w:rPr>
          <w:color w:val="0070C0"/>
        </w:rPr>
        <w:t xml:space="preserve"> persecution</w:t>
      </w:r>
      <w:r w:rsidR="00274CE2" w:rsidRPr="00274CE2">
        <w:rPr>
          <w:color w:val="0070C0"/>
        </w:rPr>
        <w:t>, 8 =</w:t>
      </w:r>
      <w:r w:rsidR="00846377">
        <w:rPr>
          <w:color w:val="0070C0"/>
        </w:rPr>
        <w:t xml:space="preserve"> conditions</w:t>
      </w:r>
      <w:r w:rsidR="00274CE2" w:rsidRPr="00274CE2">
        <w:rPr>
          <w:color w:val="0070C0"/>
        </w:rPr>
        <w:t>, 9 =</w:t>
      </w:r>
      <w:r w:rsidR="00846377">
        <w:rPr>
          <w:color w:val="0070C0"/>
        </w:rPr>
        <w:t xml:space="preserve"> wage</w:t>
      </w:r>
      <w:r w:rsidR="00274CE2" w:rsidRPr="00274CE2">
        <w:rPr>
          <w:color w:val="0070C0"/>
        </w:rPr>
        <w:t xml:space="preserve"> and 10 =</w:t>
      </w:r>
      <w:r w:rsidR="00846377">
        <w:rPr>
          <w:color w:val="0070C0"/>
        </w:rPr>
        <w:t xml:space="preserve"> permanent</w:t>
      </w:r>
      <w:r w:rsidR="00274CE2" w:rsidRPr="00274CE2">
        <w:rPr>
          <w:color w:val="0070C0"/>
        </w:rPr>
        <w:t>.</w:t>
      </w:r>
    </w:p>
    <w:p w14:paraId="3C3EB313" w14:textId="77777777" w:rsidR="00E759E9" w:rsidRDefault="00E759E9" w:rsidP="00542F51">
      <w:pPr>
        <w:jc w:val="both"/>
        <w:rPr>
          <w:b/>
          <w:u w:val="single"/>
        </w:rPr>
      </w:pPr>
      <w:r w:rsidRPr="00E759E9">
        <w:rPr>
          <w:b/>
          <w:u w:val="single"/>
        </w:rPr>
        <w:t>MAIN.</w:t>
      </w:r>
    </w:p>
    <w:p w14:paraId="4C68BE76" w14:textId="77777777" w:rsidR="00E759E9" w:rsidRPr="00E759E9" w:rsidRDefault="00CD5742" w:rsidP="00542F51">
      <w:pPr>
        <w:pStyle w:val="ListParagraph"/>
        <w:numPr>
          <w:ilvl w:val="0"/>
          <w:numId w:val="1"/>
        </w:numPr>
        <w:jc w:val="both"/>
      </w:pPr>
      <w:r>
        <w:t xml:space="preserve">Refer class to LO2 for this main activity. </w:t>
      </w:r>
    </w:p>
    <w:p w14:paraId="695F978C" w14:textId="77777777" w:rsidR="00E759E9" w:rsidRPr="00E759E9" w:rsidRDefault="00CD5742" w:rsidP="00542F51">
      <w:pPr>
        <w:pStyle w:val="ListParagraph"/>
        <w:numPr>
          <w:ilvl w:val="0"/>
          <w:numId w:val="1"/>
        </w:numPr>
        <w:jc w:val="both"/>
      </w:pPr>
      <w:r>
        <w:t xml:space="preserve">Put </w:t>
      </w:r>
      <w:r w:rsidR="003B5DBA">
        <w:t>students into groups of 4/5 for</w:t>
      </w:r>
      <w:r w:rsidR="00E57BD7">
        <w:t xml:space="preserve"> competition: w</w:t>
      </w:r>
      <w:r w:rsidR="00A76127">
        <w:t>hich team can think of the</w:t>
      </w:r>
      <w:r>
        <w:t xml:space="preserve"> most reasons why a citizen might </w:t>
      </w:r>
      <w:r w:rsidR="00137384">
        <w:t>choose</w:t>
      </w:r>
      <w:r>
        <w:t xml:space="preserve"> to</w:t>
      </w:r>
      <w:r w:rsidR="003B5DBA">
        <w:t xml:space="preserve"> stay in their</w:t>
      </w:r>
      <w:r w:rsidR="00137384">
        <w:t xml:space="preserve"> own</w:t>
      </w:r>
      <w:r w:rsidR="003B5DBA">
        <w:t xml:space="preserve"> country of birth?</w:t>
      </w:r>
      <w:r>
        <w:t xml:space="preserve"> </w:t>
      </w:r>
      <w:r w:rsidRPr="00CD5742">
        <w:rPr>
          <w:color w:val="0070C0"/>
        </w:rPr>
        <w:t>Ideas</w:t>
      </w:r>
      <w:r w:rsidR="003B5DBA">
        <w:rPr>
          <w:color w:val="0070C0"/>
        </w:rPr>
        <w:t xml:space="preserve"> to get student</w:t>
      </w:r>
      <w:r w:rsidRPr="00CD5742">
        <w:rPr>
          <w:color w:val="0070C0"/>
        </w:rPr>
        <w:t>s started</w:t>
      </w:r>
      <w:r w:rsidR="003B5DBA">
        <w:rPr>
          <w:color w:val="0070C0"/>
        </w:rPr>
        <w:t>, if necessary</w:t>
      </w:r>
      <w:r w:rsidRPr="00CD5742">
        <w:rPr>
          <w:color w:val="0070C0"/>
        </w:rPr>
        <w:t>: you speak the language</w:t>
      </w:r>
      <w:r w:rsidR="003B5DBA">
        <w:rPr>
          <w:color w:val="0070C0"/>
        </w:rPr>
        <w:t xml:space="preserve"> fluently, you</w:t>
      </w:r>
      <w:r w:rsidR="00E57BD7">
        <w:rPr>
          <w:color w:val="0070C0"/>
        </w:rPr>
        <w:t xml:space="preserve"> feel</w:t>
      </w:r>
      <w:r w:rsidRPr="00CD5742">
        <w:rPr>
          <w:color w:val="0070C0"/>
        </w:rPr>
        <w:t xml:space="preserve"> attached to special festivals (e.g. Christmas), you </w:t>
      </w:r>
      <w:r w:rsidR="003B5DBA">
        <w:rPr>
          <w:color w:val="0070C0"/>
        </w:rPr>
        <w:t xml:space="preserve">understand all the main </w:t>
      </w:r>
      <w:r w:rsidRPr="00CD5742">
        <w:rPr>
          <w:color w:val="0070C0"/>
        </w:rPr>
        <w:t xml:space="preserve">systems in your country (how </w:t>
      </w:r>
      <w:r w:rsidR="003B5DBA">
        <w:rPr>
          <w:color w:val="0070C0"/>
        </w:rPr>
        <w:t>to use the</w:t>
      </w:r>
      <w:r w:rsidRPr="00CD5742">
        <w:rPr>
          <w:color w:val="0070C0"/>
        </w:rPr>
        <w:t xml:space="preserve"> currency, what your options are after leaving school, how to access emergency healthcare) etc. </w:t>
      </w:r>
    </w:p>
    <w:p w14:paraId="1345B82B" w14:textId="77777777" w:rsidR="00E759E9" w:rsidRDefault="00CD5742" w:rsidP="00542F51">
      <w:pPr>
        <w:pStyle w:val="ListParagraph"/>
        <w:numPr>
          <w:ilvl w:val="0"/>
          <w:numId w:val="1"/>
        </w:numPr>
        <w:jc w:val="both"/>
      </w:pPr>
      <w:r>
        <w:t>Ask spokesperson from each group to feed back ideas to class.  Class votes on which idea is most interesting.</w:t>
      </w:r>
    </w:p>
    <w:p w14:paraId="74B70915" w14:textId="77777777" w:rsidR="00CD5742" w:rsidRDefault="003B5DBA" w:rsidP="00542F51">
      <w:pPr>
        <w:pStyle w:val="ListParagraph"/>
        <w:numPr>
          <w:ilvl w:val="0"/>
          <w:numId w:val="1"/>
        </w:numPr>
        <w:jc w:val="both"/>
      </w:pPr>
      <w:r>
        <w:t>Give students pyramid (Photocopiable Resource 3).</w:t>
      </w:r>
      <w:r w:rsidR="00896173">
        <w:t xml:space="preserve"> Read through instructions with them. Aim of activity is to decide how important</w:t>
      </w:r>
      <w:r w:rsidR="00137384">
        <w:t xml:space="preserve"> different</w:t>
      </w:r>
      <w:r w:rsidR="00896173">
        <w:t xml:space="preserve"> factors are in deciding whether to remain in or leave your country of origin.</w:t>
      </w:r>
    </w:p>
    <w:p w14:paraId="2CE46510" w14:textId="77777777" w:rsidR="00896173" w:rsidRDefault="00137384" w:rsidP="00542F51">
      <w:pPr>
        <w:pStyle w:val="ListParagraph"/>
        <w:numPr>
          <w:ilvl w:val="0"/>
          <w:numId w:val="1"/>
        </w:numPr>
        <w:jc w:val="both"/>
      </w:pPr>
      <w:r>
        <w:t>Once pyramids have been completed, i</w:t>
      </w:r>
      <w:r w:rsidR="00896173">
        <w:t>nvite whole-class oral feedback on following questions:</w:t>
      </w:r>
    </w:p>
    <w:p w14:paraId="5105E928" w14:textId="77777777" w:rsidR="00896173" w:rsidRPr="00896173" w:rsidRDefault="00896173" w:rsidP="00542F51">
      <w:pPr>
        <w:pStyle w:val="ListParagraph"/>
        <w:ind w:left="360"/>
        <w:jc w:val="both"/>
        <w:rPr>
          <w:color w:val="FF0000"/>
        </w:rPr>
      </w:pPr>
      <w:r>
        <w:t xml:space="preserve">1. Which factors are the most relevant in deciding whether to remain in or leave your home country? </w:t>
      </w:r>
      <w:r w:rsidRPr="00D65CA7">
        <w:rPr>
          <w:color w:val="0070C0"/>
        </w:rPr>
        <w:t>(Suggested answers: whether your human rights are being met, e.g. right to safety, right to freedom of religion, right to be educated, right to life, right to</w:t>
      </w:r>
      <w:r w:rsidR="00D65CA7">
        <w:rPr>
          <w:color w:val="0070C0"/>
        </w:rPr>
        <w:t xml:space="preserve"> select government and</w:t>
      </w:r>
      <w:r w:rsidR="00D65CA7" w:rsidRPr="00D65CA7">
        <w:rPr>
          <w:color w:val="0070C0"/>
        </w:rPr>
        <w:t xml:space="preserve"> right to dignity</w:t>
      </w:r>
      <w:r w:rsidRPr="00D65CA7">
        <w:rPr>
          <w:color w:val="0070C0"/>
        </w:rPr>
        <w:t>).</w:t>
      </w:r>
    </w:p>
    <w:p w14:paraId="6ACE9545" w14:textId="77777777" w:rsidR="00896173" w:rsidRPr="00896173" w:rsidRDefault="00896173" w:rsidP="00542F51">
      <w:pPr>
        <w:pStyle w:val="ListParagraph"/>
        <w:ind w:left="360"/>
        <w:jc w:val="both"/>
        <w:rPr>
          <w:color w:val="FF0000"/>
        </w:rPr>
      </w:pPr>
      <w:r w:rsidRPr="00542F51">
        <w:t xml:space="preserve">2. Which factors are the least relevant? </w:t>
      </w:r>
      <w:r w:rsidRPr="00D65CA7">
        <w:rPr>
          <w:color w:val="0070C0"/>
        </w:rPr>
        <w:t xml:space="preserve">(Suggested answers: </w:t>
      </w:r>
      <w:r w:rsidR="00D65CA7">
        <w:rPr>
          <w:color w:val="0070C0"/>
        </w:rPr>
        <w:t xml:space="preserve"> issues that don’t have a direct link to your safety or your access to democracy, e.g. which shoes are in fashion in your country, what time local shops stay open till and how often there’s light rain in summer</w:t>
      </w:r>
      <w:r w:rsidRPr="00D65CA7">
        <w:rPr>
          <w:color w:val="0070C0"/>
        </w:rPr>
        <w:t>).</w:t>
      </w:r>
    </w:p>
    <w:p w14:paraId="12416DEF" w14:textId="77777777" w:rsidR="00896173" w:rsidRDefault="00896173" w:rsidP="00542F51">
      <w:pPr>
        <w:pStyle w:val="ListParagraph"/>
        <w:ind w:left="360"/>
        <w:jc w:val="both"/>
      </w:pPr>
      <w:r>
        <w:lastRenderedPageBreak/>
        <w:t xml:space="preserve">3. Which factors not mentioned on the worksheet also need taking into account when deciding whether to leave your country of origin? </w:t>
      </w:r>
      <w:r w:rsidR="00137384">
        <w:rPr>
          <w:color w:val="0070C0"/>
        </w:rPr>
        <w:t>(Suggested answer</w:t>
      </w:r>
      <w:r w:rsidRPr="00D65CA7">
        <w:rPr>
          <w:color w:val="0070C0"/>
        </w:rPr>
        <w:t>:</w:t>
      </w:r>
      <w:r w:rsidR="00137384">
        <w:rPr>
          <w:color w:val="0070C0"/>
        </w:rPr>
        <w:t xml:space="preserve"> H</w:t>
      </w:r>
      <w:r w:rsidR="00D65CA7" w:rsidRPr="00D65CA7">
        <w:rPr>
          <w:color w:val="0070C0"/>
        </w:rPr>
        <w:t xml:space="preserve">uman rights are very important to asylum seekers and refugees.  However, economic migrants </w:t>
      </w:r>
      <w:r w:rsidR="00D65CA7">
        <w:rPr>
          <w:color w:val="0070C0"/>
        </w:rPr>
        <w:t xml:space="preserve">usually </w:t>
      </w:r>
      <w:r w:rsidR="00D65CA7" w:rsidRPr="00D65CA7">
        <w:rPr>
          <w:color w:val="0070C0"/>
        </w:rPr>
        <w:t>focus</w:t>
      </w:r>
      <w:r w:rsidR="00D65CA7">
        <w:rPr>
          <w:color w:val="0070C0"/>
        </w:rPr>
        <w:t xml:space="preserve"> upon whether moving abroad will provide access to </w:t>
      </w:r>
      <w:r w:rsidR="00D65CA7" w:rsidRPr="00D65CA7">
        <w:rPr>
          <w:color w:val="0070C0"/>
        </w:rPr>
        <w:t xml:space="preserve">a better wage, </w:t>
      </w:r>
      <w:r w:rsidR="00D65CA7">
        <w:rPr>
          <w:color w:val="0070C0"/>
        </w:rPr>
        <w:t xml:space="preserve">to </w:t>
      </w:r>
      <w:r w:rsidR="00D65CA7" w:rsidRPr="00D65CA7">
        <w:rPr>
          <w:color w:val="0070C0"/>
        </w:rPr>
        <w:t xml:space="preserve">a better education system and/or </w:t>
      </w:r>
      <w:r w:rsidR="00D65CA7">
        <w:rPr>
          <w:color w:val="0070C0"/>
        </w:rPr>
        <w:t xml:space="preserve">to </w:t>
      </w:r>
      <w:r w:rsidR="00D65CA7" w:rsidRPr="00D65CA7">
        <w:rPr>
          <w:color w:val="0070C0"/>
        </w:rPr>
        <w:t>better career opportunities for their children</w:t>
      </w:r>
      <w:r w:rsidRPr="00D65CA7">
        <w:rPr>
          <w:color w:val="0070C0"/>
        </w:rPr>
        <w:t xml:space="preserve">). </w:t>
      </w:r>
    </w:p>
    <w:p w14:paraId="732312A8" w14:textId="77777777" w:rsidR="00896173" w:rsidRDefault="00896173" w:rsidP="00542F51">
      <w:pPr>
        <w:pStyle w:val="ListParagraph"/>
        <w:ind w:left="360"/>
        <w:jc w:val="both"/>
      </w:pPr>
      <w:r>
        <w:t xml:space="preserve">4. Why are </w:t>
      </w:r>
      <w:r w:rsidR="00E57BD7">
        <w:t xml:space="preserve">many </w:t>
      </w:r>
      <w:r>
        <w:t>refugees and asylum seekers willing to leave their own country on a permanent basis?</w:t>
      </w:r>
      <w:r w:rsidRPr="00896173">
        <w:rPr>
          <w:color w:val="FF0000"/>
        </w:rPr>
        <w:t xml:space="preserve"> </w:t>
      </w:r>
      <w:r w:rsidRPr="00D65CA7">
        <w:rPr>
          <w:color w:val="0070C0"/>
        </w:rPr>
        <w:t xml:space="preserve">(Suggested answer: </w:t>
      </w:r>
      <w:r w:rsidR="00542F51">
        <w:rPr>
          <w:color w:val="0070C0"/>
        </w:rPr>
        <w:t>e</w:t>
      </w:r>
      <w:r w:rsidR="00D65CA7">
        <w:rPr>
          <w:color w:val="0070C0"/>
        </w:rPr>
        <w:t xml:space="preserve">ven when they </w:t>
      </w:r>
      <w:r w:rsidR="00E57BD7">
        <w:rPr>
          <w:color w:val="0070C0"/>
        </w:rPr>
        <w:t>weigh up</w:t>
      </w:r>
      <w:r w:rsidR="00D65CA7">
        <w:rPr>
          <w:color w:val="0070C0"/>
        </w:rPr>
        <w:t xml:space="preserve"> al</w:t>
      </w:r>
      <w:r w:rsidR="00E57BD7">
        <w:rPr>
          <w:color w:val="0070C0"/>
        </w:rPr>
        <w:t>l the benefits of remaining in their own</w:t>
      </w:r>
      <w:r w:rsidR="00D65CA7">
        <w:rPr>
          <w:color w:val="0070C0"/>
        </w:rPr>
        <w:t xml:space="preserve"> country</w:t>
      </w:r>
      <w:r w:rsidR="00542F51" w:rsidRPr="00542F51">
        <w:rPr>
          <w:color w:val="0070C0"/>
        </w:rPr>
        <w:t xml:space="preserve"> </w:t>
      </w:r>
      <w:r w:rsidR="00542F51">
        <w:rPr>
          <w:color w:val="0070C0"/>
        </w:rPr>
        <w:t xml:space="preserve">where they speak the language fluently and are familiar with the culture – and </w:t>
      </w:r>
      <w:r w:rsidR="00D65CA7">
        <w:rPr>
          <w:color w:val="0070C0"/>
        </w:rPr>
        <w:t>where they</w:t>
      </w:r>
      <w:r w:rsidR="00E57BD7">
        <w:rPr>
          <w:color w:val="0070C0"/>
        </w:rPr>
        <w:t xml:space="preserve"> might</w:t>
      </w:r>
      <w:r w:rsidR="00D65CA7">
        <w:rPr>
          <w:color w:val="0070C0"/>
        </w:rPr>
        <w:t xml:space="preserve"> have a big family</w:t>
      </w:r>
      <w:r w:rsidR="00E57BD7">
        <w:rPr>
          <w:color w:val="0070C0"/>
        </w:rPr>
        <w:t>, lots of friends, many</w:t>
      </w:r>
      <w:r w:rsidR="00D65CA7">
        <w:rPr>
          <w:color w:val="0070C0"/>
        </w:rPr>
        <w:t xml:space="preserve"> qualifications</w:t>
      </w:r>
      <w:r w:rsidR="00E57BD7">
        <w:rPr>
          <w:color w:val="0070C0"/>
        </w:rPr>
        <w:t>, an excellent career</w:t>
      </w:r>
      <w:r w:rsidR="00542F51">
        <w:rPr>
          <w:color w:val="0070C0"/>
        </w:rPr>
        <w:t xml:space="preserve"> etc</w:t>
      </w:r>
      <w:r w:rsidR="00E57BD7">
        <w:rPr>
          <w:color w:val="0070C0"/>
        </w:rPr>
        <w:t xml:space="preserve"> - they are willing to sacrifice all of this in order to be safe</w:t>
      </w:r>
      <w:r w:rsidR="00137384">
        <w:rPr>
          <w:color w:val="0070C0"/>
        </w:rPr>
        <w:t xml:space="preserve"> and </w:t>
      </w:r>
      <w:r w:rsidR="00226712">
        <w:rPr>
          <w:color w:val="0070C0"/>
        </w:rPr>
        <w:t xml:space="preserve">to </w:t>
      </w:r>
      <w:r w:rsidR="00137384">
        <w:rPr>
          <w:color w:val="0070C0"/>
        </w:rPr>
        <w:t>have freedom</w:t>
      </w:r>
      <w:r w:rsidR="00E57BD7">
        <w:rPr>
          <w:color w:val="0070C0"/>
        </w:rPr>
        <w:t>).</w:t>
      </w:r>
      <w:r w:rsidRPr="00D65CA7">
        <w:rPr>
          <w:color w:val="0070C0"/>
        </w:rPr>
        <w:t xml:space="preserve"> </w:t>
      </w:r>
    </w:p>
    <w:p w14:paraId="238FB703" w14:textId="77777777" w:rsidR="00E759E9" w:rsidRDefault="00E759E9" w:rsidP="00542F51">
      <w:pPr>
        <w:jc w:val="both"/>
        <w:rPr>
          <w:b/>
          <w:u w:val="single"/>
        </w:rPr>
      </w:pPr>
      <w:r w:rsidRPr="00E759E9">
        <w:rPr>
          <w:b/>
          <w:u w:val="single"/>
        </w:rPr>
        <w:t>PLENARY.</w:t>
      </w:r>
    </w:p>
    <w:p w14:paraId="5B6CAADB" w14:textId="77777777" w:rsidR="00E759E9" w:rsidRPr="00E759E9" w:rsidRDefault="009E7E9E" w:rsidP="00542F51">
      <w:pPr>
        <w:pStyle w:val="ListParagraph"/>
        <w:numPr>
          <w:ilvl w:val="0"/>
          <w:numId w:val="1"/>
        </w:numPr>
        <w:jc w:val="both"/>
      </w:pPr>
      <w:r>
        <w:t>Explain that students will now reflect upon what they learnt in the starter and main activities.</w:t>
      </w:r>
    </w:p>
    <w:p w14:paraId="72E3794F" w14:textId="77777777" w:rsidR="00E759E9" w:rsidRPr="00E759E9" w:rsidRDefault="00EB52AA" w:rsidP="00542F51">
      <w:pPr>
        <w:pStyle w:val="ListParagraph"/>
        <w:numPr>
          <w:ilvl w:val="0"/>
          <w:numId w:val="1"/>
        </w:numPr>
        <w:jc w:val="both"/>
      </w:pPr>
      <w:r>
        <w:t>Ask</w:t>
      </w:r>
      <w:r w:rsidR="009E7E9E">
        <w:t xml:space="preserve"> student</w:t>
      </w:r>
      <w:r>
        <w:t>s to complete</w:t>
      </w:r>
      <w:r w:rsidR="009E7E9E">
        <w:t xml:space="preserve"> the matching activity (Photocopiable Resource 4).</w:t>
      </w:r>
      <w:r w:rsidR="00137384">
        <w:t xml:space="preserve"> Aim of activity is to match</w:t>
      </w:r>
      <w:r w:rsidR="00D71ADB">
        <w:t xml:space="preserve"> eight boxes in </w:t>
      </w:r>
      <w:r w:rsidR="00137384">
        <w:t>first column with</w:t>
      </w:r>
      <w:r w:rsidR="00D71ADB">
        <w:t xml:space="preserve"> eight boxes in second column. The resultin</w:t>
      </w:r>
      <w:r w:rsidR="00226712">
        <w:t xml:space="preserve">g eight sentences summarise </w:t>
      </w:r>
      <w:r w:rsidR="00D71ADB">
        <w:t>key learning point</w:t>
      </w:r>
      <w:r w:rsidR="000D1BC0">
        <w:t>s</w:t>
      </w:r>
      <w:r w:rsidR="00D71ADB">
        <w:t xml:space="preserve"> from lesson.</w:t>
      </w:r>
    </w:p>
    <w:p w14:paraId="1BB1BF2B" w14:textId="77777777" w:rsidR="00D71ADB" w:rsidRPr="00D71ADB" w:rsidRDefault="00EB52AA" w:rsidP="00542F51">
      <w:pPr>
        <w:pStyle w:val="ListParagraph"/>
        <w:numPr>
          <w:ilvl w:val="0"/>
          <w:numId w:val="1"/>
        </w:numPr>
        <w:jc w:val="both"/>
      </w:pPr>
      <w:r w:rsidRPr="00EB52AA">
        <w:rPr>
          <w:color w:val="0070C0"/>
        </w:rPr>
        <w:t>Answers: 1 =</w:t>
      </w:r>
      <w:r w:rsidR="00D71ADB">
        <w:rPr>
          <w:color w:val="0070C0"/>
        </w:rPr>
        <w:t xml:space="preserve"> E</w:t>
      </w:r>
      <w:r w:rsidRPr="00EB52AA">
        <w:rPr>
          <w:color w:val="0070C0"/>
        </w:rPr>
        <w:t>, 2 =</w:t>
      </w:r>
      <w:r w:rsidR="00D71ADB">
        <w:rPr>
          <w:color w:val="0070C0"/>
        </w:rPr>
        <w:t xml:space="preserve"> H</w:t>
      </w:r>
      <w:r w:rsidRPr="00EB52AA">
        <w:rPr>
          <w:color w:val="0070C0"/>
        </w:rPr>
        <w:t>, 3 =</w:t>
      </w:r>
      <w:r w:rsidR="00D71ADB">
        <w:rPr>
          <w:color w:val="0070C0"/>
        </w:rPr>
        <w:t xml:space="preserve"> B</w:t>
      </w:r>
      <w:r w:rsidRPr="00EB52AA">
        <w:rPr>
          <w:color w:val="0070C0"/>
        </w:rPr>
        <w:t>, 4 =</w:t>
      </w:r>
      <w:r w:rsidR="00D71ADB">
        <w:rPr>
          <w:color w:val="0070C0"/>
        </w:rPr>
        <w:t xml:space="preserve"> G</w:t>
      </w:r>
      <w:r w:rsidRPr="00EB52AA">
        <w:rPr>
          <w:color w:val="0070C0"/>
        </w:rPr>
        <w:t>, 5 =</w:t>
      </w:r>
      <w:r w:rsidR="00D71ADB">
        <w:rPr>
          <w:color w:val="0070C0"/>
        </w:rPr>
        <w:t xml:space="preserve"> A</w:t>
      </w:r>
      <w:r w:rsidRPr="00EB52AA">
        <w:rPr>
          <w:color w:val="0070C0"/>
        </w:rPr>
        <w:t>, 6 =</w:t>
      </w:r>
      <w:r w:rsidR="00D71ADB">
        <w:rPr>
          <w:color w:val="0070C0"/>
        </w:rPr>
        <w:t xml:space="preserve"> D</w:t>
      </w:r>
      <w:r w:rsidRPr="00EB52AA">
        <w:rPr>
          <w:color w:val="0070C0"/>
        </w:rPr>
        <w:t>, 7 =</w:t>
      </w:r>
      <w:r w:rsidR="00D71ADB">
        <w:rPr>
          <w:color w:val="0070C0"/>
        </w:rPr>
        <w:t xml:space="preserve"> C</w:t>
      </w:r>
      <w:r w:rsidRPr="00EB52AA">
        <w:rPr>
          <w:color w:val="0070C0"/>
        </w:rPr>
        <w:t>, and 8 =</w:t>
      </w:r>
      <w:r w:rsidR="00D71ADB">
        <w:rPr>
          <w:color w:val="0070C0"/>
        </w:rPr>
        <w:t xml:space="preserve"> F.</w:t>
      </w:r>
    </w:p>
    <w:p w14:paraId="0CFF84A7" w14:textId="77777777" w:rsidR="00E759E9" w:rsidRPr="00D71ADB" w:rsidRDefault="000D1BC0" w:rsidP="00542F51">
      <w:pPr>
        <w:pStyle w:val="ListParagraph"/>
        <w:numPr>
          <w:ilvl w:val="0"/>
          <w:numId w:val="1"/>
        </w:numPr>
        <w:jc w:val="both"/>
        <w:rPr>
          <w:color w:val="000000" w:themeColor="text1"/>
        </w:rPr>
      </w:pPr>
      <w:r>
        <w:rPr>
          <w:color w:val="000000" w:themeColor="text1"/>
        </w:rPr>
        <w:t>Ask a volunteer to give evidence that s/he met LO1. Repeat process with another volunteer for LO2</w:t>
      </w:r>
      <w:r w:rsidR="00EB52AA" w:rsidRPr="00D71ADB">
        <w:rPr>
          <w:color w:val="000000" w:themeColor="text1"/>
        </w:rPr>
        <w:t>.</w:t>
      </w:r>
    </w:p>
    <w:p w14:paraId="4190BEB4" w14:textId="77777777" w:rsidR="00E759E9" w:rsidRDefault="00E759E9" w:rsidP="00542F51">
      <w:pPr>
        <w:jc w:val="both"/>
        <w:rPr>
          <w:b/>
          <w:u w:val="single"/>
        </w:rPr>
      </w:pPr>
      <w:r w:rsidRPr="00E759E9">
        <w:rPr>
          <w:b/>
          <w:u w:val="single"/>
        </w:rPr>
        <w:t>SEN SUPPORT.</w:t>
      </w:r>
    </w:p>
    <w:p w14:paraId="68F0D688" w14:textId="77777777" w:rsidR="00E759E9" w:rsidRPr="00E759E9" w:rsidRDefault="009E7E9E" w:rsidP="00542F51">
      <w:pPr>
        <w:pStyle w:val="ListParagraph"/>
        <w:numPr>
          <w:ilvl w:val="0"/>
          <w:numId w:val="1"/>
        </w:numPr>
        <w:jc w:val="both"/>
      </w:pPr>
      <w:r>
        <w:t xml:space="preserve">For main activity, </w:t>
      </w:r>
      <w:r w:rsidR="00137384">
        <w:t>oral feedback</w:t>
      </w:r>
      <w:r>
        <w:t xml:space="preserve"> can be </w:t>
      </w:r>
      <w:r w:rsidR="00137384">
        <w:t xml:space="preserve">given </w:t>
      </w:r>
      <w:r>
        <w:t xml:space="preserve">in small group led by HLTA.  Prompt questions (in blue) can be used to </w:t>
      </w:r>
      <w:r w:rsidR="00226712">
        <w:t>trigger discussion.</w:t>
      </w:r>
      <w:r>
        <w:t xml:space="preserve"> </w:t>
      </w:r>
    </w:p>
    <w:p w14:paraId="7A6302C2" w14:textId="77777777" w:rsidR="00E759E9" w:rsidRDefault="00E759E9" w:rsidP="00542F51">
      <w:pPr>
        <w:jc w:val="both"/>
        <w:rPr>
          <w:b/>
          <w:u w:val="single"/>
        </w:rPr>
      </w:pPr>
      <w:r w:rsidRPr="00E759E9">
        <w:rPr>
          <w:b/>
          <w:u w:val="single"/>
        </w:rPr>
        <w:t>G &amp; T SUPPORT.</w:t>
      </w:r>
    </w:p>
    <w:p w14:paraId="436DC722" w14:textId="77777777" w:rsidR="00E759E9" w:rsidRPr="00E759E9" w:rsidRDefault="009E7E9E" w:rsidP="00542F51">
      <w:pPr>
        <w:pStyle w:val="ListParagraph"/>
        <w:numPr>
          <w:ilvl w:val="0"/>
          <w:numId w:val="1"/>
        </w:numPr>
        <w:jc w:val="both"/>
      </w:pPr>
      <w:r>
        <w:t xml:space="preserve">For starter activity, students should </w:t>
      </w:r>
      <w:r w:rsidR="00137384">
        <w:t xml:space="preserve">be challenged to fill in </w:t>
      </w:r>
      <w:r>
        <w:t xml:space="preserve">missing words without reference to the ten provided.  Obviously synonyms are acceptable in some cases. </w:t>
      </w:r>
    </w:p>
    <w:p w14:paraId="657D4A87" w14:textId="77777777" w:rsidR="00E759E9" w:rsidRDefault="00E759E9" w:rsidP="00542F51">
      <w:pPr>
        <w:jc w:val="both"/>
        <w:rPr>
          <w:b/>
          <w:u w:val="single"/>
        </w:rPr>
      </w:pPr>
      <w:r w:rsidRPr="00E759E9">
        <w:rPr>
          <w:b/>
          <w:u w:val="single"/>
        </w:rPr>
        <w:t>HOMEWORK/STRETCH TASK.</w:t>
      </w:r>
    </w:p>
    <w:p w14:paraId="12A0FB75" w14:textId="77777777" w:rsidR="00E759E9" w:rsidRPr="00E759E9" w:rsidRDefault="009E7E9E" w:rsidP="00542F51">
      <w:pPr>
        <w:pStyle w:val="ListParagraph"/>
        <w:numPr>
          <w:ilvl w:val="0"/>
          <w:numId w:val="1"/>
        </w:numPr>
        <w:jc w:val="both"/>
      </w:pPr>
      <w:r>
        <w:t xml:space="preserve">Use the internet to find out where </w:t>
      </w:r>
      <w:r w:rsidR="00137384">
        <w:t>your</w:t>
      </w:r>
      <w:r>
        <w:t xml:space="preserve"> nearest support centre is for local refugees/asy</w:t>
      </w:r>
      <w:r w:rsidR="00137384">
        <w:t>lum seekers.  What is its name?</w:t>
      </w:r>
      <w:r>
        <w:t xml:space="preserve"> List at least three services that it offers.</w:t>
      </w:r>
    </w:p>
    <w:p w14:paraId="44DB65E2" w14:textId="77777777" w:rsidR="00D1192B" w:rsidRDefault="00D1192B" w:rsidP="00542F51">
      <w:pPr>
        <w:jc w:val="both"/>
        <w:rPr>
          <w:b/>
          <w:caps/>
          <w:u w:val="single"/>
        </w:rPr>
      </w:pPr>
    </w:p>
    <w:p w14:paraId="2FE079A7" w14:textId="77777777" w:rsidR="00D1192B" w:rsidRDefault="00D1192B" w:rsidP="00542F51">
      <w:pPr>
        <w:jc w:val="both"/>
        <w:rPr>
          <w:b/>
          <w:caps/>
          <w:u w:val="single"/>
        </w:rPr>
      </w:pPr>
    </w:p>
    <w:p w14:paraId="51A7BA62" w14:textId="77777777" w:rsidR="003B5DBA" w:rsidRDefault="003B5DBA" w:rsidP="00542F51">
      <w:pPr>
        <w:jc w:val="both"/>
        <w:rPr>
          <w:b/>
          <w:caps/>
          <w:color w:val="0070C0"/>
          <w:u w:val="single"/>
        </w:rPr>
      </w:pPr>
    </w:p>
    <w:p w14:paraId="2AA61CB7" w14:textId="77777777" w:rsidR="003B5DBA" w:rsidRDefault="003B5DBA" w:rsidP="00542F51">
      <w:pPr>
        <w:jc w:val="both"/>
        <w:rPr>
          <w:b/>
          <w:caps/>
          <w:color w:val="0070C0"/>
          <w:u w:val="single"/>
        </w:rPr>
      </w:pPr>
    </w:p>
    <w:p w14:paraId="41A86D86" w14:textId="77777777" w:rsidR="003B5DBA" w:rsidRDefault="003B5DBA" w:rsidP="00542F51">
      <w:pPr>
        <w:jc w:val="both"/>
        <w:rPr>
          <w:b/>
          <w:caps/>
          <w:color w:val="0070C0"/>
          <w:u w:val="single"/>
        </w:rPr>
      </w:pPr>
    </w:p>
    <w:p w14:paraId="757E8DBC" w14:textId="77777777" w:rsidR="003B5DBA" w:rsidRDefault="003B5DBA" w:rsidP="00542F51">
      <w:pPr>
        <w:jc w:val="both"/>
        <w:rPr>
          <w:b/>
          <w:caps/>
          <w:color w:val="0070C0"/>
          <w:u w:val="single"/>
        </w:rPr>
      </w:pPr>
    </w:p>
    <w:p w14:paraId="13106042" w14:textId="77777777" w:rsidR="003B5DBA" w:rsidRDefault="003B5DBA" w:rsidP="00542F51">
      <w:pPr>
        <w:jc w:val="both"/>
        <w:rPr>
          <w:b/>
          <w:caps/>
          <w:color w:val="0070C0"/>
          <w:u w:val="single"/>
        </w:rPr>
      </w:pPr>
    </w:p>
    <w:p w14:paraId="76497A4C" w14:textId="77777777" w:rsidR="00E759E9" w:rsidRDefault="00D1192B" w:rsidP="00CD5742">
      <w:pPr>
        <w:jc w:val="both"/>
        <w:rPr>
          <w:b/>
          <w:u w:val="single"/>
        </w:rPr>
      </w:pPr>
      <w:r w:rsidRPr="00274CE2">
        <w:rPr>
          <w:b/>
          <w:caps/>
          <w:color w:val="0070C0"/>
          <w:u w:val="single"/>
        </w:rPr>
        <w:lastRenderedPageBreak/>
        <w:t>Photocopiable Resource 1 (</w:t>
      </w:r>
      <w:r w:rsidR="00274CE2">
        <w:rPr>
          <w:b/>
          <w:color w:val="0070C0"/>
          <w:u w:val="single"/>
        </w:rPr>
        <w:t>E</w:t>
      </w:r>
      <w:r w:rsidRPr="00274CE2">
        <w:rPr>
          <w:b/>
          <w:color w:val="0070C0"/>
          <w:u w:val="single"/>
        </w:rPr>
        <w:t xml:space="preserve">xcerpt from ‘Nujeen’, </w:t>
      </w:r>
      <w:r w:rsidR="005F3C79" w:rsidRPr="00274CE2">
        <w:rPr>
          <w:b/>
          <w:color w:val="0070C0"/>
          <w:u w:val="single"/>
        </w:rPr>
        <w:t>pp.</w:t>
      </w:r>
      <w:r w:rsidRPr="00274CE2">
        <w:rPr>
          <w:b/>
          <w:color w:val="0070C0"/>
          <w:u w:val="single"/>
        </w:rPr>
        <w:t xml:space="preserve"> </w:t>
      </w:r>
      <w:commentRangeStart w:id="3"/>
      <w:r w:rsidRPr="00D1192B">
        <w:rPr>
          <w:b/>
          <w:color w:val="FF0000"/>
          <w:u w:val="single"/>
        </w:rPr>
        <w:t>155-156</w:t>
      </w:r>
      <w:r w:rsidR="00274CE2">
        <w:rPr>
          <w:b/>
          <w:color w:val="FF0000"/>
          <w:u w:val="single"/>
        </w:rPr>
        <w:t>:</w:t>
      </w:r>
      <w:r w:rsidR="00274CE2" w:rsidRPr="00274CE2">
        <w:rPr>
          <w:b/>
          <w:color w:val="0070C0"/>
          <w:u w:val="single"/>
        </w:rPr>
        <w:t xml:space="preserve"> </w:t>
      </w:r>
      <w:commentRangeEnd w:id="3"/>
      <w:r w:rsidR="00AE3B93">
        <w:rPr>
          <w:rStyle w:val="CommentReference"/>
        </w:rPr>
        <w:commentReference w:id="3"/>
      </w:r>
      <w:r w:rsidR="00274CE2" w:rsidRPr="00274CE2">
        <w:rPr>
          <w:b/>
          <w:color w:val="0070C0"/>
          <w:u w:val="single"/>
        </w:rPr>
        <w:t>Starter</w:t>
      </w:r>
      <w:r w:rsidRPr="00274CE2">
        <w:rPr>
          <w:b/>
          <w:color w:val="0070C0"/>
          <w:u w:val="single"/>
        </w:rPr>
        <w:t>)</w:t>
      </w:r>
      <w:r w:rsidR="00274CE2" w:rsidRPr="00274CE2">
        <w:rPr>
          <w:b/>
          <w:color w:val="0070C0"/>
          <w:u w:val="single"/>
        </w:rPr>
        <w:t>.</w:t>
      </w:r>
    </w:p>
    <w:p w14:paraId="7BE5A9E5" w14:textId="77777777" w:rsidR="00D1192B" w:rsidRDefault="00D1192B" w:rsidP="00CD5742">
      <w:pPr>
        <w:pStyle w:val="NormalWeb"/>
        <w:jc w:val="both"/>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14:anchorId="0A9DCB6E" wp14:editId="6291E48B">
                <wp:simplePos x="0" y="0"/>
                <wp:positionH relativeFrom="column">
                  <wp:posOffset>-253388</wp:posOffset>
                </wp:positionH>
                <wp:positionV relativeFrom="paragraph">
                  <wp:posOffset>128477</wp:posOffset>
                </wp:positionV>
                <wp:extent cx="6334125" cy="4836404"/>
                <wp:effectExtent l="19050" t="304800" r="66675" b="21590"/>
                <wp:wrapNone/>
                <wp:docPr id="2" name="Rounded Rectangular Callout 2"/>
                <wp:cNvGraphicFramePr/>
                <a:graphic xmlns:a="http://schemas.openxmlformats.org/drawingml/2006/main">
                  <a:graphicData uri="http://schemas.microsoft.com/office/word/2010/wordprocessingShape">
                    <wps:wsp>
                      <wps:cNvSpPr/>
                      <wps:spPr>
                        <a:xfrm>
                          <a:off x="0" y="0"/>
                          <a:ext cx="6334125" cy="4836404"/>
                        </a:xfrm>
                        <a:prstGeom prst="wedgeRoundRectCallout">
                          <a:avLst>
                            <a:gd name="adj1" fmla="val 50477"/>
                            <a:gd name="adj2" fmla="val -55657"/>
                            <a:gd name="adj3" fmla="val 16667"/>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3EA99" w14:textId="77777777" w:rsidR="00C110C6" w:rsidRDefault="00C110C6" w:rsidP="00137384">
                            <w:pPr>
                              <w:pStyle w:val="NormalWeb"/>
                              <w:jc w:val="both"/>
                              <w:rPr>
                                <w:rFonts w:asciiTheme="minorHAnsi" w:hAnsiTheme="minorHAnsi"/>
                                <w:i/>
                                <w:color w:val="000000" w:themeColor="text1"/>
                              </w:rPr>
                            </w:pPr>
                          </w:p>
                          <w:p w14:paraId="410BC0BB" w14:textId="77777777" w:rsidR="00C110C6" w:rsidRPr="00C110C6" w:rsidRDefault="00C110C6" w:rsidP="00137384">
                            <w:pPr>
                              <w:pStyle w:val="NormalWeb"/>
                              <w:jc w:val="both"/>
                              <w:rPr>
                                <w:rFonts w:asciiTheme="minorHAnsi" w:hAnsiTheme="minorHAnsi"/>
                                <w:i/>
                                <w:color w:val="000000" w:themeColor="text1"/>
                              </w:rPr>
                            </w:pPr>
                            <w:r w:rsidRPr="00C110C6">
                              <w:rPr>
                                <w:rFonts w:asciiTheme="minorHAnsi" w:hAnsiTheme="minorHAnsi"/>
                                <w:i/>
                                <w:color w:val="000000" w:themeColor="text1"/>
                              </w:rPr>
                              <w:t>Next to us was another Syrian family with a young girl whose eyes were very red and infected. They told us their dinghy had capsized because the engine failed and they were eleven hours in the water before being rescued. Another family told us that so much water had come into their dinghy they had thrown everything out, even the bag with their gold jewellery and money, so they had been left with nothing.</w:t>
                            </w:r>
                          </w:p>
                          <w:p w14:paraId="7AED94E8" w14:textId="77777777" w:rsidR="00C110C6" w:rsidRDefault="00C110C6" w:rsidP="00137384">
                            <w:pPr>
                              <w:pStyle w:val="NormalWeb"/>
                              <w:jc w:val="both"/>
                              <w:rPr>
                                <w:rFonts w:asciiTheme="minorHAnsi" w:hAnsiTheme="minorHAnsi"/>
                                <w:i/>
                                <w:color w:val="000000" w:themeColor="text1"/>
                              </w:rPr>
                            </w:pPr>
                            <w:r w:rsidRPr="00C110C6">
                              <w:rPr>
                                <w:rFonts w:asciiTheme="minorHAnsi" w:hAnsiTheme="minorHAnsi"/>
                                <w:i/>
                                <w:color w:val="000000" w:themeColor="text1"/>
                              </w:rPr>
                              <w:t>We were given mats to sleep on but some people were sleeping on cardboard. The camp was near the airport and there was a barrage of noise from the planes coming low over-head and from all the children. It reminded me of Manbij and the bombing and I covered my ears. I hated it there. The place was too hot in the day and full of mosquitoes at night. Nahda’s children kept whining and my sisters kept moaning about the lack of hygiene – there was rubbish everywhere and other refugees referred to it as the Jungle. There were separate toilets for men and women, but not bathrooms. Only a curtain separated men from women and it smelt so disgusting no one could endure it for more than ﬁve minutes. I noticed a lot of the women were veiled and complaining that it was not possible for them to do the ablutions we do before prayers. Some of the men bathed in the sea. Nasrine and Nahda wanted to wash our clothes but there was a long queue to use the sink.</w:t>
                            </w:r>
                          </w:p>
                          <w:p w14:paraId="0776735C" w14:textId="77777777" w:rsidR="00C110C6" w:rsidRDefault="00C110C6" w:rsidP="00C110C6">
                            <w:pPr>
                              <w:pStyle w:val="NormalWeb"/>
                              <w:rPr>
                                <w:rFonts w:asciiTheme="minorHAnsi" w:hAnsiTheme="minorHAnsi"/>
                                <w:i/>
                                <w:color w:val="000000" w:themeColor="text1"/>
                              </w:rPr>
                            </w:pPr>
                          </w:p>
                          <w:p w14:paraId="66343343" w14:textId="77777777" w:rsidR="00C110C6" w:rsidRDefault="00C110C6" w:rsidP="00C110C6">
                            <w:pPr>
                              <w:pStyle w:val="NormalWeb"/>
                              <w:rPr>
                                <w:rFonts w:asciiTheme="minorHAnsi" w:hAnsiTheme="minorHAnsi"/>
                                <w:i/>
                                <w:color w:val="000000" w:themeColor="text1"/>
                              </w:rPr>
                            </w:pPr>
                          </w:p>
                          <w:p w14:paraId="7B9F7CEF" w14:textId="77777777" w:rsidR="00C110C6" w:rsidRDefault="00C110C6" w:rsidP="00C110C6">
                            <w:pPr>
                              <w:pStyle w:val="NormalWeb"/>
                              <w:rPr>
                                <w:rFonts w:asciiTheme="minorHAnsi" w:hAnsiTheme="minorHAnsi"/>
                                <w:i/>
                                <w:color w:val="000000" w:themeColor="text1"/>
                              </w:rPr>
                            </w:pPr>
                          </w:p>
                          <w:p w14:paraId="3088D6BC" w14:textId="77777777" w:rsidR="00C110C6" w:rsidRDefault="00C110C6" w:rsidP="00C110C6">
                            <w:pPr>
                              <w:pStyle w:val="NormalWeb"/>
                              <w:rPr>
                                <w:rFonts w:asciiTheme="minorHAnsi" w:hAnsiTheme="minorHAnsi"/>
                                <w:i/>
                                <w:color w:val="000000" w:themeColor="text1"/>
                              </w:rPr>
                            </w:pPr>
                          </w:p>
                          <w:p w14:paraId="0CA2B228" w14:textId="77777777" w:rsidR="00C110C6" w:rsidRDefault="00C110C6" w:rsidP="00C110C6">
                            <w:pPr>
                              <w:pStyle w:val="NormalWeb"/>
                              <w:rPr>
                                <w:rFonts w:asciiTheme="minorHAnsi" w:hAnsiTheme="minorHAnsi"/>
                                <w:i/>
                                <w:color w:val="000000" w:themeColor="text1"/>
                              </w:rPr>
                            </w:pPr>
                          </w:p>
                          <w:p w14:paraId="5899636C" w14:textId="77777777" w:rsidR="00C110C6" w:rsidRDefault="00C110C6" w:rsidP="00C110C6">
                            <w:pPr>
                              <w:pStyle w:val="NormalWeb"/>
                              <w:rPr>
                                <w:rFonts w:asciiTheme="minorHAnsi" w:hAnsiTheme="minorHAnsi"/>
                                <w:i/>
                                <w:color w:val="000000" w:themeColor="text1"/>
                              </w:rPr>
                            </w:pPr>
                          </w:p>
                          <w:p w14:paraId="0F881D99" w14:textId="77777777" w:rsidR="00C110C6" w:rsidRDefault="00C110C6" w:rsidP="00C110C6">
                            <w:pPr>
                              <w:pStyle w:val="NormalWeb"/>
                              <w:rPr>
                                <w:rFonts w:asciiTheme="minorHAnsi" w:hAnsiTheme="minorHAnsi"/>
                                <w:i/>
                                <w:color w:val="000000" w:themeColor="text1"/>
                              </w:rPr>
                            </w:pPr>
                          </w:p>
                          <w:p w14:paraId="73E4379E" w14:textId="77777777" w:rsidR="00C110C6" w:rsidRDefault="00C110C6" w:rsidP="00C110C6">
                            <w:pPr>
                              <w:pStyle w:val="NormalWeb"/>
                              <w:rPr>
                                <w:rFonts w:asciiTheme="minorHAnsi" w:hAnsiTheme="minorHAnsi"/>
                                <w:i/>
                                <w:color w:val="000000" w:themeColor="text1"/>
                              </w:rPr>
                            </w:pPr>
                          </w:p>
                          <w:p w14:paraId="15369BB7" w14:textId="77777777" w:rsidR="00C110C6" w:rsidRDefault="00C110C6" w:rsidP="00C110C6">
                            <w:pPr>
                              <w:pStyle w:val="NormalWeb"/>
                              <w:rPr>
                                <w:rFonts w:asciiTheme="minorHAnsi" w:hAnsiTheme="minorHAnsi"/>
                                <w:i/>
                                <w:color w:val="000000" w:themeColor="text1"/>
                              </w:rPr>
                            </w:pPr>
                          </w:p>
                          <w:p w14:paraId="6B0083EF" w14:textId="77777777" w:rsidR="00C110C6" w:rsidRDefault="00C110C6" w:rsidP="00C110C6">
                            <w:pPr>
                              <w:pStyle w:val="NormalWeb"/>
                              <w:rPr>
                                <w:rFonts w:asciiTheme="minorHAnsi" w:hAnsiTheme="minorHAnsi"/>
                                <w:i/>
                                <w:color w:val="000000" w:themeColor="text1"/>
                              </w:rPr>
                            </w:pPr>
                          </w:p>
                          <w:p w14:paraId="0DD25A78" w14:textId="77777777" w:rsidR="00C110C6" w:rsidRDefault="00C110C6" w:rsidP="00C110C6">
                            <w:pPr>
                              <w:pStyle w:val="NormalWeb"/>
                              <w:rPr>
                                <w:rFonts w:asciiTheme="minorHAnsi" w:hAnsiTheme="minorHAnsi"/>
                                <w:i/>
                                <w:color w:val="000000" w:themeColor="text1"/>
                              </w:rPr>
                            </w:pPr>
                          </w:p>
                          <w:p w14:paraId="59E55DC5" w14:textId="77777777" w:rsidR="00C110C6" w:rsidRDefault="00C110C6" w:rsidP="00C110C6">
                            <w:pPr>
                              <w:pStyle w:val="NormalWeb"/>
                              <w:rPr>
                                <w:rFonts w:asciiTheme="minorHAnsi" w:hAnsiTheme="minorHAnsi"/>
                                <w:i/>
                                <w:color w:val="000000" w:themeColor="text1"/>
                              </w:rPr>
                            </w:pPr>
                          </w:p>
                          <w:p w14:paraId="4F4B46E7" w14:textId="77777777" w:rsidR="00C110C6" w:rsidRDefault="00C110C6" w:rsidP="00C110C6">
                            <w:pPr>
                              <w:pStyle w:val="NormalWeb"/>
                              <w:rPr>
                                <w:rFonts w:asciiTheme="minorHAnsi" w:hAnsiTheme="minorHAnsi"/>
                                <w:i/>
                                <w:color w:val="000000" w:themeColor="text1"/>
                              </w:rPr>
                            </w:pPr>
                          </w:p>
                          <w:p w14:paraId="15EBDAD2" w14:textId="77777777" w:rsidR="00C110C6" w:rsidRDefault="00C110C6" w:rsidP="00C110C6">
                            <w:pPr>
                              <w:pStyle w:val="NormalWeb"/>
                              <w:rPr>
                                <w:rFonts w:asciiTheme="minorHAnsi" w:hAnsiTheme="minorHAnsi"/>
                                <w:i/>
                                <w:color w:val="000000" w:themeColor="text1"/>
                              </w:rPr>
                            </w:pPr>
                          </w:p>
                          <w:p w14:paraId="14366808" w14:textId="77777777" w:rsidR="00C110C6" w:rsidRPr="00C110C6" w:rsidRDefault="00C110C6" w:rsidP="00C110C6">
                            <w:pPr>
                              <w:pStyle w:val="NormalWeb"/>
                              <w:rPr>
                                <w:rFonts w:asciiTheme="minorHAnsi" w:hAnsiTheme="minorHAnsi"/>
                                <w:i/>
                                <w:color w:val="000000" w:themeColor="text1"/>
                              </w:rPr>
                            </w:pPr>
                          </w:p>
                          <w:p w14:paraId="0641C829" w14:textId="77777777" w:rsidR="00D1192B" w:rsidRPr="00C110C6" w:rsidRDefault="00D1192B" w:rsidP="00D1192B">
                            <w:pPr>
                              <w:jc w:val="center"/>
                              <w:rPr>
                                <w:color w:val="000000" w:themeColor="text1"/>
                              </w:rPr>
                            </w:pPr>
                          </w:p>
                          <w:p w14:paraId="24A88ACA" w14:textId="77777777" w:rsidR="00C110C6" w:rsidRPr="00C110C6" w:rsidRDefault="00C110C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9DCB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19.95pt;margin-top:10.1pt;width:498.75pt;height:3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" adj="21703,-1222" fillcolor="white [3212]" strokecolor="black [3213]" strokeweight="2.5pt">
                <v:textbox>
                  <w:txbxContent>
                    <w:p w14:paraId="52C3EA99" w14:textId="77777777" w:rsidR="00C110C6" w:rsidRDefault="00C110C6" w:rsidP="00137384">
                      <w:pPr>
                        <w:pStyle w:val="NormalWeb"/>
                        <w:jc w:val="both"/>
                        <w:rPr>
                          <w:rFonts w:asciiTheme="minorHAnsi" w:hAnsiTheme="minorHAnsi"/>
                          <w:i/>
                          <w:color w:val="000000" w:themeColor="text1"/>
                        </w:rPr>
                      </w:pPr>
                    </w:p>
                    <w:p w14:paraId="410BC0BB" w14:textId="77777777" w:rsidR="00C110C6" w:rsidRPr="00C110C6" w:rsidRDefault="00C110C6" w:rsidP="00137384">
                      <w:pPr>
                        <w:pStyle w:val="NormalWeb"/>
                        <w:jc w:val="both"/>
                        <w:rPr>
                          <w:rFonts w:asciiTheme="minorHAnsi" w:hAnsiTheme="minorHAnsi"/>
                          <w:i/>
                          <w:color w:val="000000" w:themeColor="text1"/>
                        </w:rPr>
                      </w:pPr>
                      <w:r w:rsidRPr="00C110C6">
                        <w:rPr>
                          <w:rFonts w:asciiTheme="minorHAnsi" w:hAnsiTheme="minorHAnsi"/>
                          <w:i/>
                          <w:color w:val="000000" w:themeColor="text1"/>
                        </w:rPr>
                        <w:t>Next to us was another Syrian family with a young girl whose eyes were very red and infected. They told us their dinghy had capsized because the engine failed and they were eleven hours in the water before being rescued. Another family told us that so much water had come into their dinghy they had thrown everything out, even the bag with their gold jewellery and money, so they had been left with nothing.</w:t>
                      </w:r>
                    </w:p>
                    <w:p w14:paraId="7AED94E8" w14:textId="77777777" w:rsidR="00C110C6" w:rsidRDefault="00C110C6" w:rsidP="00137384">
                      <w:pPr>
                        <w:pStyle w:val="NormalWeb"/>
                        <w:jc w:val="both"/>
                        <w:rPr>
                          <w:rFonts w:asciiTheme="minorHAnsi" w:hAnsiTheme="minorHAnsi"/>
                          <w:i/>
                          <w:color w:val="000000" w:themeColor="text1"/>
                        </w:rPr>
                      </w:pPr>
                      <w:r w:rsidRPr="00C110C6">
                        <w:rPr>
                          <w:rFonts w:asciiTheme="minorHAnsi" w:hAnsiTheme="minorHAnsi"/>
                          <w:i/>
                          <w:color w:val="000000" w:themeColor="text1"/>
                        </w:rPr>
                        <w:t>We were given mats to sleep on but some people were sleeping on cardboard. The camp was near the airport and there was a barrage of noise from the planes coming low over-head and from all the children. It reminded me of Manbij and the bombing and I covered my ears. I hated it there. The place was too hot in the day and full of mosquitoes at night. Nahda’s children kept whining and my sisters kept moaning about the lack of hygiene – there was rubbish everywhere and other refugees referred to it as the Jungle. There were separate toilets for men and women, but not bathrooms. Only a curtain separated men from women and it smelt so disgusting no one could endure it for more than ﬁve minutes. I noticed a lot of the women were veiled and complaining that it was not possible for them to do the ablutions we do before prayers. Some of the men bathed in the sea. Nasrine and Nahda wanted to wash our clothes but there was a long queue to use the sink.</w:t>
                      </w:r>
                    </w:p>
                    <w:p w14:paraId="0776735C" w14:textId="77777777" w:rsidR="00C110C6" w:rsidRDefault="00C110C6" w:rsidP="00C110C6">
                      <w:pPr>
                        <w:pStyle w:val="NormalWeb"/>
                        <w:rPr>
                          <w:rFonts w:asciiTheme="minorHAnsi" w:hAnsiTheme="minorHAnsi"/>
                          <w:i/>
                          <w:color w:val="000000" w:themeColor="text1"/>
                        </w:rPr>
                      </w:pPr>
                    </w:p>
                    <w:p w14:paraId="66343343" w14:textId="77777777" w:rsidR="00C110C6" w:rsidRDefault="00C110C6" w:rsidP="00C110C6">
                      <w:pPr>
                        <w:pStyle w:val="NormalWeb"/>
                        <w:rPr>
                          <w:rFonts w:asciiTheme="minorHAnsi" w:hAnsiTheme="minorHAnsi"/>
                          <w:i/>
                          <w:color w:val="000000" w:themeColor="text1"/>
                        </w:rPr>
                      </w:pPr>
                    </w:p>
                    <w:p w14:paraId="7B9F7CEF" w14:textId="77777777" w:rsidR="00C110C6" w:rsidRDefault="00C110C6" w:rsidP="00C110C6">
                      <w:pPr>
                        <w:pStyle w:val="NormalWeb"/>
                        <w:rPr>
                          <w:rFonts w:asciiTheme="minorHAnsi" w:hAnsiTheme="minorHAnsi"/>
                          <w:i/>
                          <w:color w:val="000000" w:themeColor="text1"/>
                        </w:rPr>
                      </w:pPr>
                    </w:p>
                    <w:p w14:paraId="3088D6BC" w14:textId="77777777" w:rsidR="00C110C6" w:rsidRDefault="00C110C6" w:rsidP="00C110C6">
                      <w:pPr>
                        <w:pStyle w:val="NormalWeb"/>
                        <w:rPr>
                          <w:rFonts w:asciiTheme="minorHAnsi" w:hAnsiTheme="minorHAnsi"/>
                          <w:i/>
                          <w:color w:val="000000" w:themeColor="text1"/>
                        </w:rPr>
                      </w:pPr>
                    </w:p>
                    <w:p w14:paraId="0CA2B228" w14:textId="77777777" w:rsidR="00C110C6" w:rsidRDefault="00C110C6" w:rsidP="00C110C6">
                      <w:pPr>
                        <w:pStyle w:val="NormalWeb"/>
                        <w:rPr>
                          <w:rFonts w:asciiTheme="minorHAnsi" w:hAnsiTheme="minorHAnsi"/>
                          <w:i/>
                          <w:color w:val="000000" w:themeColor="text1"/>
                        </w:rPr>
                      </w:pPr>
                    </w:p>
                    <w:p w14:paraId="5899636C" w14:textId="77777777" w:rsidR="00C110C6" w:rsidRDefault="00C110C6" w:rsidP="00C110C6">
                      <w:pPr>
                        <w:pStyle w:val="NormalWeb"/>
                        <w:rPr>
                          <w:rFonts w:asciiTheme="minorHAnsi" w:hAnsiTheme="minorHAnsi"/>
                          <w:i/>
                          <w:color w:val="000000" w:themeColor="text1"/>
                        </w:rPr>
                      </w:pPr>
                    </w:p>
                    <w:p w14:paraId="0F881D99" w14:textId="77777777" w:rsidR="00C110C6" w:rsidRDefault="00C110C6" w:rsidP="00C110C6">
                      <w:pPr>
                        <w:pStyle w:val="NormalWeb"/>
                        <w:rPr>
                          <w:rFonts w:asciiTheme="minorHAnsi" w:hAnsiTheme="minorHAnsi"/>
                          <w:i/>
                          <w:color w:val="000000" w:themeColor="text1"/>
                        </w:rPr>
                      </w:pPr>
                    </w:p>
                    <w:p w14:paraId="73E4379E" w14:textId="77777777" w:rsidR="00C110C6" w:rsidRDefault="00C110C6" w:rsidP="00C110C6">
                      <w:pPr>
                        <w:pStyle w:val="NormalWeb"/>
                        <w:rPr>
                          <w:rFonts w:asciiTheme="minorHAnsi" w:hAnsiTheme="minorHAnsi"/>
                          <w:i/>
                          <w:color w:val="000000" w:themeColor="text1"/>
                        </w:rPr>
                      </w:pPr>
                    </w:p>
                    <w:p w14:paraId="15369BB7" w14:textId="77777777" w:rsidR="00C110C6" w:rsidRDefault="00C110C6" w:rsidP="00C110C6">
                      <w:pPr>
                        <w:pStyle w:val="NormalWeb"/>
                        <w:rPr>
                          <w:rFonts w:asciiTheme="minorHAnsi" w:hAnsiTheme="minorHAnsi"/>
                          <w:i/>
                          <w:color w:val="000000" w:themeColor="text1"/>
                        </w:rPr>
                      </w:pPr>
                    </w:p>
                    <w:p w14:paraId="6B0083EF" w14:textId="77777777" w:rsidR="00C110C6" w:rsidRDefault="00C110C6" w:rsidP="00C110C6">
                      <w:pPr>
                        <w:pStyle w:val="NormalWeb"/>
                        <w:rPr>
                          <w:rFonts w:asciiTheme="minorHAnsi" w:hAnsiTheme="minorHAnsi"/>
                          <w:i/>
                          <w:color w:val="000000" w:themeColor="text1"/>
                        </w:rPr>
                      </w:pPr>
                    </w:p>
                    <w:p w14:paraId="0DD25A78" w14:textId="77777777" w:rsidR="00C110C6" w:rsidRDefault="00C110C6" w:rsidP="00C110C6">
                      <w:pPr>
                        <w:pStyle w:val="NormalWeb"/>
                        <w:rPr>
                          <w:rFonts w:asciiTheme="minorHAnsi" w:hAnsiTheme="minorHAnsi"/>
                          <w:i/>
                          <w:color w:val="000000" w:themeColor="text1"/>
                        </w:rPr>
                      </w:pPr>
                    </w:p>
                    <w:p w14:paraId="59E55DC5" w14:textId="77777777" w:rsidR="00C110C6" w:rsidRDefault="00C110C6" w:rsidP="00C110C6">
                      <w:pPr>
                        <w:pStyle w:val="NormalWeb"/>
                        <w:rPr>
                          <w:rFonts w:asciiTheme="minorHAnsi" w:hAnsiTheme="minorHAnsi"/>
                          <w:i/>
                          <w:color w:val="000000" w:themeColor="text1"/>
                        </w:rPr>
                      </w:pPr>
                    </w:p>
                    <w:p w14:paraId="4F4B46E7" w14:textId="77777777" w:rsidR="00C110C6" w:rsidRDefault="00C110C6" w:rsidP="00C110C6">
                      <w:pPr>
                        <w:pStyle w:val="NormalWeb"/>
                        <w:rPr>
                          <w:rFonts w:asciiTheme="minorHAnsi" w:hAnsiTheme="minorHAnsi"/>
                          <w:i/>
                          <w:color w:val="000000" w:themeColor="text1"/>
                        </w:rPr>
                      </w:pPr>
                    </w:p>
                    <w:p w14:paraId="15EBDAD2" w14:textId="77777777" w:rsidR="00C110C6" w:rsidRDefault="00C110C6" w:rsidP="00C110C6">
                      <w:pPr>
                        <w:pStyle w:val="NormalWeb"/>
                        <w:rPr>
                          <w:rFonts w:asciiTheme="minorHAnsi" w:hAnsiTheme="minorHAnsi"/>
                          <w:i/>
                          <w:color w:val="000000" w:themeColor="text1"/>
                        </w:rPr>
                      </w:pPr>
                    </w:p>
                    <w:p w14:paraId="14366808" w14:textId="77777777" w:rsidR="00C110C6" w:rsidRPr="00C110C6" w:rsidRDefault="00C110C6" w:rsidP="00C110C6">
                      <w:pPr>
                        <w:pStyle w:val="NormalWeb"/>
                        <w:rPr>
                          <w:rFonts w:asciiTheme="minorHAnsi" w:hAnsiTheme="minorHAnsi"/>
                          <w:i/>
                          <w:color w:val="000000" w:themeColor="text1"/>
                        </w:rPr>
                      </w:pPr>
                    </w:p>
                    <w:p w14:paraId="0641C829" w14:textId="77777777" w:rsidR="00D1192B" w:rsidRPr="00C110C6" w:rsidRDefault="00D1192B" w:rsidP="00D1192B">
                      <w:pPr>
                        <w:jc w:val="center"/>
                        <w:rPr>
                          <w:color w:val="000000" w:themeColor="text1"/>
                        </w:rPr>
                      </w:pPr>
                    </w:p>
                    <w:p w14:paraId="24A88ACA" w14:textId="77777777" w:rsidR="00C110C6" w:rsidRPr="00C110C6" w:rsidRDefault="00C110C6">
                      <w:pPr>
                        <w:rPr>
                          <w:color w:val="000000" w:themeColor="text1"/>
                        </w:rPr>
                      </w:pPr>
                    </w:p>
                  </w:txbxContent>
                </v:textbox>
              </v:shape>
            </w:pict>
          </mc:Fallback>
        </mc:AlternateContent>
      </w:r>
    </w:p>
    <w:p w14:paraId="34B3B2CC" w14:textId="77777777" w:rsidR="00D1192B" w:rsidRDefault="00D1192B" w:rsidP="00CD5742">
      <w:pPr>
        <w:pStyle w:val="NormalWeb"/>
        <w:jc w:val="both"/>
        <w:rPr>
          <w:rFonts w:asciiTheme="minorHAnsi" w:hAnsiTheme="minorHAnsi"/>
          <w:i/>
        </w:rPr>
      </w:pPr>
    </w:p>
    <w:p w14:paraId="6CDF18A5" w14:textId="77777777" w:rsidR="00D1192B" w:rsidRDefault="00D1192B" w:rsidP="00CD5742">
      <w:pPr>
        <w:pStyle w:val="NormalWeb"/>
        <w:jc w:val="both"/>
        <w:rPr>
          <w:rFonts w:asciiTheme="minorHAnsi" w:hAnsiTheme="minorHAnsi"/>
          <w:i/>
        </w:rPr>
      </w:pPr>
    </w:p>
    <w:p w14:paraId="45C1584B" w14:textId="77777777" w:rsidR="00D1192B" w:rsidRDefault="00D1192B" w:rsidP="00CD5742">
      <w:pPr>
        <w:pStyle w:val="NormalWeb"/>
        <w:jc w:val="both"/>
        <w:rPr>
          <w:rFonts w:asciiTheme="minorHAnsi" w:hAnsiTheme="minorHAnsi"/>
          <w:i/>
        </w:rPr>
      </w:pPr>
    </w:p>
    <w:p w14:paraId="256513E2" w14:textId="77777777" w:rsidR="00D1192B" w:rsidRDefault="00D1192B" w:rsidP="00CD5742">
      <w:pPr>
        <w:pStyle w:val="NormalWeb"/>
        <w:jc w:val="both"/>
        <w:rPr>
          <w:rFonts w:asciiTheme="minorHAnsi" w:hAnsiTheme="minorHAnsi"/>
          <w:i/>
        </w:rPr>
      </w:pPr>
    </w:p>
    <w:p w14:paraId="31B88863" w14:textId="77777777" w:rsidR="00D1192B" w:rsidRDefault="00D1192B" w:rsidP="00CD5742">
      <w:pPr>
        <w:pStyle w:val="NormalWeb"/>
        <w:jc w:val="both"/>
        <w:rPr>
          <w:rFonts w:asciiTheme="minorHAnsi" w:hAnsiTheme="minorHAnsi"/>
          <w:i/>
        </w:rPr>
      </w:pPr>
    </w:p>
    <w:p w14:paraId="0F551C27" w14:textId="77777777" w:rsidR="00D1192B" w:rsidRDefault="00D1192B" w:rsidP="00CD5742">
      <w:pPr>
        <w:pStyle w:val="NormalWeb"/>
        <w:jc w:val="both"/>
        <w:rPr>
          <w:rFonts w:asciiTheme="minorHAnsi" w:hAnsiTheme="minorHAnsi"/>
          <w:i/>
        </w:rPr>
      </w:pPr>
    </w:p>
    <w:p w14:paraId="4F25C402" w14:textId="77777777" w:rsidR="00D1192B" w:rsidRDefault="00D1192B" w:rsidP="00D1192B">
      <w:pPr>
        <w:pStyle w:val="NormalWeb"/>
        <w:rPr>
          <w:rFonts w:asciiTheme="minorHAnsi" w:hAnsiTheme="minorHAnsi"/>
          <w:i/>
        </w:rPr>
      </w:pPr>
    </w:p>
    <w:p w14:paraId="76DD5145" w14:textId="77777777" w:rsidR="00D1192B" w:rsidRDefault="00D1192B" w:rsidP="00D1192B">
      <w:pPr>
        <w:pStyle w:val="NormalWeb"/>
        <w:rPr>
          <w:rFonts w:asciiTheme="minorHAnsi" w:hAnsiTheme="minorHAnsi"/>
          <w:i/>
        </w:rPr>
      </w:pPr>
    </w:p>
    <w:p w14:paraId="2383CE63" w14:textId="77777777" w:rsidR="00D1192B" w:rsidRDefault="00D1192B" w:rsidP="00D1192B">
      <w:pPr>
        <w:pStyle w:val="NormalWeb"/>
        <w:rPr>
          <w:rFonts w:asciiTheme="minorHAnsi" w:hAnsiTheme="minorHAnsi"/>
          <w:i/>
        </w:rPr>
      </w:pPr>
    </w:p>
    <w:p w14:paraId="12916B6F" w14:textId="77777777" w:rsidR="00D1192B" w:rsidRDefault="00D1192B" w:rsidP="00D1192B">
      <w:pPr>
        <w:pStyle w:val="NormalWeb"/>
        <w:rPr>
          <w:rFonts w:asciiTheme="minorHAnsi" w:hAnsiTheme="minorHAnsi"/>
          <w:i/>
        </w:rPr>
      </w:pPr>
    </w:p>
    <w:p w14:paraId="6FD32F07" w14:textId="77777777" w:rsidR="00D1192B" w:rsidRDefault="00D1192B" w:rsidP="00D1192B">
      <w:pPr>
        <w:pStyle w:val="NormalWeb"/>
        <w:rPr>
          <w:rFonts w:asciiTheme="minorHAnsi" w:hAnsiTheme="minorHAnsi"/>
          <w:i/>
        </w:rPr>
      </w:pPr>
    </w:p>
    <w:p w14:paraId="13C0181B" w14:textId="77777777" w:rsidR="00D1192B" w:rsidRDefault="00D1192B" w:rsidP="00D1192B">
      <w:pPr>
        <w:pStyle w:val="NormalWeb"/>
        <w:rPr>
          <w:rFonts w:asciiTheme="minorHAnsi" w:hAnsiTheme="minorHAnsi"/>
          <w:i/>
        </w:rPr>
      </w:pPr>
    </w:p>
    <w:p w14:paraId="4B698153" w14:textId="77777777" w:rsidR="00D1192B" w:rsidRDefault="00D1192B" w:rsidP="00D1192B">
      <w:pPr>
        <w:pStyle w:val="NormalWeb"/>
        <w:rPr>
          <w:rFonts w:asciiTheme="minorHAnsi" w:hAnsiTheme="minorHAnsi"/>
          <w:i/>
        </w:rPr>
      </w:pPr>
    </w:p>
    <w:p w14:paraId="29932BDD" w14:textId="77777777" w:rsidR="00D1192B" w:rsidRDefault="00D1192B" w:rsidP="00D1192B">
      <w:pPr>
        <w:pStyle w:val="NormalWeb"/>
        <w:rPr>
          <w:rFonts w:asciiTheme="minorHAnsi" w:hAnsiTheme="minorHAnsi"/>
          <w:i/>
        </w:rPr>
      </w:pPr>
    </w:p>
    <w:p w14:paraId="0E06878B" w14:textId="77777777" w:rsidR="00D1192B" w:rsidRDefault="00102632" w:rsidP="00102632">
      <w:pPr>
        <w:pStyle w:val="NormalWeb"/>
        <w:jc w:val="center"/>
        <w:rPr>
          <w:rFonts w:asciiTheme="minorHAnsi" w:hAnsiTheme="minorHAnsi"/>
          <w:i/>
        </w:rPr>
      </w:pPr>
      <w:r>
        <w:rPr>
          <w:rFonts w:asciiTheme="minorHAnsi" w:hAnsiTheme="minorHAnsi"/>
          <w:i/>
          <w:noProof/>
        </w:rPr>
        <w:drawing>
          <wp:inline distT="0" distB="0" distL="0" distR="0" wp14:anchorId="11F9A16F" wp14:editId="30B2D93F">
            <wp:extent cx="3961780" cy="2971800"/>
            <wp:effectExtent l="0" t="0" r="635" b="0"/>
            <wp:docPr id="12" name="Picture 12" descr="C:\Users\victoria.marston\AppData\Local\Microsoft\Windows\Temporary Internet Files\Content.IE5\KTFIW3ED\page 6 German border N and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marston\AppData\Local\Microsoft\Windows\Temporary Internet Files\Content.IE5\KTFIW3ED\page 6 German border N and 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4663" cy="2973962"/>
                    </a:xfrm>
                    <a:prstGeom prst="rect">
                      <a:avLst/>
                    </a:prstGeom>
                    <a:noFill/>
                    <a:ln>
                      <a:noFill/>
                    </a:ln>
                  </pic:spPr>
                </pic:pic>
              </a:graphicData>
            </a:graphic>
          </wp:inline>
        </w:drawing>
      </w:r>
    </w:p>
    <w:p w14:paraId="2B8A9333" w14:textId="77777777" w:rsidR="00C110C6" w:rsidRPr="005F3C79" w:rsidRDefault="00C110C6" w:rsidP="00C110C6">
      <w:pPr>
        <w:rPr>
          <w:b/>
          <w:color w:val="0070C0"/>
          <w:u w:val="single"/>
        </w:rPr>
      </w:pPr>
      <w:r w:rsidRPr="00274CE2">
        <w:rPr>
          <w:b/>
          <w:caps/>
          <w:color w:val="0070C0"/>
          <w:u w:val="single"/>
        </w:rPr>
        <w:lastRenderedPageBreak/>
        <w:t xml:space="preserve">Photocopiable Resource 2 </w:t>
      </w:r>
      <w:r w:rsidRPr="005F3C79">
        <w:rPr>
          <w:b/>
          <w:caps/>
          <w:color w:val="0070C0"/>
          <w:u w:val="single"/>
        </w:rPr>
        <w:t>(</w:t>
      </w:r>
      <w:r w:rsidR="00AE12EB" w:rsidRPr="005F3C79">
        <w:rPr>
          <w:b/>
          <w:color w:val="0070C0"/>
          <w:u w:val="single"/>
        </w:rPr>
        <w:t>Missing Words Activity: Starter</w:t>
      </w:r>
      <w:r w:rsidRPr="005F3C79">
        <w:rPr>
          <w:b/>
          <w:color w:val="0070C0"/>
          <w:u w:val="single"/>
        </w:rPr>
        <w:t>)</w:t>
      </w:r>
      <w:r w:rsidR="00AE12EB" w:rsidRPr="005F3C79">
        <w:rPr>
          <w:b/>
          <w:color w:val="0070C0"/>
          <w:u w:val="single"/>
        </w:rPr>
        <w:t>.</w:t>
      </w:r>
    </w:p>
    <w:p w14:paraId="7E3DCBBD" w14:textId="77777777" w:rsidR="00AE12EB" w:rsidRPr="005F3C79" w:rsidRDefault="00AE12EB" w:rsidP="00D1192B">
      <w:pPr>
        <w:pStyle w:val="NormalWeb"/>
        <w:rPr>
          <w:rFonts w:asciiTheme="minorHAnsi" w:hAnsiTheme="minorHAnsi"/>
          <w:color w:val="0070C0"/>
          <w:sz w:val="22"/>
          <w:szCs w:val="22"/>
        </w:rPr>
      </w:pPr>
      <w:r w:rsidRPr="005F3C79">
        <w:rPr>
          <w:rFonts w:asciiTheme="minorHAnsi" w:hAnsiTheme="minorHAnsi"/>
          <w:color w:val="0070C0"/>
          <w:sz w:val="22"/>
          <w:szCs w:val="22"/>
        </w:rPr>
        <w:t>WHAT ARE REFUGEES AND WHAT ARE ASYLUM SEEKERS?</w:t>
      </w:r>
    </w:p>
    <w:p w14:paraId="23BE050D" w14:textId="77777777" w:rsidR="00AE12EB" w:rsidRPr="005F3C79" w:rsidRDefault="00AE12EB" w:rsidP="00274CE2">
      <w:pPr>
        <w:pStyle w:val="NormalWeb"/>
        <w:jc w:val="both"/>
        <w:rPr>
          <w:rFonts w:asciiTheme="minorHAnsi" w:hAnsiTheme="minorHAnsi"/>
          <w:i/>
          <w:color w:val="0070C0"/>
          <w:sz w:val="22"/>
          <w:szCs w:val="22"/>
        </w:rPr>
      </w:pPr>
      <w:r w:rsidRPr="005F3C79">
        <w:rPr>
          <w:rFonts w:asciiTheme="minorHAnsi" w:hAnsiTheme="minorHAnsi"/>
          <w:i/>
          <w:color w:val="0070C0"/>
          <w:sz w:val="22"/>
          <w:szCs w:val="22"/>
        </w:rPr>
        <w:t>Fill in the missing words below:</w:t>
      </w:r>
    </w:p>
    <w:p w14:paraId="4BD49312" w14:textId="77777777" w:rsidR="00274CE2" w:rsidRPr="00391605" w:rsidRDefault="00274CE2" w:rsidP="00391605">
      <w:pPr>
        <w:pStyle w:val="NormalWeb"/>
        <w:jc w:val="both"/>
        <w:rPr>
          <w:rFonts w:asciiTheme="minorHAnsi" w:hAnsiTheme="minorHAnsi"/>
        </w:rPr>
      </w:pPr>
      <w:r w:rsidRPr="00391605">
        <w:rPr>
          <w:rFonts w:asciiTheme="minorHAnsi" w:hAnsiTheme="minorHAnsi"/>
        </w:rPr>
        <w:t xml:space="preserve">The terms ‘refugee’ and ‘asylum seeker’ are often used interchangeably.  This can lead to a lot of confusion, especially given that members of the public and news commentators also often talk about economic (1) _____________________.  </w:t>
      </w:r>
    </w:p>
    <w:p w14:paraId="351B0117" w14:textId="77777777" w:rsidR="00274CE2" w:rsidRPr="00391605" w:rsidRDefault="003A7E3F" w:rsidP="00391605">
      <w:pPr>
        <w:pStyle w:val="NormalWeb"/>
        <w:jc w:val="both"/>
        <w:rPr>
          <w:rFonts w:asciiTheme="minorHAnsi" w:hAnsiTheme="minorHAnsi"/>
        </w:rPr>
      </w:pPr>
      <w:r w:rsidRPr="00391605">
        <w:rPr>
          <w:rFonts w:asciiTheme="minorHAnsi" w:hAnsiTheme="minorHAnsi"/>
        </w:rPr>
        <w:t>In the UK, an</w:t>
      </w:r>
      <w:r w:rsidR="00274CE2" w:rsidRPr="00391605">
        <w:rPr>
          <w:rFonts w:asciiTheme="minorHAnsi" w:hAnsiTheme="minorHAnsi"/>
        </w:rPr>
        <w:t xml:space="preserve"> a</w:t>
      </w:r>
      <w:r w:rsidR="00A76127">
        <w:rPr>
          <w:rFonts w:asciiTheme="minorHAnsi" w:hAnsiTheme="minorHAnsi"/>
        </w:rPr>
        <w:t>sylum seeker is someone from another</w:t>
      </w:r>
      <w:r w:rsidR="00274CE2" w:rsidRPr="00391605">
        <w:rPr>
          <w:rFonts w:asciiTheme="minorHAnsi" w:hAnsiTheme="minorHAnsi"/>
        </w:rPr>
        <w:t xml:space="preserve"> (2) ___________ who</w:t>
      </w:r>
      <w:r w:rsidRPr="00391605">
        <w:rPr>
          <w:rFonts w:asciiTheme="minorHAnsi" w:hAnsiTheme="minorHAnsi"/>
        </w:rPr>
        <w:t xml:space="preserve"> comes here and applies for asylum (safety/protection given by a government) under the 1951 Refugee </w:t>
      </w:r>
      <w:r w:rsidR="00722318" w:rsidRPr="00391605">
        <w:rPr>
          <w:rFonts w:asciiTheme="minorHAnsi" w:hAnsiTheme="minorHAnsi"/>
        </w:rPr>
        <w:t xml:space="preserve">(3) __________________ </w:t>
      </w:r>
      <w:r w:rsidRPr="00391605">
        <w:rPr>
          <w:rFonts w:asciiTheme="minorHAnsi" w:hAnsiTheme="minorHAnsi"/>
        </w:rPr>
        <w:t xml:space="preserve">on the Status of Refugees.  In other words, a genuine asylum seeker is someone who is very afraid – justifiably so - that they will face/continue to face persecution in their own country. This persecution might be based upon religion, </w:t>
      </w:r>
      <w:r w:rsidR="00722318" w:rsidRPr="00391605">
        <w:rPr>
          <w:rFonts w:asciiTheme="minorHAnsi" w:hAnsiTheme="minorHAnsi"/>
        </w:rPr>
        <w:t>(4) ______________</w:t>
      </w:r>
      <w:r w:rsidRPr="00391605">
        <w:rPr>
          <w:rFonts w:asciiTheme="minorHAnsi" w:hAnsiTheme="minorHAnsi"/>
        </w:rPr>
        <w:t>, political beliefs or another characteristic.  Such persecution can take various forms including serious discrimination in the workplace, denied access to education and medical treatment, censorship, verbal and physical abuse, sexual harassment, torture, and murder.</w:t>
      </w:r>
      <w:r w:rsidR="00AE3B93">
        <w:rPr>
          <w:rFonts w:asciiTheme="minorHAnsi" w:hAnsiTheme="minorHAnsi"/>
        </w:rPr>
        <w:t xml:space="preserve"> An asylum seeker remains </w:t>
      </w:r>
      <w:r w:rsidR="00722318" w:rsidRPr="00391605">
        <w:rPr>
          <w:rFonts w:asciiTheme="minorHAnsi" w:hAnsiTheme="minorHAnsi"/>
        </w:rPr>
        <w:t xml:space="preserve">an asylum </w:t>
      </w:r>
      <w:r w:rsidR="00AE3B93">
        <w:rPr>
          <w:rFonts w:asciiTheme="minorHAnsi" w:hAnsiTheme="minorHAnsi"/>
        </w:rPr>
        <w:t>seeker whilst our government looks</w:t>
      </w:r>
      <w:r w:rsidR="00722318" w:rsidRPr="00391605">
        <w:rPr>
          <w:rFonts w:asciiTheme="minorHAnsi" w:hAnsiTheme="minorHAnsi"/>
        </w:rPr>
        <w:t xml:space="preserve"> into their case to assess whether it is (5) _____________.</w:t>
      </w:r>
    </w:p>
    <w:p w14:paraId="6805AA3E" w14:textId="77777777" w:rsidR="00722318" w:rsidRPr="00391605" w:rsidRDefault="00722318" w:rsidP="00391605">
      <w:pPr>
        <w:pStyle w:val="NormalWeb"/>
        <w:jc w:val="both"/>
        <w:rPr>
          <w:rFonts w:asciiTheme="minorHAnsi" w:hAnsiTheme="minorHAnsi"/>
        </w:rPr>
      </w:pPr>
      <w:r w:rsidRPr="00391605">
        <w:rPr>
          <w:rFonts w:asciiTheme="minorHAnsi" w:hAnsiTheme="minorHAnsi"/>
        </w:rPr>
        <w:t xml:space="preserve">An asylum seeker becomes a (6) ________________ if the government approves his/her application to be protected in a new country. For example, a gay man who has been seriously assaulted by police officers in his own country – on the sole basis of his sexuality – might become a refugee in the UK so that the British government can protect him from homophobic crime.  </w:t>
      </w:r>
    </w:p>
    <w:p w14:paraId="3C60F307" w14:textId="77777777" w:rsidR="00722318" w:rsidRPr="00391605" w:rsidRDefault="00722318" w:rsidP="00391605">
      <w:pPr>
        <w:pStyle w:val="NormalWeb"/>
        <w:jc w:val="both"/>
        <w:rPr>
          <w:rFonts w:asciiTheme="minorHAnsi" w:hAnsiTheme="minorHAnsi"/>
        </w:rPr>
      </w:pPr>
      <w:r w:rsidRPr="00391605">
        <w:rPr>
          <w:rFonts w:asciiTheme="minorHAnsi" w:hAnsiTheme="minorHAnsi"/>
        </w:rPr>
        <w:t>Sometimes the media also use the term ‘refugee’ to describe people who are fleeing a natural disaster (e.g. and earthquake) or a civil war.  These people are not necessarily afraid of</w:t>
      </w:r>
      <w:r w:rsidR="00391605" w:rsidRPr="00391605">
        <w:rPr>
          <w:rFonts w:asciiTheme="minorHAnsi" w:hAnsiTheme="minorHAnsi"/>
        </w:rPr>
        <w:t xml:space="preserve"> (7) _________________. Rather,</w:t>
      </w:r>
      <w:r w:rsidRPr="00391605">
        <w:rPr>
          <w:rFonts w:asciiTheme="minorHAnsi" w:hAnsiTheme="minorHAnsi"/>
        </w:rPr>
        <w:t xml:space="preserve"> they fear for their lives. </w:t>
      </w:r>
    </w:p>
    <w:p w14:paraId="6E581999" w14:textId="77777777" w:rsidR="00274CE2" w:rsidRDefault="00391605" w:rsidP="000102E5">
      <w:pPr>
        <w:pStyle w:val="NormalWeb"/>
        <w:jc w:val="both"/>
        <w:rPr>
          <w:rFonts w:asciiTheme="minorHAnsi" w:hAnsiTheme="minorHAnsi"/>
          <w:i/>
        </w:rPr>
      </w:pPr>
      <w:r w:rsidRPr="00391605">
        <w:rPr>
          <w:rFonts w:asciiTheme="minorHAnsi" w:hAnsiTheme="minorHAnsi"/>
        </w:rPr>
        <w:t xml:space="preserve">An economic migrant is someone who left their own country to seek better (8) ____________________ in another country.  For example, </w:t>
      </w:r>
      <w:r w:rsidR="00AE3B93">
        <w:rPr>
          <w:rFonts w:asciiTheme="minorHAnsi" w:hAnsiTheme="minorHAnsi"/>
        </w:rPr>
        <w:t>an economic migrant’s</w:t>
      </w:r>
      <w:r w:rsidRPr="00391605">
        <w:rPr>
          <w:rFonts w:asciiTheme="minorHAnsi" w:hAnsiTheme="minorHAnsi"/>
        </w:rPr>
        <w:t xml:space="preserve"> own country might have a poor education system. It might also have a low average (9) ____________ and provide very few rights/benefits for workers. It can therefore be very appealing to move to a country in which you can earn a good wage and give your children access to a good education system and a high standard of healthcare.  Some economic migrants enter the UK illegally and some do not. Some stay for a short-term period whereas others move on a </w:t>
      </w:r>
      <w:r w:rsidR="00A76127">
        <w:rPr>
          <w:rFonts w:asciiTheme="minorHAnsi" w:hAnsiTheme="minorHAnsi"/>
        </w:rPr>
        <w:t>(10)</w:t>
      </w:r>
      <w:r w:rsidR="000102E5">
        <w:rPr>
          <w:rFonts w:asciiTheme="minorHAnsi" w:hAnsiTheme="minorHAnsi"/>
        </w:rPr>
        <w:t xml:space="preserve">__________ </w:t>
      </w:r>
      <w:r w:rsidRPr="00391605">
        <w:rPr>
          <w:rFonts w:asciiTheme="minorHAnsi" w:hAnsiTheme="minorHAnsi"/>
        </w:rPr>
        <w:t>basis</w:t>
      </w:r>
      <w:r>
        <w:rPr>
          <w:rFonts w:asciiTheme="minorHAnsi" w:hAnsiTheme="minorHAnsi"/>
        </w:rPr>
        <w:t xml:space="preserve"> because they believe that the advantages of living outside of their own country outweigh the disadvantages</w:t>
      </w:r>
      <w:r w:rsidRPr="00391605">
        <w:rPr>
          <w:rFonts w:asciiTheme="minorHAnsi" w:hAnsiTheme="minorHAnsi"/>
        </w:rPr>
        <w:t xml:space="preserve">. There is no </w:t>
      </w:r>
      <w:r w:rsidR="00A76127">
        <w:rPr>
          <w:rFonts w:asciiTheme="minorHAnsi" w:hAnsiTheme="minorHAnsi"/>
        </w:rPr>
        <w:t>assumption</w:t>
      </w:r>
      <w:r w:rsidRPr="00391605">
        <w:rPr>
          <w:rFonts w:asciiTheme="minorHAnsi" w:hAnsiTheme="minorHAnsi"/>
        </w:rPr>
        <w:t xml:space="preserve"> that an economic migrant faces</w:t>
      </w:r>
      <w:r>
        <w:rPr>
          <w:rFonts w:asciiTheme="minorHAnsi" w:hAnsiTheme="minorHAnsi"/>
        </w:rPr>
        <w:t xml:space="preserve"> danger if they return</w:t>
      </w:r>
      <w:r w:rsidRPr="00391605">
        <w:rPr>
          <w:rFonts w:asciiTheme="minorHAnsi" w:hAnsiTheme="minorHAnsi"/>
        </w:rPr>
        <w:t xml:space="preserve"> to their own country.   Many economic migrants currently living in the UK feel </w:t>
      </w:r>
      <w:r>
        <w:rPr>
          <w:rFonts w:asciiTheme="minorHAnsi" w:hAnsiTheme="minorHAnsi"/>
        </w:rPr>
        <w:t xml:space="preserve">very </w:t>
      </w:r>
      <w:r w:rsidRPr="00391605">
        <w:rPr>
          <w:rFonts w:asciiTheme="minorHAnsi" w:hAnsiTheme="minorHAnsi"/>
        </w:rPr>
        <w:t>unsettled about their future</w:t>
      </w:r>
      <w:r>
        <w:rPr>
          <w:rFonts w:asciiTheme="minorHAnsi" w:hAnsiTheme="minorHAnsi"/>
        </w:rPr>
        <w:t>,</w:t>
      </w:r>
      <w:r w:rsidRPr="00391605">
        <w:rPr>
          <w:rFonts w:asciiTheme="minorHAnsi" w:hAnsiTheme="minorHAnsi"/>
        </w:rPr>
        <w:t xml:space="preserve"> following the summer 2016 EU referendum.</w:t>
      </w:r>
      <w:r>
        <w:rPr>
          <w:rFonts w:asciiTheme="minorHAnsi" w:hAnsiTheme="minorHAnsi"/>
        </w:rPr>
        <w:t xml:space="preserve"> </w:t>
      </w:r>
    </w:p>
    <w:p w14:paraId="44DAFC6A" w14:textId="77777777" w:rsidR="00274CE2" w:rsidRDefault="00226712" w:rsidP="00D1192B">
      <w:pPr>
        <w:pStyle w:val="NormalWeb"/>
        <w:rPr>
          <w:rFonts w:asciiTheme="minorHAnsi" w:hAnsiTheme="minorHAnsi"/>
          <w:i/>
        </w:rPr>
      </w:pPr>
      <w:r>
        <w:rPr>
          <w:i/>
          <w:noProof/>
        </w:rPr>
        <mc:AlternateContent>
          <mc:Choice Requires="wps">
            <w:drawing>
              <wp:anchor distT="0" distB="0" distL="114300" distR="114300" simplePos="0" relativeHeight="251662336" behindDoc="0" locked="0" layoutInCell="1" allowOverlap="1" wp14:anchorId="58450905" wp14:editId="6B77FB6D">
                <wp:simplePos x="0" y="0"/>
                <wp:positionH relativeFrom="column">
                  <wp:posOffset>-416859</wp:posOffset>
                </wp:positionH>
                <wp:positionV relativeFrom="paragraph">
                  <wp:posOffset>144257</wp:posOffset>
                </wp:positionV>
                <wp:extent cx="6086475" cy="1214718"/>
                <wp:effectExtent l="114300" t="38100" r="123825" b="43180"/>
                <wp:wrapNone/>
                <wp:docPr id="6" name="32-Point Star 6"/>
                <wp:cNvGraphicFramePr/>
                <a:graphic xmlns:a="http://schemas.openxmlformats.org/drawingml/2006/main">
                  <a:graphicData uri="http://schemas.microsoft.com/office/word/2010/wordprocessingShape">
                    <wps:wsp>
                      <wps:cNvSpPr/>
                      <wps:spPr>
                        <a:xfrm>
                          <a:off x="0" y="0"/>
                          <a:ext cx="6086475" cy="1214718"/>
                        </a:xfrm>
                        <a:prstGeom prst="star32">
                          <a:avLst>
                            <a:gd name="adj" fmla="val 45016"/>
                          </a:avLst>
                        </a:prstGeom>
                        <a:solidFill>
                          <a:sysClr val="window" lastClr="FFFFFF">
                            <a:lumMod val="85000"/>
                          </a:sysClr>
                        </a:solidFill>
                        <a:ln w="28575" cap="flat" cmpd="sng" algn="ctr">
                          <a:solidFill>
                            <a:sysClr val="windowText" lastClr="000000"/>
                          </a:solidFill>
                          <a:prstDash val="solid"/>
                        </a:ln>
                        <a:effectLst/>
                      </wps:spPr>
                      <wps:txbx>
                        <w:txbxContent>
                          <w:p w14:paraId="0703F945" w14:textId="77777777" w:rsidR="000102E5" w:rsidRPr="000102E5" w:rsidRDefault="000102E5" w:rsidP="000102E5">
                            <w:pPr>
                              <w:jc w:val="center"/>
                              <w:rPr>
                                <w:color w:val="000000" w:themeColor="text1"/>
                                <w:sz w:val="28"/>
                                <w:szCs w:val="28"/>
                              </w:rPr>
                            </w:pPr>
                            <w:r w:rsidRPr="000102E5">
                              <w:rPr>
                                <w:color w:val="000000" w:themeColor="text1"/>
                                <w:sz w:val="28"/>
                                <w:szCs w:val="28"/>
                                <w:u w:val="single"/>
                              </w:rPr>
                              <w:t>MISSING WORDS:</w:t>
                            </w:r>
                            <w:r w:rsidRPr="000102E5">
                              <w:rPr>
                                <w:color w:val="000000" w:themeColor="text1"/>
                              </w:rPr>
                              <w:t xml:space="preserve"> </w:t>
                            </w:r>
                            <w:r>
                              <w:rPr>
                                <w:color w:val="000000" w:themeColor="text1"/>
                              </w:rPr>
                              <w:t xml:space="preserve">    </w:t>
                            </w:r>
                            <w:r w:rsidRPr="000102E5">
                              <w:rPr>
                                <w:color w:val="000000" w:themeColor="text1"/>
                              </w:rPr>
                              <w:t>conditions</w:t>
                            </w:r>
                            <w:r>
                              <w:rPr>
                                <w:color w:val="000000" w:themeColor="text1"/>
                              </w:rPr>
                              <w:t xml:space="preserve">    </w:t>
                            </w:r>
                            <w:r w:rsidRPr="000102E5">
                              <w:rPr>
                                <w:color w:val="000000" w:themeColor="text1"/>
                              </w:rPr>
                              <w:t xml:space="preserve"> Convention</w:t>
                            </w:r>
                            <w:r>
                              <w:rPr>
                                <w:color w:val="000000" w:themeColor="text1"/>
                              </w:rPr>
                              <w:t xml:space="preserve">   </w:t>
                            </w:r>
                            <w:r w:rsidRPr="000102E5">
                              <w:rPr>
                                <w:color w:val="000000" w:themeColor="text1"/>
                              </w:rPr>
                              <w:t xml:space="preserve"> country  genuine </w:t>
                            </w:r>
                            <w:r>
                              <w:rPr>
                                <w:color w:val="000000" w:themeColor="text1"/>
                              </w:rPr>
                              <w:t xml:space="preserve">    </w:t>
                            </w:r>
                            <w:r w:rsidRPr="000102E5">
                              <w:rPr>
                                <w:color w:val="000000" w:themeColor="text1"/>
                              </w:rPr>
                              <w:t xml:space="preserve"> migrants </w:t>
                            </w:r>
                            <w:r>
                              <w:rPr>
                                <w:color w:val="000000" w:themeColor="text1"/>
                              </w:rPr>
                              <w:t xml:space="preserve">     </w:t>
                            </w:r>
                            <w:r w:rsidRPr="000102E5">
                              <w:rPr>
                                <w:color w:val="000000" w:themeColor="text1"/>
                              </w:rPr>
                              <w:t xml:space="preserve"> </w:t>
                            </w:r>
                            <w:r w:rsidRPr="000102E5">
                              <w:rPr>
                                <w:color w:val="000000" w:themeColor="text1"/>
                                <w:sz w:val="24"/>
                                <w:szCs w:val="24"/>
                              </w:rPr>
                              <w:t>permanent</w:t>
                            </w:r>
                            <w:r w:rsidRPr="000102E5">
                              <w:rPr>
                                <w:color w:val="000000" w:themeColor="text1"/>
                              </w:rPr>
                              <w:t xml:space="preserve"> </w:t>
                            </w:r>
                            <w:r>
                              <w:rPr>
                                <w:color w:val="000000" w:themeColor="text1"/>
                              </w:rPr>
                              <w:t xml:space="preserve">      </w:t>
                            </w:r>
                            <w:r w:rsidRPr="000102E5">
                              <w:rPr>
                                <w:color w:val="000000" w:themeColor="text1"/>
                              </w:rPr>
                              <w:t>persecution</w:t>
                            </w:r>
                            <w:r>
                              <w:rPr>
                                <w:color w:val="000000" w:themeColor="text1"/>
                              </w:rPr>
                              <w:t xml:space="preserve">                    </w:t>
                            </w:r>
                            <w:r w:rsidRPr="000102E5">
                              <w:rPr>
                                <w:color w:val="000000" w:themeColor="text1"/>
                              </w:rPr>
                              <w:t xml:space="preserve">  refugee</w:t>
                            </w:r>
                            <w:r>
                              <w:rPr>
                                <w:color w:val="000000" w:themeColor="text1"/>
                              </w:rPr>
                              <w:t xml:space="preserve">    </w:t>
                            </w:r>
                            <w:r w:rsidRPr="000102E5">
                              <w:rPr>
                                <w:color w:val="000000" w:themeColor="text1"/>
                              </w:rPr>
                              <w:t xml:space="preserve">     sexuality </w:t>
                            </w:r>
                            <w:r>
                              <w:rPr>
                                <w:color w:val="000000" w:themeColor="text1"/>
                              </w:rPr>
                              <w:t xml:space="preserve">      </w:t>
                            </w:r>
                            <w:r w:rsidRPr="000102E5">
                              <w:rPr>
                                <w:color w:val="000000" w:themeColor="text1"/>
                              </w:rPr>
                              <w:t xml:space="preserve">  wage</w:t>
                            </w:r>
                          </w:p>
                          <w:p w14:paraId="3E7E81A4" w14:textId="77777777" w:rsidR="000102E5" w:rsidRPr="00722318" w:rsidRDefault="000102E5" w:rsidP="000102E5">
                            <w:pPr>
                              <w:jc w:val="center"/>
                              <w:rPr>
                                <w:color w:val="000000" w:themeColor="text1"/>
                                <w:sz w:val="28"/>
                                <w:szCs w:val="28"/>
                              </w:rPr>
                            </w:pPr>
                          </w:p>
                          <w:p w14:paraId="1640458D" w14:textId="77777777" w:rsidR="000102E5" w:rsidRPr="00274CE2" w:rsidRDefault="000102E5" w:rsidP="000102E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50905"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6" o:spid="_x0000_s1027" type="#_x0000_t60" style="position:absolute;margin-left:-32.8pt;margin-top:11.35pt;width:479.25pt;height:9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" adj="1077" fillcolor="#d9d9d9" strokecolor="windowText" strokeweight="2.25pt">
                <v:textbox>
                  <w:txbxContent>
                    <w:p w14:paraId="0703F945" w14:textId="77777777" w:rsidR="000102E5" w:rsidRPr="000102E5" w:rsidRDefault="000102E5" w:rsidP="000102E5">
                      <w:pPr>
                        <w:jc w:val="center"/>
                        <w:rPr>
                          <w:color w:val="000000" w:themeColor="text1"/>
                          <w:sz w:val="28"/>
                          <w:szCs w:val="28"/>
                        </w:rPr>
                      </w:pPr>
                      <w:r w:rsidRPr="000102E5">
                        <w:rPr>
                          <w:color w:val="000000" w:themeColor="text1"/>
                          <w:sz w:val="28"/>
                          <w:szCs w:val="28"/>
                          <w:u w:val="single"/>
                        </w:rPr>
                        <w:t>MISSING WORDS:</w:t>
                      </w:r>
                      <w:r w:rsidRPr="000102E5">
                        <w:rPr>
                          <w:color w:val="000000" w:themeColor="text1"/>
                        </w:rPr>
                        <w:t xml:space="preserve"> </w:t>
                      </w:r>
                      <w:r>
                        <w:rPr>
                          <w:color w:val="000000" w:themeColor="text1"/>
                        </w:rPr>
                        <w:t xml:space="preserve">    </w:t>
                      </w:r>
                      <w:r w:rsidRPr="000102E5">
                        <w:rPr>
                          <w:color w:val="000000" w:themeColor="text1"/>
                        </w:rPr>
                        <w:t>conditions</w:t>
                      </w:r>
                      <w:r>
                        <w:rPr>
                          <w:color w:val="000000" w:themeColor="text1"/>
                        </w:rPr>
                        <w:t xml:space="preserve">    </w:t>
                      </w:r>
                      <w:r w:rsidRPr="000102E5">
                        <w:rPr>
                          <w:color w:val="000000" w:themeColor="text1"/>
                        </w:rPr>
                        <w:t xml:space="preserve"> Convention</w:t>
                      </w:r>
                      <w:r>
                        <w:rPr>
                          <w:color w:val="000000" w:themeColor="text1"/>
                        </w:rPr>
                        <w:t xml:space="preserve">   </w:t>
                      </w:r>
                      <w:r w:rsidRPr="000102E5">
                        <w:rPr>
                          <w:color w:val="000000" w:themeColor="text1"/>
                        </w:rPr>
                        <w:t xml:space="preserve"> country  genuine </w:t>
                      </w:r>
                      <w:r>
                        <w:rPr>
                          <w:color w:val="000000" w:themeColor="text1"/>
                        </w:rPr>
                        <w:t xml:space="preserve">    </w:t>
                      </w:r>
                      <w:r w:rsidRPr="000102E5">
                        <w:rPr>
                          <w:color w:val="000000" w:themeColor="text1"/>
                        </w:rPr>
                        <w:t xml:space="preserve"> migrants </w:t>
                      </w:r>
                      <w:r>
                        <w:rPr>
                          <w:color w:val="000000" w:themeColor="text1"/>
                        </w:rPr>
                        <w:t xml:space="preserve">     </w:t>
                      </w:r>
                      <w:r w:rsidRPr="000102E5">
                        <w:rPr>
                          <w:color w:val="000000" w:themeColor="text1"/>
                        </w:rPr>
                        <w:t xml:space="preserve"> </w:t>
                      </w:r>
                      <w:r w:rsidRPr="000102E5">
                        <w:rPr>
                          <w:color w:val="000000" w:themeColor="text1"/>
                          <w:sz w:val="24"/>
                          <w:szCs w:val="24"/>
                        </w:rPr>
                        <w:t>permanent</w:t>
                      </w:r>
                      <w:r w:rsidRPr="000102E5">
                        <w:rPr>
                          <w:color w:val="000000" w:themeColor="text1"/>
                        </w:rPr>
                        <w:t xml:space="preserve"> </w:t>
                      </w:r>
                      <w:r>
                        <w:rPr>
                          <w:color w:val="000000" w:themeColor="text1"/>
                        </w:rPr>
                        <w:t xml:space="preserve">      </w:t>
                      </w:r>
                      <w:r w:rsidRPr="000102E5">
                        <w:rPr>
                          <w:color w:val="000000" w:themeColor="text1"/>
                        </w:rPr>
                        <w:t>persecution</w:t>
                      </w:r>
                      <w:r>
                        <w:rPr>
                          <w:color w:val="000000" w:themeColor="text1"/>
                        </w:rPr>
                        <w:t xml:space="preserve">                    </w:t>
                      </w:r>
                      <w:r w:rsidRPr="000102E5">
                        <w:rPr>
                          <w:color w:val="000000" w:themeColor="text1"/>
                        </w:rPr>
                        <w:t xml:space="preserve">  refugee</w:t>
                      </w:r>
                      <w:r>
                        <w:rPr>
                          <w:color w:val="000000" w:themeColor="text1"/>
                        </w:rPr>
                        <w:t xml:space="preserve">    </w:t>
                      </w:r>
                      <w:r w:rsidRPr="000102E5">
                        <w:rPr>
                          <w:color w:val="000000" w:themeColor="text1"/>
                        </w:rPr>
                        <w:t xml:space="preserve">     sexuality </w:t>
                      </w:r>
                      <w:r>
                        <w:rPr>
                          <w:color w:val="000000" w:themeColor="text1"/>
                        </w:rPr>
                        <w:t xml:space="preserve">      </w:t>
                      </w:r>
                      <w:r w:rsidRPr="000102E5">
                        <w:rPr>
                          <w:color w:val="000000" w:themeColor="text1"/>
                        </w:rPr>
                        <w:t xml:space="preserve">  wage</w:t>
                      </w:r>
                    </w:p>
                    <w:p w14:paraId="3E7E81A4" w14:textId="77777777" w:rsidR="000102E5" w:rsidRPr="00722318" w:rsidRDefault="000102E5" w:rsidP="000102E5">
                      <w:pPr>
                        <w:jc w:val="center"/>
                        <w:rPr>
                          <w:color w:val="000000" w:themeColor="text1"/>
                          <w:sz w:val="28"/>
                          <w:szCs w:val="28"/>
                        </w:rPr>
                      </w:pPr>
                    </w:p>
                    <w:p w14:paraId="1640458D" w14:textId="77777777" w:rsidR="000102E5" w:rsidRPr="00274CE2" w:rsidRDefault="000102E5" w:rsidP="000102E5">
                      <w:pPr>
                        <w:jc w:val="center"/>
                        <w:rPr>
                          <w:color w:val="000000" w:themeColor="text1"/>
                        </w:rPr>
                      </w:pPr>
                    </w:p>
                  </w:txbxContent>
                </v:textbox>
              </v:shape>
            </w:pict>
          </mc:Fallback>
        </mc:AlternateContent>
      </w:r>
      <w:r w:rsidR="00846377">
        <w:rPr>
          <w:rFonts w:asciiTheme="minorHAnsi" w:hAnsiTheme="minorHAnsi"/>
          <w:noProof/>
        </w:rPr>
        <mc:AlternateContent>
          <mc:Choice Requires="wps">
            <w:drawing>
              <wp:anchor distT="0" distB="0" distL="114300" distR="114300" simplePos="0" relativeHeight="251663360" behindDoc="0" locked="0" layoutInCell="1" allowOverlap="1" wp14:anchorId="74F5730A" wp14:editId="074B3CF3">
                <wp:simplePos x="0" y="0"/>
                <wp:positionH relativeFrom="column">
                  <wp:posOffset>4148328</wp:posOffset>
                </wp:positionH>
                <wp:positionV relativeFrom="paragraph">
                  <wp:posOffset>206685</wp:posOffset>
                </wp:positionV>
                <wp:extent cx="1587075" cy="545465"/>
                <wp:effectExtent l="330200" t="0" r="172085" b="0"/>
                <wp:wrapNone/>
                <wp:docPr id="7" name="Curved Up Arrow 7"/>
                <wp:cNvGraphicFramePr/>
                <a:graphic xmlns:a="http://schemas.openxmlformats.org/drawingml/2006/main">
                  <a:graphicData uri="http://schemas.microsoft.com/office/word/2010/wordprocessingShape">
                    <wps:wsp>
                      <wps:cNvSpPr/>
                      <wps:spPr>
                        <a:xfrm rot="18660285">
                          <a:off x="0" y="0"/>
                          <a:ext cx="1587075" cy="545465"/>
                        </a:xfrm>
                        <a:prstGeom prst="curvedUpArrow">
                          <a:avLst>
                            <a:gd name="adj1" fmla="val 25000"/>
                            <a:gd name="adj2" fmla="val 58892"/>
                            <a:gd name="adj3" fmla="val 25000"/>
                          </a:avLst>
                        </a:prstGeom>
                        <a:solidFill>
                          <a:schemeClr val="tx1"/>
                        </a:solid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F590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7" o:spid="_x0000_s1026" type="#_x0000_t104" style="position:absolute;margin-left:326.65pt;margin-top:16.25pt;width:124.95pt;height:42.95pt;rotation:-321095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" adj="17228,20342,5400" fillcolor="black [3213]" strokecolor="#0070c0" strokeweight="2.5pt"/>
            </w:pict>
          </mc:Fallback>
        </mc:AlternateContent>
      </w:r>
    </w:p>
    <w:p w14:paraId="201255D6" w14:textId="77777777" w:rsidR="00274CE2" w:rsidRDefault="00274CE2" w:rsidP="00D1192B">
      <w:pPr>
        <w:pStyle w:val="NormalWeb"/>
        <w:rPr>
          <w:rFonts w:asciiTheme="minorHAnsi" w:hAnsiTheme="minorHAnsi"/>
          <w:i/>
        </w:rPr>
      </w:pPr>
    </w:p>
    <w:p w14:paraId="7A73B8B9" w14:textId="77777777" w:rsidR="003B5DBA" w:rsidRDefault="009E7E9E" w:rsidP="003B5DBA">
      <w:pPr>
        <w:rPr>
          <w:b/>
          <w:color w:val="0070C0"/>
          <w:u w:val="single"/>
        </w:rPr>
      </w:pPr>
      <w:r>
        <w:rPr>
          <w:b/>
          <w:caps/>
          <w:color w:val="0070C0"/>
          <w:u w:val="single"/>
        </w:rPr>
        <w:lastRenderedPageBreak/>
        <w:t>Photocopiable Resource 3</w:t>
      </w:r>
      <w:r w:rsidR="003B5DBA" w:rsidRPr="00274CE2">
        <w:rPr>
          <w:b/>
          <w:caps/>
          <w:color w:val="0070C0"/>
          <w:u w:val="single"/>
        </w:rPr>
        <w:t xml:space="preserve"> (</w:t>
      </w:r>
      <w:r w:rsidR="003B5DBA">
        <w:rPr>
          <w:b/>
          <w:color w:val="0070C0"/>
          <w:u w:val="single"/>
        </w:rPr>
        <w:t>Pyramid</w:t>
      </w:r>
      <w:r w:rsidR="003B5DBA" w:rsidRPr="00274CE2">
        <w:rPr>
          <w:b/>
          <w:color w:val="0070C0"/>
          <w:u w:val="single"/>
        </w:rPr>
        <w:t xml:space="preserve">: </w:t>
      </w:r>
      <w:r w:rsidR="003B5DBA">
        <w:rPr>
          <w:b/>
          <w:color w:val="0070C0"/>
          <w:u w:val="single"/>
        </w:rPr>
        <w:t>Main</w:t>
      </w:r>
      <w:r w:rsidR="003B5DBA" w:rsidRPr="00274CE2">
        <w:rPr>
          <w:b/>
          <w:color w:val="0070C0"/>
          <w:u w:val="single"/>
        </w:rPr>
        <w:t>).</w:t>
      </w:r>
    </w:p>
    <w:p w14:paraId="44828412" w14:textId="77777777" w:rsidR="003B5DBA" w:rsidRPr="003B5DBA" w:rsidRDefault="003B5DBA" w:rsidP="003B5DBA">
      <w:pPr>
        <w:rPr>
          <w:color w:val="0070C0"/>
        </w:rPr>
      </w:pPr>
      <w:r w:rsidRPr="003B5DBA">
        <w:rPr>
          <w:color w:val="0070C0"/>
        </w:rPr>
        <w:t>WHY DO SOME PEOPLE CHOOSE TO LEAVE THEIR OWN COUNTRY?</w:t>
      </w:r>
    </w:p>
    <w:p w14:paraId="5E1191E9" w14:textId="77777777" w:rsidR="00D1192B" w:rsidRDefault="00D92EF0" w:rsidP="00D1192B">
      <w:pPr>
        <w:pStyle w:val="NormalWeb"/>
        <w:rPr>
          <w:rFonts w:asciiTheme="minorHAnsi" w:hAnsiTheme="minorHAnsi"/>
          <w:i/>
          <w:color w:val="0070C0"/>
          <w:sz w:val="22"/>
          <w:szCs w:val="22"/>
        </w:rPr>
      </w:pPr>
      <w:r>
        <w:rPr>
          <w:rFonts w:asciiTheme="minorHAnsi" w:hAnsiTheme="minorHAnsi"/>
          <w:i/>
          <w:noProof/>
        </w:rPr>
        <mc:AlternateContent>
          <mc:Choice Requires="wps">
            <w:drawing>
              <wp:anchor distT="0" distB="0" distL="114300" distR="114300" simplePos="0" relativeHeight="251665408" behindDoc="0" locked="0" layoutInCell="1" allowOverlap="1" wp14:anchorId="6C6DE28F" wp14:editId="4E996F33">
                <wp:simplePos x="0" y="0"/>
                <wp:positionH relativeFrom="column">
                  <wp:posOffset>-381000</wp:posOffset>
                </wp:positionH>
                <wp:positionV relativeFrom="paragraph">
                  <wp:posOffset>639445</wp:posOffset>
                </wp:positionV>
                <wp:extent cx="5998210" cy="3552825"/>
                <wp:effectExtent l="0" t="0" r="21590" b="28575"/>
                <wp:wrapNone/>
                <wp:docPr id="3" name="Horizontal Scroll 3"/>
                <wp:cNvGraphicFramePr/>
                <a:graphic xmlns:a="http://schemas.openxmlformats.org/drawingml/2006/main">
                  <a:graphicData uri="http://schemas.microsoft.com/office/word/2010/wordprocessingShape">
                    <wps:wsp>
                      <wps:cNvSpPr/>
                      <wps:spPr>
                        <a:xfrm>
                          <a:off x="0" y="0"/>
                          <a:ext cx="5998210" cy="3552825"/>
                        </a:xfrm>
                        <a:prstGeom prst="horizontalScroll">
                          <a:avLst>
                            <a:gd name="adj" fmla="val 5720"/>
                          </a:avLst>
                        </a:prstGeom>
                        <a:pattFill prst="pct20">
                          <a:fgClr>
                            <a:sysClr val="window" lastClr="FFFFFF">
                              <a:lumMod val="85000"/>
                            </a:sysClr>
                          </a:fgClr>
                          <a:bgClr>
                            <a:sysClr val="window" lastClr="FFFFFF"/>
                          </a:bgClr>
                        </a:pattFill>
                        <a:ln w="25400" cap="flat" cmpd="sng" algn="ctr">
                          <a:solidFill>
                            <a:sysClr val="windowText" lastClr="000000"/>
                          </a:solidFill>
                          <a:prstDash val="solid"/>
                        </a:ln>
                        <a:effectLst/>
                      </wps:spPr>
                      <wps:txbx>
                        <w:txbxContent>
                          <w:p w14:paraId="623416FE"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The stadium for my favourite football team is only half an hour away from my house.</w:t>
                            </w:r>
                          </w:p>
                          <w:p w14:paraId="0362EA84"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I </w:t>
                            </w:r>
                            <w:r w:rsidR="00226712">
                              <w:rPr>
                                <w:color w:val="0D0D0D" w:themeColor="text1" w:themeTint="F2"/>
                              </w:rPr>
                              <w:t xml:space="preserve">like living here because I </w:t>
                            </w:r>
                            <w:r>
                              <w:rPr>
                                <w:color w:val="0D0D0D" w:themeColor="text1" w:themeTint="F2"/>
                              </w:rPr>
                              <w:t xml:space="preserve">would find it intimidating to live somewhere where I had to learn another language. It would also be hard to adjust to a different culture. </w:t>
                            </w:r>
                          </w:p>
                          <w:p w14:paraId="04CB6E13"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I live in constant fear of being arrested due to my religion. </w:t>
                            </w:r>
                            <w:r w:rsidR="00AE3B93">
                              <w:rPr>
                                <w:color w:val="0D0D0D" w:themeColor="text1" w:themeTint="F2"/>
                              </w:rPr>
                              <w:t>It’s terrifying.</w:t>
                            </w:r>
                          </w:p>
                          <w:p w14:paraId="0B4A7126"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My grandparents are buried here and I </w:t>
                            </w:r>
                            <w:r w:rsidR="00226712">
                              <w:rPr>
                                <w:color w:val="0D0D0D" w:themeColor="text1" w:themeTint="F2"/>
                              </w:rPr>
                              <w:t>often visit</w:t>
                            </w:r>
                            <w:r>
                              <w:rPr>
                                <w:color w:val="0D0D0D" w:themeColor="text1" w:themeTint="F2"/>
                              </w:rPr>
                              <w:t xml:space="preserve"> their grave.</w:t>
                            </w:r>
                          </w:p>
                          <w:p w14:paraId="41E372A8"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I am in a long-term gay relationship.  My partner and I would risk life-long imprisonment if our relation</w:t>
                            </w:r>
                            <w:r w:rsidR="00226712">
                              <w:rPr>
                                <w:color w:val="0D0D0D" w:themeColor="text1" w:themeTint="F2"/>
                              </w:rPr>
                              <w:t>ship got</w:t>
                            </w:r>
                            <w:r>
                              <w:rPr>
                                <w:color w:val="0D0D0D" w:themeColor="text1" w:themeTint="F2"/>
                              </w:rPr>
                              <w:t xml:space="preserve"> discovered.</w:t>
                            </w:r>
                          </w:p>
                          <w:p w14:paraId="4DB2652E"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I like the weather here</w:t>
                            </w:r>
                            <w:r w:rsidR="00AE3B93">
                              <w:rPr>
                                <w:color w:val="0D0D0D" w:themeColor="text1" w:themeTint="F2"/>
                              </w:rPr>
                              <w:t xml:space="preserve"> because it’s what I’m used to.</w:t>
                            </w:r>
                            <w:r w:rsidR="00A76127">
                              <w:rPr>
                                <w:color w:val="0D0D0D" w:themeColor="text1" w:themeTint="F2"/>
                              </w:rPr>
                              <w:t xml:space="preserve"> I burn easily in the sun.</w:t>
                            </w:r>
                          </w:p>
                          <w:p w14:paraId="4FE080DC"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You can buy so many different types of food in this country. </w:t>
                            </w:r>
                            <w:r w:rsidR="00AE3B93">
                              <w:rPr>
                                <w:color w:val="0D0D0D" w:themeColor="text1" w:themeTint="F2"/>
                              </w:rPr>
                              <w:t xml:space="preserve"> The variety’s amazing.</w:t>
                            </w:r>
                          </w:p>
                          <w:p w14:paraId="72BC4804" w14:textId="77777777" w:rsidR="00D92EF0" w:rsidRPr="00734713" w:rsidRDefault="00AE3B93" w:rsidP="00D92EF0">
                            <w:pPr>
                              <w:pStyle w:val="ListParagraph"/>
                              <w:numPr>
                                <w:ilvl w:val="0"/>
                                <w:numId w:val="2"/>
                              </w:numPr>
                              <w:jc w:val="both"/>
                              <w:rPr>
                                <w:color w:val="0D0D0D" w:themeColor="text1" w:themeTint="F2"/>
                              </w:rPr>
                            </w:pPr>
                            <w:r>
                              <w:rPr>
                                <w:color w:val="0D0D0D" w:themeColor="text1" w:themeTint="F2"/>
                              </w:rPr>
                              <w:t>There is no democracy here. Our so-called</w:t>
                            </w:r>
                            <w:r w:rsidR="00D92EF0">
                              <w:rPr>
                                <w:color w:val="0D0D0D" w:themeColor="text1" w:themeTint="F2"/>
                              </w:rPr>
                              <w:t xml:space="preserve"> elections are faked by dictators. </w:t>
                            </w:r>
                          </w:p>
                          <w:p w14:paraId="3C23C853"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My teachers have known me since I was four and so I feel confident around them. </w:t>
                            </w:r>
                          </w:p>
                          <w:p w14:paraId="43C8F031"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My parents were mu</w:t>
                            </w:r>
                            <w:r w:rsidR="00226712">
                              <w:rPr>
                                <w:color w:val="0D0D0D" w:themeColor="text1" w:themeTint="F2"/>
                              </w:rPr>
                              <w:t>rdered last night because they we</w:t>
                            </w:r>
                            <w:r>
                              <w:rPr>
                                <w:color w:val="0D0D0D" w:themeColor="text1" w:themeTint="F2"/>
                              </w:rPr>
                              <w:t>re journalists who told the truth about our</w:t>
                            </w:r>
                            <w:r w:rsidR="00AE3B93">
                              <w:rPr>
                                <w:color w:val="0D0D0D" w:themeColor="text1" w:themeTint="F2"/>
                              </w:rPr>
                              <w:t xml:space="preserve"> corrupt royal family</w:t>
                            </w:r>
                            <w:r>
                              <w:rPr>
                                <w:color w:val="0D0D0D" w:themeColor="text1" w:themeTint="F2"/>
                              </w:rPr>
                              <w:t xml:space="preserve">. </w:t>
                            </w:r>
                          </w:p>
                          <w:p w14:paraId="0EB3720D"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I really like </w:t>
                            </w:r>
                            <w:r w:rsidR="00AE3B93">
                              <w:rPr>
                                <w:color w:val="0D0D0D" w:themeColor="text1" w:themeTint="F2"/>
                              </w:rPr>
                              <w:t>the fact that you can get</w:t>
                            </w:r>
                            <w:r>
                              <w:rPr>
                                <w:color w:val="0D0D0D" w:themeColor="text1" w:themeTint="F2"/>
                              </w:rPr>
                              <w:t xml:space="preserve"> next-day clothes delivery</w:t>
                            </w:r>
                            <w:r w:rsidR="00AE3B93">
                              <w:rPr>
                                <w:color w:val="0D0D0D" w:themeColor="text1" w:themeTint="F2"/>
                              </w:rPr>
                              <w:t xml:space="preserve"> here</w:t>
                            </w:r>
                            <w:r>
                              <w:rPr>
                                <w:color w:val="0D0D0D" w:themeColor="text1" w:themeTint="F2"/>
                              </w:rPr>
                              <w:t xml:space="preserve"> when you buy online.</w:t>
                            </w:r>
                          </w:p>
                          <w:p w14:paraId="152B25EE"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Wome</w:t>
                            </w:r>
                            <w:r w:rsidR="00AE3B93">
                              <w:rPr>
                                <w:color w:val="0D0D0D" w:themeColor="text1" w:themeTint="F2"/>
                              </w:rPr>
                              <w:t>n and men have equal rights in this country</w:t>
                            </w:r>
                            <w:r>
                              <w:rPr>
                                <w:color w:val="0D0D0D" w:themeColor="text1" w:themeTint="F2"/>
                              </w:rPr>
                              <w:t xml:space="preserve">. </w:t>
                            </w:r>
                          </w:p>
                          <w:p w14:paraId="335AE0B2" w14:textId="77777777" w:rsidR="00D92EF0" w:rsidRDefault="00D92EF0" w:rsidP="00D92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6DE2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8" type="#_x0000_t98" style="position:absolute;margin-left:-30pt;margin-top:50.35pt;width:472.3pt;height:27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" adj="1236" fillcolor="#d9d9d9" strokecolor="windowText" strokeweight="2pt">
                <v:fill r:id="rId10" o:title="" color2="window" type="pattern"/>
                <v:textbox>
                  <w:txbxContent>
                    <w:p w14:paraId="623416FE"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The stadium for my favourite football team is only half an hour away from my house.</w:t>
                      </w:r>
                    </w:p>
                    <w:p w14:paraId="0362EA84"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I </w:t>
                      </w:r>
                      <w:r w:rsidR="00226712">
                        <w:rPr>
                          <w:color w:val="0D0D0D" w:themeColor="text1" w:themeTint="F2"/>
                        </w:rPr>
                        <w:t xml:space="preserve">like living here because I </w:t>
                      </w:r>
                      <w:r>
                        <w:rPr>
                          <w:color w:val="0D0D0D" w:themeColor="text1" w:themeTint="F2"/>
                        </w:rPr>
                        <w:t xml:space="preserve">would find it intimidating to live somewhere where I had to learn another language. It would also be hard to adjust to a different culture. </w:t>
                      </w:r>
                    </w:p>
                    <w:p w14:paraId="04CB6E13"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I live in constant fear of being arrested due to my religion. </w:t>
                      </w:r>
                      <w:r w:rsidR="00AE3B93">
                        <w:rPr>
                          <w:color w:val="0D0D0D" w:themeColor="text1" w:themeTint="F2"/>
                        </w:rPr>
                        <w:t>It’s terrifying.</w:t>
                      </w:r>
                    </w:p>
                    <w:p w14:paraId="0B4A7126"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My grandparents are buried here and I </w:t>
                      </w:r>
                      <w:r w:rsidR="00226712">
                        <w:rPr>
                          <w:color w:val="0D0D0D" w:themeColor="text1" w:themeTint="F2"/>
                        </w:rPr>
                        <w:t>often visit</w:t>
                      </w:r>
                      <w:r>
                        <w:rPr>
                          <w:color w:val="0D0D0D" w:themeColor="text1" w:themeTint="F2"/>
                        </w:rPr>
                        <w:t xml:space="preserve"> their grave.</w:t>
                      </w:r>
                    </w:p>
                    <w:p w14:paraId="41E372A8"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I am in a long-term gay relationship.  My partner and I would risk life-long imprisonment if our relation</w:t>
                      </w:r>
                      <w:r w:rsidR="00226712">
                        <w:rPr>
                          <w:color w:val="0D0D0D" w:themeColor="text1" w:themeTint="F2"/>
                        </w:rPr>
                        <w:t>ship got</w:t>
                      </w:r>
                      <w:r>
                        <w:rPr>
                          <w:color w:val="0D0D0D" w:themeColor="text1" w:themeTint="F2"/>
                        </w:rPr>
                        <w:t xml:space="preserve"> discovered.</w:t>
                      </w:r>
                    </w:p>
                    <w:p w14:paraId="4DB2652E"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I like the weather here</w:t>
                      </w:r>
                      <w:r w:rsidR="00AE3B93">
                        <w:rPr>
                          <w:color w:val="0D0D0D" w:themeColor="text1" w:themeTint="F2"/>
                        </w:rPr>
                        <w:t xml:space="preserve"> because it’s what I’m used to.</w:t>
                      </w:r>
                      <w:r w:rsidR="00A76127">
                        <w:rPr>
                          <w:color w:val="0D0D0D" w:themeColor="text1" w:themeTint="F2"/>
                        </w:rPr>
                        <w:t xml:space="preserve"> I burn easily in the sun.</w:t>
                      </w:r>
                    </w:p>
                    <w:p w14:paraId="4FE080DC"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You can buy so many different types of food in this country. </w:t>
                      </w:r>
                      <w:r w:rsidR="00AE3B93">
                        <w:rPr>
                          <w:color w:val="0D0D0D" w:themeColor="text1" w:themeTint="F2"/>
                        </w:rPr>
                        <w:t xml:space="preserve"> The variety’s amazing.</w:t>
                      </w:r>
                    </w:p>
                    <w:p w14:paraId="72BC4804" w14:textId="77777777" w:rsidR="00D92EF0" w:rsidRPr="00734713" w:rsidRDefault="00AE3B93" w:rsidP="00D92EF0">
                      <w:pPr>
                        <w:pStyle w:val="ListParagraph"/>
                        <w:numPr>
                          <w:ilvl w:val="0"/>
                          <w:numId w:val="2"/>
                        </w:numPr>
                        <w:jc w:val="both"/>
                        <w:rPr>
                          <w:color w:val="0D0D0D" w:themeColor="text1" w:themeTint="F2"/>
                        </w:rPr>
                      </w:pPr>
                      <w:r>
                        <w:rPr>
                          <w:color w:val="0D0D0D" w:themeColor="text1" w:themeTint="F2"/>
                        </w:rPr>
                        <w:t>There is no democracy here. Our so-called</w:t>
                      </w:r>
                      <w:r w:rsidR="00D92EF0">
                        <w:rPr>
                          <w:color w:val="0D0D0D" w:themeColor="text1" w:themeTint="F2"/>
                        </w:rPr>
                        <w:t xml:space="preserve"> elections are faked by dictators. </w:t>
                      </w:r>
                    </w:p>
                    <w:p w14:paraId="3C23C853"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My teachers have known me since I was four and so I feel confident around them. </w:t>
                      </w:r>
                    </w:p>
                    <w:p w14:paraId="43C8F031"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My parents were mu</w:t>
                      </w:r>
                      <w:r w:rsidR="00226712">
                        <w:rPr>
                          <w:color w:val="0D0D0D" w:themeColor="text1" w:themeTint="F2"/>
                        </w:rPr>
                        <w:t>rdered last night because they we</w:t>
                      </w:r>
                      <w:r>
                        <w:rPr>
                          <w:color w:val="0D0D0D" w:themeColor="text1" w:themeTint="F2"/>
                        </w:rPr>
                        <w:t>re journalists who told the truth about our</w:t>
                      </w:r>
                      <w:r w:rsidR="00AE3B93">
                        <w:rPr>
                          <w:color w:val="0D0D0D" w:themeColor="text1" w:themeTint="F2"/>
                        </w:rPr>
                        <w:t xml:space="preserve"> corrupt royal family</w:t>
                      </w:r>
                      <w:r>
                        <w:rPr>
                          <w:color w:val="0D0D0D" w:themeColor="text1" w:themeTint="F2"/>
                        </w:rPr>
                        <w:t xml:space="preserve">. </w:t>
                      </w:r>
                    </w:p>
                    <w:p w14:paraId="0EB3720D"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 xml:space="preserve">I really like </w:t>
                      </w:r>
                      <w:r w:rsidR="00AE3B93">
                        <w:rPr>
                          <w:color w:val="0D0D0D" w:themeColor="text1" w:themeTint="F2"/>
                        </w:rPr>
                        <w:t>the fact that you can get</w:t>
                      </w:r>
                      <w:r>
                        <w:rPr>
                          <w:color w:val="0D0D0D" w:themeColor="text1" w:themeTint="F2"/>
                        </w:rPr>
                        <w:t xml:space="preserve"> next-day clothes delivery</w:t>
                      </w:r>
                      <w:r w:rsidR="00AE3B93">
                        <w:rPr>
                          <w:color w:val="0D0D0D" w:themeColor="text1" w:themeTint="F2"/>
                        </w:rPr>
                        <w:t xml:space="preserve"> here</w:t>
                      </w:r>
                      <w:r>
                        <w:rPr>
                          <w:color w:val="0D0D0D" w:themeColor="text1" w:themeTint="F2"/>
                        </w:rPr>
                        <w:t xml:space="preserve"> when you buy online.</w:t>
                      </w:r>
                    </w:p>
                    <w:p w14:paraId="152B25EE" w14:textId="77777777" w:rsidR="00D92EF0" w:rsidRPr="00734713" w:rsidRDefault="00D92EF0" w:rsidP="00D92EF0">
                      <w:pPr>
                        <w:pStyle w:val="ListParagraph"/>
                        <w:numPr>
                          <w:ilvl w:val="0"/>
                          <w:numId w:val="2"/>
                        </w:numPr>
                        <w:jc w:val="both"/>
                        <w:rPr>
                          <w:color w:val="0D0D0D" w:themeColor="text1" w:themeTint="F2"/>
                        </w:rPr>
                      </w:pPr>
                      <w:r>
                        <w:rPr>
                          <w:color w:val="0D0D0D" w:themeColor="text1" w:themeTint="F2"/>
                        </w:rPr>
                        <w:t>Wome</w:t>
                      </w:r>
                      <w:r w:rsidR="00AE3B93">
                        <w:rPr>
                          <w:color w:val="0D0D0D" w:themeColor="text1" w:themeTint="F2"/>
                        </w:rPr>
                        <w:t>n and men have equal rights in this country</w:t>
                      </w:r>
                      <w:r>
                        <w:rPr>
                          <w:color w:val="0D0D0D" w:themeColor="text1" w:themeTint="F2"/>
                        </w:rPr>
                        <w:t xml:space="preserve">. </w:t>
                      </w:r>
                    </w:p>
                    <w:p w14:paraId="335AE0B2" w14:textId="77777777" w:rsidR="00D92EF0" w:rsidRDefault="00D92EF0" w:rsidP="00D92EF0">
                      <w:pPr>
                        <w:jc w:val="center"/>
                      </w:pPr>
                    </w:p>
                  </w:txbxContent>
                </v:textbox>
              </v:shape>
            </w:pict>
          </mc:Fallback>
        </mc:AlternateContent>
      </w:r>
      <w:r>
        <w:rPr>
          <w:rFonts w:asciiTheme="minorHAnsi" w:hAnsiTheme="minorHAnsi"/>
          <w:i/>
          <w:color w:val="0070C0"/>
          <w:sz w:val="22"/>
          <w:szCs w:val="22"/>
        </w:rPr>
        <w:t xml:space="preserve">Below, twelve </w:t>
      </w:r>
      <w:r w:rsidR="00896173">
        <w:rPr>
          <w:rFonts w:asciiTheme="minorHAnsi" w:hAnsiTheme="minorHAnsi"/>
          <w:i/>
          <w:color w:val="0070C0"/>
          <w:sz w:val="22"/>
          <w:szCs w:val="22"/>
        </w:rPr>
        <w:t xml:space="preserve">young adults </w:t>
      </w:r>
      <w:r>
        <w:rPr>
          <w:rFonts w:asciiTheme="minorHAnsi" w:hAnsiTheme="minorHAnsi"/>
          <w:i/>
          <w:color w:val="0070C0"/>
          <w:sz w:val="22"/>
          <w:szCs w:val="22"/>
        </w:rPr>
        <w:t>explain how they feel about the</w:t>
      </w:r>
      <w:r w:rsidR="00AE3B93">
        <w:rPr>
          <w:rFonts w:asciiTheme="minorHAnsi" w:hAnsiTheme="minorHAnsi"/>
          <w:i/>
          <w:color w:val="0070C0"/>
          <w:sz w:val="22"/>
          <w:szCs w:val="22"/>
        </w:rPr>
        <w:t>ir own</w:t>
      </w:r>
      <w:r>
        <w:rPr>
          <w:rFonts w:asciiTheme="minorHAnsi" w:hAnsiTheme="minorHAnsi"/>
          <w:i/>
          <w:color w:val="0070C0"/>
          <w:sz w:val="22"/>
          <w:szCs w:val="22"/>
        </w:rPr>
        <w:t xml:space="preserve"> country.</w:t>
      </w:r>
      <w:r w:rsidR="00734713">
        <w:rPr>
          <w:rFonts w:asciiTheme="minorHAnsi" w:hAnsiTheme="minorHAnsi"/>
          <w:i/>
          <w:color w:val="0070C0"/>
          <w:sz w:val="22"/>
          <w:szCs w:val="22"/>
        </w:rPr>
        <w:t xml:space="preserve"> Decide how important the</w:t>
      </w:r>
      <w:r w:rsidR="00896173">
        <w:rPr>
          <w:rFonts w:asciiTheme="minorHAnsi" w:hAnsiTheme="minorHAnsi"/>
          <w:i/>
          <w:color w:val="0070C0"/>
          <w:sz w:val="22"/>
          <w:szCs w:val="22"/>
        </w:rPr>
        <w:t xml:space="preserve">se factors </w:t>
      </w:r>
      <w:r w:rsidR="003B5DBA" w:rsidRPr="003B5DBA">
        <w:rPr>
          <w:rFonts w:asciiTheme="minorHAnsi" w:hAnsiTheme="minorHAnsi"/>
          <w:i/>
          <w:color w:val="0070C0"/>
          <w:sz w:val="22"/>
          <w:szCs w:val="22"/>
        </w:rPr>
        <w:t xml:space="preserve">are when </w:t>
      </w:r>
      <w:r w:rsidR="00AE3B93">
        <w:rPr>
          <w:rFonts w:asciiTheme="minorHAnsi" w:hAnsiTheme="minorHAnsi"/>
          <w:i/>
          <w:color w:val="0070C0"/>
          <w:sz w:val="22"/>
          <w:szCs w:val="22"/>
        </w:rPr>
        <w:t xml:space="preserve"> someone’s </w:t>
      </w:r>
      <w:r w:rsidR="003B5DBA" w:rsidRPr="003B5DBA">
        <w:rPr>
          <w:rFonts w:asciiTheme="minorHAnsi" w:hAnsiTheme="minorHAnsi"/>
          <w:i/>
          <w:color w:val="0070C0"/>
          <w:sz w:val="22"/>
          <w:szCs w:val="22"/>
        </w:rPr>
        <w:t xml:space="preserve">deciding whether to </w:t>
      </w:r>
      <w:r>
        <w:rPr>
          <w:rFonts w:asciiTheme="minorHAnsi" w:hAnsiTheme="minorHAnsi"/>
          <w:i/>
          <w:color w:val="0070C0"/>
          <w:sz w:val="22"/>
          <w:szCs w:val="22"/>
        </w:rPr>
        <w:t>stay living</w:t>
      </w:r>
      <w:r w:rsidR="003B5DBA" w:rsidRPr="003B5DBA">
        <w:rPr>
          <w:rFonts w:asciiTheme="minorHAnsi" w:hAnsiTheme="minorHAnsi"/>
          <w:i/>
          <w:color w:val="0070C0"/>
          <w:sz w:val="22"/>
          <w:szCs w:val="22"/>
        </w:rPr>
        <w:t xml:space="preserve"> in the country where </w:t>
      </w:r>
      <w:r w:rsidR="00AE3B93">
        <w:rPr>
          <w:rFonts w:asciiTheme="minorHAnsi" w:hAnsiTheme="minorHAnsi"/>
          <w:i/>
          <w:color w:val="0070C0"/>
          <w:sz w:val="22"/>
          <w:szCs w:val="22"/>
        </w:rPr>
        <w:t>they we</w:t>
      </w:r>
      <w:r w:rsidR="00734713">
        <w:rPr>
          <w:rFonts w:asciiTheme="minorHAnsi" w:hAnsiTheme="minorHAnsi"/>
          <w:i/>
          <w:color w:val="0070C0"/>
          <w:sz w:val="22"/>
          <w:szCs w:val="22"/>
        </w:rPr>
        <w:t xml:space="preserve">re born.  </w:t>
      </w:r>
      <w:r w:rsidR="00226712">
        <w:rPr>
          <w:rFonts w:asciiTheme="minorHAnsi" w:hAnsiTheme="minorHAnsi"/>
          <w:i/>
          <w:color w:val="0070C0"/>
          <w:sz w:val="22"/>
          <w:szCs w:val="22"/>
        </w:rPr>
        <w:t>Do this by p</w:t>
      </w:r>
      <w:r w:rsidR="00734713">
        <w:rPr>
          <w:rFonts w:asciiTheme="minorHAnsi" w:hAnsiTheme="minorHAnsi"/>
          <w:i/>
          <w:color w:val="0070C0"/>
          <w:sz w:val="22"/>
          <w:szCs w:val="22"/>
        </w:rPr>
        <w:t>ut</w:t>
      </w:r>
      <w:r w:rsidR="00226712">
        <w:rPr>
          <w:rFonts w:asciiTheme="minorHAnsi" w:hAnsiTheme="minorHAnsi"/>
          <w:i/>
          <w:color w:val="0070C0"/>
          <w:sz w:val="22"/>
          <w:szCs w:val="22"/>
        </w:rPr>
        <w:t>ting</w:t>
      </w:r>
      <w:r w:rsidR="00734713">
        <w:rPr>
          <w:rFonts w:asciiTheme="minorHAnsi" w:hAnsiTheme="minorHAnsi"/>
          <w:i/>
          <w:color w:val="0070C0"/>
          <w:sz w:val="22"/>
          <w:szCs w:val="22"/>
        </w:rPr>
        <w:t xml:space="preserve"> </w:t>
      </w:r>
      <w:r w:rsidR="003B5DBA" w:rsidRPr="003B5DBA">
        <w:rPr>
          <w:rFonts w:asciiTheme="minorHAnsi" w:hAnsiTheme="minorHAnsi"/>
          <w:i/>
          <w:color w:val="0070C0"/>
          <w:sz w:val="22"/>
          <w:szCs w:val="22"/>
        </w:rPr>
        <w:t>numbers</w:t>
      </w:r>
      <w:r w:rsidR="00734713">
        <w:rPr>
          <w:rFonts w:asciiTheme="minorHAnsi" w:hAnsiTheme="minorHAnsi"/>
          <w:i/>
          <w:color w:val="0070C0"/>
          <w:sz w:val="22"/>
          <w:szCs w:val="22"/>
        </w:rPr>
        <w:t xml:space="preserve"> 1- 12</w:t>
      </w:r>
      <w:r w:rsidR="003B5DBA" w:rsidRPr="003B5DBA">
        <w:rPr>
          <w:rFonts w:asciiTheme="minorHAnsi" w:hAnsiTheme="minorHAnsi"/>
          <w:i/>
          <w:color w:val="0070C0"/>
          <w:sz w:val="22"/>
          <w:szCs w:val="22"/>
        </w:rPr>
        <w:t xml:space="preserve"> into the pyramid.  For example, if you think statement 1 is very important when deciding where to live, write ‘1’ in the top of the pyramid.</w:t>
      </w:r>
    </w:p>
    <w:p w14:paraId="63177CA5" w14:textId="77777777" w:rsidR="00D92EF0" w:rsidRDefault="00D92EF0" w:rsidP="00D1192B">
      <w:pPr>
        <w:pStyle w:val="NormalWeb"/>
        <w:rPr>
          <w:rFonts w:asciiTheme="minorHAnsi" w:hAnsiTheme="minorHAnsi"/>
          <w:i/>
          <w:color w:val="0070C0"/>
          <w:sz w:val="22"/>
          <w:szCs w:val="22"/>
        </w:rPr>
      </w:pPr>
    </w:p>
    <w:p w14:paraId="1715C074" w14:textId="77777777" w:rsidR="00D92EF0" w:rsidRDefault="00D92EF0" w:rsidP="00D1192B">
      <w:pPr>
        <w:pStyle w:val="NormalWeb"/>
        <w:rPr>
          <w:rFonts w:asciiTheme="minorHAnsi" w:hAnsiTheme="minorHAnsi"/>
          <w:i/>
          <w:color w:val="0070C0"/>
          <w:sz w:val="22"/>
          <w:szCs w:val="22"/>
        </w:rPr>
      </w:pPr>
    </w:p>
    <w:p w14:paraId="3884D4F1" w14:textId="77777777" w:rsidR="00D92EF0" w:rsidRDefault="00D92EF0" w:rsidP="00D1192B">
      <w:pPr>
        <w:pStyle w:val="NormalWeb"/>
        <w:rPr>
          <w:rFonts w:asciiTheme="minorHAnsi" w:hAnsiTheme="minorHAnsi"/>
          <w:i/>
          <w:color w:val="0070C0"/>
          <w:sz w:val="22"/>
          <w:szCs w:val="22"/>
        </w:rPr>
      </w:pPr>
    </w:p>
    <w:p w14:paraId="5AEA013C" w14:textId="77777777" w:rsidR="00D92EF0" w:rsidRDefault="00D92EF0" w:rsidP="00D1192B">
      <w:pPr>
        <w:pStyle w:val="NormalWeb"/>
        <w:rPr>
          <w:rFonts w:asciiTheme="minorHAnsi" w:hAnsiTheme="minorHAnsi"/>
          <w:i/>
          <w:color w:val="0070C0"/>
          <w:sz w:val="22"/>
          <w:szCs w:val="22"/>
        </w:rPr>
      </w:pPr>
    </w:p>
    <w:p w14:paraId="5E3E32E9" w14:textId="77777777" w:rsidR="00D92EF0" w:rsidRDefault="00D92EF0" w:rsidP="00D1192B">
      <w:pPr>
        <w:pStyle w:val="NormalWeb"/>
        <w:rPr>
          <w:rFonts w:asciiTheme="minorHAnsi" w:hAnsiTheme="minorHAnsi"/>
          <w:i/>
          <w:color w:val="0070C0"/>
          <w:sz w:val="22"/>
          <w:szCs w:val="22"/>
        </w:rPr>
      </w:pPr>
    </w:p>
    <w:p w14:paraId="133405DD" w14:textId="77777777" w:rsidR="00D92EF0" w:rsidRDefault="00D92EF0" w:rsidP="00D1192B">
      <w:pPr>
        <w:pStyle w:val="NormalWeb"/>
        <w:rPr>
          <w:rFonts w:asciiTheme="minorHAnsi" w:hAnsiTheme="minorHAnsi"/>
          <w:i/>
          <w:color w:val="0070C0"/>
          <w:sz w:val="22"/>
          <w:szCs w:val="22"/>
        </w:rPr>
      </w:pPr>
    </w:p>
    <w:p w14:paraId="4DD1B45E" w14:textId="77777777" w:rsidR="00D92EF0" w:rsidRDefault="00D92EF0" w:rsidP="00D1192B">
      <w:pPr>
        <w:pStyle w:val="NormalWeb"/>
        <w:rPr>
          <w:rFonts w:asciiTheme="minorHAnsi" w:hAnsiTheme="minorHAnsi"/>
          <w:i/>
          <w:color w:val="0070C0"/>
          <w:sz w:val="22"/>
          <w:szCs w:val="22"/>
        </w:rPr>
      </w:pPr>
    </w:p>
    <w:p w14:paraId="01016620" w14:textId="77777777" w:rsidR="00D92EF0" w:rsidRDefault="00D92EF0" w:rsidP="00D1192B">
      <w:pPr>
        <w:pStyle w:val="NormalWeb"/>
        <w:rPr>
          <w:rFonts w:asciiTheme="minorHAnsi" w:hAnsiTheme="minorHAnsi"/>
          <w:i/>
          <w:color w:val="0070C0"/>
          <w:sz w:val="22"/>
          <w:szCs w:val="22"/>
        </w:rPr>
      </w:pPr>
    </w:p>
    <w:p w14:paraId="2DB78349" w14:textId="77777777" w:rsidR="00D92EF0" w:rsidRDefault="00896173" w:rsidP="00D1192B">
      <w:pPr>
        <w:pStyle w:val="NormalWeb"/>
        <w:rPr>
          <w:rFonts w:asciiTheme="minorHAnsi" w:hAnsiTheme="minorHAnsi"/>
          <w:i/>
          <w:color w:val="0070C0"/>
          <w:sz w:val="22"/>
          <w:szCs w:val="22"/>
        </w:rPr>
      </w:pPr>
      <w:r>
        <w:rPr>
          <w:rFonts w:asciiTheme="minorHAnsi" w:hAnsiTheme="minorHAnsi"/>
          <w:i/>
          <w:noProof/>
          <w:color w:val="0070C0"/>
          <w:sz w:val="22"/>
          <w:szCs w:val="22"/>
        </w:rPr>
        <mc:AlternateContent>
          <mc:Choice Requires="wps">
            <w:drawing>
              <wp:anchor distT="0" distB="0" distL="114300" distR="114300" simplePos="0" relativeHeight="251672576" behindDoc="0" locked="0" layoutInCell="1" allowOverlap="1" wp14:anchorId="6F4BDD0D" wp14:editId="4C6C40A5">
                <wp:simplePos x="0" y="0"/>
                <wp:positionH relativeFrom="column">
                  <wp:posOffset>3962400</wp:posOffset>
                </wp:positionH>
                <wp:positionV relativeFrom="paragraph">
                  <wp:posOffset>85725</wp:posOffset>
                </wp:positionV>
                <wp:extent cx="400050" cy="514350"/>
                <wp:effectExtent l="38100" t="38100" r="1905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400050" cy="51435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EF87ED" id="_x0000_t32" coordsize="21600,21600" o:spt="32" o:oned="t" path="m,l21600,21600e" filled="f">
                <v:path arrowok="t" fillok="f" o:connecttype="none"/>
                <o:lock v:ext="edit" shapetype="t"/>
              </v:shapetype>
              <v:shape id="Straight Arrow Connector 10" o:spid="_x0000_s1026" type="#_x0000_t32" style="position:absolute;margin-left:312pt;margin-top:6.75pt;width:31.5pt;height:40.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" strokecolor="#0070c0" strokeweight="2.25pt">
                <v:stroke endarrow="open"/>
              </v:shape>
            </w:pict>
          </mc:Fallback>
        </mc:AlternateContent>
      </w:r>
    </w:p>
    <w:p w14:paraId="7434610F" w14:textId="77777777" w:rsidR="00896173" w:rsidRDefault="00896173" w:rsidP="00D1192B">
      <w:pPr>
        <w:pStyle w:val="NormalWeb"/>
        <w:rPr>
          <w:rFonts w:asciiTheme="minorHAnsi" w:hAnsiTheme="minorHAnsi"/>
          <w:color w:val="0D0D0D" w:themeColor="text1" w:themeTint="F2"/>
          <w:sz w:val="22"/>
          <w:szCs w:val="22"/>
        </w:rPr>
      </w:pPr>
    </w:p>
    <w:p w14:paraId="187C641E" w14:textId="77777777" w:rsidR="00D92EF0" w:rsidRPr="00D92EF0" w:rsidRDefault="00D92EF0" w:rsidP="00D1192B">
      <w:pPr>
        <w:pStyle w:val="NormalWeb"/>
        <w:rPr>
          <w:rFonts w:asciiTheme="minorHAnsi" w:hAnsiTheme="minorHAnsi"/>
          <w:color w:val="0D0D0D" w:themeColor="text1" w:themeTint="F2"/>
          <w:sz w:val="22"/>
          <w:szCs w:val="22"/>
        </w:rPr>
      </w:pPr>
      <w:r w:rsidRPr="00D92EF0">
        <w:rPr>
          <w:rFonts w:asciiTheme="minorHAnsi" w:hAnsiTheme="minorHAnsi"/>
          <w:color w:val="0D0D0D" w:themeColor="text1" w:themeTint="F2"/>
          <w:sz w:val="22"/>
          <w:szCs w:val="22"/>
        </w:rPr>
        <w:t>Which</w:t>
      </w:r>
      <w:r w:rsidR="00896173">
        <w:rPr>
          <w:rFonts w:asciiTheme="minorHAnsi" w:hAnsiTheme="minorHAnsi"/>
          <w:color w:val="0D0D0D" w:themeColor="text1" w:themeTint="F2"/>
          <w:sz w:val="22"/>
          <w:szCs w:val="22"/>
        </w:rPr>
        <w:t xml:space="preserve"> factors are the most important when deciding whether to stay in your home country?</w:t>
      </w:r>
      <w:r w:rsidRPr="00D92EF0">
        <w:rPr>
          <w:rFonts w:asciiTheme="minorHAnsi" w:hAnsiTheme="minorHAnsi"/>
          <w:color w:val="0D0D0D" w:themeColor="text1" w:themeTint="F2"/>
          <w:sz w:val="22"/>
          <w:szCs w:val="22"/>
        </w:rPr>
        <w:t xml:space="preserve"> </w:t>
      </w:r>
    </w:p>
    <w:p w14:paraId="77197EBA" w14:textId="77777777" w:rsidR="00D92EF0" w:rsidRPr="003B5DBA" w:rsidRDefault="00D92EF0" w:rsidP="00D1192B">
      <w:pPr>
        <w:pStyle w:val="NormalWeb"/>
        <w:rPr>
          <w:rFonts w:asciiTheme="minorHAnsi" w:hAnsiTheme="minorHAnsi"/>
          <w:i/>
          <w:color w:val="0070C0"/>
          <w:sz w:val="22"/>
          <w:szCs w:val="22"/>
        </w:rPr>
      </w:pPr>
      <w:r>
        <w:rPr>
          <w:noProof/>
        </w:rPr>
        <mc:AlternateContent>
          <mc:Choice Requires="wps">
            <w:drawing>
              <wp:anchor distT="0" distB="0" distL="114300" distR="114300" simplePos="0" relativeHeight="251669504" behindDoc="0" locked="0" layoutInCell="1" allowOverlap="1" wp14:anchorId="6FF8DCC5" wp14:editId="393A61CF">
                <wp:simplePos x="0" y="0"/>
                <wp:positionH relativeFrom="column">
                  <wp:posOffset>4362450</wp:posOffset>
                </wp:positionH>
                <wp:positionV relativeFrom="paragraph">
                  <wp:posOffset>107315</wp:posOffset>
                </wp:positionV>
                <wp:extent cx="809625" cy="1666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09625" cy="1666875"/>
                        </a:xfrm>
                        <a:prstGeom prst="rect">
                          <a:avLst/>
                        </a:prstGeom>
                        <a:noFill/>
                        <a:ln>
                          <a:noFill/>
                        </a:ln>
                        <a:effectLst/>
                      </wps:spPr>
                      <wps:txbx>
                        <w:txbxContent>
                          <w:p w14:paraId="5F283F66" w14:textId="77777777" w:rsidR="00D92EF0" w:rsidRPr="00D92EF0" w:rsidRDefault="00D92EF0" w:rsidP="00D92EF0">
                            <w:pPr>
                              <w:pStyle w:val="NormalWeb"/>
                              <w:jc w:val="center"/>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92EF0">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8DCC5" id="_x0000_t202" coordsize="21600,21600" o:spt="202" path="m,l,21600r21600,l21600,xe">
                <v:stroke joinstyle="miter"/>
                <v:path gradientshapeok="t" o:connecttype="rect"/>
              </v:shapetype>
              <v:shape id="Text Box 8" o:spid="_x0000_s1029" type="#_x0000_t202" style="position:absolute;margin-left:343.5pt;margin-top:8.45pt;width:63.75pt;height:1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" filled="f" stroked="f">
                <v:textbox>
                  <w:txbxContent>
                    <w:p w14:paraId="5F283F66" w14:textId="77777777" w:rsidR="00D92EF0" w:rsidRPr="00D92EF0" w:rsidRDefault="00D92EF0" w:rsidP="00D92EF0">
                      <w:pPr>
                        <w:pStyle w:val="NormalWeb"/>
                        <w:jc w:val="center"/>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92EF0">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FC71FF0" wp14:editId="6520F694">
                <wp:simplePos x="0" y="0"/>
                <wp:positionH relativeFrom="column">
                  <wp:posOffset>381000</wp:posOffset>
                </wp:positionH>
                <wp:positionV relativeFrom="paragraph">
                  <wp:posOffset>107315</wp:posOffset>
                </wp:positionV>
                <wp:extent cx="809625" cy="16668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09625" cy="1666875"/>
                        </a:xfrm>
                        <a:prstGeom prst="rect">
                          <a:avLst/>
                        </a:prstGeom>
                        <a:noFill/>
                        <a:ln>
                          <a:noFill/>
                        </a:ln>
                        <a:effectLst/>
                      </wps:spPr>
                      <wps:txbx>
                        <w:txbxContent>
                          <w:p w14:paraId="0FA13317" w14:textId="77777777" w:rsidR="00D92EF0" w:rsidRPr="00D92EF0" w:rsidRDefault="00D92EF0" w:rsidP="00D92EF0">
                            <w:pPr>
                              <w:pStyle w:val="NormalWeb"/>
                              <w:jc w:val="center"/>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92EF0">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1FF0" id="Text Box 9" o:spid="_x0000_s1030" type="#_x0000_t202" style="position:absolute;margin-left:30pt;margin-top:8.45pt;width:63.7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" filled="f" stroked="f">
                <v:textbox>
                  <w:txbxContent>
                    <w:p w14:paraId="0FA13317" w14:textId="77777777" w:rsidR="00D92EF0" w:rsidRPr="00D92EF0" w:rsidRDefault="00D92EF0" w:rsidP="00D92EF0">
                      <w:pPr>
                        <w:pStyle w:val="NormalWeb"/>
                        <w:jc w:val="center"/>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92EF0">
                        <w:rPr>
                          <w:b/>
                          <w:i/>
                          <w:color w:val="000000" w:themeColor="text1"/>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Pr>
          <w:rFonts w:asciiTheme="minorHAnsi" w:hAnsiTheme="minorHAnsi"/>
          <w:i/>
          <w:noProof/>
        </w:rPr>
        <w:drawing>
          <wp:inline distT="0" distB="0" distL="0" distR="0" wp14:anchorId="3CA0750A" wp14:editId="72B6E256">
            <wp:extent cx="5486400" cy="3319200"/>
            <wp:effectExtent l="0" t="0" r="1905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81FAFBD" w14:textId="77777777" w:rsidR="009E7E9E" w:rsidRDefault="005F3C79" w:rsidP="009E7E9E">
      <w:pPr>
        <w:rPr>
          <w:b/>
          <w:color w:val="0070C0"/>
          <w:u w:val="single"/>
        </w:rPr>
      </w:pPr>
      <w:r>
        <w:rPr>
          <w:b/>
          <w:caps/>
          <w:color w:val="0070C0"/>
          <w:u w:val="single"/>
        </w:rPr>
        <w:lastRenderedPageBreak/>
        <w:t>Photocopiable Resource 4</w:t>
      </w:r>
      <w:r w:rsidR="009E7E9E" w:rsidRPr="00274CE2">
        <w:rPr>
          <w:b/>
          <w:caps/>
          <w:color w:val="0070C0"/>
          <w:u w:val="single"/>
        </w:rPr>
        <w:t xml:space="preserve"> (</w:t>
      </w:r>
      <w:r w:rsidR="009E7E9E">
        <w:rPr>
          <w:b/>
          <w:color w:val="0070C0"/>
          <w:u w:val="single"/>
        </w:rPr>
        <w:t>Matching Activity</w:t>
      </w:r>
      <w:r w:rsidR="009E7E9E" w:rsidRPr="00274CE2">
        <w:rPr>
          <w:b/>
          <w:color w:val="0070C0"/>
          <w:u w:val="single"/>
        </w:rPr>
        <w:t xml:space="preserve">: </w:t>
      </w:r>
      <w:r w:rsidR="009E7E9E">
        <w:rPr>
          <w:b/>
          <w:color w:val="0070C0"/>
          <w:u w:val="single"/>
        </w:rPr>
        <w:t>Plenary</w:t>
      </w:r>
      <w:r w:rsidR="009E7E9E" w:rsidRPr="00274CE2">
        <w:rPr>
          <w:b/>
          <w:color w:val="0070C0"/>
          <w:u w:val="single"/>
        </w:rPr>
        <w:t>).</w:t>
      </w:r>
    </w:p>
    <w:p w14:paraId="62A5BD66" w14:textId="77777777" w:rsidR="009E7E9E" w:rsidRPr="009E7E9E" w:rsidRDefault="00AE3B93" w:rsidP="009E7E9E">
      <w:pPr>
        <w:rPr>
          <w:color w:val="0070C0"/>
        </w:rPr>
      </w:pPr>
      <w:r>
        <w:rPr>
          <w:color w:val="0070C0"/>
        </w:rPr>
        <w:t xml:space="preserve">WHAT </w:t>
      </w:r>
      <w:r w:rsidR="009E7E9E" w:rsidRPr="009E7E9E">
        <w:rPr>
          <w:color w:val="0070C0"/>
        </w:rPr>
        <w:t>HAVE</w:t>
      </w:r>
      <w:r>
        <w:rPr>
          <w:color w:val="0070C0"/>
        </w:rPr>
        <w:t xml:space="preserve"> I</w:t>
      </w:r>
      <w:r w:rsidR="009E7E9E" w:rsidRPr="009E7E9E">
        <w:rPr>
          <w:color w:val="0070C0"/>
        </w:rPr>
        <w:t xml:space="preserve"> LEAR</w:t>
      </w:r>
      <w:r w:rsidR="005F3C79">
        <w:rPr>
          <w:color w:val="0070C0"/>
        </w:rPr>
        <w:t>NT THIS LESSON?</w:t>
      </w:r>
    </w:p>
    <w:p w14:paraId="0B5FE6CC" w14:textId="77777777" w:rsidR="009E7E9E" w:rsidRPr="009E7E9E" w:rsidRDefault="009E7E9E" w:rsidP="009E7E9E">
      <w:pPr>
        <w:rPr>
          <w:color w:val="0070C0"/>
        </w:rPr>
      </w:pPr>
      <w:r>
        <w:rPr>
          <w:color w:val="0070C0"/>
        </w:rPr>
        <w:t>Make</w:t>
      </w:r>
      <w:r w:rsidR="00581FE3">
        <w:rPr>
          <w:color w:val="0070C0"/>
        </w:rPr>
        <w:t xml:space="preserve"> eight</w:t>
      </w:r>
      <w:r w:rsidR="00AE3B93">
        <w:rPr>
          <w:color w:val="0070C0"/>
        </w:rPr>
        <w:t xml:space="preserve"> full sentences, using </w:t>
      </w:r>
      <w:r>
        <w:rPr>
          <w:color w:val="0070C0"/>
        </w:rPr>
        <w:t>lines/colours</w:t>
      </w:r>
      <w:r w:rsidR="00AE3B93">
        <w:rPr>
          <w:color w:val="0070C0"/>
        </w:rPr>
        <w:t>, by matching the numbers</w:t>
      </w:r>
      <w:r>
        <w:rPr>
          <w:color w:val="0070C0"/>
        </w:rPr>
        <w:t xml:space="preserve"> to the</w:t>
      </w:r>
      <w:r w:rsidRPr="009E7E9E">
        <w:rPr>
          <w:color w:val="0070C0"/>
        </w:rPr>
        <w:t xml:space="preserve"> appropriate letters</w:t>
      </w:r>
      <w:r w:rsidR="005F3C79">
        <w:rPr>
          <w:color w:val="0070C0"/>
        </w:rPr>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21"/>
        <w:gridCol w:w="4621"/>
      </w:tblGrid>
      <w:tr w:rsidR="00581FE3" w14:paraId="501A97DE" w14:textId="77777777" w:rsidTr="00581FE3">
        <w:tc>
          <w:tcPr>
            <w:tcW w:w="4621" w:type="dxa"/>
          </w:tcPr>
          <w:p w14:paraId="7925D36F" w14:textId="77777777" w:rsidR="00581FE3" w:rsidRPr="00581FE3" w:rsidRDefault="00581FE3" w:rsidP="00581FE3">
            <w:pPr>
              <w:rPr>
                <w:color w:val="000000" w:themeColor="text1"/>
                <w:sz w:val="32"/>
                <w:szCs w:val="32"/>
              </w:rPr>
            </w:pPr>
            <w:r w:rsidRPr="00581FE3">
              <w:rPr>
                <w:color w:val="000000" w:themeColor="text1"/>
                <w:sz w:val="32"/>
                <w:szCs w:val="32"/>
              </w:rPr>
              <w:t>1. Nujeen spent some of her long  journey from</w:t>
            </w:r>
            <w:r>
              <w:rPr>
                <w:color w:val="000000" w:themeColor="text1"/>
                <w:sz w:val="32"/>
                <w:szCs w:val="32"/>
              </w:rPr>
              <w:t>…</w:t>
            </w:r>
            <w:r w:rsidRPr="00581FE3">
              <w:rPr>
                <w:color w:val="000000" w:themeColor="text1"/>
                <w:sz w:val="32"/>
                <w:szCs w:val="32"/>
              </w:rPr>
              <w:t xml:space="preserve"> </w:t>
            </w:r>
          </w:p>
        </w:tc>
        <w:tc>
          <w:tcPr>
            <w:tcW w:w="4621" w:type="dxa"/>
          </w:tcPr>
          <w:p w14:paraId="3B2D336C" w14:textId="77777777" w:rsidR="00581FE3" w:rsidRPr="00581FE3" w:rsidRDefault="00581FE3" w:rsidP="009E7E9E">
            <w:pPr>
              <w:rPr>
                <w:color w:val="000000" w:themeColor="text1"/>
                <w:sz w:val="32"/>
                <w:szCs w:val="32"/>
              </w:rPr>
            </w:pPr>
            <w:r w:rsidRPr="00581FE3">
              <w:rPr>
                <w:color w:val="000000" w:themeColor="text1"/>
                <w:sz w:val="32"/>
                <w:szCs w:val="32"/>
              </w:rPr>
              <w:t xml:space="preserve">A. </w:t>
            </w:r>
            <w:r>
              <w:rPr>
                <w:color w:val="000000" w:themeColor="text1"/>
                <w:sz w:val="32"/>
                <w:szCs w:val="32"/>
              </w:rPr>
              <w:t>…</w:t>
            </w:r>
            <w:r w:rsidRPr="00581FE3">
              <w:rPr>
                <w:color w:val="000000" w:themeColor="text1"/>
                <w:sz w:val="32"/>
                <w:szCs w:val="32"/>
              </w:rPr>
              <w:t>safety in another country.</w:t>
            </w:r>
          </w:p>
        </w:tc>
      </w:tr>
      <w:tr w:rsidR="00581FE3" w14:paraId="21EA7910" w14:textId="77777777" w:rsidTr="00581FE3">
        <w:tc>
          <w:tcPr>
            <w:tcW w:w="4621" w:type="dxa"/>
          </w:tcPr>
          <w:p w14:paraId="2740ED20" w14:textId="77777777" w:rsidR="00581FE3" w:rsidRPr="00581FE3" w:rsidRDefault="00581FE3" w:rsidP="00581FE3">
            <w:pPr>
              <w:rPr>
                <w:color w:val="000000" w:themeColor="text1"/>
                <w:sz w:val="32"/>
                <w:szCs w:val="32"/>
              </w:rPr>
            </w:pPr>
            <w:r w:rsidRPr="00581FE3">
              <w:rPr>
                <w:color w:val="000000" w:themeColor="text1"/>
                <w:sz w:val="32"/>
                <w:szCs w:val="32"/>
              </w:rPr>
              <w:t xml:space="preserve">2. In the </w:t>
            </w:r>
            <w:r w:rsidR="00AE3B93">
              <w:rPr>
                <w:color w:val="000000" w:themeColor="text1"/>
                <w:sz w:val="32"/>
                <w:szCs w:val="32"/>
              </w:rPr>
              <w:t xml:space="preserve">book </w:t>
            </w:r>
            <w:r w:rsidRPr="00581FE3">
              <w:rPr>
                <w:color w:val="000000" w:themeColor="text1"/>
                <w:sz w:val="32"/>
                <w:szCs w:val="32"/>
              </w:rPr>
              <w:t>excerpt, Nujeen describes the camp as</w:t>
            </w:r>
            <w:r>
              <w:rPr>
                <w:color w:val="000000" w:themeColor="text1"/>
                <w:sz w:val="32"/>
                <w:szCs w:val="32"/>
              </w:rPr>
              <w:t>…</w:t>
            </w:r>
          </w:p>
        </w:tc>
        <w:tc>
          <w:tcPr>
            <w:tcW w:w="4621" w:type="dxa"/>
          </w:tcPr>
          <w:p w14:paraId="00D5B76D" w14:textId="77777777" w:rsidR="00581FE3" w:rsidRPr="00581FE3" w:rsidRDefault="00581FE3" w:rsidP="00581FE3">
            <w:pPr>
              <w:rPr>
                <w:color w:val="000000" w:themeColor="text1"/>
                <w:sz w:val="32"/>
                <w:szCs w:val="32"/>
              </w:rPr>
            </w:pPr>
            <w:r w:rsidRPr="00581FE3">
              <w:rPr>
                <w:color w:val="000000" w:themeColor="text1"/>
                <w:sz w:val="32"/>
                <w:szCs w:val="32"/>
              </w:rPr>
              <w:t xml:space="preserve">B. </w:t>
            </w:r>
            <w:r>
              <w:rPr>
                <w:color w:val="000000" w:themeColor="text1"/>
                <w:sz w:val="32"/>
                <w:szCs w:val="32"/>
              </w:rPr>
              <w:t>…</w:t>
            </w:r>
            <w:r w:rsidRPr="00581FE3">
              <w:rPr>
                <w:color w:val="000000" w:themeColor="text1"/>
                <w:sz w:val="32"/>
                <w:szCs w:val="32"/>
              </w:rPr>
              <w:t>an unhygienic refugee camp shows how desperate she was to flee her own country.</w:t>
            </w:r>
          </w:p>
        </w:tc>
      </w:tr>
      <w:tr w:rsidR="00581FE3" w14:paraId="1380D647" w14:textId="77777777" w:rsidTr="00581FE3">
        <w:tc>
          <w:tcPr>
            <w:tcW w:w="4621" w:type="dxa"/>
          </w:tcPr>
          <w:p w14:paraId="3B331196" w14:textId="77777777" w:rsidR="00581FE3" w:rsidRPr="00581FE3" w:rsidRDefault="00581FE3" w:rsidP="009E7E9E">
            <w:pPr>
              <w:rPr>
                <w:color w:val="000000" w:themeColor="text1"/>
                <w:sz w:val="32"/>
                <w:szCs w:val="32"/>
              </w:rPr>
            </w:pPr>
            <w:r w:rsidRPr="00581FE3">
              <w:rPr>
                <w:color w:val="000000" w:themeColor="text1"/>
                <w:sz w:val="32"/>
                <w:szCs w:val="32"/>
              </w:rPr>
              <w:t>3. Nujeen’s willingness to spend time in such</w:t>
            </w:r>
            <w:r>
              <w:rPr>
                <w:color w:val="000000" w:themeColor="text1"/>
                <w:sz w:val="32"/>
                <w:szCs w:val="32"/>
              </w:rPr>
              <w:t>…</w:t>
            </w:r>
            <w:r w:rsidRPr="00581FE3">
              <w:rPr>
                <w:color w:val="000000" w:themeColor="text1"/>
                <w:sz w:val="32"/>
                <w:szCs w:val="32"/>
              </w:rPr>
              <w:t xml:space="preserve"> </w:t>
            </w:r>
          </w:p>
        </w:tc>
        <w:tc>
          <w:tcPr>
            <w:tcW w:w="4621" w:type="dxa"/>
          </w:tcPr>
          <w:p w14:paraId="3136845E" w14:textId="77777777" w:rsidR="00581FE3" w:rsidRPr="00581FE3" w:rsidRDefault="00581FE3" w:rsidP="009E7E9E">
            <w:pPr>
              <w:rPr>
                <w:color w:val="000000" w:themeColor="text1"/>
                <w:sz w:val="32"/>
                <w:szCs w:val="32"/>
              </w:rPr>
            </w:pPr>
            <w:r w:rsidRPr="00581FE3">
              <w:rPr>
                <w:color w:val="000000" w:themeColor="text1"/>
                <w:sz w:val="32"/>
                <w:szCs w:val="32"/>
              </w:rPr>
              <w:t xml:space="preserve">C. </w:t>
            </w:r>
            <w:r>
              <w:rPr>
                <w:color w:val="000000" w:themeColor="text1"/>
                <w:sz w:val="32"/>
                <w:szCs w:val="32"/>
              </w:rPr>
              <w:t>…</w:t>
            </w:r>
            <w:r w:rsidRPr="00581FE3">
              <w:rPr>
                <w:color w:val="000000" w:themeColor="text1"/>
                <w:sz w:val="32"/>
                <w:szCs w:val="32"/>
              </w:rPr>
              <w:t>employment and financial prospects.</w:t>
            </w:r>
          </w:p>
        </w:tc>
      </w:tr>
      <w:tr w:rsidR="00581FE3" w14:paraId="53C9026F" w14:textId="77777777" w:rsidTr="00581FE3">
        <w:tc>
          <w:tcPr>
            <w:tcW w:w="4621" w:type="dxa"/>
          </w:tcPr>
          <w:p w14:paraId="50A92A3F" w14:textId="77777777" w:rsidR="00581FE3" w:rsidRPr="00581FE3" w:rsidRDefault="00581FE3" w:rsidP="009E7E9E">
            <w:pPr>
              <w:rPr>
                <w:color w:val="000000" w:themeColor="text1"/>
                <w:sz w:val="32"/>
                <w:szCs w:val="32"/>
              </w:rPr>
            </w:pPr>
            <w:r w:rsidRPr="00581FE3">
              <w:rPr>
                <w:color w:val="000000" w:themeColor="text1"/>
                <w:sz w:val="32"/>
                <w:szCs w:val="32"/>
              </w:rPr>
              <w:t>4. Some of the fellow Syrians that Nujeen met</w:t>
            </w:r>
            <w:r>
              <w:rPr>
                <w:color w:val="000000" w:themeColor="text1"/>
                <w:sz w:val="32"/>
                <w:szCs w:val="32"/>
              </w:rPr>
              <w:t>…</w:t>
            </w:r>
          </w:p>
        </w:tc>
        <w:tc>
          <w:tcPr>
            <w:tcW w:w="4621" w:type="dxa"/>
          </w:tcPr>
          <w:p w14:paraId="04C6A588" w14:textId="77777777" w:rsidR="00581FE3" w:rsidRPr="00581FE3" w:rsidRDefault="00581FE3" w:rsidP="009E7E9E">
            <w:pPr>
              <w:rPr>
                <w:color w:val="000000" w:themeColor="text1"/>
                <w:sz w:val="32"/>
                <w:szCs w:val="32"/>
              </w:rPr>
            </w:pPr>
            <w:r w:rsidRPr="00581FE3">
              <w:rPr>
                <w:color w:val="000000" w:themeColor="text1"/>
                <w:sz w:val="32"/>
                <w:szCs w:val="32"/>
              </w:rPr>
              <w:t xml:space="preserve">D. </w:t>
            </w:r>
            <w:r>
              <w:rPr>
                <w:color w:val="000000" w:themeColor="text1"/>
                <w:sz w:val="32"/>
                <w:szCs w:val="32"/>
              </w:rPr>
              <w:t>…</w:t>
            </w:r>
            <w:r w:rsidRPr="00581FE3">
              <w:rPr>
                <w:color w:val="000000" w:themeColor="text1"/>
                <w:sz w:val="32"/>
                <w:szCs w:val="32"/>
              </w:rPr>
              <w:t xml:space="preserve">have been approved.  </w:t>
            </w:r>
            <w:r w:rsidR="00D71ADB">
              <w:rPr>
                <w:color w:val="000000" w:themeColor="text1"/>
                <w:sz w:val="32"/>
                <w:szCs w:val="32"/>
              </w:rPr>
              <w:t>(</w:t>
            </w:r>
            <w:r w:rsidRPr="00581FE3">
              <w:rPr>
                <w:color w:val="000000" w:themeColor="text1"/>
                <w:sz w:val="32"/>
                <w:szCs w:val="32"/>
              </w:rPr>
              <w:t>Sometimes the term is also used to describe groups escaping from civil wars or natural disasters</w:t>
            </w:r>
            <w:r w:rsidR="00D71ADB">
              <w:rPr>
                <w:color w:val="000000" w:themeColor="text1"/>
                <w:sz w:val="32"/>
                <w:szCs w:val="32"/>
              </w:rPr>
              <w:t>)</w:t>
            </w:r>
            <w:r w:rsidRPr="00581FE3">
              <w:rPr>
                <w:color w:val="000000" w:themeColor="text1"/>
                <w:sz w:val="32"/>
                <w:szCs w:val="32"/>
              </w:rPr>
              <w:t>.</w:t>
            </w:r>
          </w:p>
        </w:tc>
      </w:tr>
      <w:tr w:rsidR="00581FE3" w14:paraId="5F427FAF" w14:textId="77777777" w:rsidTr="00581FE3">
        <w:tc>
          <w:tcPr>
            <w:tcW w:w="4621" w:type="dxa"/>
          </w:tcPr>
          <w:p w14:paraId="616F46B8" w14:textId="77777777" w:rsidR="00581FE3" w:rsidRPr="00581FE3" w:rsidRDefault="00581FE3" w:rsidP="00D71ADB">
            <w:pPr>
              <w:rPr>
                <w:color w:val="000000" w:themeColor="text1"/>
                <w:sz w:val="32"/>
                <w:szCs w:val="32"/>
              </w:rPr>
            </w:pPr>
            <w:r w:rsidRPr="00581FE3">
              <w:rPr>
                <w:color w:val="000000" w:themeColor="text1"/>
                <w:sz w:val="32"/>
                <w:szCs w:val="32"/>
              </w:rPr>
              <w:t xml:space="preserve">5. Asylum seeker are people who are </w:t>
            </w:r>
            <w:r w:rsidR="00D71ADB">
              <w:rPr>
                <w:color w:val="000000" w:themeColor="text1"/>
                <w:sz w:val="32"/>
                <w:szCs w:val="32"/>
              </w:rPr>
              <w:t>desperate to obtain</w:t>
            </w:r>
            <w:r>
              <w:rPr>
                <w:color w:val="000000" w:themeColor="text1"/>
                <w:sz w:val="32"/>
                <w:szCs w:val="32"/>
              </w:rPr>
              <w:t>…</w:t>
            </w:r>
          </w:p>
        </w:tc>
        <w:tc>
          <w:tcPr>
            <w:tcW w:w="4621" w:type="dxa"/>
          </w:tcPr>
          <w:p w14:paraId="04F8FE5A" w14:textId="77777777" w:rsidR="00581FE3" w:rsidRPr="00581FE3" w:rsidRDefault="00581FE3" w:rsidP="009E7E9E">
            <w:pPr>
              <w:rPr>
                <w:color w:val="000000" w:themeColor="text1"/>
                <w:sz w:val="32"/>
                <w:szCs w:val="32"/>
              </w:rPr>
            </w:pPr>
            <w:r w:rsidRPr="00581FE3">
              <w:rPr>
                <w:color w:val="000000" w:themeColor="text1"/>
                <w:sz w:val="32"/>
                <w:szCs w:val="32"/>
              </w:rPr>
              <w:t xml:space="preserve">E. </w:t>
            </w:r>
            <w:r>
              <w:rPr>
                <w:color w:val="000000" w:themeColor="text1"/>
                <w:sz w:val="32"/>
                <w:szCs w:val="32"/>
              </w:rPr>
              <w:t>…</w:t>
            </w:r>
            <w:r w:rsidRPr="00581FE3">
              <w:rPr>
                <w:color w:val="000000" w:themeColor="text1"/>
                <w:sz w:val="32"/>
                <w:szCs w:val="32"/>
              </w:rPr>
              <w:t xml:space="preserve">Syria in a refugee camp in Lesbos. </w:t>
            </w:r>
          </w:p>
        </w:tc>
      </w:tr>
      <w:tr w:rsidR="00581FE3" w14:paraId="37EBB436" w14:textId="77777777" w:rsidTr="00581FE3">
        <w:tc>
          <w:tcPr>
            <w:tcW w:w="4621" w:type="dxa"/>
          </w:tcPr>
          <w:p w14:paraId="1529573C" w14:textId="77777777" w:rsidR="00581FE3" w:rsidRPr="00581FE3" w:rsidRDefault="00581FE3" w:rsidP="00581FE3">
            <w:pPr>
              <w:rPr>
                <w:color w:val="000000" w:themeColor="text1"/>
                <w:sz w:val="32"/>
                <w:szCs w:val="32"/>
              </w:rPr>
            </w:pPr>
            <w:r w:rsidRPr="00581FE3">
              <w:rPr>
                <w:color w:val="000000" w:themeColor="text1"/>
                <w:sz w:val="32"/>
                <w:szCs w:val="32"/>
              </w:rPr>
              <w:t>6. Refugees are people whose asylum claims</w:t>
            </w:r>
            <w:r>
              <w:rPr>
                <w:color w:val="000000" w:themeColor="text1"/>
                <w:sz w:val="32"/>
                <w:szCs w:val="32"/>
              </w:rPr>
              <w:t>…</w:t>
            </w:r>
            <w:r w:rsidRPr="00581FE3">
              <w:rPr>
                <w:color w:val="000000" w:themeColor="text1"/>
                <w:sz w:val="32"/>
                <w:szCs w:val="32"/>
              </w:rPr>
              <w:t xml:space="preserve"> </w:t>
            </w:r>
          </w:p>
        </w:tc>
        <w:tc>
          <w:tcPr>
            <w:tcW w:w="4621" w:type="dxa"/>
          </w:tcPr>
          <w:p w14:paraId="6E045988" w14:textId="77777777" w:rsidR="00581FE3" w:rsidRPr="00581FE3" w:rsidRDefault="00581FE3" w:rsidP="009E7E9E">
            <w:pPr>
              <w:rPr>
                <w:color w:val="000000" w:themeColor="text1"/>
                <w:sz w:val="32"/>
                <w:szCs w:val="32"/>
              </w:rPr>
            </w:pPr>
            <w:r w:rsidRPr="00581FE3">
              <w:rPr>
                <w:color w:val="000000" w:themeColor="text1"/>
                <w:sz w:val="32"/>
                <w:szCs w:val="32"/>
              </w:rPr>
              <w:t xml:space="preserve">F. </w:t>
            </w:r>
            <w:r>
              <w:rPr>
                <w:color w:val="000000" w:themeColor="text1"/>
                <w:sz w:val="32"/>
                <w:szCs w:val="32"/>
              </w:rPr>
              <w:t>…</w:t>
            </w:r>
            <w:r w:rsidRPr="00581FE3">
              <w:rPr>
                <w:color w:val="000000" w:themeColor="text1"/>
                <w:sz w:val="32"/>
                <w:szCs w:val="32"/>
              </w:rPr>
              <w:t>sometimes get confused about the difference between asylum seekers, refugees and economic migrants.</w:t>
            </w:r>
          </w:p>
        </w:tc>
      </w:tr>
      <w:tr w:rsidR="00581FE3" w14:paraId="6BC2100C" w14:textId="77777777" w:rsidTr="00581FE3">
        <w:tc>
          <w:tcPr>
            <w:tcW w:w="4621" w:type="dxa"/>
          </w:tcPr>
          <w:p w14:paraId="686D548E" w14:textId="77777777" w:rsidR="00581FE3" w:rsidRPr="00581FE3" w:rsidRDefault="00581FE3" w:rsidP="009E7E9E">
            <w:pPr>
              <w:rPr>
                <w:color w:val="000000" w:themeColor="text1"/>
                <w:sz w:val="32"/>
                <w:szCs w:val="32"/>
              </w:rPr>
            </w:pPr>
            <w:r w:rsidRPr="00581FE3">
              <w:rPr>
                <w:color w:val="000000" w:themeColor="text1"/>
                <w:sz w:val="32"/>
                <w:szCs w:val="32"/>
              </w:rPr>
              <w:t>7. Economic migrants are keen to improve their</w:t>
            </w:r>
            <w:r>
              <w:rPr>
                <w:color w:val="000000" w:themeColor="text1"/>
                <w:sz w:val="32"/>
                <w:szCs w:val="32"/>
              </w:rPr>
              <w:t>…</w:t>
            </w:r>
          </w:p>
        </w:tc>
        <w:tc>
          <w:tcPr>
            <w:tcW w:w="4621" w:type="dxa"/>
          </w:tcPr>
          <w:p w14:paraId="4551BCBA" w14:textId="77777777" w:rsidR="00581FE3" w:rsidRPr="00581FE3" w:rsidRDefault="00581FE3" w:rsidP="00D71ADB">
            <w:pPr>
              <w:rPr>
                <w:color w:val="000000" w:themeColor="text1"/>
                <w:sz w:val="32"/>
                <w:szCs w:val="32"/>
              </w:rPr>
            </w:pPr>
            <w:r w:rsidRPr="00581FE3">
              <w:rPr>
                <w:color w:val="000000" w:themeColor="text1"/>
                <w:sz w:val="32"/>
                <w:szCs w:val="32"/>
              </w:rPr>
              <w:t xml:space="preserve">G. </w:t>
            </w:r>
            <w:r>
              <w:rPr>
                <w:color w:val="000000" w:themeColor="text1"/>
                <w:sz w:val="32"/>
                <w:szCs w:val="32"/>
              </w:rPr>
              <w:t>…</w:t>
            </w:r>
            <w:r w:rsidRPr="00581FE3">
              <w:rPr>
                <w:color w:val="000000" w:themeColor="text1"/>
                <w:sz w:val="32"/>
                <w:szCs w:val="32"/>
              </w:rPr>
              <w:t xml:space="preserve">lost all of their belongings </w:t>
            </w:r>
            <w:r w:rsidR="00D71ADB">
              <w:rPr>
                <w:color w:val="000000" w:themeColor="text1"/>
                <w:sz w:val="32"/>
                <w:szCs w:val="32"/>
              </w:rPr>
              <w:t>during their</w:t>
            </w:r>
            <w:r w:rsidRPr="00581FE3">
              <w:rPr>
                <w:color w:val="000000" w:themeColor="text1"/>
                <w:sz w:val="32"/>
                <w:szCs w:val="32"/>
              </w:rPr>
              <w:t xml:space="preserve"> escap</w:t>
            </w:r>
            <w:r w:rsidR="00D71ADB">
              <w:rPr>
                <w:color w:val="000000" w:themeColor="text1"/>
                <w:sz w:val="32"/>
                <w:szCs w:val="32"/>
              </w:rPr>
              <w:t>e</w:t>
            </w:r>
            <w:r w:rsidRPr="00581FE3">
              <w:rPr>
                <w:color w:val="000000" w:themeColor="text1"/>
                <w:sz w:val="32"/>
                <w:szCs w:val="32"/>
              </w:rPr>
              <w:t xml:space="preserve"> in a dinghy.</w:t>
            </w:r>
          </w:p>
        </w:tc>
      </w:tr>
      <w:tr w:rsidR="00581FE3" w14:paraId="3B10DB72" w14:textId="77777777" w:rsidTr="00581FE3">
        <w:tc>
          <w:tcPr>
            <w:tcW w:w="4621" w:type="dxa"/>
          </w:tcPr>
          <w:p w14:paraId="0EEE8C75" w14:textId="77777777" w:rsidR="00581FE3" w:rsidRPr="00581FE3" w:rsidRDefault="00581FE3" w:rsidP="009E7E9E">
            <w:pPr>
              <w:rPr>
                <w:color w:val="000000" w:themeColor="text1"/>
                <w:sz w:val="32"/>
                <w:szCs w:val="32"/>
              </w:rPr>
            </w:pPr>
            <w:r w:rsidRPr="00581FE3">
              <w:rPr>
                <w:color w:val="000000" w:themeColor="text1"/>
                <w:sz w:val="32"/>
                <w:szCs w:val="32"/>
              </w:rPr>
              <w:t>8. Media commentators and members of the public</w:t>
            </w:r>
            <w:r>
              <w:rPr>
                <w:color w:val="000000" w:themeColor="text1"/>
                <w:sz w:val="32"/>
                <w:szCs w:val="32"/>
              </w:rPr>
              <w:t>…</w:t>
            </w:r>
            <w:r w:rsidRPr="00581FE3">
              <w:rPr>
                <w:color w:val="000000" w:themeColor="text1"/>
                <w:sz w:val="32"/>
                <w:szCs w:val="32"/>
              </w:rPr>
              <w:t xml:space="preserve"> </w:t>
            </w:r>
          </w:p>
        </w:tc>
        <w:tc>
          <w:tcPr>
            <w:tcW w:w="4621" w:type="dxa"/>
          </w:tcPr>
          <w:p w14:paraId="708F0DC9" w14:textId="77777777" w:rsidR="00581FE3" w:rsidRPr="00581FE3" w:rsidRDefault="00581FE3" w:rsidP="009E7E9E">
            <w:pPr>
              <w:rPr>
                <w:color w:val="000000" w:themeColor="text1"/>
                <w:sz w:val="32"/>
                <w:szCs w:val="32"/>
              </w:rPr>
            </w:pPr>
            <w:r w:rsidRPr="00581FE3">
              <w:rPr>
                <w:color w:val="000000" w:themeColor="text1"/>
                <w:sz w:val="32"/>
                <w:szCs w:val="32"/>
              </w:rPr>
              <w:t xml:space="preserve">H. </w:t>
            </w:r>
            <w:r>
              <w:rPr>
                <w:color w:val="000000" w:themeColor="text1"/>
                <w:sz w:val="32"/>
                <w:szCs w:val="32"/>
              </w:rPr>
              <w:t>…</w:t>
            </w:r>
            <w:r w:rsidRPr="00581FE3">
              <w:rPr>
                <w:color w:val="000000" w:themeColor="text1"/>
                <w:sz w:val="32"/>
                <w:szCs w:val="32"/>
              </w:rPr>
              <w:t>being full or rubbish and smelling awful.</w:t>
            </w:r>
          </w:p>
        </w:tc>
      </w:tr>
    </w:tbl>
    <w:p w14:paraId="10BF6EF9" w14:textId="77777777" w:rsidR="00581FE3" w:rsidRDefault="00EB52AA" w:rsidP="009E7E9E">
      <w:pPr>
        <w:rPr>
          <w:b/>
          <w:color w:val="0070C0"/>
          <w:u w:val="single"/>
        </w:rPr>
      </w:pPr>
      <w:r>
        <w:rPr>
          <w:noProof/>
          <w:lang w:eastAsia="en-GB"/>
        </w:rPr>
        <mc:AlternateContent>
          <mc:Choice Requires="wps">
            <w:drawing>
              <wp:anchor distT="0" distB="0" distL="114300" distR="114300" simplePos="0" relativeHeight="251673600" behindDoc="0" locked="0" layoutInCell="1" allowOverlap="1" wp14:anchorId="6D15F80C" wp14:editId="7ED9D978">
                <wp:simplePos x="0" y="0"/>
                <wp:positionH relativeFrom="column">
                  <wp:posOffset>1952625</wp:posOffset>
                </wp:positionH>
                <wp:positionV relativeFrom="paragraph">
                  <wp:posOffset>136525</wp:posOffset>
                </wp:positionV>
                <wp:extent cx="3238500" cy="3133725"/>
                <wp:effectExtent l="0" t="0" r="19050" b="28575"/>
                <wp:wrapNone/>
                <wp:docPr id="5" name="Plaque 5"/>
                <wp:cNvGraphicFramePr/>
                <a:graphic xmlns:a="http://schemas.openxmlformats.org/drawingml/2006/main">
                  <a:graphicData uri="http://schemas.microsoft.com/office/word/2010/wordprocessingShape">
                    <wps:wsp>
                      <wps:cNvSpPr/>
                      <wps:spPr>
                        <a:xfrm>
                          <a:off x="0" y="0"/>
                          <a:ext cx="3238500" cy="3133725"/>
                        </a:xfrm>
                        <a:prstGeom prst="plaqu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A224A" w14:textId="77777777" w:rsidR="00EB52AA" w:rsidRPr="00EB52AA" w:rsidRDefault="00EB52AA" w:rsidP="00EB52AA">
                            <w:pPr>
                              <w:spacing w:line="240" w:lineRule="auto"/>
                              <w:jc w:val="center"/>
                              <w:rPr>
                                <w:b/>
                                <w:color w:val="000000" w:themeColor="text1"/>
                              </w:rPr>
                            </w:pPr>
                            <w:r w:rsidRPr="00EB52AA">
                              <w:rPr>
                                <w:b/>
                                <w:color w:val="000000" w:themeColor="text1"/>
                              </w:rPr>
                              <w:t>1</w:t>
                            </w:r>
                            <w:r>
                              <w:rPr>
                                <w:b/>
                                <w:color w:val="000000" w:themeColor="text1"/>
                              </w:rPr>
                              <w:t xml:space="preserve"> = ______</w:t>
                            </w:r>
                          </w:p>
                          <w:p w14:paraId="7BC24DDE" w14:textId="77777777" w:rsidR="00EB52AA" w:rsidRPr="00EB52AA" w:rsidRDefault="00EB52AA" w:rsidP="00EB52AA">
                            <w:pPr>
                              <w:spacing w:line="240" w:lineRule="auto"/>
                              <w:jc w:val="center"/>
                              <w:rPr>
                                <w:b/>
                                <w:color w:val="000000" w:themeColor="text1"/>
                              </w:rPr>
                            </w:pPr>
                            <w:r w:rsidRPr="00EB52AA">
                              <w:rPr>
                                <w:b/>
                                <w:color w:val="000000" w:themeColor="text1"/>
                              </w:rPr>
                              <w:t>2</w:t>
                            </w:r>
                            <w:r>
                              <w:rPr>
                                <w:b/>
                                <w:color w:val="000000" w:themeColor="text1"/>
                              </w:rPr>
                              <w:t xml:space="preserve"> = ______</w:t>
                            </w:r>
                          </w:p>
                          <w:p w14:paraId="68322772" w14:textId="77777777" w:rsidR="00EB52AA" w:rsidRPr="00EB52AA" w:rsidRDefault="00EB52AA" w:rsidP="00EB52AA">
                            <w:pPr>
                              <w:spacing w:line="240" w:lineRule="auto"/>
                              <w:jc w:val="center"/>
                              <w:rPr>
                                <w:b/>
                                <w:color w:val="000000" w:themeColor="text1"/>
                              </w:rPr>
                            </w:pPr>
                            <w:r w:rsidRPr="00EB52AA">
                              <w:rPr>
                                <w:b/>
                                <w:color w:val="000000" w:themeColor="text1"/>
                              </w:rPr>
                              <w:t>3</w:t>
                            </w:r>
                            <w:r>
                              <w:rPr>
                                <w:b/>
                                <w:color w:val="000000" w:themeColor="text1"/>
                              </w:rPr>
                              <w:t xml:space="preserve"> = ______</w:t>
                            </w:r>
                          </w:p>
                          <w:p w14:paraId="67202C89" w14:textId="77777777" w:rsidR="00EB52AA" w:rsidRPr="00EB52AA" w:rsidRDefault="00EB52AA" w:rsidP="00EB52AA">
                            <w:pPr>
                              <w:spacing w:line="240" w:lineRule="auto"/>
                              <w:jc w:val="center"/>
                              <w:rPr>
                                <w:b/>
                                <w:color w:val="000000" w:themeColor="text1"/>
                              </w:rPr>
                            </w:pPr>
                            <w:r w:rsidRPr="00EB52AA">
                              <w:rPr>
                                <w:b/>
                                <w:color w:val="000000" w:themeColor="text1"/>
                              </w:rPr>
                              <w:t>4</w:t>
                            </w:r>
                            <w:r>
                              <w:rPr>
                                <w:b/>
                                <w:color w:val="000000" w:themeColor="text1"/>
                              </w:rPr>
                              <w:t xml:space="preserve"> </w:t>
                            </w:r>
                            <w:r w:rsidR="005F3C79">
                              <w:rPr>
                                <w:b/>
                                <w:color w:val="000000" w:themeColor="text1"/>
                              </w:rPr>
                              <w:t>= _</w:t>
                            </w:r>
                            <w:r>
                              <w:rPr>
                                <w:b/>
                                <w:color w:val="000000" w:themeColor="text1"/>
                              </w:rPr>
                              <w:t>_____</w:t>
                            </w:r>
                          </w:p>
                          <w:p w14:paraId="585961BA" w14:textId="77777777" w:rsidR="00EB52AA" w:rsidRPr="00EB52AA" w:rsidRDefault="00EB52AA" w:rsidP="00EB52AA">
                            <w:pPr>
                              <w:spacing w:line="240" w:lineRule="auto"/>
                              <w:jc w:val="center"/>
                              <w:rPr>
                                <w:b/>
                                <w:color w:val="000000" w:themeColor="text1"/>
                              </w:rPr>
                            </w:pPr>
                            <w:r w:rsidRPr="00EB52AA">
                              <w:rPr>
                                <w:b/>
                                <w:color w:val="000000" w:themeColor="text1"/>
                              </w:rPr>
                              <w:t>5</w:t>
                            </w:r>
                            <w:r>
                              <w:rPr>
                                <w:b/>
                                <w:color w:val="000000" w:themeColor="text1"/>
                              </w:rPr>
                              <w:t xml:space="preserve"> = ______</w:t>
                            </w:r>
                          </w:p>
                          <w:p w14:paraId="7807143A" w14:textId="77777777" w:rsidR="00EB52AA" w:rsidRPr="00EB52AA" w:rsidRDefault="00EB52AA" w:rsidP="00EB52AA">
                            <w:pPr>
                              <w:spacing w:line="240" w:lineRule="auto"/>
                              <w:jc w:val="center"/>
                              <w:rPr>
                                <w:b/>
                                <w:color w:val="000000" w:themeColor="text1"/>
                              </w:rPr>
                            </w:pPr>
                            <w:r w:rsidRPr="00EB52AA">
                              <w:rPr>
                                <w:b/>
                                <w:color w:val="000000" w:themeColor="text1"/>
                              </w:rPr>
                              <w:t>6</w:t>
                            </w:r>
                            <w:r>
                              <w:rPr>
                                <w:b/>
                                <w:color w:val="000000" w:themeColor="text1"/>
                              </w:rPr>
                              <w:t xml:space="preserve"> = ______</w:t>
                            </w:r>
                          </w:p>
                          <w:p w14:paraId="429FF858" w14:textId="77777777" w:rsidR="00EB52AA" w:rsidRPr="00EB52AA" w:rsidRDefault="00EB52AA" w:rsidP="00EB52AA">
                            <w:pPr>
                              <w:spacing w:line="240" w:lineRule="auto"/>
                              <w:jc w:val="center"/>
                              <w:rPr>
                                <w:b/>
                                <w:color w:val="000000" w:themeColor="text1"/>
                              </w:rPr>
                            </w:pPr>
                            <w:r w:rsidRPr="00EB52AA">
                              <w:rPr>
                                <w:b/>
                                <w:color w:val="000000" w:themeColor="text1"/>
                              </w:rPr>
                              <w:t>7</w:t>
                            </w:r>
                            <w:r>
                              <w:rPr>
                                <w:b/>
                                <w:color w:val="000000" w:themeColor="text1"/>
                              </w:rPr>
                              <w:t xml:space="preserve"> = ______</w:t>
                            </w:r>
                          </w:p>
                          <w:p w14:paraId="0E072ACD" w14:textId="77777777" w:rsidR="00EB52AA" w:rsidRPr="00EB52AA" w:rsidRDefault="00EB52AA" w:rsidP="00EB52AA">
                            <w:pPr>
                              <w:jc w:val="center"/>
                              <w:rPr>
                                <w:b/>
                                <w:color w:val="000000" w:themeColor="text1"/>
                              </w:rPr>
                            </w:pPr>
                            <w:r w:rsidRPr="00EB52AA">
                              <w:rPr>
                                <w:b/>
                                <w:color w:val="000000" w:themeColor="text1"/>
                              </w:rPr>
                              <w:t>8</w:t>
                            </w:r>
                            <w:r>
                              <w:rPr>
                                <w:b/>
                                <w:color w:val="000000" w:themeColor="text1"/>
                              </w:rPr>
                              <w:t xml:space="preserve"> = ______</w:t>
                            </w:r>
                          </w:p>
                          <w:p w14:paraId="4401C45A" w14:textId="77777777" w:rsidR="00EB52AA" w:rsidRDefault="00EB52AA" w:rsidP="00EB52AA">
                            <w:pPr>
                              <w:jc w:val="center"/>
                              <w:rPr>
                                <w:color w:val="000000" w:themeColor="text1"/>
                              </w:rPr>
                            </w:pPr>
                            <w:r>
                              <w:rPr>
                                <w:color w:val="000000" w:themeColor="text1"/>
                              </w:rPr>
                              <w:t>8</w:t>
                            </w:r>
                          </w:p>
                          <w:p w14:paraId="12D68E49" w14:textId="77777777" w:rsidR="00EB52AA" w:rsidRPr="00EB52AA" w:rsidRDefault="00EB52AA" w:rsidP="00EB52AA">
                            <w:pPr>
                              <w:jc w:val="center"/>
                              <w:rPr>
                                <w:color w:val="000000" w:themeColor="text1"/>
                              </w:rPr>
                            </w:pPr>
                          </w:p>
                          <w:p w14:paraId="4C1D34FA" w14:textId="77777777" w:rsidR="00EB52AA" w:rsidRDefault="00EB52AA" w:rsidP="00EB5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5F80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5" o:spid="_x0000_s1031" type="#_x0000_t21" style="position:absolute;margin-left:153.75pt;margin-top:10.75pt;width:255pt;height:24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" fillcolor="#bfbfbf [2412]" strokecolor="black [3213]" strokeweight="2pt">
                <v:textbox>
                  <w:txbxContent>
                    <w:p w14:paraId="2CBA224A" w14:textId="77777777" w:rsidR="00EB52AA" w:rsidRPr="00EB52AA" w:rsidRDefault="00EB52AA" w:rsidP="00EB52AA">
                      <w:pPr>
                        <w:spacing w:line="240" w:lineRule="auto"/>
                        <w:jc w:val="center"/>
                        <w:rPr>
                          <w:b/>
                          <w:color w:val="000000" w:themeColor="text1"/>
                        </w:rPr>
                      </w:pPr>
                      <w:r w:rsidRPr="00EB52AA">
                        <w:rPr>
                          <w:b/>
                          <w:color w:val="000000" w:themeColor="text1"/>
                        </w:rPr>
                        <w:t>1</w:t>
                      </w:r>
                      <w:r>
                        <w:rPr>
                          <w:b/>
                          <w:color w:val="000000" w:themeColor="text1"/>
                        </w:rPr>
                        <w:t xml:space="preserve"> = ______</w:t>
                      </w:r>
                    </w:p>
                    <w:p w14:paraId="7BC24DDE" w14:textId="77777777" w:rsidR="00EB52AA" w:rsidRPr="00EB52AA" w:rsidRDefault="00EB52AA" w:rsidP="00EB52AA">
                      <w:pPr>
                        <w:spacing w:line="240" w:lineRule="auto"/>
                        <w:jc w:val="center"/>
                        <w:rPr>
                          <w:b/>
                          <w:color w:val="000000" w:themeColor="text1"/>
                        </w:rPr>
                      </w:pPr>
                      <w:r w:rsidRPr="00EB52AA">
                        <w:rPr>
                          <w:b/>
                          <w:color w:val="000000" w:themeColor="text1"/>
                        </w:rPr>
                        <w:t>2</w:t>
                      </w:r>
                      <w:r>
                        <w:rPr>
                          <w:b/>
                          <w:color w:val="000000" w:themeColor="text1"/>
                        </w:rPr>
                        <w:t xml:space="preserve"> = ______</w:t>
                      </w:r>
                    </w:p>
                    <w:p w14:paraId="68322772" w14:textId="77777777" w:rsidR="00EB52AA" w:rsidRPr="00EB52AA" w:rsidRDefault="00EB52AA" w:rsidP="00EB52AA">
                      <w:pPr>
                        <w:spacing w:line="240" w:lineRule="auto"/>
                        <w:jc w:val="center"/>
                        <w:rPr>
                          <w:b/>
                          <w:color w:val="000000" w:themeColor="text1"/>
                        </w:rPr>
                      </w:pPr>
                      <w:r w:rsidRPr="00EB52AA">
                        <w:rPr>
                          <w:b/>
                          <w:color w:val="000000" w:themeColor="text1"/>
                        </w:rPr>
                        <w:t>3</w:t>
                      </w:r>
                      <w:r>
                        <w:rPr>
                          <w:b/>
                          <w:color w:val="000000" w:themeColor="text1"/>
                        </w:rPr>
                        <w:t xml:space="preserve"> = ______</w:t>
                      </w:r>
                    </w:p>
                    <w:p w14:paraId="67202C89" w14:textId="77777777" w:rsidR="00EB52AA" w:rsidRPr="00EB52AA" w:rsidRDefault="00EB52AA" w:rsidP="00EB52AA">
                      <w:pPr>
                        <w:spacing w:line="240" w:lineRule="auto"/>
                        <w:jc w:val="center"/>
                        <w:rPr>
                          <w:b/>
                          <w:color w:val="000000" w:themeColor="text1"/>
                        </w:rPr>
                      </w:pPr>
                      <w:r w:rsidRPr="00EB52AA">
                        <w:rPr>
                          <w:b/>
                          <w:color w:val="000000" w:themeColor="text1"/>
                        </w:rPr>
                        <w:t>4</w:t>
                      </w:r>
                      <w:r>
                        <w:rPr>
                          <w:b/>
                          <w:color w:val="000000" w:themeColor="text1"/>
                        </w:rPr>
                        <w:t xml:space="preserve"> </w:t>
                      </w:r>
                      <w:r w:rsidR="005F3C79">
                        <w:rPr>
                          <w:b/>
                          <w:color w:val="000000" w:themeColor="text1"/>
                        </w:rPr>
                        <w:t>= _</w:t>
                      </w:r>
                      <w:r>
                        <w:rPr>
                          <w:b/>
                          <w:color w:val="000000" w:themeColor="text1"/>
                        </w:rPr>
                        <w:t>_____</w:t>
                      </w:r>
                    </w:p>
                    <w:p w14:paraId="585961BA" w14:textId="77777777" w:rsidR="00EB52AA" w:rsidRPr="00EB52AA" w:rsidRDefault="00EB52AA" w:rsidP="00EB52AA">
                      <w:pPr>
                        <w:spacing w:line="240" w:lineRule="auto"/>
                        <w:jc w:val="center"/>
                        <w:rPr>
                          <w:b/>
                          <w:color w:val="000000" w:themeColor="text1"/>
                        </w:rPr>
                      </w:pPr>
                      <w:r w:rsidRPr="00EB52AA">
                        <w:rPr>
                          <w:b/>
                          <w:color w:val="000000" w:themeColor="text1"/>
                        </w:rPr>
                        <w:t>5</w:t>
                      </w:r>
                      <w:r>
                        <w:rPr>
                          <w:b/>
                          <w:color w:val="000000" w:themeColor="text1"/>
                        </w:rPr>
                        <w:t xml:space="preserve"> = ______</w:t>
                      </w:r>
                    </w:p>
                    <w:p w14:paraId="7807143A" w14:textId="77777777" w:rsidR="00EB52AA" w:rsidRPr="00EB52AA" w:rsidRDefault="00EB52AA" w:rsidP="00EB52AA">
                      <w:pPr>
                        <w:spacing w:line="240" w:lineRule="auto"/>
                        <w:jc w:val="center"/>
                        <w:rPr>
                          <w:b/>
                          <w:color w:val="000000" w:themeColor="text1"/>
                        </w:rPr>
                      </w:pPr>
                      <w:r w:rsidRPr="00EB52AA">
                        <w:rPr>
                          <w:b/>
                          <w:color w:val="000000" w:themeColor="text1"/>
                        </w:rPr>
                        <w:t>6</w:t>
                      </w:r>
                      <w:r>
                        <w:rPr>
                          <w:b/>
                          <w:color w:val="000000" w:themeColor="text1"/>
                        </w:rPr>
                        <w:t xml:space="preserve"> = ______</w:t>
                      </w:r>
                    </w:p>
                    <w:p w14:paraId="429FF858" w14:textId="77777777" w:rsidR="00EB52AA" w:rsidRPr="00EB52AA" w:rsidRDefault="00EB52AA" w:rsidP="00EB52AA">
                      <w:pPr>
                        <w:spacing w:line="240" w:lineRule="auto"/>
                        <w:jc w:val="center"/>
                        <w:rPr>
                          <w:b/>
                          <w:color w:val="000000" w:themeColor="text1"/>
                        </w:rPr>
                      </w:pPr>
                      <w:r w:rsidRPr="00EB52AA">
                        <w:rPr>
                          <w:b/>
                          <w:color w:val="000000" w:themeColor="text1"/>
                        </w:rPr>
                        <w:t>7</w:t>
                      </w:r>
                      <w:r>
                        <w:rPr>
                          <w:b/>
                          <w:color w:val="000000" w:themeColor="text1"/>
                        </w:rPr>
                        <w:t xml:space="preserve"> = ______</w:t>
                      </w:r>
                    </w:p>
                    <w:p w14:paraId="0E072ACD" w14:textId="77777777" w:rsidR="00EB52AA" w:rsidRPr="00EB52AA" w:rsidRDefault="00EB52AA" w:rsidP="00EB52AA">
                      <w:pPr>
                        <w:jc w:val="center"/>
                        <w:rPr>
                          <w:b/>
                          <w:color w:val="000000" w:themeColor="text1"/>
                        </w:rPr>
                      </w:pPr>
                      <w:r w:rsidRPr="00EB52AA">
                        <w:rPr>
                          <w:b/>
                          <w:color w:val="000000" w:themeColor="text1"/>
                        </w:rPr>
                        <w:t>8</w:t>
                      </w:r>
                      <w:r>
                        <w:rPr>
                          <w:b/>
                          <w:color w:val="000000" w:themeColor="text1"/>
                        </w:rPr>
                        <w:t xml:space="preserve"> = ______</w:t>
                      </w:r>
                    </w:p>
                    <w:p w14:paraId="4401C45A" w14:textId="77777777" w:rsidR="00EB52AA" w:rsidRDefault="00EB52AA" w:rsidP="00EB52AA">
                      <w:pPr>
                        <w:jc w:val="center"/>
                        <w:rPr>
                          <w:color w:val="000000" w:themeColor="text1"/>
                        </w:rPr>
                      </w:pPr>
                      <w:r>
                        <w:rPr>
                          <w:color w:val="000000" w:themeColor="text1"/>
                        </w:rPr>
                        <w:t>8</w:t>
                      </w:r>
                    </w:p>
                    <w:p w14:paraId="12D68E49" w14:textId="77777777" w:rsidR="00EB52AA" w:rsidRPr="00EB52AA" w:rsidRDefault="00EB52AA" w:rsidP="00EB52AA">
                      <w:pPr>
                        <w:jc w:val="center"/>
                        <w:rPr>
                          <w:color w:val="000000" w:themeColor="text1"/>
                        </w:rPr>
                      </w:pPr>
                    </w:p>
                    <w:p w14:paraId="4C1D34FA" w14:textId="77777777" w:rsidR="00EB52AA" w:rsidRDefault="00EB52AA" w:rsidP="00EB52AA">
                      <w:pPr>
                        <w:jc w:val="center"/>
                      </w:pPr>
                    </w:p>
                  </w:txbxContent>
                </v:textbox>
              </v:shape>
            </w:pict>
          </mc:Fallback>
        </mc:AlternateContent>
      </w:r>
    </w:p>
    <w:p w14:paraId="1B10EFAC" w14:textId="77777777" w:rsidR="003B5DBA" w:rsidRPr="009E7E9E" w:rsidRDefault="00EB52AA" w:rsidP="00D1192B">
      <w:pPr>
        <w:pStyle w:val="NormalWeb"/>
        <w:rPr>
          <w:rFonts w:asciiTheme="minorHAnsi" w:hAnsiTheme="minorHAnsi"/>
        </w:rPr>
      </w:pPr>
      <w:r>
        <w:rPr>
          <w:rFonts w:asciiTheme="minorHAnsi" w:hAnsiTheme="minorHAnsi"/>
          <w:i/>
          <w:noProof/>
        </w:rPr>
        <mc:AlternateContent>
          <mc:Choice Requires="wps">
            <w:drawing>
              <wp:anchor distT="0" distB="0" distL="114300" distR="114300" simplePos="0" relativeHeight="251674624" behindDoc="0" locked="0" layoutInCell="1" allowOverlap="1" wp14:anchorId="0678CD34" wp14:editId="6364FA10">
                <wp:simplePos x="0" y="0"/>
                <wp:positionH relativeFrom="column">
                  <wp:posOffset>-409575</wp:posOffset>
                </wp:positionH>
                <wp:positionV relativeFrom="paragraph">
                  <wp:posOffset>403225</wp:posOffset>
                </wp:positionV>
                <wp:extent cx="2295525" cy="1000125"/>
                <wp:effectExtent l="57150" t="38100" r="0" b="180975"/>
                <wp:wrapNone/>
                <wp:docPr id="11" name="Right Arrow 11"/>
                <wp:cNvGraphicFramePr/>
                <a:graphic xmlns:a="http://schemas.openxmlformats.org/drawingml/2006/main">
                  <a:graphicData uri="http://schemas.microsoft.com/office/word/2010/wordprocessingShape">
                    <wps:wsp>
                      <wps:cNvSpPr/>
                      <wps:spPr>
                        <a:xfrm rot="809669">
                          <a:off x="0" y="0"/>
                          <a:ext cx="2295525" cy="1000125"/>
                        </a:xfrm>
                        <a:prstGeom prst="right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6BA26B" w14:textId="77777777" w:rsidR="00EB52AA" w:rsidRPr="00542F51" w:rsidRDefault="00EB52AA" w:rsidP="00EB52AA">
                            <w:pPr>
                              <w:jc w:val="center"/>
                              <w:rPr>
                                <w:color w:val="0070C0"/>
                                <w:sz w:val="40"/>
                                <w:szCs w:val="40"/>
                              </w:rPr>
                            </w:pPr>
                            <w:r w:rsidRPr="00542F51">
                              <w:rPr>
                                <w:color w:val="0070C0"/>
                                <w:sz w:val="40"/>
                                <w:szCs w:val="40"/>
                              </w:rP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CD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2" type="#_x0000_t13" style="position:absolute;margin-left:-32.25pt;margin-top:31.75pt;width:180.75pt;height:78.75pt;rotation:88437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" adj="16895" fillcolor="#f2f2f2 [3052]" strokecolor="black [3213]" strokeweight="2pt">
                <v:textbox>
                  <w:txbxContent>
                    <w:p w14:paraId="106BA26B" w14:textId="77777777" w:rsidR="00EB52AA" w:rsidRPr="00542F51" w:rsidRDefault="00EB52AA" w:rsidP="00EB52AA">
                      <w:pPr>
                        <w:jc w:val="center"/>
                        <w:rPr>
                          <w:color w:val="0070C0"/>
                          <w:sz w:val="40"/>
                          <w:szCs w:val="40"/>
                        </w:rPr>
                      </w:pPr>
                      <w:r w:rsidRPr="00542F51">
                        <w:rPr>
                          <w:color w:val="0070C0"/>
                          <w:sz w:val="40"/>
                          <w:szCs w:val="40"/>
                        </w:rPr>
                        <w:t>ANSWERS</w:t>
                      </w:r>
                    </w:p>
                  </w:txbxContent>
                </v:textbox>
              </v:shape>
            </w:pict>
          </mc:Fallback>
        </mc:AlternateContent>
      </w:r>
    </w:p>
    <w:p w14:paraId="73C74936" w14:textId="77777777" w:rsidR="00D1192B" w:rsidRDefault="00D1192B" w:rsidP="00D1192B">
      <w:pPr>
        <w:pStyle w:val="NormalWeb"/>
        <w:rPr>
          <w:rFonts w:asciiTheme="minorHAnsi" w:hAnsiTheme="minorHAnsi"/>
          <w:i/>
        </w:rPr>
      </w:pPr>
    </w:p>
    <w:p w14:paraId="3F509181" w14:textId="77777777" w:rsidR="00D1192B" w:rsidRDefault="00D1192B" w:rsidP="00D1192B">
      <w:pPr>
        <w:pStyle w:val="NormalWeb"/>
        <w:rPr>
          <w:rFonts w:asciiTheme="minorHAnsi" w:hAnsiTheme="minorHAnsi"/>
          <w:i/>
        </w:rPr>
      </w:pPr>
    </w:p>
    <w:p w14:paraId="10EAE97E" w14:textId="77777777" w:rsidR="00D1192B" w:rsidRDefault="00D1192B" w:rsidP="00D1192B">
      <w:pPr>
        <w:pStyle w:val="NormalWeb"/>
        <w:rPr>
          <w:rFonts w:asciiTheme="minorHAnsi" w:hAnsiTheme="minorHAnsi"/>
          <w:i/>
        </w:rPr>
      </w:pPr>
    </w:p>
    <w:p w14:paraId="1F0C4245" w14:textId="77777777" w:rsidR="00D1192B" w:rsidRDefault="00D1192B" w:rsidP="00D1192B">
      <w:pPr>
        <w:pStyle w:val="NormalWeb"/>
        <w:rPr>
          <w:rFonts w:asciiTheme="minorHAnsi" w:hAnsiTheme="minorHAnsi"/>
          <w:i/>
        </w:rPr>
      </w:pPr>
    </w:p>
    <w:p w14:paraId="34570D16" w14:textId="77777777" w:rsidR="00D1192B" w:rsidRPr="00E759E9" w:rsidRDefault="00D1192B">
      <w:pPr>
        <w:rPr>
          <w:b/>
          <w:u w:val="single"/>
        </w:rPr>
      </w:pPr>
    </w:p>
    <w:sectPr w:rsidR="00D1192B" w:rsidRPr="00E759E9">
      <w:head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ictoria Marston" w:date="2016-08-21T10:34:00Z" w:initials="VM">
    <w:p w14:paraId="33DA1E2A" w14:textId="77777777" w:rsidR="00AE12EB" w:rsidRDefault="00AE12EB">
      <w:pPr>
        <w:pStyle w:val="CommentText"/>
      </w:pPr>
      <w:r>
        <w:rPr>
          <w:rStyle w:val="CommentReference"/>
        </w:rPr>
        <w:annotationRef/>
      </w:r>
      <w:r>
        <w:t>Fact check: p155.</w:t>
      </w:r>
    </w:p>
  </w:comment>
  <w:comment w:id="2" w:author="Victoria Marston" w:date="2016-08-21T10:35:00Z" w:initials="VM">
    <w:p w14:paraId="51C40FBE" w14:textId="77777777" w:rsidR="00AE12EB" w:rsidRDefault="00AE12EB">
      <w:pPr>
        <w:pStyle w:val="CommentText"/>
      </w:pPr>
      <w:r>
        <w:rPr>
          <w:rStyle w:val="CommentReference"/>
        </w:rPr>
        <w:annotationRef/>
      </w:r>
      <w:r>
        <w:t>Fact check: p157.</w:t>
      </w:r>
    </w:p>
  </w:comment>
  <w:comment w:id="3" w:author="Victoria Marston" w:date="2016-09-19T19:47:00Z" w:initials="VM">
    <w:p w14:paraId="699CC7BC" w14:textId="77777777" w:rsidR="00AE3B93" w:rsidRDefault="00AE3B93">
      <w:pPr>
        <w:pStyle w:val="CommentText"/>
      </w:pPr>
      <w:r>
        <w:rPr>
          <w:rStyle w:val="CommentReference"/>
        </w:rPr>
        <w:annotationRef/>
      </w:r>
      <w:r>
        <w:t xml:space="preserve">According to </w:t>
      </w:r>
      <w:r w:rsidR="00F11B73">
        <w:t>9</w:t>
      </w:r>
      <w:r w:rsidR="00F11B73" w:rsidRPr="00F11B73">
        <w:rPr>
          <w:vertAlign w:val="superscript"/>
        </w:rPr>
        <w:t>th</w:t>
      </w:r>
      <w:r w:rsidR="00F11B73">
        <w:t xml:space="preserve"> proof.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A1E2A" w15:done="0"/>
  <w15:commentEx w15:paraId="51C40FBE" w15:done="0"/>
  <w15:commentEx w15:paraId="699CC7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DAEC4" w14:textId="77777777" w:rsidR="00FF7A56" w:rsidRDefault="00FF7A56" w:rsidP="001A0108">
      <w:pPr>
        <w:spacing w:after="0" w:line="240" w:lineRule="auto"/>
      </w:pPr>
      <w:r>
        <w:separator/>
      </w:r>
    </w:p>
  </w:endnote>
  <w:endnote w:type="continuationSeparator" w:id="0">
    <w:p w14:paraId="7CC6671E" w14:textId="77777777" w:rsidR="00FF7A56" w:rsidRDefault="00FF7A56"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367A9" w14:textId="77777777" w:rsidR="00FF7A56" w:rsidRDefault="00FF7A56" w:rsidP="001A0108">
      <w:pPr>
        <w:spacing w:after="0" w:line="240" w:lineRule="auto"/>
      </w:pPr>
      <w:r>
        <w:separator/>
      </w:r>
    </w:p>
  </w:footnote>
  <w:footnote w:type="continuationSeparator" w:id="0">
    <w:p w14:paraId="74C2CB58" w14:textId="77777777" w:rsidR="00FF7A56" w:rsidRDefault="00FF7A56"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1248" w14:textId="77777777" w:rsidR="00E759E9" w:rsidRPr="00E759E9" w:rsidRDefault="00E759E9" w:rsidP="00E759E9">
    <w:pPr>
      <w:pStyle w:val="Header"/>
      <w:jc w:val="center"/>
      <w:rPr>
        <w:i/>
        <w:color w:val="006600"/>
      </w:rPr>
    </w:pPr>
    <w:r w:rsidRPr="00E759E9">
      <w:rPr>
        <w:i/>
        <w:color w:val="006600"/>
      </w:rPr>
      <w:t>NUJEEN: ONE GIRL’S INCREDIBLE JOURNEY FROM WAR-TORN SYRIA IN A WHEELCHAIR</w:t>
    </w:r>
  </w:p>
  <w:p w14:paraId="1BCC2E5F" w14:textId="77777777" w:rsidR="00E759E9" w:rsidRDefault="00E75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C6B76"/>
    <w:multiLevelType w:val="hybridMultilevel"/>
    <w:tmpl w:val="A6244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102E5"/>
    <w:rsid w:val="0004724E"/>
    <w:rsid w:val="000929FF"/>
    <w:rsid w:val="000D1BC0"/>
    <w:rsid w:val="00102632"/>
    <w:rsid w:val="00137384"/>
    <w:rsid w:val="00145EB0"/>
    <w:rsid w:val="001A0108"/>
    <w:rsid w:val="001D53D4"/>
    <w:rsid w:val="00226712"/>
    <w:rsid w:val="00274CE2"/>
    <w:rsid w:val="002A1B11"/>
    <w:rsid w:val="00391605"/>
    <w:rsid w:val="003A3D05"/>
    <w:rsid w:val="003A7E3F"/>
    <w:rsid w:val="003B5DBA"/>
    <w:rsid w:val="004F3D7D"/>
    <w:rsid w:val="00542F51"/>
    <w:rsid w:val="00581FE3"/>
    <w:rsid w:val="005F3C79"/>
    <w:rsid w:val="006471F3"/>
    <w:rsid w:val="006A6F5F"/>
    <w:rsid w:val="006F5133"/>
    <w:rsid w:val="00706A0C"/>
    <w:rsid w:val="00722318"/>
    <w:rsid w:val="00734713"/>
    <w:rsid w:val="00761D0D"/>
    <w:rsid w:val="007D48E0"/>
    <w:rsid w:val="00846377"/>
    <w:rsid w:val="00896173"/>
    <w:rsid w:val="009B7771"/>
    <w:rsid w:val="009E7E9E"/>
    <w:rsid w:val="00A76127"/>
    <w:rsid w:val="00AE12EB"/>
    <w:rsid w:val="00AE3B93"/>
    <w:rsid w:val="00B653BA"/>
    <w:rsid w:val="00C110C6"/>
    <w:rsid w:val="00CA74C0"/>
    <w:rsid w:val="00CD5742"/>
    <w:rsid w:val="00CF498E"/>
    <w:rsid w:val="00D1192B"/>
    <w:rsid w:val="00D65CA7"/>
    <w:rsid w:val="00D71ADB"/>
    <w:rsid w:val="00D92EF0"/>
    <w:rsid w:val="00E56DB5"/>
    <w:rsid w:val="00E57BD7"/>
    <w:rsid w:val="00E759E9"/>
    <w:rsid w:val="00EB2126"/>
    <w:rsid w:val="00EB52AA"/>
    <w:rsid w:val="00F11B73"/>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0253"/>
  <w15:docId w15:val="{5D2EF1B9-E84A-41DE-9B9C-C5CE0305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semiHidden/>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90D105-67BA-4FFF-B7D0-AC0D204B2195}" type="doc">
      <dgm:prSet loTypeId="urn:microsoft.com/office/officeart/2005/8/layout/pyramid1" loCatId="pyramid" qsTypeId="urn:microsoft.com/office/officeart/2005/8/quickstyle/simple1" qsCatId="simple" csTypeId="urn:microsoft.com/office/officeart/2005/8/colors/accent1_2" csCatId="accent1" phldr="1"/>
      <dgm:spPr/>
    </dgm:pt>
    <dgm:pt modelId="{F9E292E5-3343-4392-A969-15D07A8526DA}">
      <dgm:prSet phldrT="[Text]" custT="1"/>
      <dgm:spPr>
        <a:noFill/>
        <a:ln>
          <a:solidFill>
            <a:schemeClr val="tx1"/>
          </a:solidFill>
        </a:ln>
      </dgm:spPr>
      <dgm:t>
        <a:bodyPr/>
        <a:lstStyle/>
        <a:p>
          <a:r>
            <a:rPr lang="en-GB" sz="1200" b="1"/>
            <a:t>Very</a:t>
          </a:r>
        </a:p>
        <a:p>
          <a:r>
            <a:rPr lang="en-GB" sz="1200" b="1"/>
            <a:t>important</a:t>
          </a:r>
        </a:p>
      </dgm:t>
    </dgm:pt>
    <dgm:pt modelId="{7A5A5E0F-0AFB-4911-A201-17313902BC70}" type="parTrans" cxnId="{6D176AFF-F838-453F-82F8-0BE9111A5F4C}">
      <dgm:prSet/>
      <dgm:spPr/>
      <dgm:t>
        <a:bodyPr/>
        <a:lstStyle/>
        <a:p>
          <a:endParaRPr lang="en-GB"/>
        </a:p>
      </dgm:t>
    </dgm:pt>
    <dgm:pt modelId="{09834AF6-7F8C-469F-A4AE-9A68BE6AD8AB}" type="sibTrans" cxnId="{6D176AFF-F838-453F-82F8-0BE9111A5F4C}">
      <dgm:prSet/>
      <dgm:spPr/>
      <dgm:t>
        <a:bodyPr/>
        <a:lstStyle/>
        <a:p>
          <a:endParaRPr lang="en-GB"/>
        </a:p>
      </dgm:t>
    </dgm:pt>
    <dgm:pt modelId="{0AEF3555-553A-4AFC-AD81-778203AFD67A}">
      <dgm:prSet phldrT="[Text]" custT="1"/>
      <dgm:spPr>
        <a:noFill/>
        <a:ln>
          <a:solidFill>
            <a:schemeClr val="tx1"/>
          </a:solidFill>
        </a:ln>
      </dgm:spPr>
      <dgm:t>
        <a:bodyPr/>
        <a:lstStyle/>
        <a:p>
          <a:r>
            <a:rPr lang="en-GB" sz="1200" b="1"/>
            <a:t>Quite important</a:t>
          </a:r>
        </a:p>
      </dgm:t>
    </dgm:pt>
    <dgm:pt modelId="{57F74590-2596-410E-90F1-21A598D97EEA}" type="parTrans" cxnId="{68238A53-A5A1-4EF5-85AB-720DA5369C14}">
      <dgm:prSet/>
      <dgm:spPr/>
      <dgm:t>
        <a:bodyPr/>
        <a:lstStyle/>
        <a:p>
          <a:endParaRPr lang="en-GB"/>
        </a:p>
      </dgm:t>
    </dgm:pt>
    <dgm:pt modelId="{C514AC2E-0E61-481B-BCAD-C3640963C016}" type="sibTrans" cxnId="{68238A53-A5A1-4EF5-85AB-720DA5369C14}">
      <dgm:prSet/>
      <dgm:spPr/>
      <dgm:t>
        <a:bodyPr/>
        <a:lstStyle/>
        <a:p>
          <a:endParaRPr lang="en-GB"/>
        </a:p>
      </dgm:t>
    </dgm:pt>
    <dgm:pt modelId="{086F6329-4B98-4082-8C1F-B2AABD92A029}">
      <dgm:prSet phldrT="[Text]" custT="1"/>
      <dgm:spPr>
        <a:noFill/>
        <a:ln>
          <a:solidFill>
            <a:schemeClr val="tx1"/>
          </a:solidFill>
        </a:ln>
      </dgm:spPr>
      <dgm:t>
        <a:bodyPr/>
        <a:lstStyle/>
        <a:p>
          <a:r>
            <a:rPr lang="en-GB" sz="1200" b="1"/>
            <a:t>Not important</a:t>
          </a:r>
        </a:p>
      </dgm:t>
    </dgm:pt>
    <dgm:pt modelId="{FE157E7D-0295-475F-8501-1521FE4074C2}" type="parTrans" cxnId="{589A9A86-15B7-4942-BF5C-BDE225095985}">
      <dgm:prSet/>
      <dgm:spPr/>
      <dgm:t>
        <a:bodyPr/>
        <a:lstStyle/>
        <a:p>
          <a:endParaRPr lang="en-GB"/>
        </a:p>
      </dgm:t>
    </dgm:pt>
    <dgm:pt modelId="{58CB3BE3-9D76-4529-AB4F-FA297120961A}" type="sibTrans" cxnId="{589A9A86-15B7-4942-BF5C-BDE225095985}">
      <dgm:prSet/>
      <dgm:spPr/>
      <dgm:t>
        <a:bodyPr/>
        <a:lstStyle/>
        <a:p>
          <a:endParaRPr lang="en-GB"/>
        </a:p>
      </dgm:t>
    </dgm:pt>
    <dgm:pt modelId="{16F489DD-7038-47D9-B20B-03D8649B9B5B}" type="pres">
      <dgm:prSet presAssocID="{C790D105-67BA-4FFF-B7D0-AC0D204B2195}" presName="Name0" presStyleCnt="0">
        <dgm:presLayoutVars>
          <dgm:dir/>
          <dgm:animLvl val="lvl"/>
          <dgm:resizeHandles val="exact"/>
        </dgm:presLayoutVars>
      </dgm:prSet>
      <dgm:spPr/>
    </dgm:pt>
    <dgm:pt modelId="{867AFCE3-0D4D-4899-BFF3-119D23D1E610}" type="pres">
      <dgm:prSet presAssocID="{F9E292E5-3343-4392-A969-15D07A8526DA}" presName="Name8" presStyleCnt="0"/>
      <dgm:spPr/>
    </dgm:pt>
    <dgm:pt modelId="{E46CE86A-605B-4C05-8FCE-202534BC60A5}" type="pres">
      <dgm:prSet presAssocID="{F9E292E5-3343-4392-A969-15D07A8526DA}" presName="level" presStyleLbl="node1" presStyleIdx="0" presStyleCnt="3">
        <dgm:presLayoutVars>
          <dgm:chMax val="1"/>
          <dgm:bulletEnabled val="1"/>
        </dgm:presLayoutVars>
      </dgm:prSet>
      <dgm:spPr/>
      <dgm:t>
        <a:bodyPr/>
        <a:lstStyle/>
        <a:p>
          <a:endParaRPr lang="en-GB"/>
        </a:p>
      </dgm:t>
    </dgm:pt>
    <dgm:pt modelId="{ADB95B5C-B3D2-4BBC-9DC1-15932867753A}" type="pres">
      <dgm:prSet presAssocID="{F9E292E5-3343-4392-A969-15D07A8526DA}" presName="levelTx" presStyleLbl="revTx" presStyleIdx="0" presStyleCnt="0">
        <dgm:presLayoutVars>
          <dgm:chMax val="1"/>
          <dgm:bulletEnabled val="1"/>
        </dgm:presLayoutVars>
      </dgm:prSet>
      <dgm:spPr/>
      <dgm:t>
        <a:bodyPr/>
        <a:lstStyle/>
        <a:p>
          <a:endParaRPr lang="en-GB"/>
        </a:p>
      </dgm:t>
    </dgm:pt>
    <dgm:pt modelId="{1015FA48-04A1-4FC2-96DA-87CF07B7FFB4}" type="pres">
      <dgm:prSet presAssocID="{0AEF3555-553A-4AFC-AD81-778203AFD67A}" presName="Name8" presStyleCnt="0"/>
      <dgm:spPr/>
    </dgm:pt>
    <dgm:pt modelId="{08B51328-DB80-4A5C-BD54-5721EEB521DA}" type="pres">
      <dgm:prSet presAssocID="{0AEF3555-553A-4AFC-AD81-778203AFD67A}" presName="level" presStyleLbl="node1" presStyleIdx="1" presStyleCnt="3">
        <dgm:presLayoutVars>
          <dgm:chMax val="1"/>
          <dgm:bulletEnabled val="1"/>
        </dgm:presLayoutVars>
      </dgm:prSet>
      <dgm:spPr/>
      <dgm:t>
        <a:bodyPr/>
        <a:lstStyle/>
        <a:p>
          <a:endParaRPr lang="en-GB"/>
        </a:p>
      </dgm:t>
    </dgm:pt>
    <dgm:pt modelId="{781D198E-9C8B-4490-B9CB-D0D70D5911ED}" type="pres">
      <dgm:prSet presAssocID="{0AEF3555-553A-4AFC-AD81-778203AFD67A}" presName="levelTx" presStyleLbl="revTx" presStyleIdx="0" presStyleCnt="0">
        <dgm:presLayoutVars>
          <dgm:chMax val="1"/>
          <dgm:bulletEnabled val="1"/>
        </dgm:presLayoutVars>
      </dgm:prSet>
      <dgm:spPr/>
      <dgm:t>
        <a:bodyPr/>
        <a:lstStyle/>
        <a:p>
          <a:endParaRPr lang="en-GB"/>
        </a:p>
      </dgm:t>
    </dgm:pt>
    <dgm:pt modelId="{F8E7C4E9-321B-4D56-941A-3F07B4878281}" type="pres">
      <dgm:prSet presAssocID="{086F6329-4B98-4082-8C1F-B2AABD92A029}" presName="Name8" presStyleCnt="0"/>
      <dgm:spPr/>
    </dgm:pt>
    <dgm:pt modelId="{CC93E505-EBA1-47A3-ADC2-B2433B1CC7E0}" type="pres">
      <dgm:prSet presAssocID="{086F6329-4B98-4082-8C1F-B2AABD92A029}" presName="level" presStyleLbl="node1" presStyleIdx="2" presStyleCnt="3">
        <dgm:presLayoutVars>
          <dgm:chMax val="1"/>
          <dgm:bulletEnabled val="1"/>
        </dgm:presLayoutVars>
      </dgm:prSet>
      <dgm:spPr/>
      <dgm:t>
        <a:bodyPr/>
        <a:lstStyle/>
        <a:p>
          <a:endParaRPr lang="en-GB"/>
        </a:p>
      </dgm:t>
    </dgm:pt>
    <dgm:pt modelId="{92AA12F9-7A63-4701-9A3C-E18FDC02CCCB}" type="pres">
      <dgm:prSet presAssocID="{086F6329-4B98-4082-8C1F-B2AABD92A029}" presName="levelTx" presStyleLbl="revTx" presStyleIdx="0" presStyleCnt="0">
        <dgm:presLayoutVars>
          <dgm:chMax val="1"/>
          <dgm:bulletEnabled val="1"/>
        </dgm:presLayoutVars>
      </dgm:prSet>
      <dgm:spPr/>
      <dgm:t>
        <a:bodyPr/>
        <a:lstStyle/>
        <a:p>
          <a:endParaRPr lang="en-GB"/>
        </a:p>
      </dgm:t>
    </dgm:pt>
  </dgm:ptLst>
  <dgm:cxnLst>
    <dgm:cxn modelId="{3FCC728A-4D10-4D56-A9C5-7844ED48137B}" type="presOf" srcId="{C790D105-67BA-4FFF-B7D0-AC0D204B2195}" destId="{16F489DD-7038-47D9-B20B-03D8649B9B5B}" srcOrd="0" destOrd="0" presId="urn:microsoft.com/office/officeart/2005/8/layout/pyramid1"/>
    <dgm:cxn modelId="{7DFACFD1-D2AF-416B-8C0C-212FC1EE6A76}" type="presOf" srcId="{0AEF3555-553A-4AFC-AD81-778203AFD67A}" destId="{781D198E-9C8B-4490-B9CB-D0D70D5911ED}" srcOrd="1" destOrd="0" presId="urn:microsoft.com/office/officeart/2005/8/layout/pyramid1"/>
    <dgm:cxn modelId="{68238A53-A5A1-4EF5-85AB-720DA5369C14}" srcId="{C790D105-67BA-4FFF-B7D0-AC0D204B2195}" destId="{0AEF3555-553A-4AFC-AD81-778203AFD67A}" srcOrd="1" destOrd="0" parTransId="{57F74590-2596-410E-90F1-21A598D97EEA}" sibTransId="{C514AC2E-0E61-481B-BCAD-C3640963C016}"/>
    <dgm:cxn modelId="{F29F66A1-39B2-4498-884A-D1763CDF04B8}" type="presOf" srcId="{F9E292E5-3343-4392-A969-15D07A8526DA}" destId="{E46CE86A-605B-4C05-8FCE-202534BC60A5}" srcOrd="0" destOrd="0" presId="urn:microsoft.com/office/officeart/2005/8/layout/pyramid1"/>
    <dgm:cxn modelId="{3A965111-85A6-49C1-A802-AAF03D3F766A}" type="presOf" srcId="{086F6329-4B98-4082-8C1F-B2AABD92A029}" destId="{92AA12F9-7A63-4701-9A3C-E18FDC02CCCB}" srcOrd="1" destOrd="0" presId="urn:microsoft.com/office/officeart/2005/8/layout/pyramid1"/>
    <dgm:cxn modelId="{9897D177-DA5C-4177-9443-EB6A5BA95167}" type="presOf" srcId="{F9E292E5-3343-4392-A969-15D07A8526DA}" destId="{ADB95B5C-B3D2-4BBC-9DC1-15932867753A}" srcOrd="1" destOrd="0" presId="urn:microsoft.com/office/officeart/2005/8/layout/pyramid1"/>
    <dgm:cxn modelId="{6D176AFF-F838-453F-82F8-0BE9111A5F4C}" srcId="{C790D105-67BA-4FFF-B7D0-AC0D204B2195}" destId="{F9E292E5-3343-4392-A969-15D07A8526DA}" srcOrd="0" destOrd="0" parTransId="{7A5A5E0F-0AFB-4911-A201-17313902BC70}" sibTransId="{09834AF6-7F8C-469F-A4AE-9A68BE6AD8AB}"/>
    <dgm:cxn modelId="{589A9A86-15B7-4942-BF5C-BDE225095985}" srcId="{C790D105-67BA-4FFF-B7D0-AC0D204B2195}" destId="{086F6329-4B98-4082-8C1F-B2AABD92A029}" srcOrd="2" destOrd="0" parTransId="{FE157E7D-0295-475F-8501-1521FE4074C2}" sibTransId="{58CB3BE3-9D76-4529-AB4F-FA297120961A}"/>
    <dgm:cxn modelId="{80E98663-FEC2-4186-8939-368028543DE0}" type="presOf" srcId="{0AEF3555-553A-4AFC-AD81-778203AFD67A}" destId="{08B51328-DB80-4A5C-BD54-5721EEB521DA}" srcOrd="0" destOrd="0" presId="urn:microsoft.com/office/officeart/2005/8/layout/pyramid1"/>
    <dgm:cxn modelId="{E9FAA472-40A1-444D-B91B-ACE27F63CE58}" type="presOf" srcId="{086F6329-4B98-4082-8C1F-B2AABD92A029}" destId="{CC93E505-EBA1-47A3-ADC2-B2433B1CC7E0}" srcOrd="0" destOrd="0" presId="urn:microsoft.com/office/officeart/2005/8/layout/pyramid1"/>
    <dgm:cxn modelId="{A4D239E0-4DAF-4FA7-B463-34121A1E18A9}" type="presParOf" srcId="{16F489DD-7038-47D9-B20B-03D8649B9B5B}" destId="{867AFCE3-0D4D-4899-BFF3-119D23D1E610}" srcOrd="0" destOrd="0" presId="urn:microsoft.com/office/officeart/2005/8/layout/pyramid1"/>
    <dgm:cxn modelId="{48A2ECF0-6A0F-42C6-BA76-1DBB4548F6B1}" type="presParOf" srcId="{867AFCE3-0D4D-4899-BFF3-119D23D1E610}" destId="{E46CE86A-605B-4C05-8FCE-202534BC60A5}" srcOrd="0" destOrd="0" presId="urn:microsoft.com/office/officeart/2005/8/layout/pyramid1"/>
    <dgm:cxn modelId="{60CA91BE-434F-4CA3-9ABE-26498EC435B1}" type="presParOf" srcId="{867AFCE3-0D4D-4899-BFF3-119D23D1E610}" destId="{ADB95B5C-B3D2-4BBC-9DC1-15932867753A}" srcOrd="1" destOrd="0" presId="urn:microsoft.com/office/officeart/2005/8/layout/pyramid1"/>
    <dgm:cxn modelId="{3D7DAFE8-BF35-489C-92FD-16A873D132AA}" type="presParOf" srcId="{16F489DD-7038-47D9-B20B-03D8649B9B5B}" destId="{1015FA48-04A1-4FC2-96DA-87CF07B7FFB4}" srcOrd="1" destOrd="0" presId="urn:microsoft.com/office/officeart/2005/8/layout/pyramid1"/>
    <dgm:cxn modelId="{B66BEEEE-057B-48BB-8906-2781C98A93F5}" type="presParOf" srcId="{1015FA48-04A1-4FC2-96DA-87CF07B7FFB4}" destId="{08B51328-DB80-4A5C-BD54-5721EEB521DA}" srcOrd="0" destOrd="0" presId="urn:microsoft.com/office/officeart/2005/8/layout/pyramid1"/>
    <dgm:cxn modelId="{CB9F9366-66FE-4E32-928A-11A0169DB630}" type="presParOf" srcId="{1015FA48-04A1-4FC2-96DA-87CF07B7FFB4}" destId="{781D198E-9C8B-4490-B9CB-D0D70D5911ED}" srcOrd="1" destOrd="0" presId="urn:microsoft.com/office/officeart/2005/8/layout/pyramid1"/>
    <dgm:cxn modelId="{9D19166B-6A16-4FCE-8411-7A1D97A58E15}" type="presParOf" srcId="{16F489DD-7038-47D9-B20B-03D8649B9B5B}" destId="{F8E7C4E9-321B-4D56-941A-3F07B4878281}" srcOrd="2" destOrd="0" presId="urn:microsoft.com/office/officeart/2005/8/layout/pyramid1"/>
    <dgm:cxn modelId="{E8697FB5-9D61-4E63-8495-9AECA52F5C7A}" type="presParOf" srcId="{F8E7C4E9-321B-4D56-941A-3F07B4878281}" destId="{CC93E505-EBA1-47A3-ADC2-B2433B1CC7E0}" srcOrd="0" destOrd="0" presId="urn:microsoft.com/office/officeart/2005/8/layout/pyramid1"/>
    <dgm:cxn modelId="{55BDD9D3-FBD6-4FA5-8059-9281E07152A1}" type="presParOf" srcId="{F8E7C4E9-321B-4D56-941A-3F07B4878281}" destId="{92AA12F9-7A63-4701-9A3C-E18FDC02CCCB}" srcOrd="1" destOrd="0" presId="urn:microsoft.com/office/officeart/2005/8/layout/pyramid1"/>
  </dgm:cxnLst>
  <dgm:bg>
    <a:blipFill>
      <a:blip xmlns:r="http://schemas.openxmlformats.org/officeDocument/2006/relationships" r:embed="rId1"/>
      <a:tile tx="0" ty="0" sx="100000" sy="100000" flip="none" algn="tl"/>
    </a:blip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6CE86A-605B-4C05-8FCE-202534BC60A5}">
      <dsp:nvSpPr>
        <dsp:cNvPr id="0" name=""/>
        <dsp:cNvSpPr/>
      </dsp:nvSpPr>
      <dsp:spPr>
        <a:xfrm>
          <a:off x="1828800" y="0"/>
          <a:ext cx="1828800" cy="1106400"/>
        </a:xfrm>
        <a:prstGeom prst="trapezoid">
          <a:avLst>
            <a:gd name="adj" fmla="val 82646"/>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Very</a:t>
          </a:r>
        </a:p>
        <a:p>
          <a:pPr lvl="0" algn="ctr" defTabSz="533400">
            <a:lnSpc>
              <a:spcPct val="90000"/>
            </a:lnSpc>
            <a:spcBef>
              <a:spcPct val="0"/>
            </a:spcBef>
            <a:spcAft>
              <a:spcPct val="35000"/>
            </a:spcAft>
          </a:pPr>
          <a:r>
            <a:rPr lang="en-GB" sz="1200" b="1" kern="1200"/>
            <a:t>important</a:t>
          </a:r>
        </a:p>
      </dsp:txBody>
      <dsp:txXfrm>
        <a:off x="1828800" y="0"/>
        <a:ext cx="1828800" cy="1106400"/>
      </dsp:txXfrm>
    </dsp:sp>
    <dsp:sp modelId="{08B51328-DB80-4A5C-BD54-5721EEB521DA}">
      <dsp:nvSpPr>
        <dsp:cNvPr id="0" name=""/>
        <dsp:cNvSpPr/>
      </dsp:nvSpPr>
      <dsp:spPr>
        <a:xfrm>
          <a:off x="914400" y="1106400"/>
          <a:ext cx="3657600" cy="1106400"/>
        </a:xfrm>
        <a:prstGeom prst="trapezoid">
          <a:avLst>
            <a:gd name="adj" fmla="val 82646"/>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Quite important</a:t>
          </a:r>
        </a:p>
      </dsp:txBody>
      <dsp:txXfrm>
        <a:off x="1554480" y="1106400"/>
        <a:ext cx="2377440" cy="1106400"/>
      </dsp:txXfrm>
    </dsp:sp>
    <dsp:sp modelId="{CC93E505-EBA1-47A3-ADC2-B2433B1CC7E0}">
      <dsp:nvSpPr>
        <dsp:cNvPr id="0" name=""/>
        <dsp:cNvSpPr/>
      </dsp:nvSpPr>
      <dsp:spPr>
        <a:xfrm>
          <a:off x="0" y="2212800"/>
          <a:ext cx="5486400" cy="1106400"/>
        </a:xfrm>
        <a:prstGeom prst="trapezoid">
          <a:avLst>
            <a:gd name="adj" fmla="val 82646"/>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Not important</a:t>
          </a:r>
        </a:p>
      </dsp:txBody>
      <dsp:txXfrm>
        <a:off x="960119" y="2212800"/>
        <a:ext cx="3566160" cy="11064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Clacher, Matt</cp:lastModifiedBy>
  <cp:revision>5</cp:revision>
  <dcterms:created xsi:type="dcterms:W3CDTF">2016-09-19T18:47:00Z</dcterms:created>
  <dcterms:modified xsi:type="dcterms:W3CDTF">2016-09-20T18:51:00Z</dcterms:modified>
</cp:coreProperties>
</file>