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F3A45" w14:textId="1EE25E60" w:rsidR="000F62DA" w:rsidRPr="00C03C02" w:rsidRDefault="000F62DA" w:rsidP="000F62DA">
      <w:pPr>
        <w:pStyle w:val="Heading1"/>
        <w:rPr>
          <w:rFonts w:asciiTheme="minorHAnsi" w:hAnsiTheme="minorHAnsi"/>
          <w:b/>
          <w:color w:val="auto"/>
          <w:sz w:val="36"/>
          <w:szCs w:val="36"/>
        </w:rPr>
      </w:pPr>
      <w:r>
        <w:rPr>
          <w:rFonts w:asciiTheme="minorHAnsi" w:hAnsiTheme="minorHAnsi"/>
          <w:b/>
          <w:color w:val="auto"/>
          <w:sz w:val="36"/>
          <w:szCs w:val="36"/>
        </w:rPr>
        <w:t xml:space="preserve">National Geographic Kids </w:t>
      </w:r>
      <w:r w:rsidRPr="00573CD2">
        <w:rPr>
          <w:rFonts w:asciiTheme="minorHAnsi" w:hAnsiTheme="minorHAnsi"/>
          <w:b/>
          <w:color w:val="auto"/>
          <w:sz w:val="36"/>
          <w:szCs w:val="36"/>
        </w:rPr>
        <w:t>Reader</w:t>
      </w:r>
      <w:r w:rsidR="00373CDC">
        <w:rPr>
          <w:rFonts w:asciiTheme="minorHAnsi" w:hAnsiTheme="minorHAnsi"/>
          <w:b/>
          <w:color w:val="auto"/>
          <w:sz w:val="36"/>
          <w:szCs w:val="36"/>
        </w:rPr>
        <w:t>s</w:t>
      </w:r>
      <w:bookmarkStart w:id="0" w:name="_GoBack"/>
      <w:bookmarkEnd w:id="0"/>
      <w:r w:rsidRPr="00573CD2">
        <w:rPr>
          <w:rFonts w:asciiTheme="minorHAnsi" w:hAnsiTheme="minorHAnsi"/>
          <w:b/>
          <w:color w:val="auto"/>
          <w:sz w:val="36"/>
          <w:szCs w:val="36"/>
        </w:rPr>
        <w:t xml:space="preserve">: </w:t>
      </w:r>
      <w:r w:rsidR="004904C5" w:rsidRPr="00573CD2">
        <w:rPr>
          <w:rFonts w:asciiTheme="minorHAnsi" w:hAnsiTheme="minorHAnsi"/>
          <w:b/>
          <w:color w:val="auto"/>
          <w:sz w:val="36"/>
          <w:szCs w:val="36"/>
        </w:rPr>
        <w:t>Dinosaurs</w:t>
      </w:r>
    </w:p>
    <w:p w14:paraId="3E6B3EA3" w14:textId="77777777" w:rsidR="006028E6" w:rsidRPr="000F62DA" w:rsidRDefault="006028E6" w:rsidP="000F62DA">
      <w:pPr>
        <w:pStyle w:val="Heading1"/>
        <w:rPr>
          <w:rFonts w:asciiTheme="minorHAnsi" w:hAnsiTheme="minorHAnsi"/>
          <w:b/>
          <w:color w:val="auto"/>
          <w:sz w:val="28"/>
          <w:szCs w:val="28"/>
        </w:rPr>
      </w:pPr>
      <w:r w:rsidRPr="000F62DA">
        <w:rPr>
          <w:rFonts w:asciiTheme="minorHAnsi" w:hAnsiTheme="minorHAnsi"/>
          <w:b/>
          <w:color w:val="auto"/>
          <w:sz w:val="28"/>
          <w:szCs w:val="28"/>
        </w:rPr>
        <w:t>Notes for parents: reading this book with your child</w:t>
      </w:r>
    </w:p>
    <w:p w14:paraId="334EB753" w14:textId="77777777" w:rsidR="006028E6" w:rsidRDefault="006028E6" w:rsidP="006028E6"/>
    <w:p w14:paraId="4E6458A8" w14:textId="4807002B" w:rsidR="00C51C93" w:rsidRDefault="00622167" w:rsidP="00573CD2">
      <w:pPr>
        <w:pStyle w:val="ListParagraph"/>
        <w:numPr>
          <w:ilvl w:val="0"/>
          <w:numId w:val="10"/>
        </w:numPr>
      </w:pPr>
      <w:r>
        <w:t xml:space="preserve">Before you share this book, ask your child </w:t>
      </w:r>
      <w:r w:rsidR="00C51C93">
        <w:t xml:space="preserve">if they can name any dinosaurs, and what they know about them. </w:t>
      </w:r>
    </w:p>
    <w:p w14:paraId="23AED248" w14:textId="00D8EB0A" w:rsidR="00622167" w:rsidRDefault="00622167" w:rsidP="00573CD2">
      <w:pPr>
        <w:pStyle w:val="ListParagraph"/>
        <w:numPr>
          <w:ilvl w:val="0"/>
          <w:numId w:val="10"/>
        </w:numPr>
      </w:pPr>
      <w:r>
        <w:t xml:space="preserve">Look at the front cover and talk about </w:t>
      </w:r>
      <w:r w:rsidR="00573CD2">
        <w:t>the dinosaur</w:t>
      </w:r>
      <w:r w:rsidR="00C51C93">
        <w:t>s</w:t>
      </w:r>
      <w:r w:rsidR="00573CD2">
        <w:t>’</w:t>
      </w:r>
      <w:r w:rsidR="00C51C93">
        <w:t xml:space="preserve"> appearance. </w:t>
      </w:r>
      <w:r>
        <w:t xml:space="preserve"> </w:t>
      </w:r>
    </w:p>
    <w:p w14:paraId="04C5C803" w14:textId="6CFE89FA" w:rsidR="00622167" w:rsidRDefault="00C51C93" w:rsidP="00573CD2">
      <w:pPr>
        <w:pStyle w:val="ListParagraph"/>
        <w:numPr>
          <w:ilvl w:val="0"/>
          <w:numId w:val="10"/>
        </w:numPr>
      </w:pPr>
      <w:r>
        <w:t>Walk</w:t>
      </w:r>
      <w:r w:rsidR="00622167">
        <w:t xml:space="preserve"> through the book together, </w:t>
      </w:r>
      <w:r w:rsidR="00573CD2">
        <w:t xml:space="preserve">looking at the </w:t>
      </w:r>
      <w:r>
        <w:t>illustrations</w:t>
      </w:r>
      <w:r w:rsidR="00622167">
        <w:t xml:space="preserve">. </w:t>
      </w:r>
      <w:r>
        <w:t>Have fun trying</w:t>
      </w:r>
      <w:r w:rsidR="00622167">
        <w:t xml:space="preserve"> </w:t>
      </w:r>
      <w:r>
        <w:t>to read and pronounce the dinosaur names.</w:t>
      </w:r>
    </w:p>
    <w:p w14:paraId="3296C2E1" w14:textId="0E6C2F6B" w:rsidR="00622167" w:rsidRDefault="00622167" w:rsidP="00573CD2">
      <w:pPr>
        <w:pStyle w:val="ListParagraph"/>
        <w:numPr>
          <w:ilvl w:val="0"/>
          <w:numId w:val="1"/>
        </w:numPr>
      </w:pPr>
      <w:r>
        <w:t>Here are some ways you can help your child as they learn to read:</w:t>
      </w:r>
    </w:p>
    <w:p w14:paraId="5CBEF685" w14:textId="6BB194ED" w:rsidR="00622167" w:rsidRDefault="00622167" w:rsidP="00573CD2">
      <w:pPr>
        <w:pStyle w:val="ListParagraph"/>
        <w:numPr>
          <w:ilvl w:val="1"/>
          <w:numId w:val="1"/>
        </w:numPr>
      </w:pPr>
      <w:r>
        <w:t xml:space="preserve">Read the book together, enjoying finding out about the </w:t>
      </w:r>
      <w:r w:rsidR="00C51C93">
        <w:t>different dinosaurs</w:t>
      </w:r>
      <w:r w:rsidR="009E1502">
        <w:t>, their appearance and their behaviour</w:t>
      </w:r>
      <w:r>
        <w:t xml:space="preserve">. </w:t>
      </w:r>
    </w:p>
    <w:p w14:paraId="250442C8" w14:textId="457EC6E2" w:rsidR="00622167" w:rsidRDefault="00622167" w:rsidP="00573CD2">
      <w:pPr>
        <w:pStyle w:val="ListParagraph"/>
        <w:numPr>
          <w:ilvl w:val="1"/>
          <w:numId w:val="1"/>
        </w:numPr>
      </w:pPr>
      <w:r>
        <w:t xml:space="preserve">Help your child to read and say any unfamiliar </w:t>
      </w:r>
      <w:r w:rsidR="00C51C93">
        <w:t xml:space="preserve">vocabulary, e.g. </w:t>
      </w:r>
      <w:r w:rsidR="00C51C93">
        <w:rPr>
          <w:i/>
        </w:rPr>
        <w:t>scientist, museum, fossil, palaeontologist, extinct</w:t>
      </w:r>
      <w:r>
        <w:t xml:space="preserve">. </w:t>
      </w:r>
    </w:p>
    <w:p w14:paraId="2F82ACCD" w14:textId="5D516D88" w:rsidR="00622167" w:rsidRDefault="00622167" w:rsidP="00573CD2">
      <w:pPr>
        <w:pStyle w:val="ListParagraph"/>
        <w:numPr>
          <w:ilvl w:val="1"/>
          <w:numId w:val="1"/>
        </w:numPr>
      </w:pPr>
      <w:r>
        <w:t xml:space="preserve">Try to answer the questions that the </w:t>
      </w:r>
      <w:r w:rsidR="009E1502">
        <w:t>chapter headings ask before reading on,</w:t>
      </w:r>
      <w:r>
        <w:t xml:space="preserve"> and encourage your child to have a go too. </w:t>
      </w:r>
    </w:p>
    <w:p w14:paraId="432C0C83" w14:textId="0BF58E2F" w:rsidR="00622167" w:rsidRDefault="00622167" w:rsidP="00573CD2">
      <w:pPr>
        <w:pStyle w:val="ListParagraph"/>
        <w:numPr>
          <w:ilvl w:val="1"/>
          <w:numId w:val="1"/>
        </w:numPr>
      </w:pPr>
      <w:r>
        <w:t xml:space="preserve">Help your child with any unfamiliar words. Encourage them to use phonics and existing word knowledge to try to work the word out. Even if they can’t sound out the whole word, they may be able to sound out part of it, and this may help them </w:t>
      </w:r>
      <w:r w:rsidR="00573CD2">
        <w:t xml:space="preserve">to </w:t>
      </w:r>
      <w:r>
        <w:t>read the word.</w:t>
      </w:r>
    </w:p>
    <w:p w14:paraId="0BE8E7D7" w14:textId="46922B43" w:rsidR="00622167" w:rsidRDefault="00622167" w:rsidP="00573CD2">
      <w:pPr>
        <w:pStyle w:val="ListParagraph"/>
        <w:numPr>
          <w:ilvl w:val="1"/>
          <w:numId w:val="1"/>
        </w:numPr>
      </w:pPr>
      <w:r>
        <w:t>Encourage them to look carefully at the pictures and labels and to talk about what they can see.</w:t>
      </w:r>
    </w:p>
    <w:p w14:paraId="709294DC" w14:textId="17E3EAA7" w:rsidR="00C57E59" w:rsidRDefault="00C57E59" w:rsidP="00573CD2">
      <w:pPr>
        <w:pStyle w:val="ListParagraph"/>
        <w:numPr>
          <w:ilvl w:val="1"/>
          <w:numId w:val="1"/>
        </w:numPr>
      </w:pPr>
      <w:r>
        <w:t>Have fun reading the jokes together</w:t>
      </w:r>
      <w:r w:rsidR="009E1502">
        <w:t>.</w:t>
      </w:r>
    </w:p>
    <w:p w14:paraId="0112EC51" w14:textId="77777777" w:rsidR="00622167" w:rsidRDefault="00622167" w:rsidP="00573CD2">
      <w:pPr>
        <w:pStyle w:val="ListParagraph"/>
        <w:numPr>
          <w:ilvl w:val="1"/>
          <w:numId w:val="1"/>
        </w:numPr>
      </w:pPr>
      <w:r>
        <w:t>Give them lots of praise and encouragement!</w:t>
      </w:r>
    </w:p>
    <w:p w14:paraId="4E007E4C" w14:textId="75042E13" w:rsidR="00622167" w:rsidRPr="00573CD2" w:rsidRDefault="00622167" w:rsidP="00573CD2">
      <w:pPr>
        <w:pStyle w:val="ListParagraph"/>
        <w:numPr>
          <w:ilvl w:val="0"/>
          <w:numId w:val="1"/>
        </w:numPr>
        <w:rPr>
          <w:color w:val="000000" w:themeColor="text1"/>
        </w:rPr>
      </w:pPr>
      <w:r w:rsidRPr="00573CD2">
        <w:rPr>
          <w:color w:val="000000" w:themeColor="text1"/>
        </w:rPr>
        <w:t xml:space="preserve">Discuss which </w:t>
      </w:r>
      <w:r w:rsidR="00C51C93" w:rsidRPr="00573CD2">
        <w:rPr>
          <w:color w:val="000000" w:themeColor="text1"/>
        </w:rPr>
        <w:t>dinosaur your child would most like to have met</w:t>
      </w:r>
      <w:r w:rsidRPr="00573CD2">
        <w:rPr>
          <w:color w:val="000000" w:themeColor="text1"/>
        </w:rPr>
        <w:t xml:space="preserve"> and why. Help them to explain their reasons, re-reading for key facts that support their ideas. </w:t>
      </w:r>
    </w:p>
    <w:p w14:paraId="7D928BC0" w14:textId="3CCC279C" w:rsidR="00C21654" w:rsidRPr="00573CD2" w:rsidRDefault="00066193" w:rsidP="00C51C93">
      <w:pPr>
        <w:pStyle w:val="NormalWeb"/>
      </w:pPr>
      <w:r w:rsidRPr="000C410D">
        <w:rPr>
          <w:rFonts w:asciiTheme="minorHAnsi" w:hAnsiTheme="minorHAnsi"/>
          <w:b/>
          <w:sz w:val="22"/>
          <w:szCs w:val="22"/>
        </w:rPr>
        <w:t xml:space="preserve">Pronunciation guide: </w:t>
      </w:r>
      <w:r w:rsidR="0090173C" w:rsidRPr="00573CD2">
        <w:rPr>
          <w:rFonts w:asciiTheme="minorHAnsi" w:hAnsiTheme="minorHAnsi"/>
          <w:sz w:val="22"/>
          <w:szCs w:val="22"/>
        </w:rPr>
        <w:t>B</w:t>
      </w:r>
      <w:r w:rsidR="00C51C93" w:rsidRPr="00573CD2">
        <w:rPr>
          <w:rFonts w:asciiTheme="minorHAnsi" w:hAnsiTheme="minorHAnsi"/>
          <w:sz w:val="22"/>
          <w:szCs w:val="22"/>
        </w:rPr>
        <w:t>uitreraptor (bwee</w:t>
      </w:r>
      <w:r w:rsidR="00710B21">
        <w:rPr>
          <w:rFonts w:asciiTheme="minorHAnsi" w:hAnsiTheme="minorHAnsi"/>
          <w:sz w:val="22"/>
          <w:szCs w:val="22"/>
        </w:rPr>
        <w:t>-</w:t>
      </w:r>
      <w:r w:rsidR="00C51C93" w:rsidRPr="00573CD2">
        <w:rPr>
          <w:rFonts w:asciiTheme="minorHAnsi" w:hAnsiTheme="minorHAnsi"/>
          <w:sz w:val="22"/>
          <w:szCs w:val="22"/>
        </w:rPr>
        <w:t>tre-ra</w:t>
      </w:r>
      <w:r w:rsidR="00F13CEC">
        <w:rPr>
          <w:rFonts w:asciiTheme="minorHAnsi" w:hAnsiTheme="minorHAnsi"/>
          <w:sz w:val="22"/>
          <w:szCs w:val="22"/>
        </w:rPr>
        <w:t>p-tor), Diplodocus (dip-low-doh-c</w:t>
      </w:r>
      <w:r w:rsidR="00C51C93" w:rsidRPr="00573CD2">
        <w:rPr>
          <w:rFonts w:asciiTheme="minorHAnsi" w:hAnsiTheme="minorHAnsi"/>
          <w:sz w:val="22"/>
          <w:szCs w:val="22"/>
        </w:rPr>
        <w:t xml:space="preserve">us), Pachycephalosaurus </w:t>
      </w:r>
      <w:r w:rsidR="00F13CEC">
        <w:rPr>
          <w:rFonts w:asciiTheme="minorHAnsi" w:hAnsiTheme="minorHAnsi"/>
          <w:sz w:val="22"/>
          <w:szCs w:val="22"/>
        </w:rPr>
        <w:t>(p</w:t>
      </w:r>
      <w:r w:rsidR="00C51C93" w:rsidRPr="00573CD2">
        <w:rPr>
          <w:rFonts w:asciiTheme="minorHAnsi" w:hAnsiTheme="minorHAnsi"/>
          <w:sz w:val="22"/>
          <w:szCs w:val="22"/>
        </w:rPr>
        <w:t>ack-ee-se</w:t>
      </w:r>
      <w:r w:rsidR="00F13CEC">
        <w:rPr>
          <w:rFonts w:asciiTheme="minorHAnsi" w:hAnsiTheme="minorHAnsi"/>
          <w:sz w:val="22"/>
          <w:szCs w:val="22"/>
        </w:rPr>
        <w:t>f-a-low-sor-us), Ankylosaurus (a</w:t>
      </w:r>
      <w:r w:rsidR="00C51C93" w:rsidRPr="00573CD2">
        <w:rPr>
          <w:rFonts w:asciiTheme="minorHAnsi" w:hAnsiTheme="minorHAnsi"/>
          <w:sz w:val="22"/>
          <w:szCs w:val="22"/>
        </w:rPr>
        <w:t>n-k</w:t>
      </w:r>
      <w:r w:rsidR="00F13CEC">
        <w:rPr>
          <w:rFonts w:asciiTheme="minorHAnsi" w:hAnsiTheme="minorHAnsi"/>
          <w:sz w:val="22"/>
          <w:szCs w:val="22"/>
        </w:rPr>
        <w:t>ee-low-sor-us), Brachiosaurus (b</w:t>
      </w:r>
      <w:r w:rsidR="00C51C93" w:rsidRPr="00573CD2">
        <w:rPr>
          <w:rFonts w:asciiTheme="minorHAnsi" w:hAnsiTheme="minorHAnsi"/>
          <w:sz w:val="22"/>
          <w:szCs w:val="22"/>
        </w:rPr>
        <w:t>ra</w:t>
      </w:r>
      <w:r w:rsidR="00F13CEC">
        <w:rPr>
          <w:rFonts w:asciiTheme="minorHAnsi" w:hAnsiTheme="minorHAnsi"/>
          <w:sz w:val="22"/>
          <w:szCs w:val="22"/>
        </w:rPr>
        <w:t>ck-ee-oh-sor-us), Deinonychus (dee</w:t>
      </w:r>
      <w:r w:rsidR="00C51C93" w:rsidRPr="00573CD2">
        <w:rPr>
          <w:rFonts w:asciiTheme="minorHAnsi" w:hAnsiTheme="minorHAnsi"/>
          <w:sz w:val="22"/>
          <w:szCs w:val="22"/>
        </w:rPr>
        <w:t>-in-on-</w:t>
      </w:r>
      <w:r w:rsidR="0090173C" w:rsidRPr="00573CD2">
        <w:rPr>
          <w:rFonts w:asciiTheme="minorHAnsi" w:hAnsiTheme="minorHAnsi"/>
          <w:sz w:val="22"/>
          <w:szCs w:val="22"/>
        </w:rPr>
        <w:t>ee-c</w:t>
      </w:r>
      <w:r w:rsidR="00573CD2">
        <w:rPr>
          <w:rFonts w:asciiTheme="minorHAnsi" w:hAnsiTheme="minorHAnsi"/>
          <w:sz w:val="22"/>
          <w:szCs w:val="22"/>
        </w:rPr>
        <w:t>us), Anchiornis (</w:t>
      </w:r>
      <w:r w:rsidR="00F13CEC">
        <w:rPr>
          <w:rFonts w:asciiTheme="minorHAnsi" w:hAnsiTheme="minorHAnsi"/>
          <w:sz w:val="22"/>
          <w:szCs w:val="22"/>
        </w:rPr>
        <w:t>un-chee</w:t>
      </w:r>
      <w:r w:rsidR="00573CD2">
        <w:rPr>
          <w:rFonts w:asciiTheme="minorHAnsi" w:hAnsiTheme="minorHAnsi"/>
          <w:sz w:val="22"/>
          <w:szCs w:val="22"/>
        </w:rPr>
        <w:t>-or-nis)</w:t>
      </w:r>
    </w:p>
    <w:p w14:paraId="7A08500A" w14:textId="77777777" w:rsidR="00025C2C" w:rsidRDefault="00373CDC"/>
    <w:sectPr w:rsidR="00025C2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8CB1A" w14:textId="77777777" w:rsidR="0067577C" w:rsidRDefault="0067577C" w:rsidP="006028E6">
      <w:pPr>
        <w:spacing w:after="0" w:line="240" w:lineRule="auto"/>
      </w:pPr>
      <w:r>
        <w:separator/>
      </w:r>
    </w:p>
  </w:endnote>
  <w:endnote w:type="continuationSeparator" w:id="0">
    <w:p w14:paraId="050E768D" w14:textId="77777777" w:rsidR="0067577C" w:rsidRDefault="0067577C" w:rsidP="0060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ACF0D" w14:textId="77777777" w:rsidR="006028E6" w:rsidRDefault="006028E6" w:rsidP="006028E6">
    <w:pPr>
      <w:pStyle w:val="NoSpacing"/>
      <w:rPr>
        <w:rFonts w:ascii="Calibri" w:hAnsi="Calibri"/>
        <w:sz w:val="22"/>
        <w:szCs w:val="22"/>
      </w:rPr>
    </w:pPr>
    <w:r>
      <w:rPr>
        <w:rFonts w:ascii="Calibri" w:hAnsi="Calibri"/>
        <w:sz w:val="22"/>
        <w:szCs w:val="22"/>
      </w:rPr>
      <w:t>Written by Clare Dowdall, Ph</w:t>
    </w:r>
    <w:r w:rsidR="00083912">
      <w:rPr>
        <w:rFonts w:ascii="Calibri" w:hAnsi="Calibri"/>
        <w:sz w:val="22"/>
        <w:szCs w:val="22"/>
      </w:rPr>
      <w:t>D</w:t>
    </w:r>
    <w:r>
      <w:rPr>
        <w:rFonts w:ascii="Calibri" w:hAnsi="Calibri"/>
        <w:sz w:val="22"/>
        <w:szCs w:val="22"/>
      </w:rPr>
      <w:t xml:space="preserve">                                                                    © HarperCollins Publishers 201</w:t>
    </w:r>
    <w:r w:rsidR="00750A37">
      <w:rPr>
        <w:rFonts w:ascii="Calibri" w:hAnsi="Calibri"/>
        <w:sz w:val="22"/>
        <w:szCs w:val="22"/>
      </w:rPr>
      <w:t>8</w:t>
    </w:r>
  </w:p>
  <w:p w14:paraId="30F61AFD" w14:textId="77777777" w:rsidR="006028E6" w:rsidRPr="00EF6083" w:rsidRDefault="006028E6" w:rsidP="006028E6">
    <w:pPr>
      <w:pStyle w:val="NoSpacing"/>
      <w:rPr>
        <w:rFonts w:ascii="Calibri" w:hAnsi="Calibri"/>
        <w:sz w:val="22"/>
        <w:szCs w:val="22"/>
      </w:rPr>
    </w:pPr>
    <w:r>
      <w:rPr>
        <w:rFonts w:ascii="Calibri" w:hAnsi="Calibri"/>
        <w:sz w:val="22"/>
        <w:szCs w:val="22"/>
      </w:rPr>
      <w:t>Literacy Consultant</w:t>
    </w:r>
  </w:p>
  <w:p w14:paraId="6C7619A6" w14:textId="77777777" w:rsidR="006028E6" w:rsidRDefault="00602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EFF94" w14:textId="77777777" w:rsidR="0067577C" w:rsidRDefault="0067577C" w:rsidP="006028E6">
      <w:pPr>
        <w:spacing w:after="0" w:line="240" w:lineRule="auto"/>
      </w:pPr>
      <w:r>
        <w:separator/>
      </w:r>
    </w:p>
  </w:footnote>
  <w:footnote w:type="continuationSeparator" w:id="0">
    <w:p w14:paraId="550F31BC" w14:textId="77777777" w:rsidR="0067577C" w:rsidRDefault="0067577C" w:rsidP="0060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3A8E6" w14:textId="77777777" w:rsidR="006028E6" w:rsidRDefault="006028E6">
    <w:pPr>
      <w:pStyle w:val="Header"/>
    </w:pPr>
    <w:r w:rsidRPr="00C11EFC">
      <w:rPr>
        <w:noProof/>
        <w:lang w:eastAsia="en-GB"/>
      </w:rPr>
      <w:drawing>
        <wp:inline distT="0" distB="0" distL="0" distR="0" wp14:anchorId="46F3AC2F" wp14:editId="0D215EF8">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87E73"/>
    <w:multiLevelType w:val="hybridMultilevel"/>
    <w:tmpl w:val="8ACC4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710D0B"/>
    <w:multiLevelType w:val="hybridMultilevel"/>
    <w:tmpl w:val="00E49B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463374"/>
    <w:multiLevelType w:val="hybridMultilevel"/>
    <w:tmpl w:val="50B2134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441772CD"/>
    <w:multiLevelType w:val="hybridMultilevel"/>
    <w:tmpl w:val="DD6E43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560F3A"/>
    <w:multiLevelType w:val="hybridMultilevel"/>
    <w:tmpl w:val="A0345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9D0817"/>
    <w:multiLevelType w:val="hybridMultilevel"/>
    <w:tmpl w:val="051680FC"/>
    <w:lvl w:ilvl="0" w:tplc="3EE0741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B10B25"/>
    <w:multiLevelType w:val="hybridMultilevel"/>
    <w:tmpl w:val="5D7A66EA"/>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5D886D4B"/>
    <w:multiLevelType w:val="hybridMultilevel"/>
    <w:tmpl w:val="29C865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56126D"/>
    <w:multiLevelType w:val="hybridMultilevel"/>
    <w:tmpl w:val="4174557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229616F"/>
    <w:multiLevelType w:val="hybridMultilevel"/>
    <w:tmpl w:val="40A45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6"/>
  </w:num>
  <w:num w:numId="2">
    <w:abstractNumId w:val="1"/>
  </w:num>
  <w:num w:numId="3">
    <w:abstractNumId w:val="8"/>
  </w:num>
  <w:num w:numId="4">
    <w:abstractNumId w:val="7"/>
  </w:num>
  <w:num w:numId="5">
    <w:abstractNumId w:val="3"/>
  </w:num>
  <w:num w:numId="6">
    <w:abstractNumId w:val="4"/>
  </w:num>
  <w:num w:numId="7">
    <w:abstractNumId w:val="0"/>
  </w:num>
  <w:num w:numId="8">
    <w:abstractNumId w:val="2"/>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8E6"/>
    <w:rsid w:val="00031075"/>
    <w:rsid w:val="00066193"/>
    <w:rsid w:val="00083912"/>
    <w:rsid w:val="00093EEB"/>
    <w:rsid w:val="000A0398"/>
    <w:rsid w:val="000C410D"/>
    <w:rsid w:val="000E3B8A"/>
    <w:rsid w:val="000F62DA"/>
    <w:rsid w:val="00373CDC"/>
    <w:rsid w:val="00412FF3"/>
    <w:rsid w:val="004904C5"/>
    <w:rsid w:val="00502CB2"/>
    <w:rsid w:val="00573CD2"/>
    <w:rsid w:val="006028E6"/>
    <w:rsid w:val="00622167"/>
    <w:rsid w:val="0067577C"/>
    <w:rsid w:val="00710B21"/>
    <w:rsid w:val="00750A37"/>
    <w:rsid w:val="00890C64"/>
    <w:rsid w:val="0090173C"/>
    <w:rsid w:val="00904B38"/>
    <w:rsid w:val="00927D0A"/>
    <w:rsid w:val="009E1502"/>
    <w:rsid w:val="00C13DE1"/>
    <w:rsid w:val="00C21654"/>
    <w:rsid w:val="00C51C93"/>
    <w:rsid w:val="00C57E59"/>
    <w:rsid w:val="00CD2175"/>
    <w:rsid w:val="00E15709"/>
    <w:rsid w:val="00F13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5A571"/>
  <w15:chartTrackingRefBased/>
  <w15:docId w15:val="{3DF1B3D3-2F30-4882-9C20-A2BC188B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28E6"/>
  </w:style>
  <w:style w:type="paragraph" w:styleId="Heading1">
    <w:name w:val="heading 1"/>
    <w:basedOn w:val="Normal"/>
    <w:next w:val="Normal"/>
    <w:link w:val="Heading1Char"/>
    <w:uiPriority w:val="9"/>
    <w:qFormat/>
    <w:rsid w:val="000F62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28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28E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6028E6"/>
    <w:pPr>
      <w:ind w:left="720"/>
      <w:contextualSpacing/>
    </w:pPr>
  </w:style>
  <w:style w:type="paragraph" w:styleId="Header">
    <w:name w:val="header"/>
    <w:basedOn w:val="Normal"/>
    <w:link w:val="HeaderChar"/>
    <w:uiPriority w:val="99"/>
    <w:unhideWhenUsed/>
    <w:rsid w:val="006028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8E6"/>
  </w:style>
  <w:style w:type="paragraph" w:styleId="Footer">
    <w:name w:val="footer"/>
    <w:basedOn w:val="Normal"/>
    <w:link w:val="FooterChar"/>
    <w:uiPriority w:val="99"/>
    <w:unhideWhenUsed/>
    <w:rsid w:val="006028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8E6"/>
  </w:style>
  <w:style w:type="paragraph" w:styleId="NoSpacing">
    <w:name w:val="No Spacing"/>
    <w:basedOn w:val="Normal"/>
    <w:uiPriority w:val="1"/>
    <w:qFormat/>
    <w:rsid w:val="006028E6"/>
    <w:pPr>
      <w:spacing w:after="0" w:line="24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0F62D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066193"/>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249</Words>
  <Characters>1421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 Sarah</dc:creator>
  <cp:keywords/>
  <dc:description/>
  <cp:lastModifiedBy>Thomas, Sarah</cp:lastModifiedBy>
  <cp:revision>4</cp:revision>
  <dcterms:created xsi:type="dcterms:W3CDTF">2018-08-23T14:54:00Z</dcterms:created>
  <dcterms:modified xsi:type="dcterms:W3CDTF">2018-09-17T15:27:00Z</dcterms:modified>
</cp:coreProperties>
</file>