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66BE0" w14:textId="1EDE4F34" w:rsidR="000F62DA" w:rsidRPr="00014BDF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014BDF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64417C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014BDF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497932" w:rsidRPr="00014BDF">
        <w:rPr>
          <w:rFonts w:asciiTheme="minorHAnsi" w:hAnsiTheme="minorHAnsi"/>
          <w:b/>
          <w:color w:val="auto"/>
          <w:sz w:val="36"/>
          <w:szCs w:val="36"/>
        </w:rPr>
        <w:t>Cleopatra</w:t>
      </w:r>
    </w:p>
    <w:p w14:paraId="319551A2" w14:textId="77777777" w:rsidR="006028E6" w:rsidRPr="00014BDF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014BDF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486984D9" w14:textId="77777777" w:rsidR="006028E6" w:rsidRPr="00014BDF" w:rsidRDefault="006028E6" w:rsidP="006028E6"/>
    <w:p w14:paraId="162FDA40" w14:textId="13686C08" w:rsidR="004C4C8B" w:rsidRPr="00014BDF" w:rsidRDefault="004C4C8B" w:rsidP="004C4C8B">
      <w:pPr>
        <w:pStyle w:val="ListParagraph"/>
        <w:numPr>
          <w:ilvl w:val="0"/>
          <w:numId w:val="10"/>
        </w:numPr>
      </w:pPr>
      <w:r w:rsidRPr="00014BDF">
        <w:t xml:space="preserve">Before your child shares this book with you, look at the front cover and talk about </w:t>
      </w:r>
      <w:r w:rsidR="00097827" w:rsidRPr="00014BDF">
        <w:t xml:space="preserve">the picture of Cleopatra. Ask your child who they think she was and why she is famous. </w:t>
      </w:r>
    </w:p>
    <w:p w14:paraId="2A4294E5" w14:textId="625B11E5" w:rsidR="004C4C8B" w:rsidRPr="00014BDF" w:rsidRDefault="004C4C8B" w:rsidP="004C4C8B">
      <w:pPr>
        <w:pStyle w:val="ListParagraph"/>
        <w:numPr>
          <w:ilvl w:val="0"/>
          <w:numId w:val="10"/>
        </w:numPr>
      </w:pPr>
      <w:r w:rsidRPr="00014BDF">
        <w:t xml:space="preserve">Look at the contents </w:t>
      </w:r>
      <w:r w:rsidR="003626CE">
        <w:t xml:space="preserve">list </w:t>
      </w:r>
      <w:r w:rsidRPr="00014BDF">
        <w:t xml:space="preserve">together. </w:t>
      </w:r>
      <w:r w:rsidR="00097827" w:rsidRPr="00014BDF">
        <w:t>Help your child to deduce that Cleopatra was a queen in Egypt, and that there were some problems in her reign</w:t>
      </w:r>
      <w:r w:rsidRPr="00014BDF">
        <w:t xml:space="preserve">. </w:t>
      </w:r>
    </w:p>
    <w:p w14:paraId="5756DACC" w14:textId="77777777" w:rsidR="004C4C8B" w:rsidRPr="00014BDF" w:rsidRDefault="004C4C8B" w:rsidP="004C4C8B">
      <w:pPr>
        <w:pStyle w:val="ListParagraph"/>
        <w:numPr>
          <w:ilvl w:val="0"/>
          <w:numId w:val="10"/>
        </w:numPr>
      </w:pPr>
      <w:r w:rsidRPr="00014BDF">
        <w:t>Here are some ways you can help your child as they learn to read more complex information books:</w:t>
      </w:r>
    </w:p>
    <w:p w14:paraId="484373AD" w14:textId="44BDE2A0" w:rsidR="004C4C8B" w:rsidRPr="00014BDF" w:rsidRDefault="004C4C8B" w:rsidP="004C4C8B">
      <w:pPr>
        <w:pStyle w:val="ListParagraph"/>
        <w:numPr>
          <w:ilvl w:val="1"/>
          <w:numId w:val="10"/>
        </w:numPr>
      </w:pPr>
      <w:r w:rsidRPr="00014BDF">
        <w:t>Look at the glossary together and r</w:t>
      </w:r>
      <w:r w:rsidR="00BE6539" w:rsidRPr="00014BDF">
        <w:t>ead the words and explanations.</w:t>
      </w:r>
    </w:p>
    <w:p w14:paraId="5EB99002" w14:textId="43ABF3BC" w:rsidR="004C4C8B" w:rsidRPr="00014BDF" w:rsidRDefault="004C4C8B" w:rsidP="004C4C8B">
      <w:pPr>
        <w:pStyle w:val="ListParagraph"/>
        <w:numPr>
          <w:ilvl w:val="1"/>
          <w:numId w:val="10"/>
        </w:numPr>
      </w:pPr>
      <w:r w:rsidRPr="00014BDF">
        <w:t xml:space="preserve">Relate some of the glossary words to children’s wider experiences, e.g. </w:t>
      </w:r>
      <w:r w:rsidR="00097827" w:rsidRPr="00014BDF">
        <w:rPr>
          <w:i/>
        </w:rPr>
        <w:t>adviser, co-ruler, declare, defeat, empire, legend, loyal, rumour, scholar, scroll, senate</w:t>
      </w:r>
      <w:r w:rsidR="00BE6539" w:rsidRPr="00014BDF">
        <w:rPr>
          <w:i/>
        </w:rPr>
        <w:t>.</w:t>
      </w:r>
    </w:p>
    <w:p w14:paraId="0FD6869A" w14:textId="36B24472" w:rsidR="004C4C8B" w:rsidRPr="00014BDF" w:rsidRDefault="004C4C8B" w:rsidP="004C4C8B">
      <w:pPr>
        <w:pStyle w:val="ListParagraph"/>
        <w:numPr>
          <w:ilvl w:val="1"/>
          <w:numId w:val="10"/>
        </w:numPr>
      </w:pPr>
      <w:r w:rsidRPr="00014BDF">
        <w:t>Help your child to read challenging names</w:t>
      </w:r>
      <w:r w:rsidR="003309B9" w:rsidRPr="00014BDF">
        <w:t xml:space="preserve"> of people and places</w:t>
      </w:r>
      <w:r w:rsidRPr="00014BDF">
        <w:t xml:space="preserve">: </w:t>
      </w:r>
      <w:r w:rsidR="009A57A2" w:rsidRPr="00014BDF">
        <w:rPr>
          <w:i/>
        </w:rPr>
        <w:t>Plutarch, historian, Mediterranean, Alexandria, Ptolemy, Caesar, Isis, Octavian, Parthia</w:t>
      </w:r>
      <w:r w:rsidR="00BE6539" w:rsidRPr="00014BDF">
        <w:rPr>
          <w:i/>
        </w:rPr>
        <w:t>.</w:t>
      </w:r>
    </w:p>
    <w:p w14:paraId="14CC3654" w14:textId="0D808BD8" w:rsidR="004C4C8B" w:rsidRPr="00014BDF" w:rsidRDefault="004C4C8B" w:rsidP="004C4C8B">
      <w:pPr>
        <w:pStyle w:val="ListParagraph"/>
        <w:numPr>
          <w:ilvl w:val="1"/>
          <w:numId w:val="10"/>
        </w:numPr>
      </w:pPr>
      <w:r w:rsidRPr="00014BDF">
        <w:t xml:space="preserve">Look closely at the images of </w:t>
      </w:r>
      <w:r w:rsidR="00235870" w:rsidRPr="00014BDF">
        <w:t>Cleopatra in the paintings and other artefacts. Discuss what she looked like and what she wore.</w:t>
      </w:r>
    </w:p>
    <w:p w14:paraId="03FF9DBD" w14:textId="002E54ED" w:rsidR="004C4C8B" w:rsidRPr="00014BDF" w:rsidRDefault="004C4C8B" w:rsidP="00235870">
      <w:pPr>
        <w:pStyle w:val="ListParagraph"/>
        <w:numPr>
          <w:ilvl w:val="1"/>
          <w:numId w:val="10"/>
        </w:numPr>
      </w:pPr>
      <w:r w:rsidRPr="00014BDF">
        <w:t>Ask your child simple questions as you read together. Encourage them to raise questions for you</w:t>
      </w:r>
      <w:r w:rsidR="00235870" w:rsidRPr="00014BDF">
        <w:t xml:space="preserve"> to answer too</w:t>
      </w:r>
      <w:r w:rsidRPr="00014BDF">
        <w:t>.</w:t>
      </w:r>
    </w:p>
    <w:p w14:paraId="44B7ED2D" w14:textId="58D4F363" w:rsidR="008F2C01" w:rsidRPr="00014BDF" w:rsidRDefault="00235870" w:rsidP="00014BDF">
      <w:pPr>
        <w:pStyle w:val="ListParagraph"/>
        <w:numPr>
          <w:ilvl w:val="1"/>
          <w:numId w:val="10"/>
        </w:numPr>
      </w:pPr>
      <w:r w:rsidRPr="00014BDF">
        <w:t xml:space="preserve">Talk about the deaths of Antony and Cleopatra </w:t>
      </w:r>
      <w:r w:rsidR="003626CE">
        <w:t>and h</w:t>
      </w:r>
      <w:r w:rsidRPr="00014BDF">
        <w:t>elp your child to understand the ste</w:t>
      </w:r>
      <w:r w:rsidR="00014BDF">
        <w:t>ps that led up to their deaths.</w:t>
      </w:r>
      <w:r w:rsidR="003626CE">
        <w:t xml:space="preserve"> Discuss the definition of ‘legend’.</w:t>
      </w:r>
    </w:p>
    <w:p w14:paraId="20D49699" w14:textId="77777777" w:rsidR="009A57A2" w:rsidRPr="00014BDF" w:rsidRDefault="008F2C01" w:rsidP="009A57A2">
      <w:pPr>
        <w:pStyle w:val="ListParagraph"/>
        <w:numPr>
          <w:ilvl w:val="0"/>
          <w:numId w:val="10"/>
        </w:numPr>
      </w:pPr>
      <w:r w:rsidRPr="00014BDF">
        <w:t>Enjoy taking the quiz with your child and looking for the answers. Talk about what made Cleopatra a remarkable ruler</w:t>
      </w:r>
      <w:r w:rsidR="009A57A2" w:rsidRPr="00014BDF">
        <w:t>, and why she is still famous today.</w:t>
      </w:r>
    </w:p>
    <w:p w14:paraId="0F8CCFB3" w14:textId="256FBB42" w:rsidR="009A57A2" w:rsidRPr="00014BDF" w:rsidRDefault="004C4C8B" w:rsidP="009A57A2">
      <w:pPr>
        <w:ind w:left="360"/>
      </w:pPr>
      <w:r w:rsidRPr="00014BDF">
        <w:rPr>
          <w:b/>
        </w:rPr>
        <w:t xml:space="preserve">Pronunciation guide: </w:t>
      </w:r>
      <w:r w:rsidR="009A57A2" w:rsidRPr="00014BDF">
        <w:t>Plutarch (</w:t>
      </w:r>
      <w:proofErr w:type="spellStart"/>
      <w:r w:rsidR="009A57A2" w:rsidRPr="00014BDF">
        <w:t>ploo-tark</w:t>
      </w:r>
      <w:proofErr w:type="spellEnd"/>
      <w:r w:rsidR="009A57A2" w:rsidRPr="00014BDF">
        <w:t>), Ptolemy (</w:t>
      </w:r>
      <w:proofErr w:type="spellStart"/>
      <w:r w:rsidR="009A57A2" w:rsidRPr="00014BDF">
        <w:t>Tol</w:t>
      </w:r>
      <w:proofErr w:type="spellEnd"/>
      <w:r w:rsidR="009A57A2" w:rsidRPr="00014BDF">
        <w:t>-um-</w:t>
      </w:r>
      <w:proofErr w:type="spellStart"/>
      <w:r w:rsidR="009A57A2" w:rsidRPr="00014BDF">
        <w:t>ee</w:t>
      </w:r>
      <w:proofErr w:type="spellEnd"/>
      <w:r w:rsidR="009A57A2" w:rsidRPr="00014BDF">
        <w:t>), Caesar (See-</w:t>
      </w:r>
      <w:proofErr w:type="spellStart"/>
      <w:r w:rsidR="009A57A2" w:rsidRPr="00014BDF">
        <w:t>zer</w:t>
      </w:r>
      <w:proofErr w:type="spellEnd"/>
      <w:r w:rsidR="009A57A2" w:rsidRPr="00014BDF">
        <w:t>), Isis (</w:t>
      </w:r>
      <w:proofErr w:type="spellStart"/>
      <w:r w:rsidR="009A57A2" w:rsidRPr="00014BDF">
        <w:t>Igh</w:t>
      </w:r>
      <w:proofErr w:type="spellEnd"/>
      <w:r w:rsidR="009A57A2" w:rsidRPr="00014BDF">
        <w:t>-sis), Octavian (</w:t>
      </w:r>
      <w:proofErr w:type="spellStart"/>
      <w:r w:rsidR="009A57A2" w:rsidRPr="00014BDF">
        <w:t>Oc</w:t>
      </w:r>
      <w:proofErr w:type="spellEnd"/>
      <w:r w:rsidR="009A57A2" w:rsidRPr="00014BDF">
        <w:t>-</w:t>
      </w:r>
      <w:proofErr w:type="spellStart"/>
      <w:r w:rsidR="009A57A2" w:rsidRPr="00014BDF">
        <w:t>tay</w:t>
      </w:r>
      <w:proofErr w:type="spellEnd"/>
      <w:r w:rsidR="009A57A2" w:rsidRPr="00014BDF">
        <w:t>-vee-un), Parthia (Par-</w:t>
      </w:r>
      <w:proofErr w:type="spellStart"/>
      <w:r w:rsidR="009A57A2" w:rsidRPr="00014BDF">
        <w:t>thee</w:t>
      </w:r>
      <w:proofErr w:type="spellEnd"/>
      <w:r w:rsidR="009A57A2" w:rsidRPr="00014BDF">
        <w:t>-uh)</w:t>
      </w:r>
    </w:p>
    <w:p w14:paraId="0E952215" w14:textId="77777777" w:rsidR="004C4C8B" w:rsidRPr="00014BDF" w:rsidRDefault="004C4C8B" w:rsidP="004C4C8B">
      <w:pPr>
        <w:pStyle w:val="NormalWeb"/>
        <w:rPr>
          <w:rFonts w:asciiTheme="minorHAnsi" w:hAnsiTheme="minorHAnsi"/>
          <w:sz w:val="22"/>
          <w:szCs w:val="22"/>
        </w:rPr>
      </w:pPr>
    </w:p>
    <w:p w14:paraId="3B76DE29" w14:textId="5A358F9A" w:rsidR="00302276" w:rsidRPr="00014BDF" w:rsidRDefault="00302276" w:rsidP="00066193">
      <w:pPr>
        <w:pStyle w:val="NormalWeb"/>
        <w:rPr>
          <w:rFonts w:asciiTheme="minorHAnsi" w:hAnsiTheme="minorHAnsi"/>
          <w:sz w:val="22"/>
          <w:szCs w:val="22"/>
        </w:rPr>
      </w:pPr>
    </w:p>
    <w:p w14:paraId="3BA8653F" w14:textId="77777777" w:rsidR="00025C2C" w:rsidRPr="00014BDF" w:rsidRDefault="0064417C"/>
    <w:sectPr w:rsidR="00025C2C" w:rsidRPr="00014BD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6B5B0" w14:textId="77777777" w:rsidR="00CC16FD" w:rsidRDefault="00CC16FD" w:rsidP="006028E6">
      <w:pPr>
        <w:spacing w:after="0" w:line="240" w:lineRule="auto"/>
      </w:pPr>
      <w:r>
        <w:separator/>
      </w:r>
    </w:p>
  </w:endnote>
  <w:endnote w:type="continuationSeparator" w:id="0">
    <w:p w14:paraId="2BD81586" w14:textId="77777777" w:rsidR="00CC16FD" w:rsidRDefault="00CC16FD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9D201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43AA2D48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7297F07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4E193" w14:textId="77777777" w:rsidR="00CC16FD" w:rsidRDefault="00CC16FD" w:rsidP="006028E6">
      <w:pPr>
        <w:spacing w:after="0" w:line="240" w:lineRule="auto"/>
      </w:pPr>
      <w:r>
        <w:separator/>
      </w:r>
    </w:p>
  </w:footnote>
  <w:footnote w:type="continuationSeparator" w:id="0">
    <w:p w14:paraId="30A8DC35" w14:textId="77777777" w:rsidR="00CC16FD" w:rsidRDefault="00CC16FD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D72E9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2433F297" wp14:editId="77EE5F26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CE3C95"/>
    <w:multiLevelType w:val="hybridMultilevel"/>
    <w:tmpl w:val="03A2B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D2E7A1B"/>
    <w:multiLevelType w:val="hybridMultilevel"/>
    <w:tmpl w:val="402E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AF6487"/>
    <w:multiLevelType w:val="hybridMultilevel"/>
    <w:tmpl w:val="D92AE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14BDF"/>
    <w:rsid w:val="00066193"/>
    <w:rsid w:val="00080934"/>
    <w:rsid w:val="00083912"/>
    <w:rsid w:val="00093EEB"/>
    <w:rsid w:val="00097827"/>
    <w:rsid w:val="000C410D"/>
    <w:rsid w:val="000F62DA"/>
    <w:rsid w:val="00235870"/>
    <w:rsid w:val="00302276"/>
    <w:rsid w:val="003309B9"/>
    <w:rsid w:val="003626CE"/>
    <w:rsid w:val="00412FF3"/>
    <w:rsid w:val="00497932"/>
    <w:rsid w:val="004C4C8B"/>
    <w:rsid w:val="005A2267"/>
    <w:rsid w:val="005C6396"/>
    <w:rsid w:val="006028E6"/>
    <w:rsid w:val="0064417C"/>
    <w:rsid w:val="00750A37"/>
    <w:rsid w:val="00876657"/>
    <w:rsid w:val="00890C64"/>
    <w:rsid w:val="008F2C01"/>
    <w:rsid w:val="00927D0A"/>
    <w:rsid w:val="009A57A2"/>
    <w:rsid w:val="00A07F3D"/>
    <w:rsid w:val="00BE6539"/>
    <w:rsid w:val="00C21654"/>
    <w:rsid w:val="00CC16FD"/>
    <w:rsid w:val="00CD2175"/>
    <w:rsid w:val="00D95E30"/>
    <w:rsid w:val="00FC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C6AB9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4</cp:revision>
  <dcterms:created xsi:type="dcterms:W3CDTF">2018-09-10T14:39:00Z</dcterms:created>
  <dcterms:modified xsi:type="dcterms:W3CDTF">2018-10-09T15:44:00Z</dcterms:modified>
</cp:coreProperties>
</file>