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578" w:rsidRDefault="00632578" w:rsidP="00632578">
      <w:pPr>
        <w:pStyle w:val="Title"/>
        <w:jc w:val="center"/>
        <w:outlineLvl w:val="0"/>
      </w:pPr>
      <w:r>
        <w:t>AQA A-Level Chemistry</w:t>
      </w:r>
      <w:r w:rsidRPr="00AB7AD1">
        <w:t xml:space="preserve"> Year 1 and AS</w:t>
      </w:r>
    </w:p>
    <w:p w:rsidR="00632578" w:rsidRDefault="00632578" w:rsidP="00632578">
      <w:pPr>
        <w:pStyle w:val="Title"/>
        <w:jc w:val="center"/>
        <w:outlineLvl w:val="0"/>
      </w:pPr>
      <w:r w:rsidRPr="00AB7AD1">
        <w:t>Student Book</w:t>
      </w:r>
      <w:r>
        <w:t xml:space="preserve"> Answers</w:t>
      </w:r>
    </w:p>
    <w:p w:rsidR="00632578" w:rsidRDefault="00632578" w:rsidP="00C667D4">
      <w:pPr>
        <w:pStyle w:val="Title"/>
      </w:pPr>
    </w:p>
    <w:p w:rsidR="002239BE" w:rsidRPr="0076537A" w:rsidRDefault="002239BE" w:rsidP="00C667D4">
      <w:pPr>
        <w:pStyle w:val="Title"/>
      </w:pPr>
      <w:r>
        <w:t xml:space="preserve">Chapter 1: Atomic </w:t>
      </w:r>
      <w:r w:rsidRPr="00C667D4">
        <w:t>structure</w:t>
      </w:r>
    </w:p>
    <w:p w:rsidR="002239BE" w:rsidRDefault="002239BE" w:rsidP="00C667D4">
      <w:pPr>
        <w:pStyle w:val="Subtitle"/>
      </w:pPr>
      <w:r>
        <w:t>assignment 1</w:t>
      </w:r>
    </w:p>
    <w:p w:rsidR="002239BE" w:rsidRPr="0085659D" w:rsidRDefault="002239BE" w:rsidP="002239BE">
      <w:r w:rsidRPr="0085659D">
        <w:rPr>
          <w:bCs/>
        </w:rPr>
        <w:t>A1.</w:t>
      </w:r>
      <w:r w:rsidRPr="0085659D">
        <w:rPr>
          <w:bCs/>
        </w:rPr>
        <w:tab/>
        <w:t xml:space="preserve">a. </w:t>
      </w:r>
      <w:r w:rsidRPr="0085659D">
        <w:t xml:space="preserve">(9.109 </w:t>
      </w:r>
      <w:r>
        <w:rPr>
          <w:rFonts w:cs="Arial"/>
        </w:rPr>
        <w:t>×</w:t>
      </w:r>
      <w:r w:rsidRPr="0085659D">
        <w:t>10</w:t>
      </w:r>
      <w:r>
        <w:rPr>
          <w:rStyle w:val="superscript"/>
          <w:rFonts w:eastAsiaTheme="majorEastAsia" w:cs="Arial"/>
        </w:rPr>
        <w:t>−</w:t>
      </w:r>
      <w:r w:rsidRPr="0085659D">
        <w:rPr>
          <w:rStyle w:val="superscript"/>
          <w:rFonts w:eastAsiaTheme="majorEastAsia" w:cs="Arial"/>
        </w:rPr>
        <w:t>31</w:t>
      </w:r>
      <w:r w:rsidRPr="0085659D">
        <w:t xml:space="preserve">) + (1.672 </w:t>
      </w:r>
      <w:r>
        <w:rPr>
          <w:rFonts w:cs="Arial"/>
        </w:rPr>
        <w:t>×</w:t>
      </w:r>
      <w:r w:rsidRPr="0085659D">
        <w:t xml:space="preserve"> 10</w:t>
      </w:r>
      <w:r>
        <w:rPr>
          <w:rStyle w:val="superscript"/>
          <w:rFonts w:eastAsiaTheme="majorEastAsia" w:cs="Arial"/>
        </w:rPr>
        <w:t>−</w:t>
      </w:r>
      <w:r w:rsidRPr="0085659D">
        <w:rPr>
          <w:rStyle w:val="superscript"/>
          <w:rFonts w:eastAsiaTheme="majorEastAsia" w:cs="Arial"/>
        </w:rPr>
        <w:t>27</w:t>
      </w:r>
      <w:r w:rsidRPr="0085659D">
        <w:t>) = 1.673 × 10</w:t>
      </w:r>
      <w:r>
        <w:rPr>
          <w:rStyle w:val="superscript"/>
          <w:rFonts w:eastAsiaTheme="majorEastAsia" w:cs="Arial"/>
        </w:rPr>
        <w:t>−</w:t>
      </w:r>
      <w:r w:rsidRPr="0085659D">
        <w:rPr>
          <w:rStyle w:val="superscript"/>
          <w:rFonts w:eastAsiaTheme="majorEastAsia" w:cs="Arial"/>
        </w:rPr>
        <w:t>27</w:t>
      </w:r>
      <w:r w:rsidRPr="0085659D">
        <w:t xml:space="preserve"> kg</w:t>
      </w:r>
    </w:p>
    <w:p w:rsidR="002239BE" w:rsidRPr="0085659D" w:rsidRDefault="002239BE" w:rsidP="002239BE">
      <w:pPr>
        <w:ind w:firstLine="720"/>
      </w:pPr>
      <w:r w:rsidRPr="0085659D">
        <w:t>b. 1.673 × 10</w:t>
      </w:r>
      <w:r>
        <w:rPr>
          <w:rStyle w:val="superscript"/>
          <w:rFonts w:eastAsiaTheme="majorEastAsia" w:cs="Arial"/>
        </w:rPr>
        <w:t>−</w:t>
      </w:r>
      <w:r w:rsidRPr="0085659D">
        <w:rPr>
          <w:rStyle w:val="superscript"/>
          <w:rFonts w:eastAsiaTheme="majorEastAsia" w:cs="Arial"/>
        </w:rPr>
        <w:t xml:space="preserve">27 </w:t>
      </w:r>
      <w:r w:rsidR="00C667D4">
        <w:rPr>
          <w:rStyle w:val="superscript"/>
          <w:rFonts w:eastAsiaTheme="majorEastAsia" w:cs="Arial"/>
          <w:vertAlign w:val="baseline"/>
        </w:rPr>
        <w:t>×</w:t>
      </w:r>
      <w:r w:rsidRPr="00C667D4">
        <w:rPr>
          <w:rStyle w:val="superscript"/>
          <w:rFonts w:eastAsiaTheme="majorEastAsia" w:cs="Arial"/>
          <w:vertAlign w:val="baseline"/>
        </w:rPr>
        <w:t xml:space="preserve"> 1000 </w:t>
      </w:r>
      <w:r w:rsidR="00C667D4">
        <w:rPr>
          <w:rStyle w:val="superscript"/>
          <w:rFonts w:eastAsiaTheme="majorEastAsia" w:cs="Arial"/>
          <w:vertAlign w:val="baseline"/>
        </w:rPr>
        <w:t>×</w:t>
      </w:r>
      <w:r w:rsidR="00C667D4" w:rsidRPr="00C667D4">
        <w:rPr>
          <w:rStyle w:val="superscript"/>
          <w:rFonts w:eastAsiaTheme="majorEastAsia" w:cs="Arial"/>
          <w:vertAlign w:val="baseline"/>
        </w:rPr>
        <w:t xml:space="preserve"> </w:t>
      </w:r>
      <w:r w:rsidRPr="00C667D4">
        <w:rPr>
          <w:rStyle w:val="superscript"/>
          <w:rFonts w:eastAsiaTheme="majorEastAsia" w:cs="Arial"/>
          <w:vertAlign w:val="baseline"/>
        </w:rPr>
        <w:t>2</w:t>
      </w:r>
      <w:r w:rsidRPr="0085659D">
        <w:rPr>
          <w:rStyle w:val="superscript"/>
          <w:rFonts w:eastAsiaTheme="majorEastAsia" w:cs="Arial"/>
        </w:rPr>
        <w:t xml:space="preserve"> </w:t>
      </w:r>
      <w:r w:rsidRPr="0085659D">
        <w:t>= 3.346 × 10</w:t>
      </w:r>
      <w:r>
        <w:rPr>
          <w:rStyle w:val="superscript"/>
          <w:rFonts w:eastAsiaTheme="majorEastAsia" w:cs="Arial"/>
        </w:rPr>
        <w:t>−</w:t>
      </w:r>
      <w:r w:rsidRPr="0085659D">
        <w:rPr>
          <w:rStyle w:val="superscript"/>
          <w:rFonts w:eastAsiaTheme="majorEastAsia" w:cs="Arial"/>
        </w:rPr>
        <w:t>24</w:t>
      </w:r>
      <w:r w:rsidRPr="0085659D">
        <w:t xml:space="preserve"> g</w:t>
      </w:r>
    </w:p>
    <w:p w:rsidR="002239BE" w:rsidRPr="0085659D" w:rsidRDefault="002239BE" w:rsidP="002239BE">
      <w:pPr>
        <w:ind w:firstLine="720"/>
      </w:pPr>
      <w:r w:rsidRPr="0085659D">
        <w:t xml:space="preserve">c. (1.674 </w:t>
      </w:r>
      <w:r>
        <w:rPr>
          <w:rFonts w:cs="Arial"/>
        </w:rPr>
        <w:t>×</w:t>
      </w:r>
      <w:r w:rsidRPr="0085659D">
        <w:t xml:space="preserve"> 10</w:t>
      </w:r>
      <w:r>
        <w:rPr>
          <w:rStyle w:val="superscript"/>
          <w:rFonts w:eastAsiaTheme="majorEastAsia" w:cs="Arial"/>
        </w:rPr>
        <w:t>−</w:t>
      </w:r>
      <w:r w:rsidRPr="0085659D">
        <w:rPr>
          <w:rStyle w:val="superscript"/>
          <w:rFonts w:eastAsiaTheme="majorEastAsia" w:cs="Arial"/>
        </w:rPr>
        <w:t>27</w:t>
      </w:r>
      <w:r w:rsidRPr="0085659D">
        <w:t>)</w:t>
      </w:r>
      <w:r>
        <w:t xml:space="preserve"> </w:t>
      </w:r>
      <w:r>
        <w:rPr>
          <w:rFonts w:cs="Arial"/>
        </w:rPr>
        <w:t>÷</w:t>
      </w:r>
      <w:r>
        <w:t xml:space="preserve"> </w:t>
      </w:r>
      <w:r w:rsidRPr="0085659D">
        <w:t>(9.109 × 10</w:t>
      </w:r>
      <w:r>
        <w:rPr>
          <w:rStyle w:val="superscript"/>
          <w:rFonts w:eastAsiaTheme="majorEastAsia" w:cs="Arial"/>
        </w:rPr>
        <w:t>−</w:t>
      </w:r>
      <w:r w:rsidRPr="0085659D">
        <w:rPr>
          <w:rStyle w:val="superscript"/>
          <w:rFonts w:eastAsiaTheme="majorEastAsia" w:cs="Arial"/>
        </w:rPr>
        <w:t>31</w:t>
      </w:r>
      <w:r>
        <w:t>) = 1838</w:t>
      </w:r>
    </w:p>
    <w:p w:rsidR="002239BE" w:rsidRDefault="002239BE" w:rsidP="002239BE">
      <w:r w:rsidRPr="0085659D">
        <w:rPr>
          <w:bCs/>
        </w:rPr>
        <w:t>A2.</w:t>
      </w:r>
      <w:r w:rsidRPr="0085659D">
        <w:rPr>
          <w:bCs/>
        </w:rPr>
        <w:tab/>
      </w:r>
      <w:r>
        <w:rPr>
          <w:bCs/>
        </w:rPr>
        <w:t>a</w:t>
      </w:r>
      <w:r w:rsidRPr="0085659D">
        <w:rPr>
          <w:bCs/>
        </w:rPr>
        <w:t>. 1</w:t>
      </w:r>
      <w:r w:rsidRPr="0085659D">
        <w:t>.674 × 10</w:t>
      </w:r>
      <w:r>
        <w:rPr>
          <w:rStyle w:val="superscript"/>
          <w:rFonts w:eastAsiaTheme="majorEastAsia" w:cs="Arial"/>
        </w:rPr>
        <w:t>−</w:t>
      </w:r>
      <w:r w:rsidRPr="0085659D">
        <w:rPr>
          <w:rStyle w:val="superscript"/>
          <w:rFonts w:eastAsiaTheme="majorEastAsia" w:cs="Arial"/>
        </w:rPr>
        <w:t>27</w:t>
      </w:r>
      <w:r w:rsidRPr="0085659D">
        <w:t xml:space="preserve"> × 10</w:t>
      </w:r>
      <w:r w:rsidRPr="0085659D">
        <w:rPr>
          <w:rStyle w:val="superscript"/>
          <w:rFonts w:eastAsiaTheme="majorEastAsia" w:cs="Arial"/>
        </w:rPr>
        <w:t>3</w:t>
      </w:r>
      <w:r w:rsidRPr="0085659D">
        <w:t xml:space="preserve"> = 1.674 × 10</w:t>
      </w:r>
      <w:r>
        <w:rPr>
          <w:rStyle w:val="superscript"/>
          <w:rFonts w:eastAsiaTheme="majorEastAsia" w:cs="Arial"/>
        </w:rPr>
        <w:t>−</w:t>
      </w:r>
      <w:r w:rsidRPr="0085659D">
        <w:rPr>
          <w:rStyle w:val="superscript"/>
          <w:rFonts w:eastAsiaTheme="majorEastAsia" w:cs="Arial"/>
        </w:rPr>
        <w:t xml:space="preserve">24 </w:t>
      </w:r>
      <w:r w:rsidRPr="0085659D">
        <w:t>g</w:t>
      </w:r>
    </w:p>
    <w:p w:rsidR="002239BE" w:rsidRDefault="002239BE" w:rsidP="002239BE">
      <w:pPr>
        <w:ind w:firstLine="720"/>
      </w:pPr>
      <w:r w:rsidRPr="0085659D">
        <w:t>b</w:t>
      </w:r>
      <w:r>
        <w:t>.</w:t>
      </w:r>
      <w:r w:rsidRPr="0085659D">
        <w:t xml:space="preserve"> (9.109 × 10</w:t>
      </w:r>
      <w:r>
        <w:rPr>
          <w:rStyle w:val="superscript"/>
          <w:rFonts w:eastAsiaTheme="majorEastAsia" w:cs="Arial"/>
        </w:rPr>
        <w:t>−</w:t>
      </w:r>
      <w:r w:rsidRPr="0085659D">
        <w:rPr>
          <w:rStyle w:val="superscript"/>
          <w:rFonts w:eastAsiaTheme="majorEastAsia" w:cs="Arial"/>
        </w:rPr>
        <w:t>31</w:t>
      </w:r>
      <w:r w:rsidRPr="0085659D">
        <w:t xml:space="preserve">) </w:t>
      </w:r>
      <w:r>
        <w:rPr>
          <w:rFonts w:cs="Arial"/>
        </w:rPr>
        <w:t>×</w:t>
      </w:r>
      <w:r w:rsidRPr="0085659D">
        <w:t xml:space="preserve"> (200 </w:t>
      </w:r>
      <w:r>
        <w:rPr>
          <w:rFonts w:cs="Arial"/>
        </w:rPr>
        <w:t>×</w:t>
      </w:r>
      <w:r w:rsidRPr="0085659D">
        <w:t xml:space="preserve"> 10</w:t>
      </w:r>
      <w:r w:rsidRPr="0085659D">
        <w:rPr>
          <w:vertAlign w:val="superscript"/>
        </w:rPr>
        <w:t>6</w:t>
      </w:r>
      <w:r w:rsidRPr="0085659D">
        <w:t>) = 1.822 × 10</w:t>
      </w:r>
      <w:r>
        <w:rPr>
          <w:rStyle w:val="superscript"/>
          <w:rFonts w:eastAsiaTheme="majorEastAsia" w:cs="Arial"/>
        </w:rPr>
        <w:t>−</w:t>
      </w:r>
      <w:r w:rsidRPr="0085659D">
        <w:rPr>
          <w:rStyle w:val="superscript"/>
          <w:rFonts w:eastAsiaTheme="majorEastAsia" w:cs="Arial"/>
        </w:rPr>
        <w:t>22</w:t>
      </w:r>
      <w:r w:rsidRPr="0085659D">
        <w:t xml:space="preserve"> kg = 1.822 × 10</w:t>
      </w:r>
      <w:r>
        <w:rPr>
          <w:rStyle w:val="superscript"/>
          <w:rFonts w:eastAsiaTheme="majorEastAsia" w:cs="Arial"/>
        </w:rPr>
        <w:t>−</w:t>
      </w:r>
      <w:r w:rsidRPr="0085659D">
        <w:rPr>
          <w:rStyle w:val="superscript"/>
          <w:rFonts w:eastAsiaTheme="majorEastAsia" w:cs="Arial"/>
        </w:rPr>
        <w:t xml:space="preserve">19 </w:t>
      </w:r>
      <w:r w:rsidRPr="0085659D">
        <w:t>g</w:t>
      </w:r>
    </w:p>
    <w:p w:rsidR="002239BE" w:rsidRPr="0085659D" w:rsidRDefault="002239BE" w:rsidP="002239BE">
      <w:pPr>
        <w:ind w:firstLine="720"/>
      </w:pPr>
      <w:proofErr w:type="gramStart"/>
      <w:r w:rsidRPr="0085659D">
        <w:rPr>
          <w:bCs/>
        </w:rPr>
        <w:t>c</w:t>
      </w:r>
      <w:proofErr w:type="gramEnd"/>
      <w:r>
        <w:rPr>
          <w:bCs/>
        </w:rPr>
        <w:t>.</w:t>
      </w:r>
      <w:r w:rsidRPr="0085659D">
        <w:rPr>
          <w:bCs/>
        </w:rPr>
        <w:t xml:space="preserve"> 0</w:t>
      </w:r>
      <w:r w:rsidRPr="0085659D">
        <w:t xml:space="preserve">.311 </w:t>
      </w:r>
      <w:r>
        <w:rPr>
          <w:rFonts w:cs="Arial"/>
        </w:rPr>
        <w:t xml:space="preserve">× </w:t>
      </w:r>
      <w:r w:rsidRPr="0085659D">
        <w:t>10</w:t>
      </w:r>
      <w:r w:rsidRPr="0085659D">
        <w:rPr>
          <w:rStyle w:val="superscript"/>
          <w:rFonts w:eastAsiaTheme="majorEastAsia" w:cs="Arial"/>
        </w:rPr>
        <w:t>3</w:t>
      </w:r>
      <w:r w:rsidRPr="0085659D">
        <w:t xml:space="preserve"> = 311 = 3.11 × 10</w:t>
      </w:r>
      <w:r w:rsidRPr="0085659D">
        <w:rPr>
          <w:rStyle w:val="superscript"/>
          <w:rFonts w:eastAsiaTheme="majorEastAsia" w:cs="Arial"/>
        </w:rPr>
        <w:t>2</w:t>
      </w:r>
      <w:r w:rsidRPr="0085659D">
        <w:t xml:space="preserve"> g</w:t>
      </w:r>
    </w:p>
    <w:p w:rsidR="002239BE" w:rsidRPr="0085659D" w:rsidRDefault="002239BE" w:rsidP="002239BE">
      <w:r>
        <w:t>A</w:t>
      </w:r>
      <w:r w:rsidRPr="0085659D">
        <w:t xml:space="preserve">3. 1.538 </w:t>
      </w:r>
      <w:r>
        <w:rPr>
          <w:rFonts w:cs="Arial"/>
        </w:rPr>
        <w:t xml:space="preserve">× </w:t>
      </w:r>
      <w:r w:rsidRPr="0085659D">
        <w:t>10</w:t>
      </w:r>
      <w:r>
        <w:rPr>
          <w:rStyle w:val="superscript"/>
          <w:rFonts w:eastAsiaTheme="majorEastAsia" w:cs="Arial"/>
        </w:rPr>
        <w:t>−</w:t>
      </w:r>
      <w:r w:rsidRPr="0085659D">
        <w:rPr>
          <w:vertAlign w:val="superscript"/>
        </w:rPr>
        <w:t>25</w:t>
      </w:r>
      <w:r w:rsidRPr="0085659D">
        <w:t xml:space="preserve"> kg</w:t>
      </w:r>
    </w:p>
    <w:p w:rsidR="002239BE" w:rsidRPr="0085659D" w:rsidRDefault="002239BE" w:rsidP="002239BE">
      <w:r>
        <w:t>A</w:t>
      </w:r>
      <w:r w:rsidRPr="0085659D">
        <w:t xml:space="preserve">4. Mass of nucleus = (1.672 </w:t>
      </w:r>
      <w:r>
        <w:rPr>
          <w:rFonts w:cs="Arial"/>
        </w:rPr>
        <w:t>×</w:t>
      </w:r>
      <w:r w:rsidRPr="0085659D">
        <w:t xml:space="preserve"> 10</w:t>
      </w:r>
      <w:r>
        <w:rPr>
          <w:rStyle w:val="superscript"/>
          <w:rFonts w:eastAsiaTheme="majorEastAsia" w:cs="Arial"/>
        </w:rPr>
        <w:t>−</w:t>
      </w:r>
      <w:r w:rsidRPr="0085659D">
        <w:rPr>
          <w:vertAlign w:val="superscript"/>
        </w:rPr>
        <w:t>27</w:t>
      </w:r>
      <w:r w:rsidRPr="0085659D">
        <w:t xml:space="preserve"> </w:t>
      </w:r>
      <w:r w:rsidR="00C667D4">
        <w:t>×</w:t>
      </w:r>
      <w:r w:rsidRPr="0085659D">
        <w:t xml:space="preserve"> 2) + (1.674 </w:t>
      </w:r>
      <w:r>
        <w:rPr>
          <w:rFonts w:cs="Arial"/>
        </w:rPr>
        <w:t>×</w:t>
      </w:r>
      <w:r w:rsidRPr="0085659D">
        <w:t xml:space="preserve"> 10</w:t>
      </w:r>
      <w:r>
        <w:rPr>
          <w:rStyle w:val="superscript"/>
          <w:rFonts w:eastAsiaTheme="majorEastAsia" w:cs="Arial"/>
        </w:rPr>
        <w:t>−</w:t>
      </w:r>
      <w:r w:rsidRPr="0085659D">
        <w:rPr>
          <w:vertAlign w:val="superscript"/>
        </w:rPr>
        <w:t>27</w:t>
      </w:r>
      <w:r w:rsidRPr="0085659D">
        <w:t xml:space="preserve">); mass of electrons = 9.109 </w:t>
      </w:r>
      <w:r>
        <w:rPr>
          <w:rFonts w:cs="Arial"/>
        </w:rPr>
        <w:t>×</w:t>
      </w:r>
      <w:r w:rsidRPr="0085659D">
        <w:t xml:space="preserve"> 10</w:t>
      </w:r>
      <w:r>
        <w:rPr>
          <w:rStyle w:val="superscript"/>
          <w:rFonts w:eastAsiaTheme="majorEastAsia" w:cs="Arial"/>
        </w:rPr>
        <w:t>−</w:t>
      </w:r>
      <w:r w:rsidRPr="0085659D">
        <w:rPr>
          <w:vertAlign w:val="superscript"/>
        </w:rPr>
        <w:t>31</w:t>
      </w:r>
      <w:r w:rsidRPr="0085659D">
        <w:t>;</w:t>
      </w:r>
      <w:r w:rsidRPr="0085659D">
        <w:rPr>
          <w:vertAlign w:val="superscript"/>
        </w:rPr>
        <w:t xml:space="preserve"> </w:t>
      </w:r>
      <w:r w:rsidRPr="0085659D">
        <w:t xml:space="preserve">number of times heavier = [(1.672 </w:t>
      </w:r>
      <w:r>
        <w:rPr>
          <w:rFonts w:cs="Arial"/>
        </w:rPr>
        <w:t>×</w:t>
      </w:r>
      <w:r w:rsidRPr="0085659D">
        <w:t xml:space="preserve"> 10</w:t>
      </w:r>
      <w:r>
        <w:rPr>
          <w:rStyle w:val="superscript"/>
          <w:rFonts w:eastAsiaTheme="majorEastAsia" w:cs="Arial"/>
        </w:rPr>
        <w:t>−</w:t>
      </w:r>
      <w:r w:rsidRPr="0085659D">
        <w:rPr>
          <w:vertAlign w:val="superscript"/>
        </w:rPr>
        <w:t>27</w:t>
      </w:r>
      <w:r w:rsidRPr="0085659D">
        <w:t xml:space="preserve">) + (1.674 </w:t>
      </w:r>
      <w:r>
        <w:rPr>
          <w:rFonts w:cs="Arial"/>
        </w:rPr>
        <w:t>×</w:t>
      </w:r>
      <w:r w:rsidRPr="0085659D">
        <w:t xml:space="preserve"> 10</w:t>
      </w:r>
      <w:r>
        <w:rPr>
          <w:rStyle w:val="superscript"/>
          <w:rFonts w:eastAsiaTheme="majorEastAsia" w:cs="Arial"/>
        </w:rPr>
        <w:t>−</w:t>
      </w:r>
      <w:r w:rsidRPr="0085659D">
        <w:rPr>
          <w:vertAlign w:val="superscript"/>
        </w:rPr>
        <w:t>27</w:t>
      </w:r>
      <w:r w:rsidRPr="0085659D">
        <w:t>)]</w:t>
      </w:r>
      <w:r w:rsidRPr="0085659D">
        <w:rPr>
          <w:vertAlign w:val="superscript"/>
        </w:rPr>
        <w:t xml:space="preserve"> </w:t>
      </w:r>
      <w:r>
        <w:rPr>
          <w:rFonts w:cs="Arial"/>
        </w:rPr>
        <w:t>÷</w:t>
      </w:r>
      <w:r w:rsidRPr="0085659D">
        <w:t xml:space="preserve"> 9.109 </w:t>
      </w:r>
      <w:r>
        <w:rPr>
          <w:rFonts w:cs="Arial"/>
        </w:rPr>
        <w:t>×</w:t>
      </w:r>
      <w:r w:rsidRPr="0085659D">
        <w:t xml:space="preserve"> 10</w:t>
      </w:r>
      <w:r>
        <w:rPr>
          <w:rStyle w:val="superscript"/>
          <w:rFonts w:eastAsiaTheme="majorEastAsia" w:cs="Arial"/>
        </w:rPr>
        <w:t>−</w:t>
      </w:r>
      <w:r w:rsidRPr="0085659D">
        <w:rPr>
          <w:vertAlign w:val="superscript"/>
        </w:rPr>
        <w:t>31</w:t>
      </w:r>
      <w:r w:rsidRPr="0085659D">
        <w:t xml:space="preserve"> = 3673 times</w:t>
      </w:r>
    </w:p>
    <w:p w:rsidR="002239BE" w:rsidRPr="00B179E4" w:rsidRDefault="002239BE" w:rsidP="00B179E4">
      <w:pPr>
        <w:pStyle w:val="Subtitle"/>
      </w:pPr>
      <w:r>
        <w:t>Assignment 2</w:t>
      </w:r>
    </w:p>
    <w:p w:rsidR="002239BE" w:rsidRDefault="002239BE" w:rsidP="002239BE">
      <w:pPr>
        <w:ind w:left="720" w:hanging="720"/>
        <w:rPr>
          <w:rFonts w:cs="Arial"/>
        </w:rPr>
      </w:pPr>
      <w:r>
        <w:rPr>
          <w:rFonts w:cs="Arial"/>
        </w:rPr>
        <w:t>A</w:t>
      </w:r>
      <w:r w:rsidRPr="00BE41EA">
        <w:rPr>
          <w:rFonts w:cs="Arial"/>
        </w:rPr>
        <w:t>1.</w:t>
      </w:r>
      <w:r>
        <w:rPr>
          <w:rFonts w:cs="Arial"/>
        </w:rPr>
        <w:tab/>
      </w:r>
      <w:r w:rsidR="009C78EC" w:rsidRPr="00BE41EA">
        <w:rPr>
          <w:rFonts w:cs="Arial"/>
        </w:rPr>
        <w:t>a</w:t>
      </w:r>
      <w:r>
        <w:rPr>
          <w:rFonts w:cs="Arial"/>
        </w:rPr>
        <w:t>.</w:t>
      </w:r>
      <w:r w:rsidRPr="00BE41EA">
        <w:rPr>
          <w:rFonts w:cs="Arial"/>
        </w:rPr>
        <w:t xml:space="preserve"> Carbon's isotopes are</w:t>
      </w:r>
      <w:r w:rsidR="009C78EC">
        <w:rPr>
          <w:rFonts w:cs="Arial"/>
        </w:rPr>
        <w:t>:</w:t>
      </w:r>
      <w:r w:rsidRPr="00BE41EA">
        <w:rPr>
          <w:rFonts w:cs="Arial"/>
        </w:rPr>
        <w:t xml:space="preserve"> carbon-12 with atomic number 6, mass number 12; carbon-13 with atomic number 6, mass number 13; carbon-14, atomic number 6, </w:t>
      </w:r>
      <w:proofErr w:type="gramStart"/>
      <w:r w:rsidRPr="00BE41EA">
        <w:rPr>
          <w:rFonts w:cs="Arial"/>
        </w:rPr>
        <w:t>mass</w:t>
      </w:r>
      <w:proofErr w:type="gramEnd"/>
      <w:r w:rsidRPr="00BE41EA">
        <w:rPr>
          <w:rFonts w:cs="Arial"/>
        </w:rPr>
        <w:t xml:space="preserve"> number 14</w:t>
      </w:r>
      <w:r w:rsidR="009C78EC">
        <w:rPr>
          <w:rFonts w:cs="Arial"/>
        </w:rPr>
        <w:t>.</w:t>
      </w:r>
    </w:p>
    <w:p w:rsidR="002239BE" w:rsidRPr="00BE41EA" w:rsidRDefault="002239BE" w:rsidP="002239BE">
      <w:pPr>
        <w:ind w:left="720"/>
        <w:rPr>
          <w:rFonts w:cs="Arial"/>
        </w:rPr>
      </w:pPr>
      <w:r w:rsidRPr="00BE41EA">
        <w:rPr>
          <w:rFonts w:cs="Arial"/>
        </w:rPr>
        <w:t>b</w:t>
      </w:r>
      <w:r>
        <w:rPr>
          <w:rFonts w:cs="Arial"/>
        </w:rPr>
        <w:t>.</w:t>
      </w:r>
      <w:r w:rsidRPr="00BE41EA">
        <w:rPr>
          <w:rFonts w:cs="Arial"/>
        </w:rPr>
        <w:t xml:space="preserve"> Hydrogen's isotopes are</w:t>
      </w:r>
      <w:r w:rsidR="009C78EC">
        <w:rPr>
          <w:rFonts w:cs="Arial"/>
        </w:rPr>
        <w:t>:</w:t>
      </w:r>
      <w:r w:rsidRPr="00BE41EA">
        <w:rPr>
          <w:rFonts w:cs="Arial"/>
        </w:rPr>
        <w:t xml:space="preserve"> hydrogen-1 with atomic number 1, mass number 1; hydrogen-2 with atomic number 1, mass number 2</w:t>
      </w:r>
      <w:r w:rsidR="009C78EC">
        <w:rPr>
          <w:rFonts w:cs="Arial"/>
        </w:rPr>
        <w:t>;</w:t>
      </w:r>
      <w:r w:rsidRPr="00BE41EA">
        <w:rPr>
          <w:rFonts w:cs="Arial"/>
        </w:rPr>
        <w:t xml:space="preserve"> hydrogen-3 with atomic number 1, mass number 3</w:t>
      </w:r>
      <w:r w:rsidR="009C78EC">
        <w:rPr>
          <w:rFonts w:cs="Arial"/>
        </w:rPr>
        <w:t>.</w:t>
      </w:r>
      <w:r w:rsidRPr="00BE41EA">
        <w:rPr>
          <w:rFonts w:cs="Arial"/>
        </w:rPr>
        <w:t xml:space="preserve"> </w:t>
      </w:r>
    </w:p>
    <w:p w:rsidR="002239BE" w:rsidRPr="00BE41EA" w:rsidRDefault="002239BE" w:rsidP="002239BE">
      <w:pPr>
        <w:rPr>
          <w:rFonts w:cs="Arial"/>
        </w:rPr>
      </w:pPr>
      <w:r>
        <w:rPr>
          <w:rFonts w:cs="Arial"/>
        </w:rPr>
        <w:t>A</w:t>
      </w:r>
      <w:r w:rsidRPr="00BE41EA">
        <w:rPr>
          <w:rFonts w:cs="Arial"/>
        </w:rPr>
        <w:t xml:space="preserve">2. The percentage abundance (1 </w:t>
      </w:r>
      <w:r>
        <w:rPr>
          <w:rFonts w:cs="Arial"/>
        </w:rPr>
        <w:t>×</w:t>
      </w:r>
      <w:r w:rsidR="00B179E4">
        <w:rPr>
          <w:rFonts w:cs="Arial"/>
        </w:rPr>
        <w:t xml:space="preserve"> </w:t>
      </w:r>
      <w:r w:rsidRPr="00BE41EA">
        <w:rPr>
          <w:rFonts w:cs="Arial"/>
        </w:rPr>
        <w:t>10</w:t>
      </w:r>
      <w:r>
        <w:rPr>
          <w:rStyle w:val="superscript"/>
          <w:rFonts w:eastAsiaTheme="majorEastAsia" w:cs="Arial"/>
        </w:rPr>
        <w:t>−</w:t>
      </w:r>
      <w:r w:rsidRPr="00BE41EA">
        <w:rPr>
          <w:rFonts w:cs="Arial"/>
          <w:vertAlign w:val="superscript"/>
        </w:rPr>
        <w:t>10</w:t>
      </w:r>
      <w:r w:rsidRPr="00BE41EA">
        <w:rPr>
          <w:rFonts w:cs="Arial"/>
        </w:rPr>
        <w:t xml:space="preserve">) </w:t>
      </w:r>
      <w:r w:rsidR="00B179E4">
        <w:rPr>
          <w:rFonts w:cs="Arial"/>
        </w:rPr>
        <w:t xml:space="preserve">is </w:t>
      </w:r>
      <w:r w:rsidRPr="00BE41EA">
        <w:rPr>
          <w:rFonts w:cs="Arial"/>
        </w:rPr>
        <w:t xml:space="preserve">so small that it </w:t>
      </w:r>
      <w:r>
        <w:rPr>
          <w:rFonts w:cs="Arial"/>
        </w:rPr>
        <w:t xml:space="preserve">is </w:t>
      </w:r>
      <w:r w:rsidRPr="00BE41EA">
        <w:rPr>
          <w:rFonts w:cs="Arial"/>
        </w:rPr>
        <w:t>negligible</w:t>
      </w:r>
      <w:r w:rsidR="00B179E4">
        <w:rPr>
          <w:rFonts w:cs="Arial"/>
        </w:rPr>
        <w:t>.</w:t>
      </w:r>
    </w:p>
    <w:p w:rsidR="002239BE" w:rsidRPr="00BE41EA" w:rsidRDefault="002239BE" w:rsidP="002239BE">
      <w:pPr>
        <w:rPr>
          <w:rFonts w:cs="Arial"/>
        </w:rPr>
      </w:pPr>
      <w:r>
        <w:rPr>
          <w:rFonts w:cs="Arial"/>
        </w:rPr>
        <w:t>A</w:t>
      </w:r>
      <w:r w:rsidRPr="00BE41EA">
        <w:rPr>
          <w:rFonts w:cs="Arial"/>
        </w:rPr>
        <w:t>3. 1</w:t>
      </w:r>
    </w:p>
    <w:p w:rsidR="002239BE" w:rsidRPr="00BE41EA" w:rsidRDefault="002239BE" w:rsidP="002239BE">
      <w:pPr>
        <w:rPr>
          <w:rFonts w:cs="Arial"/>
        </w:rPr>
      </w:pPr>
      <w:r>
        <w:rPr>
          <w:rFonts w:cs="Arial"/>
        </w:rPr>
        <w:t>A</w:t>
      </w:r>
      <w:r w:rsidRPr="00BE41EA">
        <w:rPr>
          <w:rFonts w:cs="Arial"/>
        </w:rPr>
        <w:t>4. 1</w:t>
      </w:r>
    </w:p>
    <w:p w:rsidR="002239BE" w:rsidRPr="00BE41EA" w:rsidRDefault="002239BE" w:rsidP="002239BE">
      <w:pPr>
        <w:rPr>
          <w:rFonts w:cs="Arial"/>
        </w:rPr>
      </w:pPr>
      <w:r>
        <w:rPr>
          <w:rFonts w:cs="Arial"/>
        </w:rPr>
        <w:t>A</w:t>
      </w:r>
      <w:r w:rsidRPr="00BE41EA">
        <w:rPr>
          <w:rFonts w:cs="Arial"/>
        </w:rPr>
        <w:t xml:space="preserve">5. </w:t>
      </w:r>
      <w:r w:rsidRPr="00BE41EA">
        <w:rPr>
          <w:rFonts w:cs="Arial"/>
          <w:vertAlign w:val="superscript"/>
        </w:rPr>
        <w:t>12</w:t>
      </w:r>
      <w:r w:rsidRPr="00BE41EA">
        <w:rPr>
          <w:rFonts w:cs="Arial"/>
        </w:rPr>
        <w:t>CH</w:t>
      </w:r>
      <w:r w:rsidRPr="00BE41EA">
        <w:rPr>
          <w:rFonts w:cs="Arial"/>
          <w:vertAlign w:val="subscript"/>
        </w:rPr>
        <w:t>4</w:t>
      </w:r>
      <w:r w:rsidRPr="00BE41EA">
        <w:rPr>
          <w:rFonts w:cs="Arial"/>
        </w:rPr>
        <w:t xml:space="preserve"> because carbon-12 and hydrogen-1 are the commonest isotopes of the two elements</w:t>
      </w:r>
      <w:r w:rsidR="00B179E4">
        <w:rPr>
          <w:rFonts w:cs="Arial"/>
        </w:rPr>
        <w:t>.</w:t>
      </w:r>
    </w:p>
    <w:p w:rsidR="002239BE" w:rsidRPr="00BE41EA" w:rsidRDefault="002239BE" w:rsidP="002239BE">
      <w:pPr>
        <w:rPr>
          <w:rFonts w:cs="Arial"/>
        </w:rPr>
      </w:pPr>
      <w:r>
        <w:rPr>
          <w:rFonts w:cs="Arial"/>
        </w:rPr>
        <w:t>A</w:t>
      </w:r>
      <w:r w:rsidRPr="00BE41EA">
        <w:rPr>
          <w:rFonts w:cs="Arial"/>
        </w:rPr>
        <w:t xml:space="preserve">6. </w:t>
      </w:r>
      <w:r w:rsidRPr="00BE41EA">
        <w:rPr>
          <w:rFonts w:cs="Arial"/>
          <w:vertAlign w:val="superscript"/>
        </w:rPr>
        <w:t>14</w:t>
      </w:r>
      <w:r w:rsidRPr="00BE41EA">
        <w:rPr>
          <w:rFonts w:cs="Arial"/>
        </w:rPr>
        <w:t>CD</w:t>
      </w:r>
      <w:r w:rsidRPr="00BE41EA">
        <w:rPr>
          <w:rFonts w:cs="Arial"/>
          <w:vertAlign w:val="subscript"/>
        </w:rPr>
        <w:t>4</w:t>
      </w:r>
    </w:p>
    <w:p w:rsidR="002239BE" w:rsidRPr="00BE41EA" w:rsidRDefault="002239BE" w:rsidP="002239BE">
      <w:pPr>
        <w:rPr>
          <w:rFonts w:cs="Arial"/>
        </w:rPr>
      </w:pPr>
      <w:r>
        <w:rPr>
          <w:rFonts w:cs="Arial"/>
        </w:rPr>
        <w:t>A</w:t>
      </w:r>
      <w:r w:rsidRPr="00BE41EA">
        <w:rPr>
          <w:rFonts w:cs="Arial"/>
        </w:rPr>
        <w:t>7. They are assuming the natural abundances of carbon and hydrogen isotopes on Mars will be the same or very similar to those on Earth.</w:t>
      </w:r>
    </w:p>
    <w:p w:rsidR="002239BE" w:rsidRDefault="002239BE" w:rsidP="002239BE">
      <w:pPr>
        <w:pStyle w:val="Subtitle"/>
      </w:pPr>
      <w:r>
        <w:t>Assignment 3</w:t>
      </w:r>
    </w:p>
    <w:p w:rsidR="002239BE" w:rsidRPr="00E67B63" w:rsidRDefault="002239BE" w:rsidP="002239BE">
      <w:pPr>
        <w:rPr>
          <w:rFonts w:cs="Arial"/>
        </w:rPr>
      </w:pPr>
      <w:r>
        <w:rPr>
          <w:rFonts w:cs="Arial"/>
        </w:rPr>
        <w:t>A</w:t>
      </w:r>
      <w:r w:rsidRPr="00E67B63">
        <w:rPr>
          <w:rFonts w:cs="Arial"/>
        </w:rPr>
        <w:t xml:space="preserve">1. </w:t>
      </w:r>
      <w:r w:rsidRPr="00E67B63">
        <w:rPr>
          <w:rFonts w:cs="Arial"/>
          <w:vertAlign w:val="superscript"/>
        </w:rPr>
        <w:t>87</w:t>
      </w:r>
      <w:r w:rsidRPr="00E67B63">
        <w:rPr>
          <w:rFonts w:cs="Arial"/>
        </w:rPr>
        <w:t xml:space="preserve">Sr:  38 protons, 49 neutrons, 38 electrons; </w:t>
      </w:r>
      <w:r w:rsidRPr="00E67B63">
        <w:rPr>
          <w:rFonts w:cs="Arial"/>
          <w:vertAlign w:val="superscript"/>
        </w:rPr>
        <w:t>88</w:t>
      </w:r>
      <w:r w:rsidRPr="00E67B63">
        <w:rPr>
          <w:rFonts w:cs="Arial"/>
        </w:rPr>
        <w:t>Sr: 38 protons, 50 neutrons, 38 electrons</w:t>
      </w:r>
    </w:p>
    <w:p w:rsidR="002239BE" w:rsidRDefault="002239BE" w:rsidP="002239BE">
      <w:pPr>
        <w:rPr>
          <w:rFonts w:cs="Arial"/>
        </w:rPr>
      </w:pPr>
      <w:r w:rsidRPr="00AB0CB8">
        <w:rPr>
          <w:rFonts w:cs="Arial"/>
        </w:rPr>
        <w:t>A2.</w:t>
      </w:r>
      <w:r w:rsidRPr="00AB0CB8">
        <w:rPr>
          <w:rFonts w:cs="Arial"/>
        </w:rPr>
        <w:tab/>
      </w:r>
      <w:proofErr w:type="gramStart"/>
      <w:r w:rsidRPr="00AB0CB8">
        <w:rPr>
          <w:rFonts w:cs="Arial"/>
        </w:rPr>
        <w:t>a</w:t>
      </w:r>
      <w:proofErr w:type="gramEnd"/>
      <w:r w:rsidRPr="00AB0CB8">
        <w:rPr>
          <w:rFonts w:cs="Arial"/>
        </w:rPr>
        <w:t>.</w:t>
      </w:r>
    </w:p>
    <w:p w:rsidR="002239BE" w:rsidRPr="00AB0CB8" w:rsidRDefault="002239BE" w:rsidP="002239BE">
      <w:pPr>
        <w:rPr>
          <w:rFonts w:cs="Arial"/>
        </w:rPr>
      </w:pPr>
      <w:r w:rsidRPr="00AB0CB8">
        <w:rPr>
          <w:rFonts w:cs="Arial"/>
        </w:rPr>
        <w:t xml:space="preserve"> </w:t>
      </w:r>
      <w:r>
        <w:rPr>
          <w:rFonts w:cs="Arial"/>
        </w:rPr>
        <w:tab/>
      </w:r>
      <w:r>
        <w:rPr>
          <w:rFonts w:cs="Arial"/>
          <w:noProof/>
          <w:lang w:eastAsia="en-GB"/>
        </w:rPr>
        <w:drawing>
          <wp:inline distT="0" distB="0" distL="0" distR="0" wp14:anchorId="17EE2038" wp14:editId="2556BF04">
            <wp:extent cx="3352807" cy="2218949"/>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ch01_p3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2807" cy="2218949"/>
                    </a:xfrm>
                    <a:prstGeom prst="rect">
                      <a:avLst/>
                    </a:prstGeom>
                  </pic:spPr>
                </pic:pic>
              </a:graphicData>
            </a:graphic>
          </wp:inline>
        </w:drawing>
      </w:r>
    </w:p>
    <w:p w:rsidR="002239BE" w:rsidRDefault="002239BE" w:rsidP="002239BE">
      <w:pPr>
        <w:ind w:firstLine="720"/>
        <w:rPr>
          <w:rFonts w:cs="Arial"/>
        </w:rPr>
      </w:pPr>
    </w:p>
    <w:p w:rsidR="002239BE" w:rsidRPr="00E67B63" w:rsidRDefault="002239BE" w:rsidP="002239BE">
      <w:pPr>
        <w:ind w:firstLine="720"/>
        <w:rPr>
          <w:rFonts w:cs="Arial"/>
        </w:rPr>
      </w:pPr>
      <w:proofErr w:type="gramStart"/>
      <w:r w:rsidRPr="00E67B63">
        <w:rPr>
          <w:rFonts w:cs="Arial"/>
        </w:rPr>
        <w:lastRenderedPageBreak/>
        <w:t>b</w:t>
      </w:r>
      <w:proofErr w:type="gramEnd"/>
      <w:r w:rsidRPr="00E67B63">
        <w:rPr>
          <w:rFonts w:cs="Arial"/>
        </w:rPr>
        <w:t xml:space="preserve">. relative atomic mass = [(84 </w:t>
      </w:r>
      <w:r>
        <w:rPr>
          <w:rFonts w:cs="Arial"/>
        </w:rPr>
        <w:t xml:space="preserve">× </w:t>
      </w:r>
      <w:r w:rsidRPr="00E67B63">
        <w:rPr>
          <w:rFonts w:cs="Arial"/>
        </w:rPr>
        <w:t xml:space="preserve">0.56) + (86 </w:t>
      </w:r>
      <w:r>
        <w:rPr>
          <w:rFonts w:cs="Arial"/>
        </w:rPr>
        <w:t>×</w:t>
      </w:r>
      <w:r w:rsidRPr="00E67B63">
        <w:rPr>
          <w:rFonts w:cs="Arial"/>
        </w:rPr>
        <w:t xml:space="preserve"> 9.86) + (87 </w:t>
      </w:r>
      <w:r>
        <w:rPr>
          <w:rFonts w:cs="Arial"/>
        </w:rPr>
        <w:t>×</w:t>
      </w:r>
      <w:r w:rsidRPr="00E67B63">
        <w:rPr>
          <w:rFonts w:cs="Arial"/>
        </w:rPr>
        <w:t xml:space="preserve"> 7.00) + (88 </w:t>
      </w:r>
      <w:r>
        <w:rPr>
          <w:rFonts w:cs="Arial"/>
        </w:rPr>
        <w:t>×</w:t>
      </w:r>
      <w:r w:rsidRPr="00E67B63">
        <w:rPr>
          <w:rFonts w:cs="Arial"/>
        </w:rPr>
        <w:t xml:space="preserve"> 82.58)] </w:t>
      </w:r>
      <w:r>
        <w:rPr>
          <w:rFonts w:cs="Arial"/>
        </w:rPr>
        <w:t>÷</w:t>
      </w:r>
      <w:r w:rsidRPr="00E67B63">
        <w:rPr>
          <w:rFonts w:cs="Arial"/>
        </w:rPr>
        <w:t xml:space="preserve"> 100  = 87.7</w:t>
      </w:r>
    </w:p>
    <w:p w:rsidR="002239BE" w:rsidRPr="00E67B63" w:rsidRDefault="002239BE" w:rsidP="002239BE">
      <w:pPr>
        <w:tabs>
          <w:tab w:val="left" w:pos="7245"/>
        </w:tabs>
        <w:rPr>
          <w:rFonts w:cs="Arial"/>
        </w:rPr>
      </w:pPr>
      <w:r w:rsidRPr="00E67B63">
        <w:rPr>
          <w:rFonts w:cs="Arial"/>
        </w:rPr>
        <w:t>A3. Local isotope abundances (isotope signatures) for the specific locations being investigated.</w:t>
      </w:r>
    </w:p>
    <w:p w:rsidR="002239BE" w:rsidRDefault="002239BE" w:rsidP="00856F50">
      <w:pPr>
        <w:pStyle w:val="Subtitle"/>
      </w:pPr>
      <w:r w:rsidRPr="00C53CB3">
        <w:t>Assignment</w:t>
      </w:r>
      <w:r>
        <w:t xml:space="preserve"> 4</w:t>
      </w:r>
    </w:p>
    <w:p w:rsidR="002239BE" w:rsidRPr="00D347C5" w:rsidRDefault="002239BE" w:rsidP="002239BE">
      <w:pPr>
        <w:rPr>
          <w:rFonts w:cs="Arial"/>
        </w:rPr>
      </w:pPr>
      <w:r w:rsidRPr="00D347C5">
        <w:rPr>
          <w:rFonts w:cs="Arial"/>
        </w:rPr>
        <w:t xml:space="preserve">A1. </w:t>
      </w:r>
    </w:p>
    <w:p w:rsidR="002239BE" w:rsidRDefault="002239BE" w:rsidP="002239BE">
      <w:pPr>
        <w:rPr>
          <w:rFonts w:cs="Arial"/>
          <w:color w:val="FF0000"/>
        </w:rPr>
      </w:pPr>
      <w:r w:rsidRPr="00D16115">
        <w:rPr>
          <w:rFonts w:cs="Arial"/>
          <w:color w:val="FF0000"/>
        </w:rPr>
        <w:t xml:space="preserve"> </w:t>
      </w:r>
      <w:r>
        <w:rPr>
          <w:rFonts w:cs="Arial"/>
          <w:noProof/>
          <w:color w:val="FF0000"/>
          <w:lang w:eastAsia="en-GB"/>
        </w:rPr>
        <w:drawing>
          <wp:inline distT="0" distB="0" distL="0" distR="0" wp14:anchorId="0BEAB88D" wp14:editId="46B6A043">
            <wp:extent cx="2453645" cy="133502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1_assignment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3645" cy="1335027"/>
                    </a:xfrm>
                    <a:prstGeom prst="rect">
                      <a:avLst/>
                    </a:prstGeom>
                  </pic:spPr>
                </pic:pic>
              </a:graphicData>
            </a:graphic>
          </wp:inline>
        </w:drawing>
      </w:r>
    </w:p>
    <w:p w:rsidR="002239BE" w:rsidRPr="00E67B63" w:rsidRDefault="002239BE" w:rsidP="002239BE">
      <w:pPr>
        <w:rPr>
          <w:rFonts w:cs="Arial"/>
        </w:rPr>
      </w:pPr>
      <w:r w:rsidRPr="00E67B63">
        <w:rPr>
          <w:rFonts w:cs="Arial"/>
        </w:rPr>
        <w:t>A2. Increasing nuclear charge, electrons added to the same energy level.</w:t>
      </w:r>
    </w:p>
    <w:p w:rsidR="002239BE" w:rsidRPr="00E67B63" w:rsidRDefault="002239BE" w:rsidP="002239BE">
      <w:pPr>
        <w:rPr>
          <w:rFonts w:cs="Arial"/>
        </w:rPr>
      </w:pPr>
      <w:r w:rsidRPr="00E67B63">
        <w:rPr>
          <w:rFonts w:cs="Arial"/>
          <w:bCs/>
        </w:rPr>
        <w:t xml:space="preserve">A3. </w:t>
      </w:r>
      <w:r w:rsidRPr="00E67B63">
        <w:rPr>
          <w:rFonts w:cs="Arial"/>
        </w:rPr>
        <w:t>Increased nuclear charge.</w:t>
      </w:r>
    </w:p>
    <w:p w:rsidR="002239BE" w:rsidRPr="00E67B63" w:rsidRDefault="002239BE" w:rsidP="002239BE">
      <w:pPr>
        <w:rPr>
          <w:rFonts w:cs="Arial"/>
        </w:rPr>
      </w:pPr>
      <w:r w:rsidRPr="00E67B63">
        <w:rPr>
          <w:rFonts w:cs="Arial"/>
          <w:bCs/>
        </w:rPr>
        <w:t xml:space="preserve">A4. </w:t>
      </w:r>
      <w:r w:rsidRPr="00E67B63">
        <w:rPr>
          <w:rFonts w:cs="Arial"/>
        </w:rPr>
        <w:t>Al: The outer electron is the first in the p sub-shell. S: First electron pair in a p sub-shell orbital. Electrons in the same orbital repel each other and are easier to remove.</w:t>
      </w:r>
    </w:p>
    <w:p w:rsidR="002239BE" w:rsidRPr="00E67B63" w:rsidRDefault="002239BE" w:rsidP="002239BE">
      <w:pPr>
        <w:ind w:left="720" w:hanging="720"/>
        <w:rPr>
          <w:rFonts w:cs="Arial"/>
        </w:rPr>
      </w:pPr>
      <w:r w:rsidRPr="00E67B63">
        <w:rPr>
          <w:rFonts w:cs="Arial"/>
          <w:bCs/>
        </w:rPr>
        <w:t>A5.</w:t>
      </w:r>
      <w:r w:rsidRPr="00E67B63">
        <w:rPr>
          <w:rFonts w:cs="Arial"/>
          <w:bCs/>
        </w:rPr>
        <w:tab/>
        <w:t xml:space="preserve">a. </w:t>
      </w:r>
      <w:r w:rsidRPr="00E67B63">
        <w:rPr>
          <w:rFonts w:cs="Arial"/>
        </w:rPr>
        <w:t>Electrons are being added, one to each p orbital, but the nuclear charge is increasing, so it becomes more difficult to remove an electron.</w:t>
      </w:r>
    </w:p>
    <w:p w:rsidR="002239BE" w:rsidRPr="00E67B63" w:rsidRDefault="002239BE" w:rsidP="002239BE">
      <w:pPr>
        <w:ind w:left="720"/>
        <w:rPr>
          <w:rFonts w:cs="Arial"/>
        </w:rPr>
      </w:pPr>
      <w:r w:rsidRPr="00E67B63">
        <w:rPr>
          <w:rFonts w:cs="Arial"/>
        </w:rPr>
        <w:t>b. Electrons are being paired up in p orbitals, but the nuclear charge is increasing and it becomes more difficult to remove an electron.</w:t>
      </w:r>
    </w:p>
    <w:p w:rsidR="002239BE" w:rsidRPr="00E67B63" w:rsidRDefault="002239BE" w:rsidP="002239BE">
      <w:pPr>
        <w:rPr>
          <w:rFonts w:cs="Arial"/>
        </w:rPr>
      </w:pPr>
      <w:r w:rsidRPr="00E67B63">
        <w:rPr>
          <w:rFonts w:cs="Arial"/>
          <w:bCs/>
        </w:rPr>
        <w:t>A6.</w:t>
      </w:r>
      <w:r w:rsidRPr="00E67B63">
        <w:rPr>
          <w:rFonts w:cs="Arial"/>
        </w:rPr>
        <w:t xml:space="preserve"> All electrons were in a similar environment.</w:t>
      </w:r>
    </w:p>
    <w:p w:rsidR="002239BE" w:rsidRPr="00E67B63" w:rsidRDefault="002239BE" w:rsidP="002239BE">
      <w:pPr>
        <w:rPr>
          <w:rFonts w:cs="Arial"/>
        </w:rPr>
      </w:pPr>
      <w:r w:rsidRPr="00E67B63">
        <w:rPr>
          <w:rFonts w:cs="Arial"/>
          <w:bCs/>
        </w:rPr>
        <w:t>A7.</w:t>
      </w:r>
      <w:r w:rsidRPr="00E67B63">
        <w:rPr>
          <w:rFonts w:cs="Arial"/>
          <w:bCs/>
        </w:rPr>
        <w:tab/>
        <w:t xml:space="preserve">a. </w:t>
      </w:r>
      <w:r w:rsidRPr="00E67B63">
        <w:rPr>
          <w:rFonts w:cs="Arial"/>
        </w:rPr>
        <w:t>There is a drop in the first ionisation energy at the beginning of each period.</w:t>
      </w:r>
    </w:p>
    <w:p w:rsidR="002239BE" w:rsidRPr="00E67B63" w:rsidRDefault="002239BE" w:rsidP="002239BE">
      <w:pPr>
        <w:ind w:firstLine="720"/>
        <w:rPr>
          <w:rFonts w:cs="Arial"/>
        </w:rPr>
      </w:pPr>
      <w:r w:rsidRPr="00E67B63">
        <w:rPr>
          <w:rFonts w:cs="Arial"/>
        </w:rPr>
        <w:t>b. There are step-like increases across each period.</w:t>
      </w:r>
    </w:p>
    <w:p w:rsidR="002239BE" w:rsidRPr="00E67B63" w:rsidRDefault="002239BE" w:rsidP="002239BE">
      <w:pPr>
        <w:rPr>
          <w:rFonts w:cs="Arial"/>
        </w:rPr>
      </w:pPr>
      <w:r w:rsidRPr="00E67B63">
        <w:rPr>
          <w:rFonts w:cs="Arial"/>
          <w:bCs/>
        </w:rPr>
        <w:t xml:space="preserve">A8. </w:t>
      </w:r>
      <w:r w:rsidRPr="00E67B63">
        <w:rPr>
          <w:rFonts w:cs="Arial"/>
        </w:rPr>
        <w:t>It is low; not much energy needed to remove it.</w:t>
      </w:r>
    </w:p>
    <w:p w:rsidR="002239BE" w:rsidRPr="00E67B63" w:rsidRDefault="002239BE" w:rsidP="002239BE">
      <w:pPr>
        <w:rPr>
          <w:rFonts w:cs="Arial"/>
        </w:rPr>
      </w:pPr>
      <w:r w:rsidRPr="00E67B63">
        <w:rPr>
          <w:rFonts w:cs="Arial"/>
          <w:bCs/>
        </w:rPr>
        <w:t xml:space="preserve">A9. </w:t>
      </w:r>
      <w:r w:rsidRPr="00E67B63">
        <w:rPr>
          <w:rFonts w:cs="Arial"/>
        </w:rPr>
        <w:t>Its first ionisation energy is relatively high, so it is difficult to remove an electron and this is one of the factors that contributes.</w:t>
      </w:r>
    </w:p>
    <w:p w:rsidR="002239BE" w:rsidRDefault="002239BE" w:rsidP="00856F50">
      <w:pPr>
        <w:pStyle w:val="Subtitle"/>
      </w:pPr>
      <w:r>
        <w:t xml:space="preserve">Practice </w:t>
      </w:r>
      <w:r w:rsidRPr="00856F50">
        <w:t>questions</w:t>
      </w:r>
    </w:p>
    <w:p w:rsidR="002239BE" w:rsidRPr="00EC4733" w:rsidRDefault="002239BE" w:rsidP="002239BE">
      <w:pPr>
        <w:rPr>
          <w:color w:val="FF0000"/>
        </w:rPr>
      </w:pPr>
      <w:r>
        <w:t>1.</w:t>
      </w:r>
      <w:r>
        <w:tab/>
      </w:r>
      <w:r w:rsidRPr="00EC4733">
        <w:t>a</w:t>
      </w:r>
      <w:r>
        <w:t>.</w:t>
      </w:r>
      <w:r w:rsidRPr="00EC4733">
        <w:t xml:space="preserve"> 37</w:t>
      </w:r>
      <w:r>
        <w:t xml:space="preserve">; </w:t>
      </w:r>
      <w:r w:rsidRPr="00EC4733">
        <w:t>48</w:t>
      </w:r>
    </w:p>
    <w:p w:rsidR="002239BE" w:rsidRPr="00EC4733" w:rsidRDefault="002239BE" w:rsidP="002239BE">
      <w:pPr>
        <w:ind w:firstLine="720"/>
        <w:rPr>
          <w:color w:val="FF0000"/>
        </w:rPr>
      </w:pPr>
      <w:r w:rsidRPr="00EC4733">
        <w:t>b</w:t>
      </w:r>
      <w:r>
        <w:t>.</w:t>
      </w:r>
      <w:r>
        <w:tab/>
      </w:r>
      <w:r w:rsidRPr="00EC4733">
        <w:t>i</w:t>
      </w:r>
      <w:r>
        <w:t>.</w:t>
      </w:r>
      <w:r w:rsidRPr="00EC4733">
        <w:t xml:space="preserve"> Electron gun / high speed</w:t>
      </w:r>
      <w:r w:rsidR="00684278">
        <w:t xml:space="preserve"> </w:t>
      </w:r>
      <w:r w:rsidRPr="00EC4733">
        <w:t>/</w:t>
      </w:r>
      <w:r w:rsidR="00684278">
        <w:t xml:space="preserve"> </w:t>
      </w:r>
      <w:r w:rsidRPr="00EC4733">
        <w:t>high energy electrons</w:t>
      </w:r>
      <w:r>
        <w:t xml:space="preserve"> k</w:t>
      </w:r>
      <w:r w:rsidRPr="00EC4733">
        <w:t>nock out electron(s)</w:t>
      </w:r>
      <w:r w:rsidR="0086112F">
        <w:t>.</w:t>
      </w:r>
    </w:p>
    <w:p w:rsidR="002239BE" w:rsidRPr="00EC4733" w:rsidRDefault="002239BE" w:rsidP="002239BE">
      <w:pPr>
        <w:ind w:left="720" w:firstLine="720"/>
        <w:rPr>
          <w:vertAlign w:val="superscript"/>
        </w:rPr>
      </w:pPr>
      <w:r w:rsidRPr="00EC4733">
        <w:t>i</w:t>
      </w:r>
      <w:r>
        <w:t>i.</w:t>
      </w:r>
      <w:r w:rsidRPr="00EC4733">
        <w:t xml:space="preserve"> </w:t>
      </w:r>
      <w:proofErr w:type="spellStart"/>
      <w:proofErr w:type="gramStart"/>
      <w:r w:rsidRPr="00EC4733">
        <w:t>Rb</w:t>
      </w:r>
      <w:proofErr w:type="spellEnd"/>
      <w:r w:rsidRPr="00EC4733">
        <w:t>(</w:t>
      </w:r>
      <w:proofErr w:type="gramEnd"/>
      <w:r w:rsidRPr="00EC4733">
        <w:t xml:space="preserve">g) → </w:t>
      </w:r>
      <w:proofErr w:type="spellStart"/>
      <w:r>
        <w:t>Rb</w:t>
      </w:r>
      <w:proofErr w:type="spellEnd"/>
      <w:r>
        <w:rPr>
          <w:vertAlign w:val="superscript"/>
        </w:rPr>
        <w:t>+</w:t>
      </w:r>
      <w:r>
        <w:t>(g) + e</w:t>
      </w:r>
      <w:r>
        <w:rPr>
          <w:vertAlign w:val="superscript"/>
        </w:rPr>
        <w:t>(</w:t>
      </w:r>
      <w:r>
        <w:rPr>
          <w:rFonts w:cs="Arial"/>
          <w:vertAlign w:val="superscript"/>
        </w:rPr>
        <w:t>−</w:t>
      </w:r>
      <w:r>
        <w:rPr>
          <w:vertAlign w:val="superscript"/>
        </w:rPr>
        <w:t>)</w:t>
      </w:r>
    </w:p>
    <w:p w:rsidR="002239BE" w:rsidRPr="00EC4733" w:rsidRDefault="002239BE" w:rsidP="002239BE">
      <w:pPr>
        <w:ind w:left="720" w:firstLine="720"/>
      </w:pPr>
      <w:r w:rsidRPr="00EC4733">
        <w:t>OR</w:t>
      </w:r>
    </w:p>
    <w:p w:rsidR="002239BE" w:rsidRPr="00EC4733" w:rsidRDefault="002239BE" w:rsidP="002239BE">
      <w:pPr>
        <w:ind w:left="720" w:firstLine="720"/>
        <w:rPr>
          <w:vertAlign w:val="superscript"/>
        </w:rPr>
      </w:pPr>
      <w:proofErr w:type="spellStart"/>
      <w:proofErr w:type="gramStart"/>
      <w:r>
        <w:t>Rb</w:t>
      </w:r>
      <w:proofErr w:type="spellEnd"/>
      <w:r>
        <w:t>(</w:t>
      </w:r>
      <w:proofErr w:type="gramEnd"/>
      <w:r>
        <w:t>g) + e</w:t>
      </w:r>
      <w:r>
        <w:rPr>
          <w:vertAlign w:val="superscript"/>
        </w:rPr>
        <w:t>(</w:t>
      </w:r>
      <w:r w:rsidRPr="00464439">
        <w:rPr>
          <w:rFonts w:cs="Arial"/>
          <w:vertAlign w:val="superscript"/>
        </w:rPr>
        <w:t>−</w:t>
      </w:r>
      <w:r>
        <w:rPr>
          <w:vertAlign w:val="superscript"/>
        </w:rPr>
        <w:t>)</w:t>
      </w:r>
      <w:r>
        <w:t xml:space="preserve">  → </w:t>
      </w:r>
      <w:proofErr w:type="spellStart"/>
      <w:r>
        <w:t>Rb</w:t>
      </w:r>
      <w:proofErr w:type="spellEnd"/>
      <w:r>
        <w:rPr>
          <w:vertAlign w:val="superscript"/>
        </w:rPr>
        <w:t>+</w:t>
      </w:r>
      <w:r>
        <w:t>(g) + 2e</w:t>
      </w:r>
      <w:r>
        <w:rPr>
          <w:vertAlign w:val="superscript"/>
        </w:rPr>
        <w:t>(</w:t>
      </w:r>
      <w:r>
        <w:rPr>
          <w:rFonts w:cs="Arial"/>
          <w:vertAlign w:val="superscript"/>
        </w:rPr>
        <w:t>−</w:t>
      </w:r>
      <w:r>
        <w:rPr>
          <w:vertAlign w:val="superscript"/>
        </w:rPr>
        <w:t>)</w:t>
      </w:r>
    </w:p>
    <w:p w:rsidR="002239BE" w:rsidRPr="00EC4733" w:rsidRDefault="002239BE" w:rsidP="002239BE">
      <w:pPr>
        <w:ind w:left="720" w:firstLine="720"/>
      </w:pPr>
      <w:r w:rsidRPr="00EC4733">
        <w:t>OR</w:t>
      </w:r>
    </w:p>
    <w:p w:rsidR="002239BE" w:rsidRPr="00EC4733" w:rsidRDefault="002239BE" w:rsidP="002239BE">
      <w:pPr>
        <w:ind w:left="720" w:firstLine="720"/>
        <w:rPr>
          <w:color w:val="FF0000"/>
        </w:rPr>
      </w:pPr>
      <w:proofErr w:type="spellStart"/>
      <w:proofErr w:type="gramStart"/>
      <w:r>
        <w:t>Rb</w:t>
      </w:r>
      <w:proofErr w:type="spellEnd"/>
      <w:r>
        <w:t>(</w:t>
      </w:r>
      <w:proofErr w:type="gramEnd"/>
      <w:r>
        <w:t>g) – e</w:t>
      </w:r>
      <w:r>
        <w:rPr>
          <w:vertAlign w:val="superscript"/>
        </w:rPr>
        <w:t>(</w:t>
      </w:r>
      <w:r w:rsidRPr="00464439">
        <w:rPr>
          <w:rFonts w:cs="Arial"/>
          <w:vertAlign w:val="superscript"/>
        </w:rPr>
        <w:t>−</w:t>
      </w:r>
      <w:r>
        <w:rPr>
          <w:vertAlign w:val="superscript"/>
        </w:rPr>
        <w:t>)</w:t>
      </w:r>
      <w:r>
        <w:t xml:space="preserve">   → </w:t>
      </w:r>
      <w:proofErr w:type="spellStart"/>
      <w:r>
        <w:t>Rb</w:t>
      </w:r>
      <w:proofErr w:type="spellEnd"/>
      <w:r>
        <w:rPr>
          <w:vertAlign w:val="superscript"/>
        </w:rPr>
        <w:t>+</w:t>
      </w:r>
      <w:r w:rsidRPr="00EC4733">
        <w:t>(g)</w:t>
      </w:r>
    </w:p>
    <w:p w:rsidR="002239BE" w:rsidRPr="00185CED" w:rsidRDefault="002239BE" w:rsidP="002239BE">
      <w:pPr>
        <w:ind w:left="720"/>
        <w:rPr>
          <w:color w:val="FF0000"/>
        </w:rPr>
      </w:pPr>
      <w:r w:rsidRPr="00EC4733">
        <w:t>c</w:t>
      </w:r>
      <w:r>
        <w:t>.</w:t>
      </w:r>
      <w:r w:rsidRPr="00EC4733">
        <w:t xml:space="preserve"> </w:t>
      </w:r>
      <w:proofErr w:type="spellStart"/>
      <w:r w:rsidRPr="00EC4733">
        <w:t>Rb</w:t>
      </w:r>
      <w:proofErr w:type="spellEnd"/>
      <w:r w:rsidRPr="00EC4733">
        <w:t xml:space="preserve"> is a bigger (atom) / e further from nucleus / electron</w:t>
      </w:r>
      <w:r>
        <w:t xml:space="preserve"> </w:t>
      </w:r>
      <w:r w:rsidRPr="00EC4733">
        <w:t>lost from a higher energy level</w:t>
      </w:r>
      <w:r w:rsidR="00684278">
        <w:t xml:space="preserve"> </w:t>
      </w:r>
      <w:r w:rsidRPr="00EC4733">
        <w:t xml:space="preserve">/ </w:t>
      </w:r>
      <w:r w:rsidR="00684278">
        <w:t>m</w:t>
      </w:r>
      <w:r w:rsidRPr="00EC4733">
        <w:t xml:space="preserve">ore shielding in </w:t>
      </w:r>
      <w:proofErr w:type="spellStart"/>
      <w:r w:rsidRPr="00EC4733">
        <w:t>Rb</w:t>
      </w:r>
      <w:proofErr w:type="spellEnd"/>
      <w:r w:rsidRPr="00EC4733">
        <w:t xml:space="preserve"> /</w:t>
      </w:r>
      <w:r>
        <w:t xml:space="preserve"> </w:t>
      </w:r>
      <w:r w:rsidRPr="00EC4733">
        <w:t xml:space="preserve">less attraction of nucleus in </w:t>
      </w:r>
      <w:proofErr w:type="spellStart"/>
      <w:r w:rsidRPr="00EC4733">
        <w:t>Rb</w:t>
      </w:r>
      <w:proofErr w:type="spellEnd"/>
      <w:r w:rsidRPr="00EC4733">
        <w:t xml:space="preserve"> for outer electron / more</w:t>
      </w:r>
      <w:r>
        <w:t xml:space="preserve"> </w:t>
      </w:r>
      <w:r w:rsidRPr="00EC4733">
        <w:t>shells</w:t>
      </w:r>
      <w:r w:rsidR="00684278">
        <w:t>.</w:t>
      </w:r>
    </w:p>
    <w:p w:rsidR="002239BE" w:rsidRPr="00EC4733" w:rsidRDefault="002239BE" w:rsidP="002239BE">
      <w:pPr>
        <w:ind w:firstLine="720"/>
      </w:pPr>
      <w:r>
        <w:t>d.</w:t>
      </w:r>
      <w:r>
        <w:tab/>
        <w:t>i. s / block s / group s</w:t>
      </w:r>
      <w:r w:rsidRPr="00EC4733">
        <w:t xml:space="preserve"> </w:t>
      </w:r>
    </w:p>
    <w:p w:rsidR="002239BE" w:rsidRDefault="002239BE" w:rsidP="002239BE">
      <w:pPr>
        <w:ind w:left="720" w:firstLine="720"/>
        <w:rPr>
          <w:color w:val="00B050"/>
          <w:vertAlign w:val="superscript"/>
        </w:rPr>
      </w:pPr>
      <w:r>
        <w:t>ii. 1s</w:t>
      </w:r>
      <w:r>
        <w:rPr>
          <w:vertAlign w:val="superscript"/>
        </w:rPr>
        <w:t>2</w:t>
      </w:r>
      <w:r>
        <w:t xml:space="preserve"> 2s</w:t>
      </w:r>
      <w:r>
        <w:rPr>
          <w:vertAlign w:val="superscript"/>
        </w:rPr>
        <w:t>2</w:t>
      </w:r>
      <w:r>
        <w:t xml:space="preserve"> 2p</w:t>
      </w:r>
      <w:r>
        <w:rPr>
          <w:vertAlign w:val="superscript"/>
        </w:rPr>
        <w:t>6</w:t>
      </w:r>
      <w:r>
        <w:t xml:space="preserve"> 3s</w:t>
      </w:r>
      <w:r>
        <w:rPr>
          <w:vertAlign w:val="superscript"/>
        </w:rPr>
        <w:t>2</w:t>
      </w:r>
      <w:r>
        <w:t xml:space="preserve"> 3p</w:t>
      </w:r>
      <w:r>
        <w:rPr>
          <w:vertAlign w:val="superscript"/>
        </w:rPr>
        <w:t>6</w:t>
      </w:r>
      <w:r>
        <w:t xml:space="preserve"> 4s</w:t>
      </w:r>
      <w:r>
        <w:rPr>
          <w:vertAlign w:val="superscript"/>
        </w:rPr>
        <w:t>2</w:t>
      </w:r>
      <w:r>
        <w:t xml:space="preserve"> 3d</w:t>
      </w:r>
      <w:r>
        <w:rPr>
          <w:vertAlign w:val="superscript"/>
        </w:rPr>
        <w:t>10</w:t>
      </w:r>
      <w:r>
        <w:t xml:space="preserve"> 4p</w:t>
      </w:r>
      <w:r>
        <w:rPr>
          <w:vertAlign w:val="superscript"/>
        </w:rPr>
        <w:t>6</w:t>
      </w:r>
      <w:r>
        <w:t xml:space="preserve"> 5s</w:t>
      </w:r>
      <w:r>
        <w:rPr>
          <w:vertAlign w:val="superscript"/>
        </w:rPr>
        <w:t>1</w:t>
      </w:r>
    </w:p>
    <w:p w:rsidR="002239BE" w:rsidRDefault="002239BE" w:rsidP="002239BE">
      <w:pPr>
        <w:ind w:firstLine="720"/>
      </w:pPr>
      <w:proofErr w:type="gramStart"/>
      <w:r w:rsidRPr="00242F9D">
        <w:t>e</w:t>
      </w:r>
      <w:proofErr w:type="gramEnd"/>
      <w:r>
        <w:t>.</w:t>
      </w:r>
    </w:p>
    <w:p w:rsidR="002239BE" w:rsidRPr="001F7D9A" w:rsidRDefault="00DC068C" w:rsidP="002239BE">
      <w:pPr>
        <w:ind w:left="720"/>
        <w:rPr>
          <w:rFonts w:cs="Arial"/>
        </w:rPr>
      </w:pPr>
      <m:oMathPara>
        <m:oMathParaPr>
          <m:jc m:val="left"/>
        </m:oMathParaPr>
        <m:oMath>
          <m:f>
            <m:fPr>
              <m:ctrlPr>
                <w:rPr>
                  <w:rFonts w:ascii="Cambria Math" w:hAnsi="Cambria Math" w:cs="Arial"/>
                  <w:i/>
                  <w:szCs w:val="18"/>
                </w:rPr>
              </m:ctrlPr>
            </m:fPr>
            <m:num>
              <m:d>
                <m:dPr>
                  <m:ctrlPr>
                    <w:rPr>
                      <w:rFonts w:ascii="Cambria Math" w:hAnsi="Cambria Math" w:cs="Arial"/>
                      <w:i/>
                      <w:szCs w:val="18"/>
                    </w:rPr>
                  </m:ctrlPr>
                </m:dPr>
                <m:e>
                  <m:r>
                    <m:rPr>
                      <m:nor/>
                    </m:rPr>
                    <w:rPr>
                      <w:rFonts w:cs="Arial"/>
                      <w:szCs w:val="18"/>
                    </w:rPr>
                    <m:t>85 × 2.5</m:t>
                  </m:r>
                </m:e>
              </m:d>
              <m:r>
                <m:rPr>
                  <m:nor/>
                </m:rPr>
                <w:rPr>
                  <w:rFonts w:cs="Arial"/>
                  <w:szCs w:val="18"/>
                </w:rPr>
                <m:t xml:space="preserve"> + 87 × 1</m:t>
              </m:r>
            </m:num>
            <m:den>
              <m:r>
                <m:rPr>
                  <m:nor/>
                </m:rPr>
                <w:rPr>
                  <w:rFonts w:cs="Arial"/>
                  <w:szCs w:val="18"/>
                </w:rPr>
                <m:t>3.5</m:t>
              </m:r>
            </m:den>
          </m:f>
          <m:r>
            <m:rPr>
              <m:nor/>
            </m:rPr>
            <w:rPr>
              <w:rFonts w:cs="Arial"/>
              <w:szCs w:val="18"/>
            </w:rPr>
            <m:t xml:space="preserve"> OR </m:t>
          </m:r>
          <m:f>
            <m:fPr>
              <m:ctrlPr>
                <w:rPr>
                  <w:rFonts w:ascii="Cambria Math" w:hAnsi="Cambria Math" w:cs="Arial"/>
                  <w:i/>
                  <w:szCs w:val="18"/>
                </w:rPr>
              </m:ctrlPr>
            </m:fPr>
            <m:num>
              <m:d>
                <m:dPr>
                  <m:ctrlPr>
                    <w:rPr>
                      <w:rFonts w:ascii="Cambria Math" w:hAnsi="Cambria Math" w:cs="Arial"/>
                      <w:i/>
                      <w:szCs w:val="18"/>
                    </w:rPr>
                  </m:ctrlPr>
                </m:dPr>
                <m:e>
                  <m:r>
                    <m:rPr>
                      <m:nor/>
                    </m:rPr>
                    <w:rPr>
                      <w:rFonts w:cs="Arial"/>
                      <w:szCs w:val="18"/>
                    </w:rPr>
                    <m:t>85 × 5</m:t>
                  </m:r>
                </m:e>
              </m:d>
              <m:r>
                <m:rPr>
                  <m:nor/>
                </m:rPr>
                <w:rPr>
                  <w:rFonts w:cs="Arial"/>
                  <w:szCs w:val="18"/>
                </w:rPr>
                <m:t xml:space="preserve"> + 87 × 2</m:t>
              </m:r>
            </m:num>
            <m:den>
              <m:r>
                <m:rPr>
                  <m:nor/>
                </m:rPr>
                <w:rPr>
                  <w:rFonts w:cs="Arial"/>
                  <w:szCs w:val="18"/>
                </w:rPr>
                <m:t>7</m:t>
              </m:r>
            </m:den>
          </m:f>
          <m:r>
            <m:rPr>
              <m:nor/>
            </m:rPr>
            <w:rPr>
              <w:rFonts w:cs="Arial"/>
              <w:szCs w:val="18"/>
            </w:rPr>
            <m:t xml:space="preserve"> = 85.6</m:t>
          </m:r>
        </m:oMath>
      </m:oMathPara>
    </w:p>
    <w:p w:rsidR="002239BE" w:rsidRDefault="002239BE" w:rsidP="002239BE">
      <w:pPr>
        <w:rPr>
          <w:color w:val="FF0000"/>
        </w:rPr>
      </w:pPr>
      <w:r>
        <w:t xml:space="preserve">   </w:t>
      </w:r>
      <w:r>
        <w:tab/>
      </w:r>
      <w:r w:rsidRPr="00242F9D">
        <w:t>f</w:t>
      </w:r>
      <w:r>
        <w:t>.</w:t>
      </w:r>
      <w:r w:rsidRPr="00242F9D">
        <w:t xml:space="preserve"> Detector</w:t>
      </w:r>
      <w:r>
        <w:t xml:space="preserve"> </w:t>
      </w:r>
      <w:r w:rsidR="00684278">
        <w:t>c</w:t>
      </w:r>
      <w:r w:rsidRPr="00242F9D">
        <w:t>urrent / digital pulses / electrical signal related to</w:t>
      </w:r>
      <w:r>
        <w:t xml:space="preserve"> </w:t>
      </w:r>
      <w:r w:rsidRPr="00242F9D">
        <w:t>abundance</w:t>
      </w:r>
      <w:r w:rsidR="0086112F">
        <w:t>.</w:t>
      </w:r>
    </w:p>
    <w:p w:rsidR="002239BE" w:rsidRPr="00870FED" w:rsidRDefault="002239BE" w:rsidP="002239BE">
      <w:pPr>
        <w:rPr>
          <w:color w:val="FF0000"/>
        </w:rPr>
      </w:pPr>
      <w:r>
        <w:t>2.</w:t>
      </w:r>
      <w:r>
        <w:tab/>
        <w:t>a. N</w:t>
      </w:r>
      <w:r w:rsidRPr="00464439">
        <w:rPr>
          <w:rFonts w:cs="Arial"/>
          <w:vertAlign w:val="superscript"/>
        </w:rPr>
        <w:t>−</w:t>
      </w:r>
      <w:r>
        <w:rPr>
          <w:vertAlign w:val="superscript"/>
        </w:rPr>
        <w:t>3</w:t>
      </w:r>
    </w:p>
    <w:p w:rsidR="002239BE" w:rsidRPr="00870FED" w:rsidRDefault="002239BE" w:rsidP="002239BE">
      <w:pPr>
        <w:ind w:firstLine="720"/>
        <w:rPr>
          <w:vertAlign w:val="superscript"/>
        </w:rPr>
      </w:pPr>
      <w:r>
        <w:t>b. F</w:t>
      </w:r>
      <w:proofErr w:type="gramStart"/>
      <w:r>
        <w:rPr>
          <w:rFonts w:cs="Arial"/>
          <w:vertAlign w:val="superscript"/>
        </w:rPr>
        <w:t>−</w:t>
      </w:r>
      <w:r>
        <w:rPr>
          <w:vertAlign w:val="superscript"/>
        </w:rPr>
        <w:t xml:space="preserve"> </w:t>
      </w:r>
      <w:r>
        <w:t xml:space="preserve"> /</w:t>
      </w:r>
      <w:proofErr w:type="gramEnd"/>
      <w:r>
        <w:t xml:space="preserve"> fluoride</w:t>
      </w:r>
    </w:p>
    <w:p w:rsidR="002239BE" w:rsidRDefault="002239BE" w:rsidP="002239BE">
      <w:pPr>
        <w:ind w:firstLine="720"/>
        <w:rPr>
          <w:color w:val="FF0000"/>
        </w:rPr>
      </w:pPr>
      <w:r>
        <w:t>c. Li</w:t>
      </w:r>
      <w:r>
        <w:rPr>
          <w:vertAlign w:val="subscript"/>
        </w:rPr>
        <w:t>3</w:t>
      </w:r>
      <w:r>
        <w:t>N</w:t>
      </w:r>
    </w:p>
    <w:p w:rsidR="002239BE" w:rsidRPr="006902C0" w:rsidRDefault="002239BE" w:rsidP="002239BE">
      <w:r>
        <w:lastRenderedPageBreak/>
        <w:t>3.</w:t>
      </w:r>
      <w:r>
        <w:tab/>
      </w:r>
      <w:r w:rsidRPr="006902C0">
        <w:t>a</w:t>
      </w:r>
      <w:r>
        <w:t>.</w:t>
      </w:r>
      <w:r>
        <w:tab/>
      </w:r>
      <w:r w:rsidRPr="006902C0">
        <w:t>i</w:t>
      </w:r>
      <w:r>
        <w:t>.</w:t>
      </w:r>
      <w:r w:rsidRPr="006902C0">
        <w:t xml:space="preserve"> Differe</w:t>
      </w:r>
      <w:r>
        <w:t>nt number of neutrons</w:t>
      </w:r>
      <w:r w:rsidR="0086112F">
        <w:t>.</w:t>
      </w:r>
    </w:p>
    <w:p w:rsidR="002239BE" w:rsidRPr="006902C0" w:rsidRDefault="002239BE" w:rsidP="002239BE">
      <w:pPr>
        <w:ind w:left="720" w:firstLine="720"/>
      </w:pPr>
      <w:r w:rsidRPr="006902C0">
        <w:t>i</w:t>
      </w:r>
      <w:r>
        <w:t>i.</w:t>
      </w:r>
      <w:r w:rsidRPr="006902C0">
        <w:t xml:space="preserve"> Same electron configuration / same number of electrons (in</w:t>
      </w:r>
      <w:r>
        <w:t xml:space="preserve"> </w:t>
      </w:r>
      <w:r w:rsidRPr="006902C0">
        <w:t>the outer shell)</w:t>
      </w:r>
      <w:r w:rsidR="0086112F">
        <w:t>.</w:t>
      </w:r>
    </w:p>
    <w:p w:rsidR="002239BE" w:rsidRDefault="002239BE" w:rsidP="002239BE">
      <w:pPr>
        <w:ind w:firstLine="720"/>
      </w:pPr>
      <w:proofErr w:type="gramStart"/>
      <w:r w:rsidRPr="006902C0">
        <w:t>b</w:t>
      </w:r>
      <w:proofErr w:type="gramEnd"/>
      <w:r>
        <w:t>.</w:t>
      </w:r>
    </w:p>
    <w:p w:rsidR="002239BE" w:rsidRPr="00CF108E" w:rsidRDefault="00DC068C" w:rsidP="002239BE">
      <w:pPr>
        <w:ind w:left="720" w:firstLine="720"/>
        <w:rPr>
          <w:rFonts w:cs="Arial"/>
        </w:rPr>
      </w:pPr>
      <m:oMathPara>
        <m:oMathParaPr>
          <m:jc m:val="left"/>
        </m:oMathParaPr>
        <m:oMath>
          <m:f>
            <m:fPr>
              <m:ctrlPr>
                <w:rPr>
                  <w:rFonts w:ascii="Cambria Math" w:hAnsi="Cambria Math" w:cs="Arial"/>
                  <w:i/>
                </w:rPr>
              </m:ctrlPr>
            </m:fPr>
            <m:num>
              <m:r>
                <m:rPr>
                  <m:nor/>
                </m:rPr>
                <w:rPr>
                  <w:rFonts w:cs="Arial"/>
                </w:rPr>
                <m:t>Average mass of 1 atom (of an element)</m:t>
              </m:r>
            </m:num>
            <m:den>
              <m:f>
                <m:fPr>
                  <m:ctrlPr>
                    <w:rPr>
                      <w:rFonts w:ascii="Cambria Math" w:hAnsi="Cambria Math" w:cs="Arial"/>
                      <w:i/>
                    </w:rPr>
                  </m:ctrlPr>
                </m:fPr>
                <m:num>
                  <m:r>
                    <m:rPr>
                      <m:nor/>
                    </m:rPr>
                    <w:rPr>
                      <w:rFonts w:cs="Arial"/>
                    </w:rPr>
                    <m:t>1</m:t>
                  </m:r>
                </m:num>
                <m:den>
                  <m:r>
                    <m:rPr>
                      <m:nor/>
                    </m:rPr>
                    <w:rPr>
                      <w:rFonts w:cs="Arial"/>
                    </w:rPr>
                    <m:t>12</m:t>
                  </m:r>
                </m:den>
              </m:f>
              <m:r>
                <m:rPr>
                  <m:nor/>
                </m:rPr>
                <w:rPr>
                  <w:rFonts w:cs="Arial"/>
                </w:rPr>
                <m:t xml:space="preserve"> mass atom of </m:t>
              </m:r>
              <m:sPre>
                <m:sPrePr>
                  <m:ctrlPr>
                    <w:rPr>
                      <w:rFonts w:ascii="Cambria Math" w:hAnsi="Cambria Math" w:cs="Arial"/>
                      <w:i/>
                    </w:rPr>
                  </m:ctrlPr>
                </m:sPrePr>
                <m:sub/>
                <m:sup>
                  <m:r>
                    <m:rPr>
                      <m:nor/>
                    </m:rPr>
                    <w:rPr>
                      <w:rFonts w:cs="Arial"/>
                    </w:rPr>
                    <m:t>12</m:t>
                  </m:r>
                </m:sup>
                <m:e>
                  <m:r>
                    <m:rPr>
                      <m:nor/>
                    </m:rPr>
                    <w:rPr>
                      <w:rFonts w:cs="Arial"/>
                    </w:rPr>
                    <m:t>C</m:t>
                  </m:r>
                </m:e>
              </m:sPre>
            </m:den>
          </m:f>
        </m:oMath>
      </m:oMathPara>
    </w:p>
    <w:p w:rsidR="002239BE" w:rsidRDefault="002239BE" w:rsidP="002239BE">
      <w:pPr>
        <w:ind w:firstLine="720"/>
      </w:pPr>
      <w:proofErr w:type="gramStart"/>
      <w:r w:rsidRPr="006902C0">
        <w:t>c</w:t>
      </w:r>
      <w:proofErr w:type="gramEnd"/>
      <w:r>
        <w:t>.</w:t>
      </w:r>
      <w:r>
        <w:tab/>
      </w:r>
      <w:r w:rsidRPr="006902C0">
        <w:t>i</w:t>
      </w:r>
      <w:r>
        <w:t>.</w:t>
      </w:r>
    </w:p>
    <w:p w:rsidR="002239BE" w:rsidRPr="00CF108E" w:rsidRDefault="00DC068C" w:rsidP="002239BE">
      <w:pPr>
        <w:ind w:left="1440" w:firstLine="720"/>
        <w:rPr>
          <w:rFonts w:cs="Arial"/>
        </w:rPr>
      </w:pPr>
      <m:oMathPara>
        <m:oMathParaPr>
          <m:jc m:val="left"/>
        </m:oMathParaPr>
        <m:oMath>
          <m:f>
            <m:fPr>
              <m:ctrlPr>
                <w:rPr>
                  <w:rFonts w:ascii="Cambria Math" w:hAnsi="Cambria Math" w:cs="Arial"/>
                  <w:i/>
                </w:rPr>
              </m:ctrlPr>
            </m:fPr>
            <m:num>
              <m:d>
                <m:dPr>
                  <m:ctrlPr>
                    <w:rPr>
                      <w:rFonts w:ascii="Cambria Math" w:hAnsi="Cambria Math" w:cs="Arial"/>
                      <w:i/>
                    </w:rPr>
                  </m:ctrlPr>
                </m:dPr>
                <m:e>
                  <m:r>
                    <m:rPr>
                      <m:nor/>
                    </m:rPr>
                    <w:rPr>
                      <w:rFonts w:cs="Arial"/>
                    </w:rPr>
                    <m:t>64 ×</m:t>
                  </m:r>
                  <m:r>
                    <m:rPr>
                      <m:nor/>
                    </m:rPr>
                    <w:rPr>
                      <w:rFonts w:ascii="Cambria Math" w:cs="Arial"/>
                    </w:rPr>
                    <m:t xml:space="preserve"> </m:t>
                  </m:r>
                  <m:r>
                    <m:rPr>
                      <m:nor/>
                    </m:rPr>
                    <w:rPr>
                      <w:rFonts w:cs="Arial"/>
                    </w:rPr>
                    <m:t>12</m:t>
                  </m:r>
                </m:e>
              </m:d>
              <m:r>
                <m:rPr>
                  <m:nor/>
                </m:rPr>
                <w:rPr>
                  <w:rFonts w:ascii="Cambria Math" w:cs="Arial"/>
                </w:rPr>
                <m:t xml:space="preserve"> </m:t>
              </m:r>
              <m:r>
                <m:rPr>
                  <m:nor/>
                </m:rPr>
                <w:rPr>
                  <w:rFonts w:cs="Arial"/>
                </w:rPr>
                <m:t>+</m:t>
              </m:r>
              <m:r>
                <m:rPr>
                  <m:nor/>
                </m:rPr>
                <w:rPr>
                  <w:rFonts w:ascii="Cambria Math" w:cs="Arial"/>
                </w:rPr>
                <m:t xml:space="preserve"> </m:t>
              </m:r>
              <m:d>
                <m:dPr>
                  <m:ctrlPr>
                    <w:rPr>
                      <w:rFonts w:ascii="Cambria Math" w:hAnsi="Cambria Math" w:cs="Arial"/>
                      <w:i/>
                    </w:rPr>
                  </m:ctrlPr>
                </m:dPr>
                <m:e>
                  <m:r>
                    <m:rPr>
                      <m:nor/>
                    </m:rPr>
                    <w:rPr>
                      <w:rFonts w:cs="Arial"/>
                    </w:rPr>
                    <m:t>66 ×</m:t>
                  </m:r>
                  <m:r>
                    <m:rPr>
                      <m:nor/>
                    </m:rPr>
                    <w:rPr>
                      <w:rFonts w:ascii="Cambria Math" w:cs="Arial"/>
                    </w:rPr>
                    <m:t xml:space="preserve"> </m:t>
                  </m:r>
                  <m:r>
                    <m:rPr>
                      <m:nor/>
                    </m:rPr>
                    <w:rPr>
                      <w:rFonts w:cs="Arial"/>
                    </w:rPr>
                    <m:t>8</m:t>
                  </m:r>
                </m:e>
              </m:d>
              <m:r>
                <m:rPr>
                  <m:nor/>
                </m:rPr>
                <w:rPr>
                  <w:rFonts w:ascii="Cambria Math" w:cs="Arial"/>
                </w:rPr>
                <m:t xml:space="preserve"> </m:t>
              </m:r>
              <m:r>
                <m:rPr>
                  <m:nor/>
                </m:rPr>
                <w:rPr>
                  <w:rFonts w:cs="Arial"/>
                </w:rPr>
                <m:t>+</m:t>
              </m:r>
              <m:r>
                <m:rPr>
                  <m:nor/>
                </m:rPr>
                <w:rPr>
                  <w:rFonts w:ascii="Cambria Math" w:cs="Arial"/>
                </w:rPr>
                <m:t xml:space="preserve"> </m:t>
              </m:r>
              <m:d>
                <m:dPr>
                  <m:ctrlPr>
                    <w:rPr>
                      <w:rFonts w:ascii="Cambria Math" w:hAnsi="Cambria Math" w:cs="Arial"/>
                      <w:i/>
                    </w:rPr>
                  </m:ctrlPr>
                </m:dPr>
                <m:e>
                  <m:r>
                    <m:rPr>
                      <m:nor/>
                    </m:rPr>
                    <w:rPr>
                      <w:rFonts w:cs="Arial"/>
                    </w:rPr>
                    <m:t>67 ×</m:t>
                  </m:r>
                  <m:r>
                    <m:rPr>
                      <m:nor/>
                    </m:rPr>
                    <w:rPr>
                      <w:rFonts w:ascii="Cambria Math" w:cs="Arial"/>
                    </w:rPr>
                    <m:t xml:space="preserve"> </m:t>
                  </m:r>
                  <m:r>
                    <m:rPr>
                      <m:nor/>
                    </m:rPr>
                    <w:rPr>
                      <w:rFonts w:cs="Arial"/>
                    </w:rPr>
                    <m:t>1</m:t>
                  </m:r>
                </m:e>
              </m:d>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(68 ×</m:t>
              </m:r>
              <m:r>
                <m:rPr>
                  <m:nor/>
                </m:rPr>
                <w:rPr>
                  <w:rFonts w:ascii="Cambria Math" w:cs="Arial"/>
                </w:rPr>
                <m:t xml:space="preserve"> </m:t>
              </m:r>
              <m:r>
                <m:rPr>
                  <m:nor/>
                </m:rPr>
                <w:rPr>
                  <w:rFonts w:cs="Arial"/>
                </w:rPr>
                <m:t>6)</m:t>
              </m:r>
            </m:num>
            <m:den>
              <m:r>
                <m:rPr>
                  <m:nor/>
                </m:rPr>
                <w:rPr>
                  <w:rFonts w:cs="Arial"/>
                </w:rPr>
                <m:t>27</m:t>
              </m:r>
            </m:den>
          </m:f>
          <m:r>
            <m:rPr>
              <m:nor/>
            </m:rPr>
            <w:rPr>
              <w:rFonts w:ascii="Cambria Math" w:cs="Arial"/>
            </w:rPr>
            <m:t xml:space="preserve"> </m:t>
          </m:r>
          <m:r>
            <m:rPr>
              <m:nor/>
            </m:rPr>
            <w:rPr>
              <w:rFonts w:cs="Arial"/>
            </w:rPr>
            <m:t xml:space="preserve">= </m:t>
          </m:r>
          <m:f>
            <m:fPr>
              <m:ctrlPr>
                <w:rPr>
                  <w:rFonts w:ascii="Cambria Math" w:hAnsi="Cambria Math" w:cs="Arial"/>
                  <w:i/>
                </w:rPr>
              </m:ctrlPr>
            </m:fPr>
            <m:num>
              <m:r>
                <m:rPr>
                  <m:nor/>
                </m:rPr>
                <w:rPr>
                  <w:rFonts w:cs="Arial"/>
                </w:rPr>
                <m:t>1771</m:t>
              </m:r>
            </m:num>
            <m:den>
              <m:r>
                <m:rPr>
                  <m:nor/>
                </m:rPr>
                <w:rPr>
                  <w:rFonts w:cs="Arial"/>
                </w:rPr>
                <m:t>27</m:t>
              </m:r>
            </m:den>
          </m:f>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65.6</m:t>
          </m:r>
        </m:oMath>
      </m:oMathPara>
    </w:p>
    <w:p w:rsidR="002239BE" w:rsidRPr="00750FBB" w:rsidRDefault="002239BE" w:rsidP="002239BE">
      <w:pPr>
        <w:ind w:left="720" w:firstLine="720"/>
        <w:rPr>
          <w:color w:val="FF0000"/>
        </w:rPr>
      </w:pPr>
      <w:r>
        <w:t>ii</w:t>
      </w:r>
      <w:proofErr w:type="gramStart"/>
      <w:r>
        <w:t xml:space="preserve">.  </w:t>
      </w:r>
      <w:r>
        <w:rPr>
          <w:vertAlign w:val="superscript"/>
        </w:rPr>
        <w:t>64</w:t>
      </w:r>
      <w:r>
        <w:t>Zn</w:t>
      </w:r>
      <w:proofErr w:type="gramEnd"/>
      <w:r>
        <w:rPr>
          <w:vertAlign w:val="superscript"/>
        </w:rPr>
        <w:t xml:space="preserve">+ </w:t>
      </w:r>
    </w:p>
    <w:p w:rsidR="002239BE" w:rsidRDefault="002239BE" w:rsidP="00B41681">
      <w:pPr>
        <w:ind w:left="720"/>
        <w:rPr>
          <w:color w:val="FF0000"/>
        </w:rPr>
      </w:pPr>
      <w:r>
        <w:t>d.</w:t>
      </w:r>
      <w:r w:rsidRPr="006902C0">
        <w:t xml:space="preserve"> </w:t>
      </w:r>
      <w:r w:rsidR="0086112F">
        <w:t>I</w:t>
      </w:r>
      <w:r w:rsidRPr="006902C0">
        <w:t>ons hit detector and cause current</w:t>
      </w:r>
      <w:r w:rsidR="00504460">
        <w:t xml:space="preserve"> </w:t>
      </w:r>
      <w:r w:rsidRPr="006902C0">
        <w:t>/</w:t>
      </w:r>
      <w:r w:rsidR="00504460">
        <w:t xml:space="preserve"> </w:t>
      </w:r>
      <w:r w:rsidRPr="006902C0">
        <w:t>ions</w:t>
      </w:r>
      <w:r>
        <w:t xml:space="preserve"> to</w:t>
      </w:r>
      <w:r w:rsidRPr="006902C0">
        <w:t xml:space="preserve"> accept</w:t>
      </w:r>
      <w:r>
        <w:t xml:space="preserve"> </w:t>
      </w:r>
      <w:r w:rsidRPr="006902C0">
        <w:t>electrons</w:t>
      </w:r>
      <w:r w:rsidR="00504460">
        <w:t xml:space="preserve"> </w:t>
      </w:r>
      <w:r w:rsidRPr="006902C0">
        <w:t>/</w:t>
      </w:r>
      <w:r w:rsidR="00504460">
        <w:t xml:space="preserve"> </w:t>
      </w:r>
      <w:r w:rsidRPr="006902C0">
        <w:t>cause electron flow</w:t>
      </w:r>
      <w:r w:rsidR="00504460">
        <w:t xml:space="preserve"> </w:t>
      </w:r>
      <w:r w:rsidRPr="006902C0">
        <w:t>/</w:t>
      </w:r>
      <w:r w:rsidR="00504460">
        <w:t xml:space="preserve"> </w:t>
      </w:r>
      <w:r w:rsidRPr="006902C0">
        <w:t>electric pulse</w:t>
      </w:r>
      <w:r w:rsidR="0086112F">
        <w:br/>
      </w:r>
      <w:r w:rsidRPr="006902C0">
        <w:t>caused</w:t>
      </w:r>
      <w:r>
        <w:tab/>
      </w:r>
      <w:r w:rsidRPr="006902C0">
        <w:t>bigger current = more of that isotope</w:t>
      </w:r>
      <w:r w:rsidR="00504460">
        <w:t xml:space="preserve"> </w:t>
      </w:r>
      <w:r w:rsidRPr="006902C0">
        <w:t>/</w:t>
      </w:r>
      <w:r w:rsidR="00504460">
        <w:t xml:space="preserve"> </w:t>
      </w:r>
      <w:r w:rsidRPr="006902C0">
        <w:t>current proportional to</w:t>
      </w:r>
      <w:r>
        <w:t xml:space="preserve"> </w:t>
      </w:r>
      <w:r w:rsidRPr="006902C0">
        <w:t>abundance</w:t>
      </w:r>
      <w:r w:rsidR="0086112F">
        <w:t>.</w:t>
      </w:r>
    </w:p>
    <w:p w:rsidR="002239BE" w:rsidRPr="00A00C74" w:rsidRDefault="002239BE" w:rsidP="002239BE">
      <w:pPr>
        <w:rPr>
          <w:color w:val="FF0000"/>
        </w:rPr>
      </w:pPr>
      <w:r>
        <w:t>4.</w:t>
      </w:r>
      <w:r>
        <w:tab/>
        <w:t>a. 4d</w:t>
      </w:r>
      <w:r>
        <w:rPr>
          <w:vertAlign w:val="superscript"/>
        </w:rPr>
        <w:t>10</w:t>
      </w:r>
      <w:r>
        <w:t xml:space="preserve"> 5s</w:t>
      </w:r>
      <w:r>
        <w:rPr>
          <w:vertAlign w:val="superscript"/>
        </w:rPr>
        <w:t xml:space="preserve">2 </w:t>
      </w:r>
      <w:r>
        <w:t>5p</w:t>
      </w:r>
      <w:r>
        <w:rPr>
          <w:vertAlign w:val="superscript"/>
        </w:rPr>
        <w:t>1</w:t>
      </w:r>
    </w:p>
    <w:p w:rsidR="002239BE" w:rsidRPr="00A00C74" w:rsidRDefault="002239BE" w:rsidP="002239BE">
      <w:pPr>
        <w:ind w:firstLine="720"/>
        <w:rPr>
          <w:color w:val="FF0000"/>
        </w:rPr>
      </w:pPr>
      <w:r w:rsidRPr="00A00C74">
        <w:t>b</w:t>
      </w:r>
      <w:r>
        <w:t>.</w:t>
      </w:r>
      <w:r>
        <w:tab/>
      </w:r>
      <w:r w:rsidRPr="00A00C74">
        <w:t>i</w:t>
      </w:r>
      <w:r>
        <w:t>.</w:t>
      </w:r>
      <w:r w:rsidRPr="00A00C74">
        <w:t xml:space="preserve"> Using an electron gun / (beam of) high energy</w:t>
      </w:r>
      <w:r w:rsidR="00504460">
        <w:t xml:space="preserve"> </w:t>
      </w:r>
      <w:r w:rsidRPr="00A00C74">
        <w:t>/</w:t>
      </w:r>
      <w:r w:rsidR="00504460">
        <w:t xml:space="preserve"> </w:t>
      </w:r>
      <w:r w:rsidRPr="00A00C74">
        <w:t>fast moving</w:t>
      </w:r>
      <w:r>
        <w:t xml:space="preserve"> </w:t>
      </w:r>
      <w:r w:rsidRPr="00A00C74">
        <w:t>electrons</w:t>
      </w:r>
      <w:r w:rsidR="0086112F">
        <w:t>.</w:t>
      </w:r>
    </w:p>
    <w:p w:rsidR="002239BE" w:rsidRPr="00A00C74" w:rsidRDefault="002239BE" w:rsidP="002239BE">
      <w:pPr>
        <w:ind w:left="720" w:firstLine="720"/>
        <w:rPr>
          <w:color w:val="FF0000"/>
        </w:rPr>
      </w:pPr>
      <w:r w:rsidRPr="00A00C74">
        <w:t>ii</w:t>
      </w:r>
      <w:r>
        <w:t>.</w:t>
      </w:r>
      <w:r w:rsidRPr="00A00C74">
        <w:t xml:space="preserve"> </w:t>
      </w:r>
      <w:proofErr w:type="gramStart"/>
      <w:r w:rsidRPr="00A00C74">
        <w:t>In(</w:t>
      </w:r>
      <w:proofErr w:type="gramEnd"/>
      <w:r w:rsidRPr="00A00C74">
        <w:t>g) + e</w:t>
      </w:r>
      <w:r>
        <w:rPr>
          <w:rFonts w:cs="Arial"/>
          <w:vertAlign w:val="superscript"/>
        </w:rPr>
        <w:t>−</w:t>
      </w:r>
      <w:r>
        <w:t xml:space="preserve"> </w:t>
      </w:r>
      <w:r>
        <w:rPr>
          <w:rFonts w:cs="Arial"/>
        </w:rPr>
        <w:t>→</w:t>
      </w:r>
      <w:r>
        <w:t xml:space="preserve"> In</w:t>
      </w:r>
      <w:r>
        <w:rPr>
          <w:vertAlign w:val="superscript"/>
        </w:rPr>
        <w:t>+</w:t>
      </w:r>
      <w:r w:rsidRPr="00A00C74">
        <w:t>(g) + 2e</w:t>
      </w:r>
      <w:r>
        <w:rPr>
          <w:rFonts w:cs="Arial"/>
          <w:vertAlign w:val="superscript"/>
        </w:rPr>
        <w:t>−</w:t>
      </w:r>
      <w:r>
        <w:rPr>
          <w:vertAlign w:val="superscript"/>
        </w:rPr>
        <w:t xml:space="preserve"> </w:t>
      </w:r>
    </w:p>
    <w:p w:rsidR="002239BE" w:rsidRPr="00A00C74" w:rsidRDefault="002239BE" w:rsidP="002239BE">
      <w:pPr>
        <w:tabs>
          <w:tab w:val="left" w:pos="4257"/>
        </w:tabs>
        <w:ind w:left="720" w:firstLine="720"/>
      </w:pPr>
      <w:r w:rsidRPr="00A00C74">
        <w:t>OR</w:t>
      </w:r>
      <w:r>
        <w:tab/>
      </w:r>
    </w:p>
    <w:p w:rsidR="002239BE" w:rsidRPr="00A00C74" w:rsidRDefault="002239BE" w:rsidP="002239BE">
      <w:pPr>
        <w:ind w:left="720" w:firstLine="720"/>
        <w:rPr>
          <w:vertAlign w:val="superscript"/>
        </w:rPr>
      </w:pPr>
      <w:proofErr w:type="gramStart"/>
      <w:r>
        <w:t>In(</w:t>
      </w:r>
      <w:proofErr w:type="gramEnd"/>
      <w:r>
        <w:t xml:space="preserve">g) </w:t>
      </w:r>
      <w:r>
        <w:rPr>
          <w:rFonts w:cs="Arial"/>
        </w:rPr>
        <w:t>→</w:t>
      </w:r>
      <w:r>
        <w:t xml:space="preserve">  In</w:t>
      </w:r>
      <w:r>
        <w:rPr>
          <w:vertAlign w:val="superscript"/>
        </w:rPr>
        <w:t>+</w:t>
      </w:r>
      <w:r w:rsidRPr="00A00C74">
        <w:t>(g) + e</w:t>
      </w:r>
      <w:r>
        <w:rPr>
          <w:rFonts w:cs="Arial"/>
          <w:vertAlign w:val="superscript"/>
        </w:rPr>
        <w:t>−</w:t>
      </w:r>
    </w:p>
    <w:p w:rsidR="002239BE" w:rsidRPr="00A00C74" w:rsidRDefault="002239BE" w:rsidP="002239BE">
      <w:pPr>
        <w:ind w:left="720" w:firstLine="720"/>
      </w:pPr>
      <w:proofErr w:type="gramStart"/>
      <w:r w:rsidRPr="00A00C74">
        <w:t>In(</w:t>
      </w:r>
      <w:proofErr w:type="gramEnd"/>
      <w:r w:rsidRPr="00A00C74">
        <w:t xml:space="preserve">g) </w:t>
      </w:r>
      <w:r>
        <w:t>–</w:t>
      </w:r>
      <w:r w:rsidRPr="00A00C74">
        <w:t xml:space="preserve"> e</w:t>
      </w:r>
      <w:r>
        <w:rPr>
          <w:rFonts w:cs="Arial"/>
          <w:vertAlign w:val="superscript"/>
        </w:rPr>
        <w:t>−</w:t>
      </w:r>
      <w:r>
        <w:rPr>
          <w:vertAlign w:val="superscript"/>
        </w:rPr>
        <w:t xml:space="preserve"> </w:t>
      </w:r>
      <w:r>
        <w:t xml:space="preserve"> </w:t>
      </w:r>
      <w:r>
        <w:rPr>
          <w:rFonts w:cs="Arial"/>
        </w:rPr>
        <w:t>→</w:t>
      </w:r>
      <w:r>
        <w:t xml:space="preserve">  In</w:t>
      </w:r>
      <w:r>
        <w:rPr>
          <w:vertAlign w:val="superscript"/>
        </w:rPr>
        <w:t>+</w:t>
      </w:r>
      <w:r w:rsidRPr="00A00C74">
        <w:t>(g)</w:t>
      </w:r>
    </w:p>
    <w:p w:rsidR="002239BE" w:rsidRPr="00A00C74" w:rsidRDefault="002239BE" w:rsidP="002239BE">
      <w:pPr>
        <w:ind w:left="1440"/>
        <w:rPr>
          <w:color w:val="FF0000"/>
        </w:rPr>
      </w:pPr>
      <w:r w:rsidRPr="00A00C74">
        <w:t>iii</w:t>
      </w:r>
      <w:r>
        <w:t>.</w:t>
      </w:r>
      <w:r w:rsidRPr="00A00C74">
        <w:t xml:space="preserve"> So no more than </w:t>
      </w:r>
      <w:r w:rsidR="0086112F">
        <w:t>one</w:t>
      </w:r>
      <w:r w:rsidRPr="00A00C74">
        <w:t xml:space="preserve"> electron is knocked out</w:t>
      </w:r>
      <w:r w:rsidR="00504460">
        <w:t xml:space="preserve"> </w:t>
      </w:r>
      <w:r w:rsidRPr="00A00C74">
        <w:t>/ so only one</w:t>
      </w:r>
      <w:r>
        <w:t xml:space="preserve"> </w:t>
      </w:r>
      <w:r w:rsidRPr="00A00C74">
        <w:t>electron is knocked out</w:t>
      </w:r>
      <w:r w:rsidR="00504460">
        <w:t xml:space="preserve"> </w:t>
      </w:r>
      <w:r w:rsidRPr="00A00C74">
        <w:t>/ prevent further ionisation</w:t>
      </w:r>
      <w:r w:rsidR="0086112F">
        <w:t>.</w:t>
      </w:r>
    </w:p>
    <w:p w:rsidR="002239BE" w:rsidRPr="00A00C74" w:rsidRDefault="002239BE" w:rsidP="002239BE">
      <w:pPr>
        <w:ind w:left="720" w:firstLine="720"/>
        <w:rPr>
          <w:color w:val="FF0000"/>
        </w:rPr>
      </w:pPr>
      <w:r w:rsidRPr="00A00C74">
        <w:t>iv</w:t>
      </w:r>
      <w:r>
        <w:t>.</w:t>
      </w:r>
      <w:r w:rsidRPr="00A00C74">
        <w:t xml:space="preserve"> Any two processes from</w:t>
      </w:r>
      <w:r>
        <w:t xml:space="preserve">: Accelerate; </w:t>
      </w:r>
      <w:proofErr w:type="gramStart"/>
      <w:r>
        <w:t>Deflect</w:t>
      </w:r>
      <w:proofErr w:type="gramEnd"/>
      <w:r>
        <w:t>; Detect</w:t>
      </w:r>
    </w:p>
    <w:p w:rsidR="002239BE" w:rsidRDefault="002239BE" w:rsidP="002239BE">
      <w:pPr>
        <w:ind w:firstLine="720"/>
      </w:pPr>
      <w:proofErr w:type="gramStart"/>
      <w:r w:rsidRPr="00A00C74">
        <w:t>c</w:t>
      </w:r>
      <w:proofErr w:type="gramEnd"/>
      <w:r>
        <w:t>.</w:t>
      </w:r>
      <w:r>
        <w:tab/>
        <w:t xml:space="preserve">i. </w:t>
      </w:r>
    </w:p>
    <w:p w:rsidR="002239BE" w:rsidRPr="00CF108E" w:rsidRDefault="00DC068C" w:rsidP="002239BE">
      <w:pPr>
        <w:ind w:left="1440" w:firstLine="720"/>
      </w:pPr>
      <m:oMathPara>
        <m:oMathParaPr>
          <m:jc m:val="left"/>
        </m:oMathParaPr>
        <m:oMath>
          <m:f>
            <m:fPr>
              <m:ctrlPr>
                <w:rPr>
                  <w:rFonts w:ascii="Cambria Math" w:hAnsi="Cambria Math" w:cs="Arial"/>
                  <w:i/>
                </w:rPr>
              </m:ctrlPr>
            </m:fPr>
            <m:num>
              <m:r>
                <m:rPr>
                  <m:nor/>
                </m:rPr>
                <w:rPr>
                  <w:rFonts w:cs="Arial"/>
                </w:rPr>
                <m:t>Average mass of 1 atom (of an element)</m:t>
              </m:r>
            </m:num>
            <m:den>
              <m:f>
                <m:fPr>
                  <m:ctrlPr>
                    <w:rPr>
                      <w:rFonts w:ascii="Cambria Math" w:hAnsi="Cambria Math" w:cs="Arial"/>
                      <w:i/>
                    </w:rPr>
                  </m:ctrlPr>
                </m:fPr>
                <m:num>
                  <m:r>
                    <m:rPr>
                      <m:nor/>
                    </m:rPr>
                    <w:rPr>
                      <w:rFonts w:cs="Arial"/>
                    </w:rPr>
                    <m:t>1</m:t>
                  </m:r>
                </m:num>
                <m:den>
                  <m:r>
                    <m:rPr>
                      <m:nor/>
                    </m:rPr>
                    <w:rPr>
                      <w:rFonts w:cs="Arial"/>
                    </w:rPr>
                    <m:t>12</m:t>
                  </m:r>
                </m:den>
              </m:f>
              <m:r>
                <m:rPr>
                  <m:nor/>
                </m:rPr>
                <w:rPr>
                  <w:rFonts w:cs="Arial"/>
                </w:rPr>
                <m:t xml:space="preserve"> mass atom of </m:t>
              </m:r>
              <m:sPre>
                <m:sPrePr>
                  <m:ctrlPr>
                    <w:rPr>
                      <w:rFonts w:ascii="Cambria Math" w:hAnsi="Cambria Math" w:cs="Arial"/>
                      <w:i/>
                    </w:rPr>
                  </m:ctrlPr>
                </m:sPrePr>
                <m:sub/>
                <m:sup>
                  <m:r>
                    <m:rPr>
                      <m:nor/>
                    </m:rPr>
                    <w:rPr>
                      <w:rFonts w:cs="Arial"/>
                    </w:rPr>
                    <m:t>12</m:t>
                  </m:r>
                </m:sup>
                <m:e>
                  <m:r>
                    <m:rPr>
                      <m:nor/>
                    </m:rPr>
                    <w:rPr>
                      <w:rFonts w:cs="Arial"/>
                    </w:rPr>
                    <m:t>C</m:t>
                  </m:r>
                </m:e>
              </m:sPre>
            </m:den>
          </m:f>
        </m:oMath>
      </m:oMathPara>
    </w:p>
    <w:p w:rsidR="002239BE" w:rsidRPr="00A00C74" w:rsidRDefault="002239BE" w:rsidP="002239BE"/>
    <w:p w:rsidR="002239BE" w:rsidRDefault="002239BE" w:rsidP="002239BE">
      <w:pPr>
        <w:ind w:left="720" w:firstLine="720"/>
      </w:pPr>
      <w:proofErr w:type="gramStart"/>
      <w:r w:rsidRPr="00A00C74">
        <w:t>i</w:t>
      </w:r>
      <w:r>
        <w:t>i</w:t>
      </w:r>
      <w:proofErr w:type="gramEnd"/>
      <w:r>
        <w:t>.</w:t>
      </w:r>
    </w:p>
    <w:p w:rsidR="002239BE" w:rsidRPr="001F7D9A" w:rsidRDefault="00DC068C" w:rsidP="002239BE">
      <w:pPr>
        <w:ind w:left="1440" w:firstLine="720"/>
        <w:rPr>
          <w:rFonts w:cs="Arial"/>
          <w:szCs w:val="18"/>
        </w:rPr>
      </w:pPr>
      <m:oMathPara>
        <m:oMathParaPr>
          <m:jc m:val="left"/>
        </m:oMathParaPr>
        <m:oMath>
          <m:f>
            <m:fPr>
              <m:ctrlPr>
                <w:rPr>
                  <w:rFonts w:ascii="Cambria Math" w:hAnsi="Cambria Math" w:cs="Arial"/>
                  <w:i/>
                  <w:szCs w:val="18"/>
                </w:rPr>
              </m:ctrlPr>
            </m:fPr>
            <m:num>
              <m:r>
                <m:rPr>
                  <m:nor/>
                </m:rPr>
                <w:rPr>
                  <w:rFonts w:cs="Arial"/>
                  <w:szCs w:val="18"/>
                </w:rPr>
                <m:t>113</m:t>
              </m:r>
              <m:r>
                <m:rPr>
                  <m:nor/>
                </m:rPr>
                <w:rPr>
                  <w:rFonts w:cs="Arial"/>
                  <w:i/>
                  <w:szCs w:val="18"/>
                </w:rPr>
                <m:t>x</m:t>
              </m:r>
              <m:r>
                <m:rPr>
                  <m:nor/>
                </m:rPr>
                <w:rPr>
                  <w:rFonts w:ascii="Cambria Math" w:cs="Arial"/>
                  <w:szCs w:val="18"/>
                </w:rPr>
                <m:t xml:space="preserve"> </m:t>
              </m:r>
              <m:r>
                <m:rPr>
                  <m:nor/>
                </m:rPr>
                <w:rPr>
                  <w:rFonts w:cs="Arial"/>
                  <w:szCs w:val="18"/>
                </w:rPr>
                <m:t>+</m:t>
              </m:r>
              <m:r>
                <m:rPr>
                  <m:nor/>
                </m:rPr>
                <w:rPr>
                  <w:rFonts w:ascii="Cambria Math" w:cs="Arial"/>
                  <w:szCs w:val="18"/>
                </w:rPr>
                <m:t xml:space="preserve"> </m:t>
              </m:r>
              <m:r>
                <m:rPr>
                  <m:nor/>
                </m:rPr>
                <w:rPr>
                  <w:rFonts w:cs="Arial"/>
                  <w:szCs w:val="18"/>
                </w:rPr>
                <m:t>115</m:t>
              </m:r>
              <m:r>
                <m:rPr>
                  <m:nor/>
                </m:rPr>
                <w:rPr>
                  <w:rFonts w:cs="Arial"/>
                  <w:i/>
                  <w:szCs w:val="18"/>
                </w:rPr>
                <m:t>y</m:t>
              </m:r>
            </m:num>
            <m:den>
              <m:r>
                <m:rPr>
                  <m:nor/>
                </m:rPr>
                <w:rPr>
                  <w:rFonts w:cs="Arial"/>
                  <w:i/>
                  <w:szCs w:val="18"/>
                </w:rPr>
                <m:t>x</m:t>
              </m:r>
              <m:r>
                <m:rPr>
                  <m:nor/>
                </m:rPr>
                <w:rPr>
                  <w:rFonts w:ascii="Cambria Math" w:cs="Arial"/>
                  <w:szCs w:val="18"/>
                </w:rPr>
                <m:t xml:space="preserve"> </m:t>
              </m:r>
              <m:r>
                <m:rPr>
                  <m:nor/>
                </m:rPr>
                <w:rPr>
                  <w:rFonts w:cs="Arial"/>
                  <w:szCs w:val="18"/>
                </w:rPr>
                <m:t>+</m:t>
              </m:r>
              <m:r>
                <m:rPr>
                  <m:nor/>
                </m:rPr>
                <w:rPr>
                  <w:rFonts w:ascii="Cambria Math" w:cs="Arial"/>
                  <w:szCs w:val="18"/>
                </w:rPr>
                <m:t xml:space="preserve"> </m:t>
              </m:r>
              <m:r>
                <m:rPr>
                  <m:nor/>
                </m:rPr>
                <w:rPr>
                  <w:rFonts w:cs="Arial"/>
                  <w:i/>
                  <w:szCs w:val="18"/>
                </w:rPr>
                <m:t>y</m:t>
              </m:r>
            </m:den>
          </m:f>
          <m:r>
            <m:rPr>
              <m:nor/>
            </m:rPr>
            <w:rPr>
              <w:rFonts w:ascii="Cambria Math" w:cs="Arial"/>
              <w:szCs w:val="18"/>
            </w:rPr>
            <m:t xml:space="preserve"> </m:t>
          </m:r>
          <m:r>
            <m:rPr>
              <m:nor/>
            </m:rPr>
            <w:rPr>
              <w:rFonts w:cs="Arial"/>
              <w:szCs w:val="18"/>
            </w:rPr>
            <m:t>=</m:t>
          </m:r>
          <m:r>
            <m:rPr>
              <m:nor/>
            </m:rPr>
            <w:rPr>
              <w:rFonts w:ascii="Cambria Math" w:cs="Arial"/>
              <w:szCs w:val="18"/>
            </w:rPr>
            <m:t xml:space="preserve"> </m:t>
          </m:r>
          <m:r>
            <m:rPr>
              <m:nor/>
            </m:rPr>
            <w:rPr>
              <w:rFonts w:cs="Arial"/>
              <w:szCs w:val="18"/>
            </w:rPr>
            <m:t>114.5</m:t>
          </m:r>
        </m:oMath>
      </m:oMathPara>
    </w:p>
    <w:p w:rsidR="002239BE" w:rsidRDefault="002239BE" w:rsidP="002239BE">
      <w:pPr>
        <w:ind w:left="720" w:firstLine="720"/>
      </w:pPr>
    </w:p>
    <w:p w:rsidR="002239BE" w:rsidRPr="006A1D6A" w:rsidRDefault="00782389" w:rsidP="002239BE">
      <w:pPr>
        <w:ind w:left="720" w:firstLine="720"/>
        <w:rPr>
          <w:color w:val="FF0000"/>
        </w:rPr>
      </w:pPr>
      <w:r>
        <w:t>R</w:t>
      </w:r>
      <w:r w:rsidR="002239BE" w:rsidRPr="00A00C74">
        <w:t xml:space="preserve">atio (113:115) = 1:3 </w:t>
      </w:r>
      <w:r w:rsidR="002239BE">
        <w:t>or</w:t>
      </w:r>
      <w:r w:rsidR="002239BE" w:rsidRPr="00A00C74">
        <w:t xml:space="preserve"> 25:75 </w:t>
      </w:r>
      <w:r w:rsidR="002239BE">
        <w:t>or</w:t>
      </w:r>
      <w:r w:rsidR="002239BE" w:rsidRPr="00A00C74">
        <w:t xml:space="preserve"> 0.5:1.5</w:t>
      </w:r>
    </w:p>
    <w:p w:rsidR="002239BE" w:rsidRDefault="002239BE" w:rsidP="002239BE">
      <w:pPr>
        <w:ind w:firstLine="720"/>
      </w:pPr>
      <w:r w:rsidRPr="00A00C74">
        <w:t>d</w:t>
      </w:r>
      <w:r>
        <w:t xml:space="preserve">. </w:t>
      </w:r>
      <w:r w:rsidRPr="00A00C74">
        <w:t>None</w:t>
      </w:r>
      <w:r>
        <w:t xml:space="preserve">; </w:t>
      </w:r>
      <w:r w:rsidRPr="00A00C74">
        <w:t>Same n</w:t>
      </w:r>
      <w:r>
        <w:t>umber</w:t>
      </w:r>
      <w:r w:rsidRPr="00A00C74">
        <w:t xml:space="preserve"> of electrons (in the outer shell)</w:t>
      </w:r>
      <w:r w:rsidR="00504460">
        <w:t xml:space="preserve"> </w:t>
      </w:r>
      <w:r w:rsidRPr="00A00C74">
        <w:t>/</w:t>
      </w:r>
      <w:r w:rsidR="00504460">
        <w:t xml:space="preserve"> </w:t>
      </w:r>
      <w:r w:rsidRPr="00A00C74">
        <w:t>same electron</w:t>
      </w:r>
      <w:r>
        <w:t xml:space="preserve"> </w:t>
      </w:r>
      <w:r w:rsidRPr="00A00C74">
        <w:t>configuration</w:t>
      </w:r>
      <w:r w:rsidR="00782389">
        <w:t>.</w:t>
      </w:r>
    </w:p>
    <w:p w:rsidR="002239BE" w:rsidRPr="00972EEA" w:rsidRDefault="002239BE" w:rsidP="002239BE">
      <w:pPr>
        <w:rPr>
          <w:noProof/>
          <w:sz w:val="20"/>
          <w:szCs w:val="20"/>
        </w:rPr>
      </w:pPr>
      <w:r>
        <w:t>5.</w:t>
      </w:r>
      <w:r>
        <w:tab/>
      </w:r>
      <w:proofErr w:type="gramStart"/>
      <w:r>
        <w:t>a</w:t>
      </w:r>
      <w:proofErr w:type="gramEnd"/>
      <w:r>
        <w:t xml:space="preserve">. </w:t>
      </w:r>
    </w:p>
    <w:tbl>
      <w:tblPr>
        <w:tblStyle w:val="TableGridLight1"/>
        <w:tblW w:w="0" w:type="auto"/>
        <w:tblInd w:w="607" w:type="dxa"/>
        <w:tblLayout w:type="fixed"/>
        <w:tblLook w:val="0000" w:firstRow="0" w:lastRow="0" w:firstColumn="0" w:lastColumn="0" w:noHBand="0" w:noVBand="0"/>
      </w:tblPr>
      <w:tblGrid>
        <w:gridCol w:w="1442"/>
        <w:gridCol w:w="1441"/>
        <w:gridCol w:w="2087"/>
      </w:tblGrid>
      <w:tr w:rsidR="002239BE" w:rsidRPr="00972EEA" w:rsidTr="00C667D4">
        <w:trPr>
          <w:trHeight w:val="330"/>
        </w:trPr>
        <w:tc>
          <w:tcPr>
            <w:tcW w:w="1442" w:type="dxa"/>
          </w:tcPr>
          <w:p w:rsidR="002239BE" w:rsidRPr="00972EEA" w:rsidRDefault="002239BE" w:rsidP="00C667D4">
            <w:pPr>
              <w:rPr>
                <w:noProof/>
              </w:rPr>
            </w:pPr>
          </w:p>
        </w:tc>
        <w:tc>
          <w:tcPr>
            <w:tcW w:w="1441" w:type="dxa"/>
          </w:tcPr>
          <w:p w:rsidR="002239BE" w:rsidRPr="00F66292" w:rsidRDefault="002239BE" w:rsidP="00C667D4">
            <w:pPr>
              <w:rPr>
                <w:b/>
                <w:noProof/>
              </w:rPr>
            </w:pPr>
            <w:r w:rsidRPr="00F66292">
              <w:rPr>
                <w:b/>
                <w:noProof/>
              </w:rPr>
              <w:t>Relative mass</w:t>
            </w:r>
          </w:p>
        </w:tc>
        <w:tc>
          <w:tcPr>
            <w:tcW w:w="2087" w:type="dxa"/>
          </w:tcPr>
          <w:p w:rsidR="002239BE" w:rsidRPr="00F66292" w:rsidRDefault="002239BE" w:rsidP="00C667D4">
            <w:pPr>
              <w:rPr>
                <w:b/>
                <w:noProof/>
              </w:rPr>
            </w:pPr>
            <w:r w:rsidRPr="00F66292">
              <w:rPr>
                <w:b/>
                <w:noProof/>
              </w:rPr>
              <w:t>Relative charge</w:t>
            </w:r>
          </w:p>
        </w:tc>
      </w:tr>
      <w:tr w:rsidR="002239BE" w:rsidRPr="00972EEA" w:rsidTr="00C667D4">
        <w:trPr>
          <w:trHeight w:val="330"/>
        </w:trPr>
        <w:tc>
          <w:tcPr>
            <w:tcW w:w="1442" w:type="dxa"/>
          </w:tcPr>
          <w:p w:rsidR="002239BE" w:rsidRPr="00F66292" w:rsidRDefault="002239BE" w:rsidP="00C667D4">
            <w:pPr>
              <w:rPr>
                <w:b/>
                <w:noProof/>
              </w:rPr>
            </w:pPr>
            <w:r w:rsidRPr="00F66292">
              <w:rPr>
                <w:b/>
                <w:noProof/>
              </w:rPr>
              <w:t>Proton</w:t>
            </w:r>
          </w:p>
        </w:tc>
        <w:tc>
          <w:tcPr>
            <w:tcW w:w="1441" w:type="dxa"/>
          </w:tcPr>
          <w:p w:rsidR="002239BE" w:rsidRPr="00972EEA" w:rsidRDefault="002239BE" w:rsidP="00C667D4">
            <w:pPr>
              <w:rPr>
                <w:noProof/>
              </w:rPr>
            </w:pPr>
            <w:r>
              <w:rPr>
                <w:noProof/>
              </w:rPr>
              <w:t>1</w:t>
            </w:r>
          </w:p>
        </w:tc>
        <w:tc>
          <w:tcPr>
            <w:tcW w:w="2087" w:type="dxa"/>
          </w:tcPr>
          <w:p w:rsidR="002239BE" w:rsidRPr="00972EEA" w:rsidRDefault="002239BE" w:rsidP="00C667D4">
            <w:pPr>
              <w:rPr>
                <w:noProof/>
              </w:rPr>
            </w:pPr>
            <w:r>
              <w:rPr>
                <w:noProof/>
              </w:rPr>
              <w:t>+1</w:t>
            </w:r>
          </w:p>
        </w:tc>
      </w:tr>
      <w:tr w:rsidR="002239BE" w:rsidRPr="00972EEA" w:rsidTr="00C667D4">
        <w:trPr>
          <w:trHeight w:val="330"/>
        </w:trPr>
        <w:tc>
          <w:tcPr>
            <w:tcW w:w="1442" w:type="dxa"/>
          </w:tcPr>
          <w:p w:rsidR="002239BE" w:rsidRPr="00F66292" w:rsidRDefault="002239BE" w:rsidP="00C667D4">
            <w:pPr>
              <w:rPr>
                <w:b/>
                <w:noProof/>
              </w:rPr>
            </w:pPr>
            <w:r w:rsidRPr="00F66292">
              <w:rPr>
                <w:b/>
                <w:noProof/>
              </w:rPr>
              <w:t>Electron</w:t>
            </w:r>
          </w:p>
        </w:tc>
        <w:tc>
          <w:tcPr>
            <w:tcW w:w="1441" w:type="dxa"/>
          </w:tcPr>
          <w:p w:rsidR="002239BE" w:rsidRPr="009D2BBF" w:rsidRDefault="002239BE" w:rsidP="00C667D4">
            <w:pPr>
              <w:rPr>
                <w:noProof/>
                <w:vertAlign w:val="superscript"/>
              </w:rPr>
            </w:pPr>
            <w:r>
              <w:rPr>
                <w:noProof/>
              </w:rPr>
              <w:t xml:space="preserve">5.45 </w:t>
            </w:r>
            <w:r w:rsidR="00504460">
              <w:rPr>
                <w:noProof/>
              </w:rPr>
              <w:t>×</w:t>
            </w:r>
            <w:r>
              <w:rPr>
                <w:noProof/>
              </w:rPr>
              <w:t xml:space="preserve"> 10</w:t>
            </w:r>
            <w:r>
              <w:rPr>
                <w:rFonts w:cs="Arial"/>
                <w:noProof/>
                <w:vertAlign w:val="superscript"/>
              </w:rPr>
              <w:t>−</w:t>
            </w:r>
            <w:r>
              <w:rPr>
                <w:noProof/>
                <w:vertAlign w:val="superscript"/>
              </w:rPr>
              <w:t>4</w:t>
            </w:r>
          </w:p>
        </w:tc>
        <w:tc>
          <w:tcPr>
            <w:tcW w:w="2087" w:type="dxa"/>
          </w:tcPr>
          <w:p w:rsidR="002239BE" w:rsidRPr="00972EEA" w:rsidRDefault="002239BE" w:rsidP="00C667D4">
            <w:pPr>
              <w:rPr>
                <w:noProof/>
              </w:rPr>
            </w:pPr>
            <w:r>
              <w:rPr>
                <w:rFonts w:cs="Arial"/>
                <w:noProof/>
              </w:rPr>
              <w:t>−</w:t>
            </w:r>
            <w:r>
              <w:rPr>
                <w:noProof/>
              </w:rPr>
              <w:t>1</w:t>
            </w:r>
          </w:p>
        </w:tc>
      </w:tr>
    </w:tbl>
    <w:p w:rsidR="002239BE" w:rsidRDefault="002239BE" w:rsidP="002239BE">
      <w:pPr>
        <w:ind w:firstLine="720"/>
        <w:rPr>
          <w:noProof/>
        </w:rPr>
      </w:pPr>
    </w:p>
    <w:p w:rsidR="002239BE" w:rsidRDefault="002239BE" w:rsidP="002239BE">
      <w:pPr>
        <w:ind w:firstLine="720"/>
        <w:rPr>
          <w:noProof/>
          <w:color w:val="FF0000"/>
        </w:rPr>
      </w:pPr>
      <w:r w:rsidRPr="00972EEA">
        <w:rPr>
          <w:noProof/>
        </w:rPr>
        <w:t>b</w:t>
      </w:r>
      <w:r>
        <w:rPr>
          <w:noProof/>
        </w:rPr>
        <w:t xml:space="preserve">. </w:t>
      </w:r>
      <w:r>
        <w:rPr>
          <w:noProof/>
          <w:vertAlign w:val="superscript"/>
        </w:rPr>
        <w:t>38</w:t>
      </w:r>
      <w:r>
        <w:rPr>
          <w:noProof/>
        </w:rPr>
        <w:t>Ar</w:t>
      </w:r>
    </w:p>
    <w:p w:rsidR="002239BE" w:rsidRDefault="002239BE" w:rsidP="002239BE">
      <w:pPr>
        <w:ind w:firstLine="720"/>
        <w:rPr>
          <w:noProof/>
        </w:rPr>
      </w:pPr>
      <w:r w:rsidRPr="006A0B0E">
        <w:rPr>
          <w:noProof/>
        </w:rPr>
        <w:t>c</w:t>
      </w:r>
      <w:r>
        <w:rPr>
          <w:noProof/>
        </w:rPr>
        <w:t>.</w:t>
      </w:r>
      <w:r>
        <w:rPr>
          <w:noProof/>
        </w:rPr>
        <w:tab/>
        <w:t>i. 1s</w:t>
      </w:r>
      <w:r>
        <w:rPr>
          <w:noProof/>
          <w:vertAlign w:val="superscript"/>
        </w:rPr>
        <w:t xml:space="preserve">2 </w:t>
      </w:r>
      <w:r>
        <w:rPr>
          <w:noProof/>
        </w:rPr>
        <w:t>2s</w:t>
      </w:r>
      <w:r>
        <w:rPr>
          <w:noProof/>
          <w:vertAlign w:val="superscript"/>
        </w:rPr>
        <w:t>2</w:t>
      </w:r>
      <w:r>
        <w:rPr>
          <w:noProof/>
        </w:rPr>
        <w:t>2p</w:t>
      </w:r>
      <w:r>
        <w:rPr>
          <w:noProof/>
          <w:vertAlign w:val="superscript"/>
        </w:rPr>
        <w:t xml:space="preserve">6 </w:t>
      </w:r>
    </w:p>
    <w:p w:rsidR="002239BE" w:rsidRDefault="002239BE" w:rsidP="002239BE">
      <w:pPr>
        <w:ind w:left="720" w:firstLine="720"/>
        <w:rPr>
          <w:noProof/>
          <w:color w:val="FF0000"/>
        </w:rPr>
      </w:pPr>
      <w:r>
        <w:rPr>
          <w:noProof/>
        </w:rPr>
        <w:t>ii. Al</w:t>
      </w:r>
      <w:r>
        <w:rPr>
          <w:noProof/>
          <w:vertAlign w:val="superscript"/>
        </w:rPr>
        <w:t>3+</w:t>
      </w:r>
      <w:r>
        <w:rPr>
          <w:noProof/>
        </w:rPr>
        <w:t xml:space="preserve"> has more protons than Na</w:t>
      </w:r>
      <w:r>
        <w:rPr>
          <w:noProof/>
          <w:vertAlign w:val="superscript"/>
        </w:rPr>
        <w:t>+</w:t>
      </w:r>
      <w:r>
        <w:rPr>
          <w:noProof/>
        </w:rPr>
        <w:t>, greater nucleur charge; attracts electrons more strongly</w:t>
      </w:r>
      <w:r w:rsidR="00504460">
        <w:rPr>
          <w:noProof/>
        </w:rPr>
        <w:t>.</w:t>
      </w:r>
    </w:p>
    <w:p w:rsidR="002239BE" w:rsidRDefault="002239BE" w:rsidP="002239BE">
      <w:pPr>
        <w:ind w:firstLine="720"/>
        <w:rPr>
          <w:noProof/>
          <w:color w:val="FF0000"/>
        </w:rPr>
      </w:pPr>
      <w:r>
        <w:rPr>
          <w:noProof/>
        </w:rPr>
        <w:t>d.</w:t>
      </w:r>
      <w:r>
        <w:rPr>
          <w:noProof/>
        </w:rPr>
        <w:tab/>
        <w:t>i. Decreases down Group 2</w:t>
      </w:r>
    </w:p>
    <w:p w:rsidR="002239BE" w:rsidRDefault="002239BE" w:rsidP="002239BE">
      <w:pPr>
        <w:ind w:left="1440"/>
        <w:rPr>
          <w:noProof/>
          <w:color w:val="FF0000"/>
        </w:rPr>
      </w:pPr>
      <w:r>
        <w:rPr>
          <w:noProof/>
        </w:rPr>
        <w:t xml:space="preserve">ii. Electron shells shield </w:t>
      </w:r>
      <w:r w:rsidRPr="0016333E">
        <w:t>the</w:t>
      </w:r>
      <w:r>
        <w:rPr>
          <w:noProof/>
        </w:rPr>
        <w:t xml:space="preserve"> outer electron from the nucleur charge; increasing numbers of electron shells make it easier to remove the outer electron.</w:t>
      </w:r>
    </w:p>
    <w:p w:rsidR="002239BE" w:rsidRDefault="002239BE" w:rsidP="002239BE">
      <w:pPr>
        <w:ind w:left="1440" w:hanging="720"/>
        <w:rPr>
          <w:noProof/>
          <w:color w:val="FF0000"/>
        </w:rPr>
      </w:pPr>
      <w:r w:rsidRPr="00FA1958">
        <w:rPr>
          <w:noProof/>
        </w:rPr>
        <w:t>e</w:t>
      </w:r>
      <w:r>
        <w:rPr>
          <w:noProof/>
        </w:rPr>
        <w:t>.</w:t>
      </w:r>
      <w:r>
        <w:rPr>
          <w:noProof/>
        </w:rPr>
        <w:tab/>
        <w:t>i. Overall increase; increases from Na to Mg, Al to P, S to Ar; falls between Mg and Al, and between P and S</w:t>
      </w:r>
      <w:r w:rsidR="00504460">
        <w:rPr>
          <w:noProof/>
        </w:rPr>
        <w:t>.</w:t>
      </w:r>
    </w:p>
    <w:p w:rsidR="002239BE" w:rsidRDefault="002239BE" w:rsidP="002239BE">
      <w:pPr>
        <w:ind w:left="1440"/>
        <w:rPr>
          <w:noProof/>
        </w:rPr>
      </w:pPr>
      <w:r>
        <w:rPr>
          <w:noProof/>
        </w:rPr>
        <w:lastRenderedPageBreak/>
        <w:t xml:space="preserve">ii. Graph of </w:t>
      </w:r>
      <w:r w:rsidR="00504460">
        <w:rPr>
          <w:noProof/>
        </w:rPr>
        <w:t>first</w:t>
      </w:r>
      <w:r>
        <w:rPr>
          <w:noProof/>
        </w:rPr>
        <w:t xml:space="preserve"> IE against atomic number shows ‘kinks’ in overall increase; first ionisation energy for Al is lower than that for Mg because electron enters p sub-shell at slightly higher energy than s sub-shell and is easier to remove; first ionisation energy of S is lower than that of P because of electrons pairing in p sub-shell</w:t>
      </w:r>
      <w:r w:rsidR="00504460">
        <w:rPr>
          <w:noProof/>
        </w:rPr>
        <w:t xml:space="preserve"> </w:t>
      </w:r>
      <w:r>
        <w:rPr>
          <w:noProof/>
        </w:rPr>
        <w:t>/</w:t>
      </w:r>
      <w:r w:rsidR="00504460">
        <w:rPr>
          <w:noProof/>
        </w:rPr>
        <w:t xml:space="preserve"> </w:t>
      </w:r>
      <w:r>
        <w:rPr>
          <w:noProof/>
        </w:rPr>
        <w:t>repulsion of pair electrons in p sub-shell makes it easier to remove an electron.</w:t>
      </w:r>
    </w:p>
    <w:p w:rsidR="002239BE" w:rsidRPr="008A4D31" w:rsidRDefault="002239BE" w:rsidP="002239BE">
      <w:pPr>
        <w:rPr>
          <w:noProof/>
        </w:rPr>
      </w:pPr>
      <w:r>
        <w:rPr>
          <w:noProof/>
        </w:rPr>
        <w:t>6.</w:t>
      </w:r>
      <w:r>
        <w:rPr>
          <w:noProof/>
        </w:rPr>
        <w:tab/>
        <w:t xml:space="preserve">a. </w:t>
      </w:r>
    </w:p>
    <w:tbl>
      <w:tblPr>
        <w:tblStyle w:val="TableGridLight1"/>
        <w:tblW w:w="0" w:type="auto"/>
        <w:tblInd w:w="607" w:type="dxa"/>
        <w:tblLook w:val="04A0" w:firstRow="1" w:lastRow="0" w:firstColumn="1" w:lastColumn="0" w:noHBand="0" w:noVBand="1"/>
      </w:tblPr>
      <w:tblGrid>
        <w:gridCol w:w="1526"/>
        <w:gridCol w:w="1701"/>
        <w:gridCol w:w="1843"/>
      </w:tblGrid>
      <w:tr w:rsidR="002239BE" w:rsidTr="00C667D4">
        <w:tc>
          <w:tcPr>
            <w:tcW w:w="1526" w:type="dxa"/>
          </w:tcPr>
          <w:p w:rsidR="002239BE" w:rsidRDefault="002239BE" w:rsidP="00C667D4">
            <w:pPr>
              <w:rPr>
                <w:noProof/>
              </w:rPr>
            </w:pPr>
          </w:p>
        </w:tc>
        <w:tc>
          <w:tcPr>
            <w:tcW w:w="1701" w:type="dxa"/>
          </w:tcPr>
          <w:p w:rsidR="002239BE" w:rsidRPr="00F66292" w:rsidRDefault="002239BE" w:rsidP="00C667D4">
            <w:pPr>
              <w:rPr>
                <w:b/>
                <w:noProof/>
              </w:rPr>
            </w:pPr>
            <w:r w:rsidRPr="00F66292">
              <w:rPr>
                <w:b/>
                <w:noProof/>
              </w:rPr>
              <w:t>Relative mass</w:t>
            </w:r>
          </w:p>
        </w:tc>
        <w:tc>
          <w:tcPr>
            <w:tcW w:w="1843" w:type="dxa"/>
          </w:tcPr>
          <w:p w:rsidR="002239BE" w:rsidRPr="00F66292" w:rsidRDefault="002239BE" w:rsidP="00C667D4">
            <w:pPr>
              <w:rPr>
                <w:b/>
                <w:noProof/>
              </w:rPr>
            </w:pPr>
            <w:r w:rsidRPr="00F66292">
              <w:rPr>
                <w:b/>
                <w:noProof/>
              </w:rPr>
              <w:t>Relative charge</w:t>
            </w:r>
          </w:p>
        </w:tc>
      </w:tr>
      <w:tr w:rsidR="002239BE" w:rsidTr="00C667D4">
        <w:tc>
          <w:tcPr>
            <w:tcW w:w="1526" w:type="dxa"/>
          </w:tcPr>
          <w:p w:rsidR="002239BE" w:rsidRPr="00F66292" w:rsidRDefault="002239BE" w:rsidP="00C667D4">
            <w:pPr>
              <w:rPr>
                <w:b/>
                <w:noProof/>
              </w:rPr>
            </w:pPr>
            <w:r w:rsidRPr="00F66292">
              <w:rPr>
                <w:b/>
                <w:noProof/>
              </w:rPr>
              <w:t>Proton</w:t>
            </w:r>
          </w:p>
        </w:tc>
        <w:tc>
          <w:tcPr>
            <w:tcW w:w="1701" w:type="dxa"/>
          </w:tcPr>
          <w:p w:rsidR="002239BE" w:rsidRDefault="002239BE" w:rsidP="00C667D4">
            <w:pPr>
              <w:rPr>
                <w:noProof/>
              </w:rPr>
            </w:pPr>
            <w:r>
              <w:rPr>
                <w:noProof/>
              </w:rPr>
              <w:t>1</w:t>
            </w:r>
          </w:p>
        </w:tc>
        <w:tc>
          <w:tcPr>
            <w:tcW w:w="1843" w:type="dxa"/>
          </w:tcPr>
          <w:p w:rsidR="002239BE" w:rsidRDefault="002239BE" w:rsidP="00C667D4">
            <w:pPr>
              <w:rPr>
                <w:noProof/>
              </w:rPr>
            </w:pPr>
            <w:r>
              <w:rPr>
                <w:noProof/>
              </w:rPr>
              <w:t>+1</w:t>
            </w:r>
          </w:p>
        </w:tc>
      </w:tr>
      <w:tr w:rsidR="002239BE" w:rsidTr="00C667D4">
        <w:tc>
          <w:tcPr>
            <w:tcW w:w="1526" w:type="dxa"/>
          </w:tcPr>
          <w:p w:rsidR="002239BE" w:rsidRPr="00F66292" w:rsidRDefault="002239BE" w:rsidP="00C667D4">
            <w:pPr>
              <w:rPr>
                <w:b/>
                <w:noProof/>
              </w:rPr>
            </w:pPr>
            <w:r w:rsidRPr="00F66292">
              <w:rPr>
                <w:b/>
                <w:noProof/>
              </w:rPr>
              <w:t>Electron</w:t>
            </w:r>
          </w:p>
        </w:tc>
        <w:tc>
          <w:tcPr>
            <w:tcW w:w="1701" w:type="dxa"/>
          </w:tcPr>
          <w:p w:rsidR="002239BE" w:rsidRPr="008A4D31" w:rsidRDefault="002239BE" w:rsidP="00C667D4">
            <w:pPr>
              <w:rPr>
                <w:noProof/>
                <w:vertAlign w:val="superscript"/>
              </w:rPr>
            </w:pPr>
            <w:r>
              <w:rPr>
                <w:noProof/>
              </w:rPr>
              <w:t>5.45 x 10</w:t>
            </w:r>
            <w:r>
              <w:rPr>
                <w:rFonts w:cs="Arial"/>
                <w:noProof/>
                <w:vertAlign w:val="superscript"/>
              </w:rPr>
              <w:t>−</w:t>
            </w:r>
            <w:r>
              <w:rPr>
                <w:noProof/>
                <w:vertAlign w:val="superscript"/>
              </w:rPr>
              <w:t>4</w:t>
            </w:r>
          </w:p>
        </w:tc>
        <w:tc>
          <w:tcPr>
            <w:tcW w:w="1843" w:type="dxa"/>
          </w:tcPr>
          <w:p w:rsidR="002239BE" w:rsidRDefault="002239BE" w:rsidP="00C667D4">
            <w:pPr>
              <w:rPr>
                <w:noProof/>
              </w:rPr>
            </w:pPr>
            <w:r w:rsidRPr="00F66292">
              <w:rPr>
                <w:rFonts w:cs="Arial"/>
                <w:noProof/>
              </w:rPr>
              <w:t>−</w:t>
            </w:r>
            <w:r>
              <w:rPr>
                <w:noProof/>
              </w:rPr>
              <w:t>1</w:t>
            </w:r>
          </w:p>
        </w:tc>
      </w:tr>
    </w:tbl>
    <w:p w:rsidR="002239BE" w:rsidRDefault="002239BE" w:rsidP="002239BE">
      <w:pPr>
        <w:rPr>
          <w:noProof/>
        </w:rPr>
      </w:pPr>
    </w:p>
    <w:p w:rsidR="002239BE" w:rsidRDefault="002239BE" w:rsidP="002239BE">
      <w:pPr>
        <w:ind w:firstLine="720"/>
        <w:rPr>
          <w:noProof/>
          <w:color w:val="FF0000"/>
        </w:rPr>
      </w:pPr>
      <w:r>
        <w:rPr>
          <w:noProof/>
        </w:rPr>
        <w:t>b.</w:t>
      </w:r>
      <w:r>
        <w:rPr>
          <w:noProof/>
        </w:rPr>
        <w:tab/>
        <w:t>i. 13</w:t>
      </w:r>
    </w:p>
    <w:p w:rsidR="002239BE" w:rsidRDefault="002239BE" w:rsidP="002239BE">
      <w:pPr>
        <w:ind w:left="720" w:firstLine="720"/>
        <w:rPr>
          <w:noProof/>
        </w:rPr>
      </w:pPr>
      <w:r w:rsidRPr="00A73AD5">
        <w:rPr>
          <w:noProof/>
        </w:rPr>
        <w:t>ii</w:t>
      </w:r>
      <w:r>
        <w:rPr>
          <w:noProof/>
        </w:rPr>
        <w:t>.</w:t>
      </w:r>
      <w:r w:rsidRPr="00A73AD5">
        <w:rPr>
          <w:noProof/>
        </w:rPr>
        <w:t xml:space="preserve"> </w:t>
      </w:r>
      <w:r>
        <w:rPr>
          <w:noProof/>
          <w:vertAlign w:val="superscript"/>
        </w:rPr>
        <w:t>28</w:t>
      </w:r>
      <w:r>
        <w:rPr>
          <w:noProof/>
          <w:vertAlign w:val="subscript"/>
        </w:rPr>
        <w:t>14</w:t>
      </w:r>
      <w:r>
        <w:rPr>
          <w:noProof/>
        </w:rPr>
        <w:t>Si</w:t>
      </w:r>
    </w:p>
    <w:p w:rsidR="002239BE" w:rsidRDefault="002239BE" w:rsidP="002239BE">
      <w:pPr>
        <w:ind w:firstLine="720"/>
      </w:pPr>
      <w:r>
        <w:rPr>
          <w:noProof/>
        </w:rPr>
        <w:t>c.</w:t>
      </w:r>
      <w:r>
        <w:rPr>
          <w:noProof/>
        </w:rPr>
        <w:tab/>
      </w:r>
    </w:p>
    <w:p w:rsidR="002239BE" w:rsidRPr="00F66292" w:rsidRDefault="00DC068C" w:rsidP="002239BE">
      <w:pPr>
        <w:ind w:left="1440" w:firstLine="720"/>
      </w:pPr>
      <m:oMathPara>
        <m:oMathParaPr>
          <m:jc m:val="left"/>
        </m:oMathParaPr>
        <m:oMath>
          <m:f>
            <m:fPr>
              <m:ctrlPr>
                <w:rPr>
                  <w:rFonts w:ascii="Cambria Math" w:hAnsi="Cambria Math" w:cs="Arial"/>
                  <w:i/>
                </w:rPr>
              </m:ctrlPr>
            </m:fPr>
            <m:num>
              <m:r>
                <m:rPr>
                  <m:nor/>
                </m:rPr>
                <w:rPr>
                  <w:rFonts w:cs="Arial"/>
                </w:rPr>
                <m:t>Average mass of 1 atom (of an element)</m:t>
              </m:r>
            </m:num>
            <m:den>
              <m:f>
                <m:fPr>
                  <m:ctrlPr>
                    <w:rPr>
                      <w:rFonts w:ascii="Cambria Math" w:hAnsi="Cambria Math" w:cs="Arial"/>
                      <w:i/>
                    </w:rPr>
                  </m:ctrlPr>
                </m:fPr>
                <m:num>
                  <m:r>
                    <m:rPr>
                      <m:nor/>
                    </m:rPr>
                    <w:rPr>
                      <w:rFonts w:cs="Arial"/>
                    </w:rPr>
                    <m:t>1</m:t>
                  </m:r>
                </m:num>
                <m:den>
                  <m:r>
                    <m:rPr>
                      <m:nor/>
                    </m:rPr>
                    <w:rPr>
                      <w:rFonts w:cs="Arial"/>
                    </w:rPr>
                    <m:t>12</m:t>
                  </m:r>
                </m:den>
              </m:f>
              <m:r>
                <m:rPr>
                  <m:nor/>
                </m:rPr>
                <w:rPr>
                  <w:rFonts w:cs="Arial"/>
                </w:rPr>
                <m:t xml:space="preserve"> mass atom of </m:t>
              </m:r>
              <m:sPre>
                <m:sPrePr>
                  <m:ctrlPr>
                    <w:rPr>
                      <w:rFonts w:ascii="Cambria Math" w:hAnsi="Cambria Math" w:cs="Arial"/>
                      <w:i/>
                    </w:rPr>
                  </m:ctrlPr>
                </m:sPrePr>
                <m:sub/>
                <m:sup>
                  <m:r>
                    <m:rPr>
                      <m:nor/>
                    </m:rPr>
                    <w:rPr>
                      <w:rFonts w:cs="Arial"/>
                    </w:rPr>
                    <m:t>12</m:t>
                  </m:r>
                </m:sup>
                <m:e>
                  <m:r>
                    <m:rPr>
                      <m:nor/>
                    </m:rPr>
                    <w:rPr>
                      <w:rFonts w:cs="Arial"/>
                    </w:rPr>
                    <m:t>C</m:t>
                  </m:r>
                </m:e>
              </m:sPre>
            </m:den>
          </m:f>
        </m:oMath>
      </m:oMathPara>
    </w:p>
    <w:p w:rsidR="002239BE" w:rsidRDefault="002239BE" w:rsidP="002239BE">
      <w:pPr>
        <w:ind w:firstLine="720"/>
      </w:pPr>
      <w:proofErr w:type="gramStart"/>
      <w:r>
        <w:t>d</w:t>
      </w:r>
      <w:proofErr w:type="gramEnd"/>
      <w:r>
        <w:t xml:space="preserve">. </w:t>
      </w:r>
    </w:p>
    <w:p w:rsidR="002239BE" w:rsidRPr="00F66292" w:rsidRDefault="00DC068C" w:rsidP="002239BE">
      <w:pPr>
        <w:ind w:left="720" w:firstLine="720"/>
        <w:rPr>
          <w:rFonts w:cs="Arial"/>
        </w:rPr>
      </w:pPr>
      <m:oMathPara>
        <m:oMathParaPr>
          <m:jc m:val="left"/>
        </m:oMathParaPr>
        <m:oMath>
          <m:f>
            <m:fPr>
              <m:ctrlPr>
                <w:rPr>
                  <w:rFonts w:ascii="Cambria Math" w:hAnsi="Cambria Math" w:cs="Arial"/>
                  <w:i/>
                </w:rPr>
              </m:ctrlPr>
            </m:fPr>
            <m:num>
              <m:d>
                <m:dPr>
                  <m:ctrlPr>
                    <w:rPr>
                      <w:rFonts w:ascii="Cambria Math" w:hAnsi="Cambria Math" w:cs="Arial"/>
                      <w:i/>
                    </w:rPr>
                  </m:ctrlPr>
                </m:dPr>
                <m:e>
                  <m:r>
                    <m:rPr>
                      <m:nor/>
                    </m:rPr>
                    <w:rPr>
                      <w:rFonts w:cs="Arial"/>
                    </w:rPr>
                    <m:t>24 ×</m:t>
                  </m:r>
                  <m:r>
                    <m:rPr>
                      <m:nor/>
                    </m:rPr>
                    <w:rPr>
                      <w:rFonts w:ascii="Cambria Math" w:cs="Arial"/>
                    </w:rPr>
                    <m:t xml:space="preserve"> </m:t>
                  </m:r>
                  <m:r>
                    <m:rPr>
                      <m:nor/>
                    </m:rPr>
                    <w:rPr>
                      <w:rFonts w:cs="Arial"/>
                    </w:rPr>
                    <m:t>73.5</m:t>
                  </m:r>
                </m:e>
              </m:d>
              <m:r>
                <m:rPr>
                  <m:nor/>
                </m:rPr>
                <w:rPr>
                  <w:rFonts w:ascii="Cambria Math" w:cs="Arial"/>
                </w:rPr>
                <m:t xml:space="preserve"> </m:t>
              </m:r>
              <m:r>
                <m:rPr>
                  <m:nor/>
                </m:rPr>
                <w:rPr>
                  <w:rFonts w:cs="Arial"/>
                </w:rPr>
                <m:t>+</m:t>
              </m:r>
              <m:r>
                <m:rPr>
                  <m:nor/>
                </m:rPr>
                <w:rPr>
                  <w:rFonts w:ascii="Cambria Math" w:cs="Arial"/>
                </w:rPr>
                <m:t xml:space="preserve"> </m:t>
              </m:r>
              <m:d>
                <m:dPr>
                  <m:ctrlPr>
                    <w:rPr>
                      <w:rFonts w:ascii="Cambria Math" w:hAnsi="Cambria Math" w:cs="Arial"/>
                      <w:i/>
                    </w:rPr>
                  </m:ctrlPr>
                </m:dPr>
                <m:e>
                  <m:r>
                    <m:rPr>
                      <m:nor/>
                    </m:rPr>
                    <w:rPr>
                      <w:rFonts w:cs="Arial"/>
                    </w:rPr>
                    <m:t>25 ×</m:t>
                  </m:r>
                  <m:r>
                    <m:rPr>
                      <m:nor/>
                    </m:rPr>
                    <w:rPr>
                      <w:rFonts w:ascii="Cambria Math" w:cs="Arial"/>
                    </w:rPr>
                    <m:t xml:space="preserve"> </m:t>
                  </m:r>
                  <m:r>
                    <m:rPr>
                      <m:nor/>
                    </m:rPr>
                    <w:rPr>
                      <w:rFonts w:cs="Arial"/>
                    </w:rPr>
                    <m:t>10.1</m:t>
                  </m:r>
                </m:e>
              </m:d>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(26 ×</m:t>
              </m:r>
              <m:r>
                <m:rPr>
                  <m:nor/>
                </m:rPr>
                <w:rPr>
                  <w:rFonts w:ascii="Cambria Math" w:cs="Arial"/>
                </w:rPr>
                <m:t xml:space="preserve"> </m:t>
              </m:r>
              <m:r>
                <m:rPr>
                  <m:nor/>
                </m:rPr>
                <w:rPr>
                  <w:rFonts w:cs="Arial"/>
                </w:rPr>
                <m:t xml:space="preserve">16.4) </m:t>
              </m:r>
            </m:num>
            <m:den>
              <m:r>
                <m:rPr>
                  <m:nor/>
                </m:rPr>
                <w:rPr>
                  <w:rFonts w:cs="Arial"/>
                </w:rPr>
                <m:t>100</m:t>
              </m:r>
            </m:den>
          </m:f>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24.4</m:t>
          </m:r>
        </m:oMath>
      </m:oMathPara>
    </w:p>
    <w:p w:rsidR="002239BE" w:rsidRDefault="002239BE" w:rsidP="002239BE">
      <w:pPr>
        <w:ind w:firstLine="720"/>
        <w:rPr>
          <w:color w:val="FF0000"/>
        </w:rPr>
      </w:pPr>
      <w:proofErr w:type="gramStart"/>
      <w:r w:rsidRPr="00A73AD5">
        <w:t>e</w:t>
      </w:r>
      <w:proofErr w:type="gramEnd"/>
      <w:r>
        <w:t>.</w:t>
      </w:r>
      <w:r w:rsidRPr="00A73AD5">
        <w:t xml:space="preserve"> </w:t>
      </w:r>
      <w:r>
        <w:t>From its molecular ion peak</w:t>
      </w:r>
    </w:p>
    <w:p w:rsidR="002239BE" w:rsidRDefault="002239BE" w:rsidP="00B41681">
      <w:pPr>
        <w:rPr>
          <w:color w:val="FF0000"/>
        </w:rPr>
      </w:pPr>
      <w:r>
        <w:t>7.</w:t>
      </w:r>
      <w:r>
        <w:tab/>
      </w:r>
      <w:proofErr w:type="gramStart"/>
      <w:r>
        <w:t>a</w:t>
      </w:r>
      <w:proofErr w:type="gramEnd"/>
      <w:r>
        <w:t>.</w:t>
      </w:r>
      <w:r w:rsidR="004056F0">
        <w:t xml:space="preserve">           </w:t>
      </w:r>
      <w:r>
        <w:t xml:space="preserve">i. The same number of protons but different numbers of neutrons OR the same atomic number </w:t>
      </w:r>
      <w:r w:rsidR="004056F0">
        <w:br/>
        <w:t xml:space="preserve">                            </w:t>
      </w:r>
      <w:r>
        <w:t>but different mass numbers</w:t>
      </w:r>
      <w:r w:rsidR="00782389">
        <w:t>.</w:t>
      </w:r>
    </w:p>
    <w:p w:rsidR="002239BE" w:rsidRDefault="002239BE" w:rsidP="002239BE">
      <w:pPr>
        <w:ind w:left="720" w:firstLine="720"/>
        <w:rPr>
          <w:color w:val="FF0000"/>
        </w:rPr>
      </w:pPr>
      <w:r>
        <w:t xml:space="preserve">ii. </w:t>
      </w:r>
      <w:proofErr w:type="gramStart"/>
      <w:r>
        <w:t>Fe(</w:t>
      </w:r>
      <w:proofErr w:type="gramEnd"/>
      <w:r>
        <w:t xml:space="preserve">g) </w:t>
      </w:r>
      <w:r>
        <w:rPr>
          <w:rFonts w:cs="Arial"/>
        </w:rPr>
        <w:t>→</w:t>
      </w:r>
      <w:r>
        <w:t xml:space="preserve"> Fe</w:t>
      </w:r>
      <w:r>
        <w:rPr>
          <w:vertAlign w:val="superscript"/>
        </w:rPr>
        <w:t>+</w:t>
      </w:r>
      <w:r>
        <w:t>(g) + e</w:t>
      </w:r>
      <w:r>
        <w:rPr>
          <w:rFonts w:cs="Arial"/>
          <w:vertAlign w:val="superscript"/>
        </w:rPr>
        <w:t>−</w:t>
      </w:r>
    </w:p>
    <w:p w:rsidR="002239BE" w:rsidRDefault="002239BE" w:rsidP="002239BE">
      <w:pPr>
        <w:ind w:left="720" w:firstLine="720"/>
        <w:rPr>
          <w:color w:val="FF0000"/>
        </w:rPr>
      </w:pPr>
      <w:r>
        <w:t xml:space="preserve">iii. </w:t>
      </w:r>
      <w:r w:rsidR="00782389">
        <w:t>M</w:t>
      </w:r>
      <w:r>
        <w:t>ass charge</w:t>
      </w:r>
      <w:r w:rsidR="00782389">
        <w:t>.</w:t>
      </w:r>
    </w:p>
    <w:p w:rsidR="002239BE" w:rsidRDefault="002239BE" w:rsidP="002239BE">
      <w:pPr>
        <w:ind w:left="720" w:firstLine="720"/>
        <w:rPr>
          <w:color w:val="FF0000"/>
        </w:rPr>
      </w:pPr>
      <w:r>
        <w:t xml:space="preserve">iv. </w:t>
      </w:r>
      <w:r w:rsidR="00782389">
        <w:t>B</w:t>
      </w:r>
      <w:r>
        <w:t>oth have the same mass/charge (</w:t>
      </w:r>
      <w:r w:rsidRPr="00F66292">
        <w:rPr>
          <w:i/>
        </w:rPr>
        <w:t>m/z</w:t>
      </w:r>
      <w:r>
        <w:t>) ratio</w:t>
      </w:r>
      <w:r w:rsidR="00782389">
        <w:t>.</w:t>
      </w:r>
    </w:p>
    <w:p w:rsidR="002239BE" w:rsidRDefault="002239BE" w:rsidP="002239BE">
      <w:pPr>
        <w:ind w:firstLine="720"/>
      </w:pPr>
      <w:proofErr w:type="gramStart"/>
      <w:r>
        <w:t>b</w:t>
      </w:r>
      <w:proofErr w:type="gramEnd"/>
      <w:r>
        <w:t>.</w:t>
      </w:r>
      <w:r>
        <w:tab/>
        <w:t>i.</w:t>
      </w:r>
    </w:p>
    <w:p w:rsidR="002239BE" w:rsidRPr="00F66292" w:rsidRDefault="00DC068C" w:rsidP="002239BE">
      <w:pPr>
        <w:ind w:left="1440" w:firstLine="720"/>
      </w:pPr>
      <m:oMathPara>
        <m:oMathParaPr>
          <m:jc m:val="left"/>
        </m:oMathParaPr>
        <m:oMath>
          <m:f>
            <m:fPr>
              <m:ctrlPr>
                <w:rPr>
                  <w:rFonts w:ascii="Cambria Math" w:hAnsi="Cambria Math" w:cs="Arial"/>
                  <w:i/>
                </w:rPr>
              </m:ctrlPr>
            </m:fPr>
            <m:num>
              <m:r>
                <m:rPr>
                  <m:nor/>
                </m:rPr>
                <w:rPr>
                  <w:rFonts w:cs="Arial"/>
                </w:rPr>
                <m:t>Average mass of 1 atom (of an element)</m:t>
              </m:r>
            </m:num>
            <m:den>
              <m:f>
                <m:fPr>
                  <m:ctrlPr>
                    <w:rPr>
                      <w:rFonts w:ascii="Cambria Math" w:hAnsi="Cambria Math" w:cs="Arial"/>
                      <w:i/>
                    </w:rPr>
                  </m:ctrlPr>
                </m:fPr>
                <m:num>
                  <m:r>
                    <m:rPr>
                      <m:nor/>
                    </m:rPr>
                    <w:rPr>
                      <w:rFonts w:cs="Arial"/>
                    </w:rPr>
                    <m:t>1</m:t>
                  </m:r>
                </m:num>
                <m:den>
                  <m:r>
                    <m:rPr>
                      <m:nor/>
                    </m:rPr>
                    <w:rPr>
                      <w:rFonts w:cs="Arial"/>
                    </w:rPr>
                    <m:t>12</m:t>
                  </m:r>
                </m:den>
              </m:f>
              <m:r>
                <m:rPr>
                  <m:nor/>
                </m:rPr>
                <w:rPr>
                  <w:rFonts w:cs="Arial"/>
                </w:rPr>
                <m:t xml:space="preserve"> mass atom of </m:t>
              </m:r>
              <m:sPre>
                <m:sPrePr>
                  <m:ctrlPr>
                    <w:rPr>
                      <w:rFonts w:ascii="Cambria Math" w:hAnsi="Cambria Math" w:cs="Arial"/>
                      <w:i/>
                    </w:rPr>
                  </m:ctrlPr>
                </m:sPrePr>
                <m:sub/>
                <m:sup>
                  <m:r>
                    <m:rPr>
                      <m:nor/>
                    </m:rPr>
                    <w:rPr>
                      <w:rFonts w:cs="Arial"/>
                    </w:rPr>
                    <m:t>12</m:t>
                  </m:r>
                </m:sup>
                <m:e>
                  <m:r>
                    <m:rPr>
                      <m:nor/>
                    </m:rPr>
                    <w:rPr>
                      <w:rFonts w:cs="Arial"/>
                    </w:rPr>
                    <m:t>C</m:t>
                  </m:r>
                </m:e>
              </m:sPre>
            </m:den>
          </m:f>
        </m:oMath>
      </m:oMathPara>
    </w:p>
    <w:p w:rsidR="002239BE" w:rsidRDefault="002239BE" w:rsidP="002239BE">
      <w:pPr>
        <w:ind w:left="720" w:firstLine="720"/>
      </w:pPr>
      <w:proofErr w:type="gramStart"/>
      <w:r>
        <w:t>ii</w:t>
      </w:r>
      <w:proofErr w:type="gramEnd"/>
      <w:r>
        <w:t>.</w:t>
      </w:r>
    </w:p>
    <w:p w:rsidR="002239BE" w:rsidRPr="004026EA" w:rsidRDefault="00DC068C" w:rsidP="002239BE">
      <w:pPr>
        <w:ind w:left="1440" w:firstLine="720"/>
        <w:rPr>
          <w:rFonts w:cs="Arial"/>
          <w:szCs w:val="18"/>
        </w:rPr>
      </w:pPr>
      <m:oMathPara>
        <m:oMathParaPr>
          <m:jc m:val="left"/>
        </m:oMathParaPr>
        <m:oMath>
          <m:f>
            <m:fPr>
              <m:ctrlPr>
                <w:rPr>
                  <w:rFonts w:ascii="Cambria Math" w:hAnsi="Cambria Math" w:cs="Arial"/>
                  <w:szCs w:val="18"/>
                </w:rPr>
              </m:ctrlPr>
            </m:fPr>
            <m:num>
              <m:d>
                <m:dPr>
                  <m:ctrlPr>
                    <w:rPr>
                      <w:rFonts w:ascii="Cambria Math" w:hAnsi="Cambria Math" w:cs="Arial"/>
                      <w:szCs w:val="18"/>
                    </w:rPr>
                  </m:ctrlPr>
                </m:dPr>
                <m:e>
                  <m:r>
                    <m:rPr>
                      <m:nor/>
                    </m:rPr>
                    <w:rPr>
                      <w:rFonts w:cs="Arial"/>
                      <w:szCs w:val="18"/>
                    </w:rPr>
                    <m:t>54 × 5.8</m:t>
                  </m:r>
                </m:e>
              </m:d>
              <m:r>
                <m:rPr>
                  <m:nor/>
                </m:rPr>
                <w:rPr>
                  <w:rFonts w:cs="Arial"/>
                  <w:szCs w:val="18"/>
                </w:rPr>
                <m:t xml:space="preserve"> + </m:t>
              </m:r>
              <m:d>
                <m:dPr>
                  <m:ctrlPr>
                    <w:rPr>
                      <w:rFonts w:ascii="Cambria Math" w:hAnsi="Cambria Math" w:cs="Arial"/>
                      <w:szCs w:val="18"/>
                    </w:rPr>
                  </m:ctrlPr>
                </m:dPr>
                <m:e>
                  <m:r>
                    <m:rPr>
                      <m:nor/>
                    </m:rPr>
                    <w:rPr>
                      <w:rFonts w:cs="Arial"/>
                      <w:szCs w:val="18"/>
                    </w:rPr>
                    <m:t>56 × 91.6</m:t>
                  </m:r>
                </m:e>
              </m:d>
              <m:r>
                <m:rPr>
                  <m:nor/>
                </m:rPr>
                <w:rPr>
                  <w:rFonts w:cs="Arial"/>
                  <w:szCs w:val="18"/>
                </w:rPr>
                <m:t xml:space="preserve"> + (57 × 2.6) </m:t>
              </m:r>
            </m:num>
            <m:den>
              <m:r>
                <m:rPr>
                  <m:nor/>
                </m:rPr>
                <w:rPr>
                  <w:rFonts w:cs="Arial"/>
                  <w:szCs w:val="18"/>
                </w:rPr>
                <m:t>100</m:t>
              </m:r>
            </m:den>
          </m:f>
          <m:r>
            <m:rPr>
              <m:nor/>
            </m:rPr>
            <w:rPr>
              <w:rFonts w:cs="Arial"/>
              <w:szCs w:val="18"/>
            </w:rPr>
            <m:t xml:space="preserve"> = 55.9</m:t>
          </m:r>
        </m:oMath>
      </m:oMathPara>
    </w:p>
    <w:p w:rsidR="002239BE" w:rsidRDefault="002239BE" w:rsidP="002239BE">
      <w:pPr>
        <w:rPr>
          <w:color w:val="FF0000"/>
        </w:rPr>
      </w:pPr>
      <w:r>
        <w:t>8.</w:t>
      </w:r>
      <w:r>
        <w:tab/>
        <w:t>a.</w:t>
      </w:r>
      <w:r>
        <w:tab/>
        <w:t xml:space="preserve">i. </w:t>
      </w:r>
      <w:r w:rsidR="004056F0">
        <w:t>E</w:t>
      </w:r>
      <w:r>
        <w:t>lements that form an ion with a partially filled d orbital</w:t>
      </w:r>
      <w:r w:rsidR="00782389">
        <w:t>.</w:t>
      </w:r>
    </w:p>
    <w:p w:rsidR="002239BE" w:rsidRDefault="002239BE" w:rsidP="002239BE">
      <w:pPr>
        <w:ind w:left="720" w:firstLine="720"/>
        <w:rPr>
          <w:color w:val="FF0000"/>
        </w:rPr>
      </w:pPr>
      <w:r>
        <w:t>ii. 1s</w:t>
      </w:r>
      <w:r>
        <w:rPr>
          <w:vertAlign w:val="superscript"/>
        </w:rPr>
        <w:t>2</w:t>
      </w:r>
      <w:r>
        <w:t xml:space="preserve"> 2s</w:t>
      </w:r>
      <w:r>
        <w:rPr>
          <w:vertAlign w:val="superscript"/>
        </w:rPr>
        <w:t>2</w:t>
      </w:r>
      <w:r>
        <w:t xml:space="preserve"> 2p</w:t>
      </w:r>
      <w:r>
        <w:rPr>
          <w:vertAlign w:val="superscript"/>
        </w:rPr>
        <w:t>6</w:t>
      </w:r>
      <w:r>
        <w:t xml:space="preserve"> 3s</w:t>
      </w:r>
      <w:r>
        <w:rPr>
          <w:vertAlign w:val="superscript"/>
        </w:rPr>
        <w:t>2</w:t>
      </w:r>
      <w:r>
        <w:t xml:space="preserve"> 3p</w:t>
      </w:r>
      <w:r>
        <w:rPr>
          <w:vertAlign w:val="superscript"/>
        </w:rPr>
        <w:t>6</w:t>
      </w:r>
      <w:r>
        <w:t xml:space="preserve"> 3d</w:t>
      </w:r>
      <w:r>
        <w:rPr>
          <w:vertAlign w:val="superscript"/>
        </w:rPr>
        <w:t>2</w:t>
      </w:r>
      <w:r>
        <w:t xml:space="preserve"> 4s</w:t>
      </w:r>
      <w:r>
        <w:rPr>
          <w:vertAlign w:val="superscript"/>
        </w:rPr>
        <w:t xml:space="preserve">2 </w:t>
      </w:r>
    </w:p>
    <w:p w:rsidR="002239BE" w:rsidRDefault="002239BE" w:rsidP="002239BE">
      <w:pPr>
        <w:ind w:left="1440" w:hanging="720"/>
        <w:rPr>
          <w:color w:val="FF0000"/>
        </w:rPr>
      </w:pPr>
      <w:r>
        <w:t>b.</w:t>
      </w:r>
      <w:r>
        <w:tab/>
        <w:t xml:space="preserve">i. </w:t>
      </w:r>
      <w:r w:rsidR="004056F0">
        <w:t>D</w:t>
      </w:r>
      <w:r>
        <w:t xml:space="preserve">ifferent numbers of neutrons/mass numbers; </w:t>
      </w:r>
      <w:r w:rsidRPr="002169B7">
        <w:t>any two from</w:t>
      </w:r>
      <w:r>
        <w:t>: same number of protons, same number of electrons, same chemical properties</w:t>
      </w:r>
      <w:r w:rsidR="00782389">
        <w:t>.</w:t>
      </w:r>
    </w:p>
    <w:p w:rsidR="002239BE" w:rsidRDefault="002239BE" w:rsidP="002239BE">
      <w:pPr>
        <w:ind w:left="1440"/>
      </w:pPr>
      <w:r>
        <w:t xml:space="preserve">ii. </w:t>
      </w:r>
      <w:r w:rsidR="004056F0">
        <w:t>C</w:t>
      </w:r>
      <w:r>
        <w:t>hemical reactions involve rearranging electrons; isotopes have same number of electrons</w:t>
      </w:r>
      <w:r w:rsidR="00782389">
        <w:t>.</w:t>
      </w:r>
    </w:p>
    <w:p w:rsidR="002239BE" w:rsidRDefault="002239BE" w:rsidP="002239BE">
      <w:pPr>
        <w:ind w:firstLine="720"/>
        <w:rPr>
          <w:color w:val="FF0000"/>
        </w:rPr>
      </w:pPr>
      <w:r>
        <w:t>c.</w:t>
      </w:r>
      <w:r>
        <w:tab/>
        <w:t>They have the same mass/charge (</w:t>
      </w:r>
      <w:r w:rsidRPr="00F66292">
        <w:rPr>
          <w:i/>
        </w:rPr>
        <w:t>m/z</w:t>
      </w:r>
      <w:r>
        <w:t>) ratio</w:t>
      </w:r>
      <w:r w:rsidR="00782389">
        <w:t>.</w:t>
      </w:r>
    </w:p>
    <w:p w:rsidR="002239BE" w:rsidRDefault="002239BE" w:rsidP="002239BE">
      <w:pPr>
        <w:rPr>
          <w:color w:val="FF0000"/>
        </w:rPr>
      </w:pPr>
      <w:r>
        <w:t>9.</w:t>
      </w:r>
      <w:r>
        <w:tab/>
        <w:t>a. 1s</w:t>
      </w:r>
      <w:r>
        <w:rPr>
          <w:vertAlign w:val="superscript"/>
        </w:rPr>
        <w:t>2</w:t>
      </w:r>
      <w:r>
        <w:t xml:space="preserve"> 2s</w:t>
      </w:r>
      <w:r>
        <w:rPr>
          <w:vertAlign w:val="superscript"/>
        </w:rPr>
        <w:t>2</w:t>
      </w:r>
      <w:r>
        <w:t xml:space="preserve"> 2p</w:t>
      </w:r>
      <w:r>
        <w:rPr>
          <w:vertAlign w:val="superscript"/>
        </w:rPr>
        <w:t>6</w:t>
      </w:r>
      <w:r>
        <w:t xml:space="preserve"> 3s</w:t>
      </w:r>
      <w:r>
        <w:rPr>
          <w:vertAlign w:val="superscript"/>
        </w:rPr>
        <w:t>2</w:t>
      </w:r>
      <w:r>
        <w:t xml:space="preserve"> 3p</w:t>
      </w:r>
      <w:r>
        <w:rPr>
          <w:vertAlign w:val="superscript"/>
        </w:rPr>
        <w:t>6</w:t>
      </w:r>
      <w:r>
        <w:t xml:space="preserve"> 3d</w:t>
      </w:r>
      <w:r>
        <w:rPr>
          <w:vertAlign w:val="superscript"/>
        </w:rPr>
        <w:t>2</w:t>
      </w:r>
      <w:r>
        <w:t xml:space="preserve"> 4s</w:t>
      </w:r>
      <w:r>
        <w:rPr>
          <w:vertAlign w:val="superscript"/>
        </w:rPr>
        <w:t xml:space="preserve">2 </w:t>
      </w:r>
    </w:p>
    <w:p w:rsidR="002239BE" w:rsidRDefault="002239BE" w:rsidP="002239BE">
      <w:pPr>
        <w:ind w:firstLine="720"/>
        <w:rPr>
          <w:color w:val="FF0000"/>
        </w:rPr>
      </w:pPr>
      <w:r>
        <w:t>3d</w:t>
      </w:r>
      <w:r>
        <w:rPr>
          <w:vertAlign w:val="superscript"/>
        </w:rPr>
        <w:t>1</w:t>
      </w:r>
      <w:r>
        <w:t xml:space="preserve"> 4s</w:t>
      </w:r>
      <w:r>
        <w:rPr>
          <w:vertAlign w:val="superscript"/>
        </w:rPr>
        <w:t>2</w:t>
      </w:r>
    </w:p>
    <w:p w:rsidR="002239BE" w:rsidRDefault="002239BE" w:rsidP="002239BE">
      <w:pPr>
        <w:ind w:firstLine="720"/>
        <w:rPr>
          <w:color w:val="FF0000"/>
        </w:rPr>
      </w:pPr>
      <w:r>
        <w:t>b.</w:t>
      </w:r>
      <w:r>
        <w:tab/>
        <w:t>i. 1s</w:t>
      </w:r>
      <w:r>
        <w:rPr>
          <w:vertAlign w:val="superscript"/>
        </w:rPr>
        <w:t>2</w:t>
      </w:r>
      <w:r>
        <w:t xml:space="preserve"> 2s</w:t>
      </w:r>
      <w:r>
        <w:rPr>
          <w:vertAlign w:val="superscript"/>
        </w:rPr>
        <w:t>2</w:t>
      </w:r>
      <w:r>
        <w:t xml:space="preserve"> 2p</w:t>
      </w:r>
      <w:r>
        <w:rPr>
          <w:vertAlign w:val="superscript"/>
        </w:rPr>
        <w:t>6</w:t>
      </w:r>
      <w:r>
        <w:t xml:space="preserve"> 3s</w:t>
      </w:r>
      <w:r>
        <w:rPr>
          <w:vertAlign w:val="superscript"/>
        </w:rPr>
        <w:t>2</w:t>
      </w:r>
      <w:r>
        <w:t xml:space="preserve"> 3p</w:t>
      </w:r>
      <w:r>
        <w:rPr>
          <w:vertAlign w:val="superscript"/>
        </w:rPr>
        <w:t>6</w:t>
      </w:r>
      <w:r>
        <w:t xml:space="preserve"> </w:t>
      </w:r>
    </w:p>
    <w:p w:rsidR="002239BE" w:rsidRDefault="002239BE" w:rsidP="002239BE">
      <w:pPr>
        <w:ind w:left="720" w:firstLine="720"/>
        <w:rPr>
          <w:color w:val="FF0000"/>
        </w:rPr>
      </w:pPr>
      <w:r>
        <w:t xml:space="preserve">ii. </w:t>
      </w:r>
      <w:r w:rsidR="004056F0">
        <w:t>T</w:t>
      </w:r>
      <w:r>
        <w:t>wo electrons are lost from the s sub-shell only</w:t>
      </w:r>
    </w:p>
    <w:p w:rsidR="002239BE" w:rsidRDefault="002239BE" w:rsidP="002239BE">
      <w:pPr>
        <w:ind w:firstLine="720"/>
        <w:rPr>
          <w:color w:val="FF0000"/>
        </w:rPr>
      </w:pPr>
      <w:r>
        <w:t>c.</w:t>
      </w:r>
      <w:r w:rsidRPr="00337F52">
        <w:t xml:space="preserve"> </w:t>
      </w:r>
      <w:r>
        <w:t>1s</w:t>
      </w:r>
      <w:r>
        <w:rPr>
          <w:vertAlign w:val="superscript"/>
        </w:rPr>
        <w:t>2</w:t>
      </w:r>
      <w:r>
        <w:t xml:space="preserve"> 2s</w:t>
      </w:r>
      <w:r>
        <w:rPr>
          <w:vertAlign w:val="superscript"/>
        </w:rPr>
        <w:t>2</w:t>
      </w:r>
      <w:r>
        <w:t xml:space="preserve"> 2p</w:t>
      </w:r>
      <w:r>
        <w:rPr>
          <w:vertAlign w:val="superscript"/>
        </w:rPr>
        <w:t>6</w:t>
      </w:r>
      <w:r>
        <w:t xml:space="preserve"> 3s</w:t>
      </w:r>
      <w:r>
        <w:rPr>
          <w:vertAlign w:val="superscript"/>
        </w:rPr>
        <w:t>2</w:t>
      </w:r>
      <w:r>
        <w:t xml:space="preserve"> 3p</w:t>
      </w:r>
      <w:r>
        <w:rPr>
          <w:vertAlign w:val="superscript"/>
        </w:rPr>
        <w:t>6</w:t>
      </w:r>
      <w:r>
        <w:t xml:space="preserve"> 3d</w:t>
      </w:r>
      <w:r>
        <w:rPr>
          <w:vertAlign w:val="superscript"/>
        </w:rPr>
        <w:t>10</w:t>
      </w:r>
    </w:p>
    <w:p w:rsidR="002239BE" w:rsidRDefault="002239BE" w:rsidP="002239BE">
      <w:pPr>
        <w:ind w:firstLine="720"/>
        <w:rPr>
          <w:color w:val="FF0000"/>
        </w:rPr>
      </w:pPr>
      <w:r>
        <w:t>d. 1s</w:t>
      </w:r>
      <w:r>
        <w:rPr>
          <w:vertAlign w:val="superscript"/>
        </w:rPr>
        <w:t>2</w:t>
      </w:r>
      <w:r>
        <w:t xml:space="preserve"> 2s</w:t>
      </w:r>
      <w:r>
        <w:rPr>
          <w:vertAlign w:val="superscript"/>
        </w:rPr>
        <w:t>2</w:t>
      </w:r>
      <w:r>
        <w:t xml:space="preserve"> 2p</w:t>
      </w:r>
      <w:r>
        <w:rPr>
          <w:vertAlign w:val="superscript"/>
        </w:rPr>
        <w:t>6</w:t>
      </w:r>
      <w:r>
        <w:t xml:space="preserve"> 3s</w:t>
      </w:r>
      <w:r>
        <w:rPr>
          <w:vertAlign w:val="superscript"/>
        </w:rPr>
        <w:t>2</w:t>
      </w:r>
      <w:r>
        <w:t xml:space="preserve"> 3p</w:t>
      </w:r>
      <w:r>
        <w:rPr>
          <w:vertAlign w:val="superscript"/>
        </w:rPr>
        <w:t>6</w:t>
      </w:r>
      <w:r>
        <w:t xml:space="preserve"> 3d</w:t>
      </w:r>
      <w:r>
        <w:rPr>
          <w:vertAlign w:val="superscript"/>
        </w:rPr>
        <w:t>5</w:t>
      </w:r>
    </w:p>
    <w:p w:rsidR="002239BE" w:rsidRPr="0065454E" w:rsidRDefault="002239BE" w:rsidP="002239BE">
      <w:pPr>
        <w:rPr>
          <w:color w:val="FF0000"/>
        </w:rPr>
      </w:pPr>
      <w:r>
        <w:t xml:space="preserve">10. </w:t>
      </w:r>
      <w:r w:rsidR="00782389">
        <w:t>B</w:t>
      </w:r>
      <w:r>
        <w:t>romine</w:t>
      </w:r>
    </w:p>
    <w:p w:rsidR="002239BE" w:rsidRPr="0065454E" w:rsidRDefault="002239BE" w:rsidP="002239BE">
      <w:pPr>
        <w:rPr>
          <w:color w:val="FF0000"/>
        </w:rPr>
      </w:pPr>
      <w:r>
        <w:t>11. 14</w:t>
      </w:r>
    </w:p>
    <w:p w:rsidR="002239BE" w:rsidRPr="0065454E" w:rsidRDefault="002239BE" w:rsidP="002239BE">
      <w:pPr>
        <w:rPr>
          <w:color w:val="FF0000"/>
        </w:rPr>
      </w:pPr>
      <w:r>
        <w:t xml:space="preserve">12. 8.59 </w:t>
      </w:r>
      <w:r>
        <w:rPr>
          <w:rFonts w:cs="Arial"/>
        </w:rPr>
        <w:t xml:space="preserve">× </w:t>
      </w:r>
      <w:r>
        <w:t>10</w:t>
      </w:r>
      <w:r>
        <w:rPr>
          <w:rFonts w:cs="Arial"/>
          <w:vertAlign w:val="superscript"/>
        </w:rPr>
        <w:t>−</w:t>
      </w:r>
      <w:r>
        <w:rPr>
          <w:vertAlign w:val="superscript"/>
        </w:rPr>
        <w:t>3</w:t>
      </w:r>
    </w:p>
    <w:p w:rsidR="002239BE" w:rsidRPr="00F66292" w:rsidRDefault="002239BE" w:rsidP="002239BE">
      <w:pPr>
        <w:rPr>
          <w:color w:val="FF0000"/>
        </w:rPr>
      </w:pPr>
      <w:r>
        <w:lastRenderedPageBreak/>
        <w:t xml:space="preserve">13. </w:t>
      </w:r>
      <w:r w:rsidRPr="00F66292">
        <w:rPr>
          <w:i/>
        </w:rPr>
        <w:t>m/z</w:t>
      </w:r>
      <w:r>
        <w:t xml:space="preserve"> ratio</w:t>
      </w:r>
    </w:p>
    <w:p w:rsidR="008D70A1" w:rsidRDefault="008D70A1" w:rsidP="00856F50">
      <w:pPr>
        <w:pStyle w:val="Title"/>
      </w:pPr>
    </w:p>
    <w:p w:rsidR="002239BE" w:rsidRPr="0076537A" w:rsidRDefault="002239BE" w:rsidP="00856F50">
      <w:pPr>
        <w:pStyle w:val="Title"/>
      </w:pPr>
      <w:r>
        <w:t xml:space="preserve">Chapter 2: </w:t>
      </w:r>
      <w:r w:rsidRPr="00856F50">
        <w:t>Amount</w:t>
      </w:r>
      <w:r>
        <w:t xml:space="preserve"> of substance</w:t>
      </w:r>
    </w:p>
    <w:p w:rsidR="002239BE" w:rsidRPr="00856F50" w:rsidRDefault="002239BE" w:rsidP="00856F50">
      <w:pPr>
        <w:pStyle w:val="Subtitle"/>
      </w:pPr>
      <w:r>
        <w:t>assignment 1</w:t>
      </w:r>
    </w:p>
    <w:p w:rsidR="002239BE" w:rsidRPr="001F749E" w:rsidRDefault="002239BE" w:rsidP="002239BE">
      <w:pPr>
        <w:rPr>
          <w:noProof/>
        </w:rPr>
      </w:pPr>
      <w:r>
        <w:rPr>
          <w:noProof/>
        </w:rPr>
        <w:t>A</w:t>
      </w:r>
      <w:r w:rsidRPr="001F749E">
        <w:rPr>
          <w:noProof/>
        </w:rPr>
        <w:t>1</w:t>
      </w:r>
      <w:r>
        <w:rPr>
          <w:noProof/>
        </w:rPr>
        <w:t>.</w:t>
      </w:r>
      <w:r w:rsidRPr="001F749E">
        <w:rPr>
          <w:noProof/>
        </w:rPr>
        <w:t xml:space="preserve"> </w:t>
      </w:r>
      <w:r w:rsidR="00782389" w:rsidRPr="001F749E">
        <w:rPr>
          <w:noProof/>
        </w:rPr>
        <w:t>M</w:t>
      </w:r>
      <w:r w:rsidRPr="001F749E">
        <w:rPr>
          <w:noProof/>
        </w:rPr>
        <w:t>ass of iron = 0.35</w:t>
      </w:r>
      <w:r>
        <w:rPr>
          <w:noProof/>
        </w:rPr>
        <w:t xml:space="preserve"> × </w:t>
      </w:r>
      <w:r w:rsidRPr="001F749E">
        <w:rPr>
          <w:noProof/>
        </w:rPr>
        <w:t>5.98</w:t>
      </w:r>
      <w:r>
        <w:rPr>
          <w:noProof/>
        </w:rPr>
        <w:t xml:space="preserve"> × </w:t>
      </w:r>
      <w:r w:rsidRPr="001F749E">
        <w:rPr>
          <w:noProof/>
        </w:rPr>
        <w:t>10</w:t>
      </w:r>
      <w:r w:rsidRPr="001F749E">
        <w:rPr>
          <w:noProof/>
          <w:vertAlign w:val="superscript"/>
        </w:rPr>
        <w:t>27</w:t>
      </w:r>
      <w:r w:rsidRPr="001F749E">
        <w:rPr>
          <w:noProof/>
        </w:rPr>
        <w:t xml:space="preserve"> = 2.09</w:t>
      </w:r>
      <w:r>
        <w:rPr>
          <w:noProof/>
        </w:rPr>
        <w:t xml:space="preserve"> × </w:t>
      </w:r>
      <w:r w:rsidRPr="001F749E">
        <w:rPr>
          <w:noProof/>
        </w:rPr>
        <w:t>10</w:t>
      </w:r>
      <w:r w:rsidRPr="001F749E">
        <w:rPr>
          <w:noProof/>
          <w:vertAlign w:val="superscript"/>
        </w:rPr>
        <w:t>27</w:t>
      </w:r>
      <w:r w:rsidR="00DF732A">
        <w:rPr>
          <w:noProof/>
          <w:vertAlign w:val="superscript"/>
        </w:rPr>
        <w:t xml:space="preserve"> </w:t>
      </w:r>
      <w:r w:rsidRPr="001F749E">
        <w:rPr>
          <w:noProof/>
        </w:rPr>
        <w:t>g</w:t>
      </w:r>
    </w:p>
    <w:p w:rsidR="002239BE" w:rsidRPr="00F47705" w:rsidRDefault="002239BE" w:rsidP="002239BE">
      <w:pPr>
        <w:rPr>
          <w:noProof/>
        </w:rPr>
      </w:pPr>
      <w:r>
        <w:rPr>
          <w:noProof/>
        </w:rPr>
        <w:t>A</w:t>
      </w:r>
      <w:r w:rsidRPr="001F749E">
        <w:rPr>
          <w:noProof/>
        </w:rPr>
        <w:t>2</w:t>
      </w:r>
      <w:r>
        <w:rPr>
          <w:noProof/>
        </w:rPr>
        <w:t>.</w:t>
      </w:r>
      <w:r w:rsidRPr="001F749E">
        <w:rPr>
          <w:noProof/>
        </w:rPr>
        <w:t xml:space="preserve"> Number of moles of iron</w:t>
      </w:r>
      <w:r>
        <w:rPr>
          <w:noProof/>
        </w:rPr>
        <w:t xml:space="preserve"> = </w:t>
      </w:r>
      <w:r w:rsidRPr="001F749E">
        <w:rPr>
          <w:noProof/>
        </w:rPr>
        <w:t xml:space="preserve"> </w:t>
      </w:r>
      <m:oMath>
        <m:f>
          <m:fPr>
            <m:ctrlPr>
              <w:rPr>
                <w:rFonts w:ascii="Cambria Math" w:hAnsi="Cambria Math" w:cs="Arial"/>
                <w:i/>
                <w:noProof/>
              </w:rPr>
            </m:ctrlPr>
          </m:fPr>
          <m:num>
            <m:r>
              <m:rPr>
                <m:nor/>
              </m:rPr>
              <w:rPr>
                <w:rFonts w:cs="Arial"/>
                <w:noProof/>
              </w:rPr>
              <m:t>2.09</m:t>
            </m:r>
            <m:r>
              <m:rPr>
                <m:nor/>
              </m:rPr>
              <w:rPr>
                <w:rFonts w:ascii="Cambria Math" w:cs="Arial"/>
                <w:noProof/>
              </w:rPr>
              <m:t xml:space="preserve"> </m:t>
            </m:r>
            <m:r>
              <m:rPr>
                <m:nor/>
              </m:rPr>
              <w:rPr>
                <w:rFonts w:ascii="Cambria Math" w:cs="Arial"/>
                <w:noProof/>
              </w:rPr>
              <m:t>×</m:t>
            </m:r>
            <m:r>
              <m:rPr>
                <m:nor/>
              </m:rPr>
              <w:rPr>
                <w:rFonts w:ascii="Cambria Math" w:cs="Arial"/>
                <w:noProof/>
              </w:rPr>
              <m:t xml:space="preserve"> </m:t>
            </m:r>
            <m:sSup>
              <m:sSupPr>
                <m:ctrlPr>
                  <w:rPr>
                    <w:rFonts w:ascii="Cambria Math" w:hAnsi="Cambria Math" w:cs="Arial"/>
                    <w:i/>
                    <w:noProof/>
                  </w:rPr>
                </m:ctrlPr>
              </m:sSupPr>
              <m:e>
                <m:r>
                  <m:rPr>
                    <m:nor/>
                  </m:rPr>
                  <w:rPr>
                    <w:rFonts w:cs="Arial"/>
                    <w:noProof/>
                  </w:rPr>
                  <m:t>10</m:t>
                </m:r>
              </m:e>
              <m:sup>
                <m:r>
                  <m:rPr>
                    <m:nor/>
                  </m:rPr>
                  <w:rPr>
                    <w:rFonts w:cs="Arial"/>
                    <w:noProof/>
                  </w:rPr>
                  <m:t>27</m:t>
                </m:r>
              </m:sup>
            </m:sSup>
          </m:num>
          <m:den>
            <m:r>
              <m:rPr>
                <m:nor/>
              </m:rPr>
              <w:rPr>
                <w:rFonts w:cs="Arial"/>
                <w:noProof/>
              </w:rPr>
              <m:t>55.8</m:t>
            </m:r>
          </m:den>
        </m:f>
        <m:r>
          <m:rPr>
            <m:nor/>
          </m:rPr>
          <w:rPr>
            <w:rFonts w:cs="Arial"/>
            <w:noProof/>
          </w:rPr>
          <m:t>=</m:t>
        </m:r>
        <m:r>
          <m:rPr>
            <m:nor/>
          </m:rPr>
          <w:rPr>
            <w:rFonts w:ascii="Cambria Math" w:cs="Arial"/>
            <w:noProof/>
          </w:rPr>
          <m:t xml:space="preserve"> </m:t>
        </m:r>
        <m:r>
          <m:rPr>
            <m:nor/>
          </m:rPr>
          <w:rPr>
            <w:rFonts w:cs="Arial"/>
            <w:noProof/>
          </w:rPr>
          <m:t>3.75</m:t>
        </m:r>
        <m:r>
          <m:rPr>
            <m:nor/>
          </m:rPr>
          <w:rPr>
            <w:rFonts w:ascii="Cambria Math" w:cs="Arial"/>
            <w:noProof/>
          </w:rPr>
          <m:t xml:space="preserve"> </m:t>
        </m:r>
        <m:r>
          <m:rPr>
            <m:nor/>
          </m:rPr>
          <w:rPr>
            <w:rFonts w:ascii="Cambria Math" w:cs="Arial"/>
            <w:noProof/>
          </w:rPr>
          <m:t>×</m:t>
        </m:r>
        <m:r>
          <m:rPr>
            <m:nor/>
          </m:rPr>
          <w:rPr>
            <w:rFonts w:ascii="Cambria Math" w:cs="Arial"/>
            <w:noProof/>
          </w:rPr>
          <m:t xml:space="preserve"> </m:t>
        </m:r>
        <m:sSup>
          <m:sSupPr>
            <m:ctrlPr>
              <w:rPr>
                <w:rFonts w:ascii="Cambria Math" w:hAnsi="Cambria Math" w:cs="Arial"/>
                <w:i/>
                <w:noProof/>
              </w:rPr>
            </m:ctrlPr>
          </m:sSupPr>
          <m:e>
            <m:r>
              <m:rPr>
                <m:nor/>
              </m:rPr>
              <w:rPr>
                <w:rFonts w:cs="Arial"/>
                <w:noProof/>
              </w:rPr>
              <m:t>10</m:t>
            </m:r>
          </m:e>
          <m:sup>
            <m:r>
              <m:rPr>
                <m:nor/>
              </m:rPr>
              <w:rPr>
                <w:rFonts w:cs="Arial"/>
                <w:noProof/>
              </w:rPr>
              <m:t>25</m:t>
            </m:r>
          </m:sup>
        </m:sSup>
      </m:oMath>
    </w:p>
    <w:p w:rsidR="002239BE" w:rsidRPr="001F749E" w:rsidRDefault="002239BE" w:rsidP="002239BE">
      <w:pPr>
        <w:rPr>
          <w:noProof/>
          <w:vertAlign w:val="superscript"/>
        </w:rPr>
      </w:pPr>
      <w:r>
        <w:rPr>
          <w:noProof/>
        </w:rPr>
        <w:t>A</w:t>
      </w:r>
      <w:r w:rsidRPr="001F749E">
        <w:rPr>
          <w:noProof/>
        </w:rPr>
        <w:t>3</w:t>
      </w:r>
      <w:r>
        <w:rPr>
          <w:noProof/>
        </w:rPr>
        <w:t>.</w:t>
      </w:r>
      <w:r w:rsidRPr="001F749E">
        <w:rPr>
          <w:noProof/>
        </w:rPr>
        <w:t xml:space="preserve"> 3.75</w:t>
      </w:r>
      <w:r>
        <w:rPr>
          <w:noProof/>
        </w:rPr>
        <w:t xml:space="preserve"> × </w:t>
      </w:r>
      <w:r w:rsidRPr="001F749E">
        <w:rPr>
          <w:noProof/>
        </w:rPr>
        <w:t>10</w:t>
      </w:r>
      <w:r w:rsidRPr="001F749E">
        <w:rPr>
          <w:noProof/>
          <w:vertAlign w:val="superscript"/>
        </w:rPr>
        <w:t>25</w:t>
      </w:r>
      <w:r>
        <w:rPr>
          <w:noProof/>
        </w:rPr>
        <w:t xml:space="preserve"> × </w:t>
      </w:r>
      <w:r w:rsidRPr="001F749E">
        <w:rPr>
          <w:noProof/>
        </w:rPr>
        <w:t>6.023</w:t>
      </w:r>
      <w:r>
        <w:rPr>
          <w:noProof/>
        </w:rPr>
        <w:t xml:space="preserve"> × </w:t>
      </w:r>
      <w:r w:rsidRPr="001F749E">
        <w:rPr>
          <w:noProof/>
        </w:rPr>
        <w:t>10</w:t>
      </w:r>
      <w:r w:rsidRPr="001F749E">
        <w:rPr>
          <w:noProof/>
          <w:vertAlign w:val="superscript"/>
        </w:rPr>
        <w:t>23</w:t>
      </w:r>
      <w:r w:rsidRPr="001F749E">
        <w:rPr>
          <w:noProof/>
        </w:rPr>
        <w:t xml:space="preserve"> = 2.26</w:t>
      </w:r>
      <w:r>
        <w:rPr>
          <w:noProof/>
        </w:rPr>
        <w:t xml:space="preserve"> × </w:t>
      </w:r>
      <w:r w:rsidRPr="001F749E">
        <w:rPr>
          <w:noProof/>
        </w:rPr>
        <w:t>10</w:t>
      </w:r>
      <w:r w:rsidRPr="001F749E">
        <w:rPr>
          <w:noProof/>
          <w:vertAlign w:val="superscript"/>
        </w:rPr>
        <w:t>49</w:t>
      </w:r>
    </w:p>
    <w:p w:rsidR="002239BE" w:rsidRDefault="002239BE" w:rsidP="002239BE">
      <w:pPr>
        <w:rPr>
          <w:noProof/>
        </w:rPr>
      </w:pPr>
      <w:r>
        <w:rPr>
          <w:noProof/>
        </w:rPr>
        <w:t>A</w:t>
      </w:r>
      <w:r w:rsidRPr="001F749E">
        <w:rPr>
          <w:noProof/>
        </w:rPr>
        <w:t>4</w:t>
      </w:r>
      <w:r>
        <w:rPr>
          <w:noProof/>
        </w:rPr>
        <w:t>.</w:t>
      </w:r>
      <w:r w:rsidRPr="001F749E">
        <w:rPr>
          <w:noProof/>
        </w:rPr>
        <w:t xml:space="preserve"> 1.33</w:t>
      </w:r>
      <w:r>
        <w:rPr>
          <w:noProof/>
        </w:rPr>
        <w:t xml:space="preserve"> × </w:t>
      </w:r>
      <w:r w:rsidRPr="001F749E">
        <w:rPr>
          <w:noProof/>
        </w:rPr>
        <w:t>10</w:t>
      </w:r>
      <w:r w:rsidRPr="001F749E">
        <w:rPr>
          <w:noProof/>
          <w:vertAlign w:val="superscript"/>
        </w:rPr>
        <w:t>50</w:t>
      </w:r>
    </w:p>
    <w:p w:rsidR="002239BE" w:rsidRDefault="002239BE" w:rsidP="002239BE">
      <w:pPr>
        <w:pStyle w:val="Subtitle"/>
        <w:rPr>
          <w:noProof/>
        </w:rPr>
      </w:pPr>
      <w:r>
        <w:rPr>
          <w:noProof/>
        </w:rPr>
        <w:t>assignment 2</w:t>
      </w:r>
    </w:p>
    <w:p w:rsidR="002239BE" w:rsidRDefault="002239BE" w:rsidP="002239BE">
      <w:r>
        <w:t>A</w:t>
      </w:r>
      <w:r w:rsidRPr="00E77EE5">
        <w:t>1</w:t>
      </w:r>
      <w:r>
        <w:t>.</w:t>
      </w:r>
      <w:r w:rsidRPr="00E77EE5">
        <w:t xml:space="preserve"> 82%</w:t>
      </w:r>
    </w:p>
    <w:p w:rsidR="002239BE" w:rsidRDefault="002239BE" w:rsidP="002239BE">
      <w:r>
        <w:t>A</w:t>
      </w:r>
      <w:r w:rsidRPr="00E77EE5">
        <w:t>2</w:t>
      </w:r>
      <w:r>
        <w:t>.</w:t>
      </w:r>
      <w:r w:rsidRPr="00E77EE5">
        <w:t xml:space="preserve"> 37%</w:t>
      </w:r>
    </w:p>
    <w:p w:rsidR="002239BE" w:rsidRDefault="002239BE" w:rsidP="002239BE">
      <w:r>
        <w:t>A</w:t>
      </w:r>
      <w:r w:rsidRPr="00E77EE5">
        <w:t>3</w:t>
      </w:r>
      <w:r>
        <w:t>.</w:t>
      </w:r>
      <w:r w:rsidRPr="00E77EE5">
        <w:t xml:space="preserve"> 100%</w:t>
      </w:r>
    </w:p>
    <w:p w:rsidR="002239BE" w:rsidRDefault="002239BE" w:rsidP="002239BE">
      <w:r>
        <w:t>A</w:t>
      </w:r>
      <w:r w:rsidRPr="00E77EE5">
        <w:t>4</w:t>
      </w:r>
      <w:r>
        <w:t>.</w:t>
      </w:r>
      <w:r w:rsidRPr="00E77EE5">
        <w:t xml:space="preserve"> It has a higher atom economy (100%) and there is no waste. This cuts cost and all the products have a mar</w:t>
      </w:r>
      <w:r>
        <w:t>ket</w:t>
      </w:r>
      <w:r w:rsidR="004056F0">
        <w:t>.</w:t>
      </w:r>
    </w:p>
    <w:p w:rsidR="002239BE" w:rsidRPr="00E77EE5" w:rsidRDefault="002239BE" w:rsidP="002239BE">
      <w:r>
        <w:t>A</w:t>
      </w:r>
      <w:r w:rsidRPr="00E77EE5">
        <w:t>5</w:t>
      </w:r>
      <w:r>
        <w:t>.</w:t>
      </w:r>
      <w:r w:rsidRPr="00E77EE5">
        <w:t xml:space="preserve"> If the manufacture of phenol using propene has a low percentage yield, then the reaction might not be cost effective.</w:t>
      </w:r>
    </w:p>
    <w:p w:rsidR="002239BE" w:rsidRDefault="002239BE" w:rsidP="00856F50">
      <w:pPr>
        <w:pStyle w:val="Subtitle"/>
      </w:pPr>
      <w:r>
        <w:t xml:space="preserve">Required </w:t>
      </w:r>
      <w:r w:rsidRPr="00856F50">
        <w:t>practical</w:t>
      </w:r>
      <w:r>
        <w:t xml:space="preserve"> 1</w:t>
      </w:r>
      <w:r w:rsidR="00E16BE7">
        <w:t xml:space="preserve"> (PART 1)</w:t>
      </w:r>
    </w:p>
    <w:p w:rsidR="002239BE" w:rsidRPr="00A73E08" w:rsidRDefault="002239BE" w:rsidP="002239BE">
      <w:r>
        <w:t>P1.</w:t>
      </w:r>
      <w:r w:rsidRPr="00A73E08">
        <w:t xml:space="preserve"> The diameter of the neck of the flask is narrower than the cylinder. Therefore, a difference of 0.1 cm between the bottom of the meniscus and the gradation mark makes to a greater difference in the volume in the flask than in the cylinder.</w:t>
      </w:r>
    </w:p>
    <w:p w:rsidR="002239BE" w:rsidRDefault="002239BE" w:rsidP="002239BE">
      <w:r>
        <w:t xml:space="preserve">P2. The neck is the narrowest part of the flask, so if the </w:t>
      </w:r>
      <w:r w:rsidR="00DF732A">
        <w:t>meniscus</w:t>
      </w:r>
      <w:r>
        <w:t xml:space="preserve"> of the liquid is just below or just above the graduation mark</w:t>
      </w:r>
      <w:r w:rsidR="00C760E9">
        <w:t>,</w:t>
      </w:r>
      <w:r>
        <w:t xml:space="preserve"> </w:t>
      </w:r>
      <w:r w:rsidR="00C760E9">
        <w:t xml:space="preserve">it </w:t>
      </w:r>
      <w:r>
        <w:t>produces the smallest error (same argument as answer to question).</w:t>
      </w:r>
    </w:p>
    <w:p w:rsidR="002239BE" w:rsidRDefault="002239BE" w:rsidP="002239BE">
      <w:r>
        <w:t xml:space="preserve">P3. </w:t>
      </w:r>
      <w:r w:rsidRPr="00A73E08">
        <w:t>Liquids expand when heated. The volumetric flask is calibrated by using the stated volume of water at the temperature shown on the flask</w:t>
      </w:r>
      <w:r w:rsidR="00DF732A">
        <w:t>.</w:t>
      </w:r>
    </w:p>
    <w:p w:rsidR="002239BE" w:rsidRDefault="002239BE" w:rsidP="002239BE">
      <w:pPr>
        <w:pStyle w:val="Subtitle"/>
      </w:pPr>
      <w:r>
        <w:t xml:space="preserve">Required practical </w:t>
      </w:r>
      <w:r w:rsidR="00E16BE7">
        <w:t xml:space="preserve">1 (PART </w:t>
      </w:r>
      <w:r>
        <w:t>2</w:t>
      </w:r>
      <w:r w:rsidR="00E16BE7">
        <w:t>)</w:t>
      </w:r>
    </w:p>
    <w:p w:rsidR="002239BE" w:rsidRPr="00A73E08" w:rsidRDefault="002239BE" w:rsidP="002239BE">
      <w:r>
        <w:t>P</w:t>
      </w:r>
      <w:r w:rsidRPr="00A73E08">
        <w:t>1</w:t>
      </w:r>
      <w:r>
        <w:t>.</w:t>
      </w:r>
      <w:r w:rsidRPr="00A73E08">
        <w:t xml:space="preserve"> A 20 cm</w:t>
      </w:r>
      <w:r w:rsidRPr="00A73E08">
        <w:rPr>
          <w:vertAlign w:val="superscript"/>
        </w:rPr>
        <w:t>3</w:t>
      </w:r>
      <w:r w:rsidRPr="00A73E08">
        <w:t xml:space="preserve"> pipette</w:t>
      </w:r>
      <w:r w:rsidR="00C760E9">
        <w:t>,</w:t>
      </w:r>
      <w:r w:rsidRPr="00A73E08">
        <w:t xml:space="preserve"> because its graduation mark is on a narrower piece of glassware than the graduation marks on a 50 cm</w:t>
      </w:r>
      <w:r w:rsidRPr="00A73E08">
        <w:rPr>
          <w:vertAlign w:val="superscript"/>
        </w:rPr>
        <w:t>3</w:t>
      </w:r>
      <w:r w:rsidRPr="00A73E08">
        <w:t xml:space="preserve"> burette.</w:t>
      </w:r>
    </w:p>
    <w:p w:rsidR="002239BE" w:rsidRDefault="002239BE" w:rsidP="002239BE">
      <w:r>
        <w:t>P</w:t>
      </w:r>
      <w:r w:rsidRPr="00A73E08">
        <w:t>2</w:t>
      </w:r>
      <w:r>
        <w:t>.</w:t>
      </w:r>
      <w:r w:rsidRPr="00A73E08">
        <w:t xml:space="preserve"> It is easy to go a little past the end point, so a rough titration helps to know when the end point is getting near and, therefore, when to add the volumetric solution from the burette more slowly.</w:t>
      </w:r>
    </w:p>
    <w:p w:rsidR="002239BE" w:rsidRPr="00577F7E" w:rsidRDefault="002239BE" w:rsidP="002239BE">
      <w:r>
        <w:t>P3. Two titrations can be carried out without the need to refill the burette, yet the error is still only ±0.05 cm</w:t>
      </w:r>
      <w:r>
        <w:rPr>
          <w:vertAlign w:val="superscript"/>
        </w:rPr>
        <w:t>3</w:t>
      </w:r>
      <w:r>
        <w:t xml:space="preserve"> and for a 20 cm</w:t>
      </w:r>
      <w:r>
        <w:rPr>
          <w:vertAlign w:val="superscript"/>
        </w:rPr>
        <w:t>3</w:t>
      </w:r>
      <w:r>
        <w:t xml:space="preserve"> titre this is 0.25%</w:t>
      </w:r>
      <w:r w:rsidR="00DF732A">
        <w:t>.</w:t>
      </w:r>
    </w:p>
    <w:p w:rsidR="002239BE" w:rsidRPr="00A73E08" w:rsidRDefault="002239BE" w:rsidP="002239BE">
      <w:pPr>
        <w:pStyle w:val="Subtitle"/>
      </w:pPr>
      <w:r>
        <w:t>Assignment 3</w:t>
      </w:r>
    </w:p>
    <w:p w:rsidR="002239BE" w:rsidRDefault="002239BE" w:rsidP="002239BE">
      <w:r>
        <w:rPr>
          <w:bCs/>
        </w:rPr>
        <w:t>A</w:t>
      </w:r>
      <w:r w:rsidRPr="00583E61">
        <w:rPr>
          <w:bCs/>
        </w:rPr>
        <w:t>1</w:t>
      </w:r>
      <w:r>
        <w:rPr>
          <w:bCs/>
        </w:rPr>
        <w:t>.</w:t>
      </w:r>
      <w:r>
        <w:rPr>
          <w:bCs/>
        </w:rPr>
        <w:tab/>
      </w:r>
      <w:proofErr w:type="gramStart"/>
      <w:r>
        <w:rPr>
          <w:bCs/>
        </w:rPr>
        <w:t xml:space="preserve">a. </w:t>
      </w:r>
      <w:r w:rsidRPr="00583E61">
        <w:t>0.</w:t>
      </w:r>
      <w:r>
        <w:t>12</w:t>
      </w:r>
      <w:proofErr w:type="gramEnd"/>
      <w:r w:rsidRPr="00583E61">
        <w:t>%</w:t>
      </w:r>
    </w:p>
    <w:p w:rsidR="002239BE" w:rsidRDefault="002239BE" w:rsidP="002239BE">
      <w:pPr>
        <w:ind w:firstLine="720"/>
      </w:pPr>
      <w:proofErr w:type="gramStart"/>
      <w:r w:rsidRPr="00583E61">
        <w:rPr>
          <w:bCs/>
        </w:rPr>
        <w:t>b</w:t>
      </w:r>
      <w:r>
        <w:rPr>
          <w:bCs/>
        </w:rPr>
        <w:t xml:space="preserve">. </w:t>
      </w:r>
      <w:r w:rsidRPr="00583E61">
        <w:t>0.24</w:t>
      </w:r>
      <w:proofErr w:type="gramEnd"/>
      <w:r w:rsidRPr="00583E61">
        <w:t>%</w:t>
      </w:r>
    </w:p>
    <w:p w:rsidR="002239BE" w:rsidRDefault="002239BE" w:rsidP="002239BE">
      <w:pPr>
        <w:ind w:firstLine="720"/>
      </w:pPr>
      <w:proofErr w:type="gramStart"/>
      <w:r w:rsidRPr="00583E61">
        <w:rPr>
          <w:bCs/>
        </w:rPr>
        <w:t>c</w:t>
      </w:r>
      <w:r>
        <w:rPr>
          <w:bCs/>
        </w:rPr>
        <w:t xml:space="preserve">. </w:t>
      </w:r>
      <w:r w:rsidRPr="00583E61">
        <w:t>0.21</w:t>
      </w:r>
      <w:proofErr w:type="gramEnd"/>
      <w:r w:rsidRPr="00583E61">
        <w:t>%</w:t>
      </w:r>
    </w:p>
    <w:p w:rsidR="002239BE" w:rsidRDefault="002239BE" w:rsidP="002239BE">
      <w:pPr>
        <w:ind w:firstLine="720"/>
      </w:pPr>
      <w:proofErr w:type="gramStart"/>
      <w:r w:rsidRPr="00583E61">
        <w:rPr>
          <w:bCs/>
        </w:rPr>
        <w:t>d</w:t>
      </w:r>
      <w:r>
        <w:rPr>
          <w:bCs/>
        </w:rPr>
        <w:t xml:space="preserve">. </w:t>
      </w:r>
      <w:r w:rsidRPr="00583E61">
        <w:t>0.89</w:t>
      </w:r>
      <w:proofErr w:type="gramEnd"/>
      <w:r w:rsidRPr="00583E61">
        <w:t>%</w:t>
      </w:r>
    </w:p>
    <w:p w:rsidR="002239BE" w:rsidRDefault="002239BE" w:rsidP="002239BE">
      <w:pPr>
        <w:ind w:firstLine="720"/>
      </w:pPr>
      <w:proofErr w:type="gramStart"/>
      <w:r w:rsidRPr="00583E61">
        <w:rPr>
          <w:bCs/>
        </w:rPr>
        <w:t>e</w:t>
      </w:r>
      <w:r>
        <w:rPr>
          <w:bCs/>
        </w:rPr>
        <w:t xml:space="preserve">. </w:t>
      </w:r>
      <w:r w:rsidRPr="00583E61">
        <w:t>0.09</w:t>
      </w:r>
      <w:proofErr w:type="gramEnd"/>
      <w:r w:rsidRPr="00583E61">
        <w:t>%</w:t>
      </w:r>
    </w:p>
    <w:p w:rsidR="002239BE" w:rsidRDefault="002239BE" w:rsidP="002239BE">
      <w:pPr>
        <w:ind w:firstLine="720"/>
      </w:pPr>
      <w:proofErr w:type="gramStart"/>
      <w:r w:rsidRPr="00583E61">
        <w:rPr>
          <w:bCs/>
        </w:rPr>
        <w:t>f</w:t>
      </w:r>
      <w:r>
        <w:rPr>
          <w:bCs/>
        </w:rPr>
        <w:t xml:space="preserve">. </w:t>
      </w:r>
      <w:r w:rsidRPr="00583E61">
        <w:t>0.89</w:t>
      </w:r>
      <w:proofErr w:type="gramEnd"/>
      <w:r w:rsidRPr="00583E61">
        <w:t>%</w:t>
      </w:r>
    </w:p>
    <w:p w:rsidR="002239BE" w:rsidRPr="00583E61" w:rsidRDefault="002239BE" w:rsidP="002239BE">
      <w:pPr>
        <w:ind w:firstLine="720"/>
      </w:pPr>
      <w:r w:rsidRPr="00583E61">
        <w:rPr>
          <w:bCs/>
        </w:rPr>
        <w:t>g</w:t>
      </w:r>
      <w:r>
        <w:rPr>
          <w:bCs/>
        </w:rPr>
        <w:t xml:space="preserve">. </w:t>
      </w:r>
      <w:r w:rsidRPr="00583E61">
        <w:t>The smaller balance reading</w:t>
      </w:r>
      <w:r w:rsidR="00C760E9">
        <w:t>.</w:t>
      </w:r>
    </w:p>
    <w:p w:rsidR="002239BE" w:rsidRPr="00225970" w:rsidRDefault="002239BE" w:rsidP="002239BE">
      <w:r>
        <w:t>A</w:t>
      </w:r>
      <w:r w:rsidRPr="00225970">
        <w:t>2</w:t>
      </w:r>
      <w:r>
        <w:t>.</w:t>
      </w:r>
      <w:r w:rsidRPr="00225970">
        <w:t xml:space="preserve"> </w:t>
      </w:r>
      <w:r>
        <w:t>0.89 + 0.24 = 1.13%</w:t>
      </w:r>
    </w:p>
    <w:p w:rsidR="002239BE" w:rsidRDefault="002239BE" w:rsidP="002239BE">
      <w:pPr>
        <w:pStyle w:val="Subtitle"/>
      </w:pPr>
      <w:r>
        <w:t>Assignment 4</w:t>
      </w:r>
    </w:p>
    <w:p w:rsidR="002239BE" w:rsidRDefault="002239BE" w:rsidP="002239BE">
      <w:r>
        <w:t>A</w:t>
      </w:r>
      <w:r w:rsidRPr="00583E61">
        <w:t>1</w:t>
      </w:r>
      <w:r>
        <w:t>.</w:t>
      </w:r>
      <w:r w:rsidRPr="00583E61">
        <w:t xml:space="preserve"> 14.70 cm</w:t>
      </w:r>
      <w:r w:rsidRPr="00583E61">
        <w:rPr>
          <w:vertAlign w:val="superscript"/>
        </w:rPr>
        <w:t>3</w:t>
      </w:r>
    </w:p>
    <w:p w:rsidR="002239BE" w:rsidRDefault="002239BE" w:rsidP="002239BE">
      <w:r>
        <w:lastRenderedPageBreak/>
        <w:t>A</w:t>
      </w:r>
      <w:r w:rsidRPr="00583E61">
        <w:t>2</w:t>
      </w:r>
      <w:r>
        <w:t>.</w:t>
      </w:r>
      <w:r w:rsidRPr="00583E61">
        <w:t xml:space="preserve"> </w:t>
      </w:r>
      <m:oMath>
        <m:f>
          <m:fPr>
            <m:ctrlPr>
              <w:rPr>
                <w:rFonts w:ascii="Cambria Math" w:hAnsi="Cambria Math" w:cs="Arial"/>
                <w:i/>
              </w:rPr>
            </m:ctrlPr>
          </m:fPr>
          <m:num>
            <m:r>
              <m:rPr>
                <m:nor/>
              </m:rPr>
              <w:rPr>
                <w:rFonts w:cs="Arial"/>
              </w:rPr>
              <m:t>14.70</m:t>
            </m:r>
          </m:num>
          <m:den>
            <m:r>
              <m:rPr>
                <m:nor/>
              </m:rPr>
              <w:rPr>
                <w:rFonts w:cs="Arial"/>
              </w:rPr>
              <m:t>100</m:t>
            </m:r>
          </m:den>
        </m:f>
        <m:r>
          <m:rPr>
            <m:nor/>
          </m:rPr>
          <w:rPr>
            <w:rFonts w:cs="Arial"/>
          </w:rPr>
          <m:t xml:space="preserve"> ×</m:t>
        </m:r>
        <m:r>
          <m:rPr>
            <m:nor/>
          </m:rPr>
          <w:rPr>
            <w:rFonts w:ascii="Cambria Math" w:cs="Arial"/>
          </w:rPr>
          <m:t xml:space="preserve"> </m:t>
        </m:r>
        <m:r>
          <m:rPr>
            <m:nor/>
          </m:rPr>
          <w:rPr>
            <w:rFonts w:cs="Arial"/>
          </w:rPr>
          <m:t>0.1 =</m:t>
        </m:r>
        <m:r>
          <m:rPr>
            <m:nor/>
          </m:rPr>
          <w:rPr>
            <w:rFonts w:ascii="Cambria Math" w:cs="Arial"/>
          </w:rPr>
          <m:t xml:space="preserve"> </m:t>
        </m:r>
        <m:r>
          <m:rPr>
            <m:nor/>
          </m:rPr>
          <w:rPr>
            <w:rFonts w:cs="Arial"/>
          </w:rPr>
          <m:t xml:space="preserve">0.00147 </m:t>
        </m:r>
        <w:proofErr w:type="spellStart"/>
        <m:r>
          <m:rPr>
            <m:nor/>
          </m:rPr>
          <w:rPr>
            <w:rFonts w:cs="Arial"/>
          </w:rPr>
          <m:t>mol</m:t>
        </m:r>
      </m:oMath>
      <w:proofErr w:type="spellEnd"/>
    </w:p>
    <w:p w:rsidR="002239BE" w:rsidRDefault="002239BE" w:rsidP="002239BE">
      <w:r>
        <w:t>A</w:t>
      </w:r>
      <w:r w:rsidRPr="00583E61">
        <w:t>3</w:t>
      </w:r>
      <w:r>
        <w:t>.</w:t>
      </w:r>
      <w:r w:rsidRPr="00583E61">
        <w:t xml:space="preserve"> 1</w:t>
      </w:r>
    </w:p>
    <w:p w:rsidR="002239BE" w:rsidRDefault="002239BE" w:rsidP="002239BE">
      <w:r>
        <w:t>A</w:t>
      </w:r>
      <w:r w:rsidRPr="00583E61">
        <w:t>4</w:t>
      </w:r>
      <w:r>
        <w:t xml:space="preserve">. </w:t>
      </w:r>
      <w:r w:rsidRPr="00583E61">
        <w:t xml:space="preserve">0.00147 </w:t>
      </w:r>
      <w:proofErr w:type="spellStart"/>
      <w:r w:rsidRPr="00583E61">
        <w:t>mol</w:t>
      </w:r>
      <w:proofErr w:type="spellEnd"/>
    </w:p>
    <w:p w:rsidR="002239BE" w:rsidRDefault="002239BE" w:rsidP="002239BE">
      <w:r>
        <w:t>A</w:t>
      </w:r>
      <w:r w:rsidRPr="00583E61">
        <w:t>5</w:t>
      </w:r>
      <w:r>
        <w:t>.</w:t>
      </w:r>
      <w:r w:rsidRPr="00583E61">
        <w:t xml:space="preserve"> 180.2</w:t>
      </w:r>
    </w:p>
    <w:p w:rsidR="002239BE" w:rsidRDefault="002239BE" w:rsidP="002239BE">
      <w:r>
        <w:t>A</w:t>
      </w:r>
      <w:r w:rsidRPr="00583E61">
        <w:t>6</w:t>
      </w:r>
      <w:r>
        <w:t xml:space="preserve">. </w:t>
      </w:r>
      <w:r w:rsidRPr="00583E61">
        <w:t>180.2</w:t>
      </w:r>
      <w:r>
        <w:t xml:space="preserve"> × </w:t>
      </w:r>
      <w:r w:rsidRPr="00583E61">
        <w:t>0.00147 = 0.26</w:t>
      </w:r>
      <w:r w:rsidR="00786BDB">
        <w:t xml:space="preserve"> </w:t>
      </w:r>
      <w:r w:rsidRPr="00583E61">
        <w:t>g</w:t>
      </w:r>
    </w:p>
    <w:p w:rsidR="002239BE" w:rsidRPr="00A8501B" w:rsidRDefault="002239BE" w:rsidP="002239BE">
      <w:r>
        <w:t>A</w:t>
      </w:r>
      <w:r w:rsidRPr="00583E61">
        <w:t>7</w:t>
      </w:r>
      <w:r>
        <w:t>.</w:t>
      </w:r>
      <w:r w:rsidRPr="00583E61">
        <w:t xml:space="preserve"> </w:t>
      </w:r>
      <w:r w:rsidR="00786BDB">
        <w:t>Percentage</w:t>
      </w:r>
      <w:r w:rsidRPr="00583E61">
        <w:t xml:space="preserve"> error on burette = </w:t>
      </w:r>
      <w:r>
        <w:t>(</w:t>
      </w:r>
      <w:r w:rsidRPr="00583E61">
        <w:t>1</w:t>
      </w:r>
      <w:r>
        <w:t xml:space="preserve"> × </w:t>
      </w:r>
      <w:r w:rsidRPr="00583E61">
        <w:t>100</w:t>
      </w:r>
      <w:r>
        <w:t>)</w:t>
      </w:r>
      <w:r>
        <w:rPr>
          <w:szCs w:val="18"/>
        </w:rPr>
        <w:t xml:space="preserve"> </w:t>
      </w:r>
      <w:r>
        <w:rPr>
          <w:rFonts w:ascii="Symbol LT Medium" w:hAnsi="Symbol LT Medium"/>
          <w:szCs w:val="18"/>
        </w:rPr>
        <w:t>÷</w:t>
      </w:r>
      <w:r>
        <w:rPr>
          <w:szCs w:val="18"/>
        </w:rPr>
        <w:t xml:space="preserve"> </w:t>
      </w:r>
      <w:r>
        <w:t>14.7</w:t>
      </w:r>
      <w:r w:rsidRPr="00583E61">
        <w:t xml:space="preserve"> = 6.8%</w:t>
      </w:r>
      <w:r>
        <w:t xml:space="preserve"> (t</w:t>
      </w:r>
      <w:r w:rsidRPr="00583E61">
        <w:t>his is the only apparatus error, so 6.8% is the overall error</w:t>
      </w:r>
      <w:r>
        <w:t>)</w:t>
      </w:r>
      <w:r w:rsidRPr="00A8501B">
        <w:t xml:space="preserve"> </w:t>
      </w:r>
    </w:p>
    <w:p w:rsidR="002239BE" w:rsidRDefault="002239BE" w:rsidP="002239BE">
      <w:pPr>
        <w:pStyle w:val="Subtitle"/>
      </w:pPr>
      <w:r>
        <w:t>Practice questions</w:t>
      </w:r>
    </w:p>
    <w:p w:rsidR="002239BE" w:rsidRDefault="002239BE" w:rsidP="002239BE">
      <w:pPr>
        <w:ind w:left="720" w:hanging="720"/>
      </w:pPr>
      <w:r>
        <w:t>1.</w:t>
      </w:r>
      <w:r>
        <w:tab/>
        <w:t xml:space="preserve">a. </w:t>
      </w:r>
      <w:proofErr w:type="spellStart"/>
      <w:r>
        <w:t>Mol</w:t>
      </w:r>
      <w:proofErr w:type="spellEnd"/>
      <w:r>
        <w:t xml:space="preserve"> </w:t>
      </w:r>
      <w:proofErr w:type="spellStart"/>
      <w:r>
        <w:t>Pb</w:t>
      </w:r>
      <w:proofErr w:type="spellEnd"/>
      <w:r>
        <w:t xml:space="preserve"> = 8.14</w:t>
      </w:r>
      <w:r>
        <w:rPr>
          <w:szCs w:val="18"/>
        </w:rPr>
        <w:t xml:space="preserve"> </w:t>
      </w:r>
      <w:r>
        <w:rPr>
          <w:rFonts w:ascii="Symbol LT Medium" w:hAnsi="Symbol LT Medium"/>
          <w:szCs w:val="18"/>
        </w:rPr>
        <w:t>÷</w:t>
      </w:r>
      <w:r>
        <w:rPr>
          <w:szCs w:val="18"/>
        </w:rPr>
        <w:t xml:space="preserve"> </w:t>
      </w:r>
      <w:r w:rsidRPr="00FF2BCE">
        <w:t>207(.2)</w:t>
      </w:r>
      <w:r>
        <w:t xml:space="preserve"> = 0.0393 </w:t>
      </w:r>
      <w:proofErr w:type="spellStart"/>
      <w:r>
        <w:t>mol</w:t>
      </w:r>
      <w:proofErr w:type="spellEnd"/>
      <w:r>
        <w:t xml:space="preserve">, </w:t>
      </w:r>
      <w:proofErr w:type="spellStart"/>
      <w:r>
        <w:t>m</w:t>
      </w:r>
      <w:r w:rsidRPr="00FF2BCE">
        <w:t>ol</w:t>
      </w:r>
      <w:proofErr w:type="spellEnd"/>
      <w:r w:rsidRPr="00FF2BCE">
        <w:t xml:space="preserve"> HNO</w:t>
      </w:r>
      <w:r w:rsidRPr="00FF2BCE">
        <w:rPr>
          <w:vertAlign w:val="subscript"/>
        </w:rPr>
        <w:t>3</w:t>
      </w:r>
      <w:r w:rsidRPr="00FF2BCE">
        <w:t xml:space="preserve"> = </w:t>
      </w:r>
      <w:r>
        <w:t>(</w:t>
      </w:r>
      <w:r w:rsidRPr="00FF2BCE">
        <w:t>0.0393</w:t>
      </w:r>
      <w:r>
        <w:t xml:space="preserve"> × </w:t>
      </w:r>
      <w:r w:rsidRPr="00FF2BCE">
        <w:t>8</w:t>
      </w:r>
      <w:r>
        <w:t>)</w:t>
      </w:r>
      <w:r w:rsidRPr="00FF2BCE">
        <w:t>/3 =</w:t>
      </w:r>
      <w:r>
        <w:t xml:space="preserve"> </w:t>
      </w:r>
      <w:r w:rsidRPr="00FF2BCE">
        <w:t xml:space="preserve">0.105 </w:t>
      </w:r>
      <w:proofErr w:type="spellStart"/>
      <w:r w:rsidRPr="00FF2BCE">
        <w:t>mol</w:t>
      </w:r>
      <w:proofErr w:type="spellEnd"/>
      <w:r>
        <w:t xml:space="preserve">, </w:t>
      </w:r>
      <w:proofErr w:type="spellStart"/>
      <w:r>
        <w:t>v</w:t>
      </w:r>
      <w:r w:rsidRPr="00FF2BCE">
        <w:t>ol</w:t>
      </w:r>
      <w:proofErr w:type="spellEnd"/>
      <w:r w:rsidRPr="00FF2BCE">
        <w:t xml:space="preserve"> HNO</w:t>
      </w:r>
      <w:r w:rsidRPr="00FF2BCE">
        <w:rPr>
          <w:vertAlign w:val="subscript"/>
        </w:rPr>
        <w:t>3</w:t>
      </w:r>
      <w:r w:rsidRPr="00FF2BCE">
        <w:t xml:space="preserve"> = 0.105</w:t>
      </w:r>
      <w:r>
        <w:rPr>
          <w:szCs w:val="18"/>
        </w:rPr>
        <w:t xml:space="preserve"> </w:t>
      </w:r>
      <w:r>
        <w:rPr>
          <w:rFonts w:ascii="Symbol LT Medium" w:hAnsi="Symbol LT Medium"/>
          <w:szCs w:val="18"/>
        </w:rPr>
        <w:t>÷</w:t>
      </w:r>
      <w:r>
        <w:rPr>
          <w:szCs w:val="18"/>
        </w:rPr>
        <w:t xml:space="preserve"> </w:t>
      </w:r>
      <w:r>
        <w:t>2</w:t>
      </w:r>
      <w:r w:rsidRPr="00FF2BCE">
        <w:t xml:space="preserve"> = 0.0524 dm</w:t>
      </w:r>
      <w:r w:rsidRPr="00FF2BCE">
        <w:rPr>
          <w:vertAlign w:val="superscript"/>
        </w:rPr>
        <w:t>3</w:t>
      </w:r>
      <w:r w:rsidRPr="00FF2BCE">
        <w:t xml:space="preserve"> </w:t>
      </w:r>
      <w:r>
        <w:t>(</w:t>
      </w:r>
      <w:r w:rsidRPr="00FF2BCE">
        <w:t>3 sig figs required</w:t>
      </w:r>
      <w:r>
        <w:t>)</w:t>
      </w:r>
    </w:p>
    <w:p w:rsidR="002239BE" w:rsidRDefault="002239BE" w:rsidP="002239BE">
      <w:pPr>
        <w:ind w:left="720"/>
      </w:pPr>
      <w:r w:rsidRPr="00FF2BCE">
        <w:t>b</w:t>
      </w:r>
      <w:r>
        <w:t xml:space="preserve">. </w:t>
      </w:r>
      <w:r w:rsidRPr="00FF2BCE">
        <w:t>101</w:t>
      </w:r>
      <w:r>
        <w:t xml:space="preserve"> </w:t>
      </w:r>
      <w:r w:rsidRPr="00FF2BCE">
        <w:t>000 Pa and 638</w:t>
      </w:r>
      <w:r>
        <w:t xml:space="preserve"> × </w:t>
      </w:r>
      <w:r w:rsidRPr="00FF2BCE">
        <w:t>10</w:t>
      </w:r>
      <w:r w:rsidRPr="00044DB1">
        <w:rPr>
          <w:vertAlign w:val="superscript"/>
        </w:rPr>
        <w:t>−</w:t>
      </w:r>
      <w:r w:rsidRPr="00FF2BCE">
        <w:rPr>
          <w:vertAlign w:val="superscript"/>
        </w:rPr>
        <w:t>6</w:t>
      </w:r>
      <w:r w:rsidRPr="00FF2BCE">
        <w:t xml:space="preserve"> m</w:t>
      </w:r>
      <w:r w:rsidRPr="00FF2BCE">
        <w:rPr>
          <w:vertAlign w:val="superscript"/>
        </w:rPr>
        <w:t>3</w:t>
      </w:r>
      <w:r>
        <w:t xml:space="preserve">; </w:t>
      </w:r>
      <w:r w:rsidRPr="00FF2BCE">
        <w:t xml:space="preserve">n = </w:t>
      </w:r>
      <w:proofErr w:type="spellStart"/>
      <w:proofErr w:type="gramStart"/>
      <w:r w:rsidRPr="00FF2BCE">
        <w:t>pV</w:t>
      </w:r>
      <w:proofErr w:type="spellEnd"/>
      <w:proofErr w:type="gramEnd"/>
      <w:r>
        <w:rPr>
          <w:szCs w:val="18"/>
        </w:rPr>
        <w:t xml:space="preserve"> </w:t>
      </w:r>
      <w:r>
        <w:rPr>
          <w:rFonts w:ascii="Symbol LT Medium" w:hAnsi="Symbol LT Medium"/>
          <w:szCs w:val="18"/>
        </w:rPr>
        <w:t>÷</w:t>
      </w:r>
      <w:r>
        <w:rPr>
          <w:szCs w:val="18"/>
        </w:rPr>
        <w:t xml:space="preserve"> </w:t>
      </w:r>
      <w:r w:rsidRPr="00FF2BCE">
        <w:t>RT = (</w:t>
      </w:r>
      <w:r w:rsidRPr="0078376F">
        <w:t>101</w:t>
      </w:r>
      <w:r>
        <w:t xml:space="preserve"> </w:t>
      </w:r>
      <w:r w:rsidRPr="0078376F">
        <w:t>000</w:t>
      </w:r>
      <w:r>
        <w:t xml:space="preserve"> × </w:t>
      </w:r>
      <w:r w:rsidRPr="0078376F">
        <w:t>638</w:t>
      </w:r>
      <w:r>
        <w:t xml:space="preserve"> × </w:t>
      </w:r>
      <w:r w:rsidRPr="0078376F">
        <w:t>10</w:t>
      </w:r>
      <w:r w:rsidRPr="00044DB1">
        <w:rPr>
          <w:vertAlign w:val="superscript"/>
        </w:rPr>
        <w:t>−</w:t>
      </w:r>
      <w:r w:rsidRPr="0078376F">
        <w:rPr>
          <w:vertAlign w:val="superscript"/>
        </w:rPr>
        <w:t>6</w:t>
      </w:r>
      <w:r w:rsidRPr="00FF2BCE">
        <w:t>)</w:t>
      </w:r>
      <w:r>
        <w:rPr>
          <w:szCs w:val="18"/>
        </w:rPr>
        <w:t xml:space="preserve"> </w:t>
      </w:r>
      <w:r>
        <w:rPr>
          <w:rFonts w:ascii="Symbol LT Medium" w:hAnsi="Symbol LT Medium"/>
          <w:szCs w:val="18"/>
        </w:rPr>
        <w:t>÷</w:t>
      </w:r>
      <w:r>
        <w:rPr>
          <w:szCs w:val="18"/>
        </w:rPr>
        <w:t xml:space="preserve"> </w:t>
      </w:r>
      <w:r w:rsidRPr="00FF2BCE">
        <w:t>(8.31</w:t>
      </w:r>
      <w:r>
        <w:t xml:space="preserve"> × </w:t>
      </w:r>
      <w:r w:rsidRPr="00FF2BCE">
        <w:t>298) = 0.026(0)</w:t>
      </w:r>
      <w:r>
        <w:t xml:space="preserve"> </w:t>
      </w:r>
      <w:proofErr w:type="spellStart"/>
      <w:r w:rsidRPr="00FF2BCE">
        <w:t>mol</w:t>
      </w:r>
      <w:proofErr w:type="spellEnd"/>
      <w:r w:rsidRPr="00FF2BCE">
        <w:t xml:space="preserve"> </w:t>
      </w:r>
      <w:r>
        <w:t>(</w:t>
      </w:r>
      <w:r w:rsidRPr="00FF2BCE">
        <w:t>2 sig figs or more</w:t>
      </w:r>
      <w:r>
        <w:t>)</w:t>
      </w:r>
    </w:p>
    <w:p w:rsidR="002239BE" w:rsidRDefault="002239BE" w:rsidP="002239BE">
      <w:pPr>
        <w:ind w:left="720"/>
      </w:pPr>
      <w:r w:rsidRPr="00FF2BCE">
        <w:t>c</w:t>
      </w:r>
      <w:r>
        <w:t>.</w:t>
      </w:r>
      <w:r>
        <w:tab/>
      </w:r>
      <w:r w:rsidRPr="00FF2BCE">
        <w:t>i</w:t>
      </w:r>
      <w:r>
        <w:t>.</w:t>
      </w:r>
      <w:r w:rsidRPr="00FF2BCE">
        <w:t xml:space="preserve"> </w:t>
      </w:r>
      <w:proofErr w:type="gramStart"/>
      <w:r w:rsidRPr="00FF2BCE">
        <w:t>2Pb(</w:t>
      </w:r>
      <w:proofErr w:type="gramEnd"/>
      <w:r w:rsidRPr="00FF2BCE">
        <w:t>NO</w:t>
      </w:r>
      <w:r w:rsidRPr="00FF2BCE">
        <w:rPr>
          <w:vertAlign w:val="subscript"/>
        </w:rPr>
        <w:t>3</w:t>
      </w:r>
      <w:r w:rsidRPr="00FF2BCE">
        <w:t>)</w:t>
      </w:r>
      <w:r w:rsidRPr="00FF2BCE">
        <w:rPr>
          <w:vertAlign w:val="subscript"/>
        </w:rPr>
        <w:t>2</w:t>
      </w:r>
      <w:r w:rsidRPr="00FF2BCE">
        <w:t xml:space="preserve">(s) </w:t>
      </w:r>
      <w:r>
        <w:rPr>
          <w:rFonts w:cs="Arial"/>
        </w:rPr>
        <w:t>→</w:t>
      </w:r>
      <w:r w:rsidRPr="00FF2BCE">
        <w:t xml:space="preserve"> 2 </w:t>
      </w:r>
      <w:proofErr w:type="spellStart"/>
      <w:r w:rsidRPr="00FF2BCE">
        <w:t>PbO</w:t>
      </w:r>
      <w:proofErr w:type="spellEnd"/>
      <w:r w:rsidRPr="00FF2BCE">
        <w:t>(s) + 4NO</w:t>
      </w:r>
      <w:r w:rsidRPr="00FF2BCE">
        <w:rPr>
          <w:vertAlign w:val="subscript"/>
        </w:rPr>
        <w:t>2</w:t>
      </w:r>
      <w:r w:rsidRPr="00FF2BCE">
        <w:t>(g) +</w:t>
      </w:r>
      <w:r>
        <w:t xml:space="preserve"> </w:t>
      </w:r>
      <w:r w:rsidRPr="00FF2BCE">
        <w:t>O</w:t>
      </w:r>
      <w:r w:rsidRPr="00FF2BCE">
        <w:rPr>
          <w:vertAlign w:val="subscript"/>
        </w:rPr>
        <w:t>2</w:t>
      </w:r>
      <w:r w:rsidRPr="00FF2BCE">
        <w:t xml:space="preserve">(g) </w:t>
      </w:r>
      <w:r>
        <w:t>(a</w:t>
      </w:r>
      <w:r w:rsidRPr="00FF2BCE">
        <w:t>llow multiples, allow fractions</w:t>
      </w:r>
      <w:r>
        <w:t>)</w:t>
      </w:r>
    </w:p>
    <w:p w:rsidR="002239BE" w:rsidRDefault="002239BE" w:rsidP="002239BE">
      <w:pPr>
        <w:ind w:left="1440"/>
      </w:pPr>
      <w:r w:rsidRPr="00FF2BCE">
        <w:t>ii</w:t>
      </w:r>
      <w:r>
        <w:t>.</w:t>
      </w:r>
      <w:r w:rsidRPr="00FF2BCE">
        <w:t xml:space="preserve"> Decomposition not complete / side reactions / by-products / some</w:t>
      </w:r>
      <w:r>
        <w:t xml:space="preserve"> </w:t>
      </w:r>
      <w:r w:rsidRPr="00FF2BCE">
        <w:t>NO</w:t>
      </w:r>
      <w:r w:rsidRPr="00FF2BCE">
        <w:rPr>
          <w:vertAlign w:val="subscript"/>
        </w:rPr>
        <w:t>2</w:t>
      </w:r>
      <w:r w:rsidRPr="00FF2BCE">
        <w:t xml:space="preserve"> escapes / not all reacts / impure </w:t>
      </w:r>
      <w:proofErr w:type="spellStart"/>
      <w:proofErr w:type="gramStart"/>
      <w:r w:rsidRPr="00FF2BCE">
        <w:t>Pb</w:t>
      </w:r>
      <w:proofErr w:type="spellEnd"/>
      <w:r w:rsidRPr="00FF2BCE">
        <w:t>(</w:t>
      </w:r>
      <w:proofErr w:type="gramEnd"/>
      <w:r w:rsidRPr="00FF2BCE">
        <w:t>NO</w:t>
      </w:r>
      <w:r w:rsidRPr="00FF2BCE">
        <w:rPr>
          <w:vertAlign w:val="subscript"/>
        </w:rPr>
        <w:t>3</w:t>
      </w:r>
      <w:r w:rsidRPr="00FF2BCE">
        <w:t>)</w:t>
      </w:r>
      <w:r w:rsidRPr="00FF2BCE">
        <w:rPr>
          <w:vertAlign w:val="subscript"/>
        </w:rPr>
        <w:t>2</w:t>
      </w:r>
      <w:r w:rsidR="00A44556">
        <w:t>.</w:t>
      </w:r>
    </w:p>
    <w:p w:rsidR="002239BE" w:rsidRDefault="002239BE" w:rsidP="002239BE">
      <w:pPr>
        <w:ind w:left="1440"/>
      </w:pPr>
      <w:r w:rsidRPr="00FF2BCE">
        <w:t>ii</w:t>
      </w:r>
      <w:r>
        <w:t>i.</w:t>
      </w:r>
      <w:r w:rsidRPr="00FF2BCE">
        <w:t xml:space="preserve"> </w:t>
      </w:r>
      <w:r>
        <w:t>Difficult</w:t>
      </w:r>
      <w:r w:rsidRPr="00FF2BCE">
        <w:t xml:space="preserve"> to separate O</w:t>
      </w:r>
      <w:r w:rsidRPr="00FF2BCE">
        <w:rPr>
          <w:vertAlign w:val="subscript"/>
        </w:rPr>
        <w:t>2</w:t>
      </w:r>
      <w:r w:rsidRPr="00FF2BCE">
        <w:t xml:space="preserve"> from NO</w:t>
      </w:r>
      <w:r w:rsidRPr="00FF2BCE">
        <w:rPr>
          <w:vertAlign w:val="subscript"/>
        </w:rPr>
        <w:t>2</w:t>
      </w:r>
      <w:r w:rsidRPr="00FF2BCE">
        <w:t xml:space="preserve"> / </w:t>
      </w:r>
      <w:r>
        <w:t>difficult</w:t>
      </w:r>
      <w:r w:rsidRPr="00FF2BCE">
        <w:t xml:space="preserve"> to separate the </w:t>
      </w:r>
      <w:r w:rsidR="00786BDB">
        <w:t>two</w:t>
      </w:r>
      <w:r w:rsidRPr="00FF2BCE">
        <w:t xml:space="preserve"> gases </w:t>
      </w:r>
      <w:r>
        <w:t>(a</w:t>
      </w:r>
      <w:r w:rsidRPr="00FF2BCE">
        <w:t>llow mixture of gases</w:t>
      </w:r>
      <w:r>
        <w:t>).</w:t>
      </w:r>
    </w:p>
    <w:p w:rsidR="002239BE" w:rsidRDefault="002239BE" w:rsidP="002239BE">
      <w:r w:rsidRPr="00FF2BCE">
        <w:t>2</w:t>
      </w:r>
      <w:r>
        <w:t>.</w:t>
      </w:r>
      <w:r>
        <w:tab/>
      </w:r>
      <w:r w:rsidRPr="00FF2BCE">
        <w:t>a</w:t>
      </w:r>
      <w:r>
        <w:t>.</w:t>
      </w:r>
      <w:r>
        <w:tab/>
      </w:r>
      <w:r w:rsidRPr="00FF2BCE">
        <w:t>i</w:t>
      </w:r>
      <w:r>
        <w:t>.</w:t>
      </w:r>
      <w:r w:rsidRPr="00FF2BCE">
        <w:t xml:space="preserve"> 0.0212</w:t>
      </w:r>
      <w:r>
        <w:t xml:space="preserve"> or </w:t>
      </w:r>
      <w:r w:rsidRPr="00FF2BCE">
        <w:t>2.12</w:t>
      </w:r>
      <w:r>
        <w:t xml:space="preserve"> × </w:t>
      </w:r>
      <w:r w:rsidRPr="00FF2BCE">
        <w:t>10</w:t>
      </w:r>
      <w:r w:rsidRPr="00044DB1">
        <w:rPr>
          <w:vertAlign w:val="superscript"/>
        </w:rPr>
        <w:t>−</w:t>
      </w:r>
      <w:r w:rsidRPr="00FF2BCE">
        <w:rPr>
          <w:vertAlign w:val="superscript"/>
        </w:rPr>
        <w:t>2</w:t>
      </w:r>
      <w:r w:rsidRPr="00FF2BCE">
        <w:t xml:space="preserve"> </w:t>
      </w:r>
      <w:r>
        <w:t>(n</w:t>
      </w:r>
      <w:r w:rsidRPr="00FF2BCE">
        <w:t>eed 3 sig figs</w:t>
      </w:r>
      <w:r>
        <w:t>)</w:t>
      </w:r>
    </w:p>
    <w:p w:rsidR="002239BE" w:rsidRDefault="002239BE" w:rsidP="002239BE">
      <w:pPr>
        <w:ind w:left="720" w:firstLine="720"/>
      </w:pPr>
      <w:r w:rsidRPr="00FF2BCE">
        <w:t>ii</w:t>
      </w:r>
      <w:r>
        <w:t>.</w:t>
      </w:r>
      <w:r w:rsidRPr="00FF2BCE">
        <w:t xml:space="preserve"> 0.0106</w:t>
      </w:r>
    </w:p>
    <w:p w:rsidR="002239BE" w:rsidRDefault="002239BE" w:rsidP="002239BE">
      <w:pPr>
        <w:ind w:left="720" w:firstLine="720"/>
      </w:pPr>
      <w:r w:rsidRPr="00FF2BCE">
        <w:t>iii</w:t>
      </w:r>
      <w:r>
        <w:t>.</w:t>
      </w:r>
      <w:r w:rsidRPr="00FF2BCE">
        <w:t xml:space="preserve"> </w:t>
      </w:r>
      <w:r w:rsidRPr="00692BFD">
        <w:rPr>
          <w:i/>
        </w:rPr>
        <w:t>M</w:t>
      </w:r>
      <w:r w:rsidRPr="00FF2BCE">
        <w:rPr>
          <w:vertAlign w:val="subscript"/>
        </w:rPr>
        <w:t>r</w:t>
      </w:r>
      <w:r w:rsidRPr="00FF2BCE">
        <w:t xml:space="preserve"> = 100.1</w:t>
      </w:r>
      <w:r>
        <w:t xml:space="preserve">, therefore </w:t>
      </w:r>
      <w:r w:rsidRPr="00FF2BCE">
        <w:t xml:space="preserve">1.06 g </w:t>
      </w:r>
      <w:r>
        <w:t>(</w:t>
      </w:r>
      <w:r w:rsidRPr="00FF2BCE">
        <w:t>3 sig figs</w:t>
      </w:r>
      <w:r>
        <w:t xml:space="preserve"> required)</w:t>
      </w:r>
    </w:p>
    <w:p w:rsidR="002239BE" w:rsidRDefault="002239BE" w:rsidP="002239BE">
      <w:pPr>
        <w:ind w:left="1440"/>
      </w:pPr>
      <w:r>
        <w:t>i</w:t>
      </w:r>
      <w:r w:rsidRPr="00FF2BCE">
        <w:t>v</w:t>
      </w:r>
      <w:r>
        <w:t>.</w:t>
      </w:r>
      <w:r w:rsidRPr="00FF2BCE">
        <w:t xml:space="preserve"> Neutralisation or acid / base reaction </w:t>
      </w:r>
      <w:r>
        <w:t>(a</w:t>
      </w:r>
      <w:r w:rsidRPr="00FF2BCE">
        <w:t>llow acid / alkali reaction</w:t>
      </w:r>
      <w:r>
        <w:t>)</w:t>
      </w:r>
      <w:r w:rsidR="00C760E9">
        <w:t>.</w:t>
      </w:r>
    </w:p>
    <w:p w:rsidR="002239BE" w:rsidRDefault="002239BE" w:rsidP="002239BE">
      <w:pPr>
        <w:ind w:firstLine="720"/>
      </w:pPr>
      <w:r w:rsidRPr="00FF2BCE">
        <w:t>b</w:t>
      </w:r>
      <w:r>
        <w:t>.</w:t>
      </w:r>
      <w:r>
        <w:tab/>
        <w:t xml:space="preserve"> </w:t>
      </w:r>
      <w:r w:rsidRPr="00FF2BCE">
        <w:t>i</w:t>
      </w:r>
      <w:r>
        <w:t>.</w:t>
      </w:r>
      <w:r w:rsidRPr="00FF2BCE">
        <w:t xml:space="preserve"> T = 304</w:t>
      </w:r>
      <w:r>
        <w:t xml:space="preserve"> </w:t>
      </w:r>
      <w:r w:rsidRPr="00FF2BCE">
        <w:t>K and P = 100 000 Pa</w:t>
      </w:r>
      <w:r>
        <w:t>, (</w:t>
      </w:r>
      <w:r w:rsidRPr="00E64ED5">
        <w:t>100 000</w:t>
      </w:r>
      <w:r>
        <w:t xml:space="preserve"> × </w:t>
      </w:r>
      <w:r w:rsidRPr="00E64ED5">
        <w:t>3.50</w:t>
      </w:r>
      <w:r>
        <w:t xml:space="preserve"> × </w:t>
      </w:r>
      <w:r w:rsidRPr="00E64ED5">
        <w:t>10</w:t>
      </w:r>
      <w:r w:rsidRPr="00E64ED5">
        <w:rPr>
          <w:vertAlign w:val="superscript"/>
        </w:rPr>
        <w:t>3</w:t>
      </w:r>
      <w:r>
        <w:t>)</w:t>
      </w:r>
      <w:r>
        <w:rPr>
          <w:szCs w:val="18"/>
        </w:rPr>
        <w:t xml:space="preserve"> </w:t>
      </w:r>
      <w:r>
        <w:rPr>
          <w:rFonts w:ascii="Symbol LT Medium" w:hAnsi="Symbol LT Medium"/>
          <w:szCs w:val="18"/>
        </w:rPr>
        <w:t>÷</w:t>
      </w:r>
      <w:r>
        <w:rPr>
          <w:szCs w:val="18"/>
        </w:rPr>
        <w:t xml:space="preserve"> </w:t>
      </w:r>
      <w:r>
        <w:t>(8.31 × 304)</w:t>
      </w:r>
      <w:r w:rsidRPr="00692BFD">
        <w:t xml:space="preserve"> </w:t>
      </w:r>
      <w:r>
        <w:t xml:space="preserve">= </w:t>
      </w:r>
      <w:r w:rsidRPr="00FF2BCE">
        <w:t xml:space="preserve">0.139 </w:t>
      </w:r>
      <w:proofErr w:type="spellStart"/>
      <w:r w:rsidRPr="00FF2BCE">
        <w:t>mo</w:t>
      </w:r>
      <w:r>
        <w:t>l</w:t>
      </w:r>
      <w:proofErr w:type="spellEnd"/>
    </w:p>
    <w:p w:rsidR="002239BE" w:rsidRDefault="002239BE" w:rsidP="002239BE">
      <w:pPr>
        <w:ind w:left="1440"/>
      </w:pPr>
      <w:r w:rsidRPr="00FF2BCE">
        <w:t>ii</w:t>
      </w:r>
      <w:r>
        <w:t xml:space="preserve">. 0.0278 </w:t>
      </w:r>
      <w:proofErr w:type="spellStart"/>
      <w:r>
        <w:t>mol</w:t>
      </w:r>
      <w:proofErr w:type="spellEnd"/>
      <w:r>
        <w:t xml:space="preserve"> (a</w:t>
      </w:r>
      <w:r w:rsidRPr="00FF2BCE">
        <w:t>llow 0.028</w:t>
      </w:r>
      <w:r>
        <w:t>)</w:t>
      </w:r>
    </w:p>
    <w:p w:rsidR="002239BE" w:rsidRDefault="002239BE" w:rsidP="002239BE">
      <w:pPr>
        <w:ind w:left="720"/>
      </w:pPr>
      <w:proofErr w:type="gramStart"/>
      <w:r w:rsidRPr="00FF2BCE">
        <w:t>c</w:t>
      </w:r>
      <w:proofErr w:type="gramEnd"/>
      <w:r>
        <w:t>.</w:t>
      </w:r>
      <w:r w:rsidRPr="00FF2BCE">
        <w:t xml:space="preserve"> 4.20 g Ca(NO</w:t>
      </w:r>
      <w:r w:rsidRPr="00FF2BCE">
        <w:rPr>
          <w:vertAlign w:val="subscript"/>
        </w:rPr>
        <w:t>3</w:t>
      </w:r>
      <w:r w:rsidRPr="00FF2BCE">
        <w:t>)</w:t>
      </w:r>
      <w:r w:rsidRPr="00FF2BCE">
        <w:rPr>
          <w:vertAlign w:val="subscript"/>
        </w:rPr>
        <w:t>2</w:t>
      </w:r>
      <w:r>
        <w:t xml:space="preserve">, </w:t>
      </w:r>
      <w:r w:rsidRPr="00FF2BCE">
        <w:t>Ca(NO</w:t>
      </w:r>
      <w:r w:rsidRPr="00FF2BCE">
        <w:rPr>
          <w:vertAlign w:val="subscript"/>
        </w:rPr>
        <w:t>3</w:t>
      </w:r>
      <w:r w:rsidRPr="00FF2BCE">
        <w:t>)</w:t>
      </w:r>
      <w:r w:rsidRPr="00FF2BCE">
        <w:rPr>
          <w:vertAlign w:val="subscript"/>
        </w:rPr>
        <w:t>2</w:t>
      </w:r>
      <w:r w:rsidRPr="00FF2BCE">
        <w:t xml:space="preserve"> </w:t>
      </w:r>
      <w:r>
        <w:t>4.20</w:t>
      </w:r>
      <w:r>
        <w:rPr>
          <w:szCs w:val="18"/>
        </w:rPr>
        <w:t xml:space="preserve"> </w:t>
      </w:r>
      <w:r>
        <w:rPr>
          <w:rFonts w:ascii="Symbol LT Medium" w:hAnsi="Symbol LT Medium"/>
          <w:szCs w:val="18"/>
        </w:rPr>
        <w:t>÷</w:t>
      </w:r>
      <w:r>
        <w:rPr>
          <w:szCs w:val="18"/>
        </w:rPr>
        <w:t xml:space="preserve"> </w:t>
      </w:r>
      <w:r>
        <w:t xml:space="preserve">164 = 0.0256; </w:t>
      </w:r>
      <w:r w:rsidRPr="00FF2BCE">
        <w:t>H</w:t>
      </w:r>
      <w:r w:rsidRPr="00FF2BCE">
        <w:rPr>
          <w:vertAlign w:val="subscript"/>
        </w:rPr>
        <w:t>2</w:t>
      </w:r>
      <w:r w:rsidRPr="00FF2BCE">
        <w:t>O</w:t>
      </w:r>
      <w:r>
        <w:t xml:space="preserve"> = 1.84</w:t>
      </w:r>
      <w:r>
        <w:rPr>
          <w:szCs w:val="18"/>
        </w:rPr>
        <w:t xml:space="preserve"> </w:t>
      </w:r>
      <w:r>
        <w:rPr>
          <w:rFonts w:ascii="Symbol LT Medium" w:hAnsi="Symbol LT Medium"/>
          <w:szCs w:val="18"/>
        </w:rPr>
        <w:t>÷</w:t>
      </w:r>
      <w:r>
        <w:rPr>
          <w:szCs w:val="18"/>
        </w:rPr>
        <w:t xml:space="preserve"> </w:t>
      </w:r>
      <w:r>
        <w:t xml:space="preserve">18 = </w:t>
      </w:r>
      <w:r w:rsidRPr="00FF2BCE">
        <w:t>0.102</w:t>
      </w:r>
      <w:r>
        <w:t xml:space="preserve">, ratio 0.0256:0.102 = 1:3.98, therefore </w:t>
      </w:r>
      <w:r w:rsidRPr="00B41681">
        <w:rPr>
          <w:i/>
        </w:rPr>
        <w:t>x</w:t>
      </w:r>
      <w:r>
        <w:t xml:space="preserve"> = 4</w:t>
      </w:r>
    </w:p>
    <w:p w:rsidR="002239BE" w:rsidRDefault="002239BE" w:rsidP="002239BE">
      <w:r w:rsidRPr="00FF2BCE">
        <w:t>3</w:t>
      </w:r>
      <w:r>
        <w:t>.</w:t>
      </w:r>
      <w:r>
        <w:tab/>
      </w:r>
      <w:r w:rsidRPr="00FF2BCE">
        <w:t>a</w:t>
      </w:r>
      <w:r>
        <w:t>.</w:t>
      </w:r>
      <w:r>
        <w:tab/>
      </w:r>
      <w:r w:rsidRPr="00FF2BCE">
        <w:t>i</w:t>
      </w:r>
      <w:r>
        <w:t>.</w:t>
      </w:r>
      <w:r w:rsidRPr="00FF2BCE">
        <w:t xml:space="preserve"> 4.98</w:t>
      </w:r>
      <w:r>
        <w:t xml:space="preserve"> × </w:t>
      </w:r>
      <w:r w:rsidRPr="00FF2BCE">
        <w:t>10</w:t>
      </w:r>
      <w:r w:rsidRPr="00044DB1">
        <w:rPr>
          <w:vertAlign w:val="superscript"/>
        </w:rPr>
        <w:t>−3</w:t>
      </w:r>
    </w:p>
    <w:p w:rsidR="002239BE" w:rsidRDefault="002239BE" w:rsidP="002239BE">
      <w:pPr>
        <w:ind w:left="720" w:firstLine="720"/>
      </w:pPr>
      <w:r w:rsidRPr="00FF2BCE">
        <w:t>ii</w:t>
      </w:r>
      <w:r>
        <w:t>.</w:t>
      </w:r>
      <w:r w:rsidRPr="00FF2BCE">
        <w:t xml:space="preserve"> 2.49</w:t>
      </w:r>
      <w:r>
        <w:t xml:space="preserve"> × </w:t>
      </w:r>
      <w:r w:rsidRPr="00FF2BCE">
        <w:t>10</w:t>
      </w:r>
      <w:r w:rsidRPr="00044DB1">
        <w:rPr>
          <w:vertAlign w:val="superscript"/>
        </w:rPr>
        <w:t>−3</w:t>
      </w:r>
      <w:r>
        <w:t xml:space="preserve"> (</w:t>
      </w:r>
      <w:r w:rsidRPr="00FF2BCE">
        <w:t>2 or more sig figs</w:t>
      </w:r>
      <w:r>
        <w:t>)</w:t>
      </w:r>
    </w:p>
    <w:p w:rsidR="002239BE" w:rsidRDefault="002239BE" w:rsidP="002239BE">
      <w:pPr>
        <w:ind w:left="1440"/>
      </w:pPr>
      <w:r w:rsidRPr="00FF2BCE">
        <w:t>iii</w:t>
      </w:r>
      <w:r>
        <w:t>.</w:t>
      </w:r>
      <w:r w:rsidRPr="00FF2BCE">
        <w:t xml:space="preserve"> 2.49</w:t>
      </w:r>
      <w:r>
        <w:t xml:space="preserve"> × </w:t>
      </w:r>
      <w:r w:rsidRPr="00FF2BCE">
        <w:t>10</w:t>
      </w:r>
      <w:r w:rsidRPr="00044DB1">
        <w:rPr>
          <w:vertAlign w:val="superscript"/>
        </w:rPr>
        <w:t>−</w:t>
      </w:r>
      <w:r w:rsidRPr="00FF2BCE">
        <w:rPr>
          <w:vertAlign w:val="superscript"/>
        </w:rPr>
        <w:t xml:space="preserve">2 </w:t>
      </w:r>
      <w:r>
        <w:t>(</w:t>
      </w:r>
      <w:r w:rsidRPr="00FF2BCE">
        <w:t>2 or more sig figs</w:t>
      </w:r>
      <w:r w:rsidR="00786BDB">
        <w:t>)</w:t>
      </w:r>
    </w:p>
    <w:p w:rsidR="002239BE" w:rsidRDefault="002239BE" w:rsidP="002239BE">
      <w:pPr>
        <w:ind w:left="1440"/>
      </w:pPr>
      <w:r w:rsidRPr="00FF2BCE">
        <w:t>iv</w:t>
      </w:r>
      <w:r>
        <w:t xml:space="preserve">. 138 </w:t>
      </w:r>
    </w:p>
    <w:p w:rsidR="002239BE" w:rsidRDefault="002239BE" w:rsidP="002239BE">
      <w:pPr>
        <w:ind w:left="1440"/>
      </w:pPr>
      <w:r w:rsidRPr="00FF2BCE">
        <w:t>v</w:t>
      </w:r>
      <w:r>
        <w:t>.</w:t>
      </w:r>
      <w:r w:rsidRPr="00FF2BCE">
        <w:t xml:space="preserve"> (138 </w:t>
      </w:r>
      <w:r w:rsidR="001E7B13">
        <w:t>–</w:t>
      </w:r>
      <w:r w:rsidRPr="00FF2BCE">
        <w:t xml:space="preserve"> 60)</w:t>
      </w:r>
      <w:r>
        <w:t>/</w:t>
      </w:r>
      <w:r w:rsidRPr="00FF2BCE">
        <w:t>2 = 39</w:t>
      </w:r>
      <w:r>
        <w:t xml:space="preserve">, therefore </w:t>
      </w:r>
      <w:r w:rsidR="00C760E9">
        <w:t xml:space="preserve">the </w:t>
      </w:r>
      <w:r>
        <w:t>metal is potassium (K)</w:t>
      </w:r>
    </w:p>
    <w:p w:rsidR="002239BE" w:rsidRDefault="002239BE" w:rsidP="002239BE">
      <w:pPr>
        <w:ind w:firstLine="720"/>
      </w:pPr>
      <w:r w:rsidRPr="00FF2BCE">
        <w:t>b</w:t>
      </w:r>
      <w:r>
        <w:t>.</w:t>
      </w:r>
      <w:r w:rsidRPr="00FF2BCE">
        <w:t xml:space="preserve"> PV = </w:t>
      </w:r>
      <w:proofErr w:type="spellStart"/>
      <w:r w:rsidRPr="00FF2BCE">
        <w:t>nRT</w:t>
      </w:r>
      <w:proofErr w:type="spellEnd"/>
      <w:r w:rsidRPr="00FF2BCE">
        <w:t xml:space="preserve"> or rearranged</w:t>
      </w:r>
      <w:r>
        <w:t xml:space="preserve">, </w:t>
      </w:r>
      <w:r w:rsidRPr="00FF2BCE">
        <w:t xml:space="preserve">T = </w:t>
      </w:r>
      <w:r>
        <w:t>(</w:t>
      </w:r>
      <w:r w:rsidRPr="00E64ED5">
        <w:t>0.022</w:t>
      </w:r>
      <w:r>
        <w:t xml:space="preserve"> × </w:t>
      </w:r>
      <w:r w:rsidRPr="00E64ED5">
        <w:t>100</w:t>
      </w:r>
      <w:r>
        <w:t xml:space="preserve"> </w:t>
      </w:r>
      <w:r w:rsidRPr="00E64ED5">
        <w:t>000</w:t>
      </w:r>
      <w:r>
        <w:t>)</w:t>
      </w:r>
      <w:r>
        <w:rPr>
          <w:szCs w:val="18"/>
        </w:rPr>
        <w:t xml:space="preserve"> </w:t>
      </w:r>
      <w:r>
        <w:rPr>
          <w:rFonts w:ascii="Symbol LT Medium" w:hAnsi="Symbol LT Medium"/>
          <w:szCs w:val="18"/>
        </w:rPr>
        <w:t>÷</w:t>
      </w:r>
      <w:r>
        <w:rPr>
          <w:szCs w:val="18"/>
        </w:rPr>
        <w:t xml:space="preserve"> </w:t>
      </w:r>
      <w:r>
        <w:t>(</w:t>
      </w:r>
      <w:r w:rsidRPr="00FF2BCE">
        <w:t>0.658</w:t>
      </w:r>
      <w:r>
        <w:t xml:space="preserve"> × </w:t>
      </w:r>
      <w:r w:rsidRPr="00FF2BCE">
        <w:t>8.31</w:t>
      </w:r>
      <w:r>
        <w:t xml:space="preserve">) = </w:t>
      </w:r>
      <w:r w:rsidRPr="00FF2BCE">
        <w:t xml:space="preserve">402(.3) K (or 129 </w:t>
      </w:r>
      <w:r w:rsidRPr="00A95BFC">
        <w:t>°</w:t>
      </w:r>
      <w:r w:rsidRPr="00FF2BCE">
        <w:t>C)</w:t>
      </w:r>
    </w:p>
    <w:p w:rsidR="002239BE" w:rsidRDefault="002239BE" w:rsidP="002239BE">
      <w:pPr>
        <w:ind w:firstLine="720"/>
      </w:pPr>
      <w:r w:rsidRPr="00FF2BCE">
        <w:t>c</w:t>
      </w:r>
      <w:r>
        <w:t>.</w:t>
      </w:r>
      <w:r w:rsidRPr="00FF2BCE">
        <w:t xml:space="preserve"> Pressure build</w:t>
      </w:r>
      <w:r w:rsidR="00FF1B34">
        <w:t>-</w:t>
      </w:r>
      <w:r w:rsidRPr="00FF2BCE">
        <w:t>up from gas</w:t>
      </w:r>
      <w:r>
        <w:t xml:space="preserve"> </w:t>
      </w:r>
      <w:r w:rsidRPr="00FF2BCE">
        <w:t>/ may explode</w:t>
      </w:r>
      <w:r>
        <w:t xml:space="preserve"> </w:t>
      </w:r>
      <w:r w:rsidRPr="00FF2BCE">
        <w:t>/ stopper fly out</w:t>
      </w:r>
      <w:r>
        <w:t xml:space="preserve"> </w:t>
      </w:r>
      <w:r w:rsidRPr="00FF2BCE">
        <w:t>/</w:t>
      </w:r>
      <w:r>
        <w:t xml:space="preserve"> </w:t>
      </w:r>
      <w:r w:rsidRPr="00FF2BCE">
        <w:t>glass shatters</w:t>
      </w:r>
      <w:r>
        <w:t xml:space="preserve"> or </w:t>
      </w:r>
      <w:r w:rsidRPr="00FF2BCE">
        <w:t>breaks</w:t>
      </w:r>
      <w:r w:rsidR="00C760E9">
        <w:t>.</w:t>
      </w:r>
    </w:p>
    <w:p w:rsidR="002239BE" w:rsidRDefault="002239BE" w:rsidP="002239BE">
      <w:pPr>
        <w:ind w:firstLine="720"/>
      </w:pPr>
      <w:r w:rsidRPr="00FF2BCE">
        <w:t>d</w:t>
      </w:r>
      <w:r>
        <w:t>.</w:t>
      </w:r>
      <w:r>
        <w:tab/>
      </w:r>
      <w:r w:rsidRPr="00FF2BCE">
        <w:t>i</w:t>
      </w:r>
      <w:r>
        <w:t>.</w:t>
      </w:r>
      <w:r w:rsidRPr="00FF2BCE">
        <w:t xml:space="preserve"> </w:t>
      </w:r>
      <w:r w:rsidRPr="001D68C8">
        <w:rPr>
          <w:i/>
        </w:rPr>
        <w:t>M</w:t>
      </w:r>
      <w:r w:rsidRPr="00FF2BCE">
        <w:rPr>
          <w:vertAlign w:val="subscript"/>
        </w:rPr>
        <w:t>r</w:t>
      </w:r>
      <w:r w:rsidRPr="00FF2BCE">
        <w:t xml:space="preserve"> =</w:t>
      </w:r>
      <w:r w:rsidR="001E7B13">
        <w:t xml:space="preserve"> </w:t>
      </w:r>
      <w:r w:rsidRPr="00FF2BCE">
        <w:t>84.3</w:t>
      </w:r>
      <w:r>
        <w:t xml:space="preserve">, 6.27/84.3 = </w:t>
      </w:r>
      <w:r w:rsidRPr="00FF2BCE">
        <w:t>0.0744</w:t>
      </w:r>
      <w:r>
        <w:t xml:space="preserve"> (</w:t>
      </w:r>
      <w:r w:rsidRPr="00FF2BCE">
        <w:t>2 or more sig figs</w:t>
      </w:r>
      <w:r>
        <w:t>)</w:t>
      </w:r>
    </w:p>
    <w:p w:rsidR="002239BE" w:rsidRDefault="002239BE" w:rsidP="002239BE">
      <w:pPr>
        <w:ind w:left="1440"/>
      </w:pPr>
      <w:proofErr w:type="gramStart"/>
      <w:r w:rsidRPr="00FF2BCE">
        <w:t>ii</w:t>
      </w:r>
      <w:r>
        <w:t>.</w:t>
      </w:r>
      <w:r w:rsidRPr="00FF2BCE">
        <w:t xml:space="preserve"> </w:t>
      </w:r>
      <w:r w:rsidRPr="001D68C8">
        <w:rPr>
          <w:i/>
        </w:rPr>
        <w:t>M</w:t>
      </w:r>
      <w:r w:rsidRPr="00FF2BCE">
        <w:rPr>
          <w:vertAlign w:val="subscript"/>
        </w:rPr>
        <w:t>r</w:t>
      </w:r>
      <w:proofErr w:type="gramEnd"/>
      <w:r>
        <w:rPr>
          <w:vertAlign w:val="subscript"/>
        </w:rPr>
        <w:t xml:space="preserve"> </w:t>
      </w:r>
      <w:r w:rsidRPr="00FF2BCE">
        <w:t>MgSO</w:t>
      </w:r>
      <w:r w:rsidRPr="00FF2BCE">
        <w:rPr>
          <w:vertAlign w:val="subscript"/>
        </w:rPr>
        <w:t>4</w:t>
      </w:r>
      <w:r w:rsidRPr="00FF2BCE">
        <w:t xml:space="preserve"> = 120.4</w:t>
      </w:r>
      <w:r>
        <w:t>, e</w:t>
      </w:r>
      <w:r w:rsidRPr="00FF2BCE">
        <w:t>xpected mass MgSO</w:t>
      </w:r>
      <w:r w:rsidRPr="00FF2BCE">
        <w:rPr>
          <w:vertAlign w:val="subscript"/>
        </w:rPr>
        <w:t>4</w:t>
      </w:r>
      <w:r w:rsidRPr="00FF2BCE">
        <w:t xml:space="preserve"> =</w:t>
      </w:r>
      <w:r>
        <w:t xml:space="preserve"> </w:t>
      </w:r>
      <w:r w:rsidRPr="00FF2BCE">
        <w:t xml:space="preserve">0.0744 </w:t>
      </w:r>
      <w:r w:rsidR="001E7B13">
        <w:t xml:space="preserve">× </w:t>
      </w:r>
      <w:r w:rsidRPr="00FF2BCE">
        <w:t>120.4</w:t>
      </w:r>
      <w:r w:rsidR="001E7B13">
        <w:t xml:space="preserve"> </w:t>
      </w:r>
      <w:r w:rsidRPr="00FF2BCE">
        <w:t>= 8.96 g</w:t>
      </w:r>
      <w:r>
        <w:t xml:space="preserve">, </w:t>
      </w:r>
      <w:r w:rsidRPr="00FF2BCE">
        <w:t xml:space="preserve"> 95% yield = </w:t>
      </w:r>
      <w:r>
        <w:t>(</w:t>
      </w:r>
      <w:r w:rsidRPr="001D68C8">
        <w:t>8.96</w:t>
      </w:r>
      <w:r>
        <w:t xml:space="preserve"> × </w:t>
      </w:r>
      <w:r w:rsidRPr="001D68C8">
        <w:t>95</w:t>
      </w:r>
      <w:r>
        <w:t>)</w:t>
      </w:r>
      <w:r>
        <w:rPr>
          <w:szCs w:val="18"/>
        </w:rPr>
        <w:t xml:space="preserve"> </w:t>
      </w:r>
      <w:r>
        <w:rPr>
          <w:rFonts w:ascii="Symbol LT Medium" w:hAnsi="Symbol LT Medium"/>
          <w:szCs w:val="18"/>
        </w:rPr>
        <w:t>÷</w:t>
      </w:r>
      <w:r>
        <w:rPr>
          <w:szCs w:val="18"/>
        </w:rPr>
        <w:t xml:space="preserve"> </w:t>
      </w:r>
      <w:r>
        <w:t>100 = 8.51 g</w:t>
      </w:r>
    </w:p>
    <w:p w:rsidR="002239BE" w:rsidRDefault="002239BE" w:rsidP="002239BE">
      <w:r w:rsidRPr="00FF2BCE">
        <w:t>4</w:t>
      </w:r>
      <w:r>
        <w:t>.</w:t>
      </w:r>
      <w:r>
        <w:tab/>
      </w:r>
      <w:proofErr w:type="gramStart"/>
      <w:r w:rsidRPr="00FF2BCE">
        <w:t>a</w:t>
      </w:r>
      <w:proofErr w:type="gramEnd"/>
      <w:r>
        <w:t>.</w:t>
      </w:r>
      <w:r w:rsidRPr="00FF2BCE">
        <w:t xml:space="preserve"> </w:t>
      </w:r>
      <w:r>
        <w:tab/>
      </w:r>
      <w:proofErr w:type="gramStart"/>
      <w:r w:rsidRPr="00FF2BCE">
        <w:t>i</w:t>
      </w:r>
      <w:proofErr w:type="gramEnd"/>
      <w:r>
        <w:t>.</w:t>
      </w:r>
      <w:r w:rsidRPr="00FF2BCE">
        <w:t xml:space="preserve"> </w:t>
      </w:r>
      <w:r w:rsidRPr="001D68C8">
        <w:rPr>
          <w:i/>
        </w:rPr>
        <w:t>M</w:t>
      </w:r>
      <w:r w:rsidRPr="00FF2BCE">
        <w:rPr>
          <w:vertAlign w:val="subscript"/>
        </w:rPr>
        <w:t xml:space="preserve">r </w:t>
      </w:r>
      <w:r w:rsidRPr="00FF2BCE">
        <w:t xml:space="preserve"> </w:t>
      </w:r>
      <w:proofErr w:type="spellStart"/>
      <w:r w:rsidRPr="00FF2BCE">
        <w:t>MgO</w:t>
      </w:r>
      <w:proofErr w:type="spellEnd"/>
      <w:r w:rsidRPr="00FF2BCE">
        <w:t xml:space="preserve"> = 40.3</w:t>
      </w:r>
      <w:r>
        <w:t xml:space="preserve">, </w:t>
      </w:r>
      <w:r w:rsidRPr="00FF2BCE">
        <w:t>0.741</w:t>
      </w:r>
      <w:r>
        <w:rPr>
          <w:szCs w:val="18"/>
        </w:rPr>
        <w:t xml:space="preserve"> </w:t>
      </w:r>
      <w:r>
        <w:rPr>
          <w:rFonts w:ascii="Symbol LT Medium" w:hAnsi="Symbol LT Medium"/>
          <w:szCs w:val="18"/>
        </w:rPr>
        <w:t>÷</w:t>
      </w:r>
      <w:r>
        <w:rPr>
          <w:szCs w:val="18"/>
        </w:rPr>
        <w:t xml:space="preserve"> </w:t>
      </w:r>
      <w:r w:rsidRPr="00FF2BCE">
        <w:t>40.3 = 0.0184</w:t>
      </w:r>
    </w:p>
    <w:p w:rsidR="002239BE" w:rsidRDefault="002239BE" w:rsidP="002239BE">
      <w:pPr>
        <w:ind w:left="720" w:firstLine="720"/>
      </w:pPr>
      <w:proofErr w:type="gramStart"/>
      <w:r w:rsidRPr="00FF2BCE">
        <w:t>ii</w:t>
      </w:r>
      <w:proofErr w:type="gramEnd"/>
      <w:r>
        <w:t>.</w:t>
      </w:r>
      <w:r w:rsidRPr="00FF2BCE">
        <w:t xml:space="preserve"> 0.0184</w:t>
      </w:r>
      <w:r>
        <w:t xml:space="preserve"> × </w:t>
      </w:r>
      <w:r w:rsidRPr="00FF2BCE">
        <w:t>5</w:t>
      </w:r>
      <w:r>
        <w:rPr>
          <w:szCs w:val="18"/>
        </w:rPr>
        <w:t xml:space="preserve"> </w:t>
      </w:r>
      <w:r>
        <w:rPr>
          <w:rFonts w:ascii="Symbol LT Medium" w:hAnsi="Symbol LT Medium"/>
          <w:szCs w:val="18"/>
        </w:rPr>
        <w:t>÷</w:t>
      </w:r>
      <w:r>
        <w:rPr>
          <w:szCs w:val="18"/>
        </w:rPr>
        <w:t xml:space="preserve"> </w:t>
      </w:r>
      <w:r w:rsidRPr="00FF2BCE">
        <w:t>2 = 0.0460</w:t>
      </w:r>
    </w:p>
    <w:p w:rsidR="002239BE" w:rsidRDefault="002239BE" w:rsidP="002239BE">
      <w:pPr>
        <w:ind w:left="720"/>
        <w:rPr>
          <w:vertAlign w:val="superscript"/>
        </w:rPr>
      </w:pPr>
      <w:proofErr w:type="gramStart"/>
      <w:r w:rsidRPr="00FF2BCE">
        <w:t>b</w:t>
      </w:r>
      <w:proofErr w:type="gramEnd"/>
      <w:r>
        <w:t>.</w:t>
      </w:r>
      <w:r w:rsidRPr="00FF2BCE">
        <w:t xml:space="preserve"> </w:t>
      </w:r>
      <w:proofErr w:type="spellStart"/>
      <w:r w:rsidRPr="00FF2BCE">
        <w:t>pV</w:t>
      </w:r>
      <w:proofErr w:type="spellEnd"/>
      <w:r w:rsidRPr="00FF2BCE">
        <w:t>=</w:t>
      </w:r>
      <w:proofErr w:type="spellStart"/>
      <w:r w:rsidRPr="00FF2BCE">
        <w:t>nRT</w:t>
      </w:r>
      <w:proofErr w:type="spellEnd"/>
      <w:r>
        <w:t>, V = (</w:t>
      </w:r>
      <w:r w:rsidRPr="007F429D">
        <w:t>0.402</w:t>
      </w:r>
      <w:r>
        <w:t xml:space="preserve"> × </w:t>
      </w:r>
      <w:r w:rsidRPr="007F429D">
        <w:t>8.31</w:t>
      </w:r>
      <w:r>
        <w:t xml:space="preserve"> × </w:t>
      </w:r>
      <w:r w:rsidRPr="007F429D">
        <w:t>333</w:t>
      </w:r>
      <w:r>
        <w:t>)</w:t>
      </w:r>
      <w:r>
        <w:rPr>
          <w:szCs w:val="18"/>
        </w:rPr>
        <w:t xml:space="preserve"> </w:t>
      </w:r>
      <w:r>
        <w:rPr>
          <w:rFonts w:ascii="Symbol LT Medium" w:hAnsi="Symbol LT Medium"/>
          <w:szCs w:val="18"/>
        </w:rPr>
        <w:t>÷</w:t>
      </w:r>
      <w:r>
        <w:rPr>
          <w:szCs w:val="18"/>
        </w:rPr>
        <w:t xml:space="preserve"> </w:t>
      </w:r>
      <w:r>
        <w:t xml:space="preserve">100 000 = </w:t>
      </w:r>
      <w:r w:rsidRPr="00FF2BCE">
        <w:t xml:space="preserve">0.0111 </w:t>
      </w:r>
      <w:r>
        <w:t>m</w:t>
      </w:r>
      <w:r>
        <w:rPr>
          <w:vertAlign w:val="superscript"/>
        </w:rPr>
        <w:t>3</w:t>
      </w:r>
      <w:r w:rsidRPr="00FF2BCE">
        <w:t xml:space="preserve"> </w:t>
      </w:r>
      <w:r>
        <w:t xml:space="preserve">= </w:t>
      </w:r>
      <w:r w:rsidRPr="00FF2BCE">
        <w:t>11.1 dm</w:t>
      </w:r>
      <w:r w:rsidRPr="00FF2BCE">
        <w:rPr>
          <w:vertAlign w:val="superscript"/>
        </w:rPr>
        <w:t>3</w:t>
      </w:r>
    </w:p>
    <w:p w:rsidR="002239BE" w:rsidRDefault="002239BE" w:rsidP="002239BE">
      <w:pPr>
        <w:ind w:left="720"/>
      </w:pPr>
      <w:r w:rsidRPr="00FF2BCE">
        <w:t>c</w:t>
      </w:r>
      <w:r>
        <w:t>.</w:t>
      </w:r>
      <w:r>
        <w:tab/>
      </w:r>
      <w:r w:rsidRPr="00FF2BCE">
        <w:t>i</w:t>
      </w:r>
      <w:r>
        <w:t xml:space="preserve">. </w:t>
      </w:r>
      <w:r w:rsidRPr="00FF2BCE">
        <w:t>0.0152</w:t>
      </w:r>
      <w:r>
        <w:t xml:space="preserve"> × </w:t>
      </w:r>
      <w:r w:rsidRPr="00FF2BCE">
        <w:t>2 = 0.0304</w:t>
      </w:r>
    </w:p>
    <w:p w:rsidR="002239BE" w:rsidRPr="00FF2BCE" w:rsidRDefault="002239BE" w:rsidP="002239BE">
      <w:pPr>
        <w:ind w:left="1440"/>
      </w:pPr>
      <w:r w:rsidRPr="00FF2BCE">
        <w:t>ii</w:t>
      </w:r>
      <w:r>
        <w:t>.</w:t>
      </w:r>
      <w:r w:rsidR="00C760E9">
        <w:t xml:space="preserve"> </w:t>
      </w:r>
      <w:r w:rsidRPr="00FF2BCE">
        <w:t xml:space="preserve">0.938 </w:t>
      </w:r>
      <w:proofErr w:type="spellStart"/>
      <w:r w:rsidRPr="00FF2BCE">
        <w:t>mol</w:t>
      </w:r>
      <w:proofErr w:type="spellEnd"/>
      <w:r w:rsidRPr="00FF2BCE">
        <w:t xml:space="preserve"> dm</w:t>
      </w:r>
      <w:r w:rsidRPr="00044DB1">
        <w:rPr>
          <w:vertAlign w:val="superscript"/>
        </w:rPr>
        <w:t>−3</w:t>
      </w:r>
    </w:p>
    <w:p w:rsidR="002239BE" w:rsidRDefault="002239BE" w:rsidP="002239BE">
      <w:r w:rsidRPr="00FF2BCE">
        <w:t>5</w:t>
      </w:r>
      <w:r>
        <w:t>.</w:t>
      </w:r>
      <w:r>
        <w:tab/>
      </w:r>
      <w:r w:rsidRPr="00FF2BCE">
        <w:t>a</w:t>
      </w:r>
      <w:r>
        <w:t>.</w:t>
      </w:r>
      <w:r>
        <w:tab/>
      </w:r>
      <w:r w:rsidRPr="00FF2BCE">
        <w:t>i</w:t>
      </w:r>
      <w:r>
        <w:t>.</w:t>
      </w:r>
      <w:r w:rsidRPr="00FF2BCE">
        <w:t xml:space="preserve"> </w:t>
      </w:r>
      <w:r>
        <w:t>(</w:t>
      </w:r>
      <w:r w:rsidRPr="00FF2BCE">
        <w:t>40</w:t>
      </w:r>
      <w:r>
        <w:t xml:space="preserve"> × </w:t>
      </w:r>
      <w:r w:rsidRPr="00FF2BCE">
        <w:t>0.150</w:t>
      </w:r>
      <w:r>
        <w:t xml:space="preserve"> × </w:t>
      </w:r>
      <w:r w:rsidRPr="007F429D">
        <w:t>21.70</w:t>
      </w:r>
      <w:r>
        <w:t xml:space="preserve">)/1000 </w:t>
      </w:r>
      <w:r w:rsidRPr="00FF2BCE">
        <w:t xml:space="preserve">= 0.130 </w:t>
      </w:r>
      <w:proofErr w:type="spellStart"/>
      <w:r w:rsidRPr="00FF2BCE">
        <w:t>mol</w:t>
      </w:r>
      <w:proofErr w:type="spellEnd"/>
    </w:p>
    <w:p w:rsidR="002239BE" w:rsidRDefault="002239BE" w:rsidP="002239BE">
      <w:pPr>
        <w:ind w:left="720" w:firstLine="720"/>
      </w:pPr>
      <w:r w:rsidRPr="00FF2BCE">
        <w:t>ii</w:t>
      </w:r>
      <w:r>
        <w:t>.</w:t>
      </w:r>
      <w:r w:rsidRPr="00FF2BCE">
        <w:t xml:space="preserve"> </w:t>
      </w:r>
      <w:r w:rsidRPr="007F429D">
        <w:t>0.130</w:t>
      </w:r>
      <w:r>
        <w:rPr>
          <w:szCs w:val="18"/>
        </w:rPr>
        <w:t xml:space="preserve"> </w:t>
      </w:r>
      <w:r>
        <w:rPr>
          <w:rFonts w:ascii="Symbol LT Medium" w:hAnsi="Symbol LT Medium"/>
          <w:szCs w:val="18"/>
        </w:rPr>
        <w:t>÷</w:t>
      </w:r>
      <w:r>
        <w:rPr>
          <w:szCs w:val="18"/>
        </w:rPr>
        <w:t xml:space="preserve"> </w:t>
      </w:r>
      <w:r>
        <w:t xml:space="preserve">2 </w:t>
      </w:r>
      <w:r w:rsidRPr="00FF2BCE">
        <w:t xml:space="preserve">= 0.065 </w:t>
      </w:r>
      <w:proofErr w:type="spellStart"/>
      <w:r w:rsidRPr="00FF2BCE">
        <w:t>mol</w:t>
      </w:r>
      <w:proofErr w:type="spellEnd"/>
    </w:p>
    <w:p w:rsidR="002239BE" w:rsidRDefault="002239BE" w:rsidP="002239BE">
      <w:pPr>
        <w:ind w:left="720" w:firstLine="720"/>
      </w:pPr>
      <w:r w:rsidRPr="00FF2BCE">
        <w:t>iii</w:t>
      </w:r>
      <w:r>
        <w:t xml:space="preserve">. </w:t>
      </w:r>
      <w:proofErr w:type="gramStart"/>
      <w:r w:rsidRPr="007F429D">
        <w:rPr>
          <w:i/>
        </w:rPr>
        <w:t>M</w:t>
      </w:r>
      <w:r w:rsidRPr="00FF2BCE">
        <w:rPr>
          <w:vertAlign w:val="subscript"/>
        </w:rPr>
        <w:t xml:space="preserve">r  </w:t>
      </w:r>
      <w:r w:rsidRPr="00FF2BCE">
        <w:t>=</w:t>
      </w:r>
      <w:proofErr w:type="gramEnd"/>
      <w:r w:rsidRPr="00FF2BCE">
        <w:t xml:space="preserve"> </w:t>
      </w:r>
      <w:r w:rsidRPr="007F429D">
        <w:t>1.92</w:t>
      </w:r>
      <w:r>
        <w:t xml:space="preserve">/0.065 </w:t>
      </w:r>
      <w:r w:rsidRPr="00FF2BCE">
        <w:t>= 29.5</w:t>
      </w:r>
    </w:p>
    <w:p w:rsidR="002239BE" w:rsidRDefault="002239BE" w:rsidP="002239BE">
      <w:pPr>
        <w:ind w:left="720"/>
      </w:pPr>
      <w:proofErr w:type="gramStart"/>
      <w:r w:rsidRPr="00FF2BCE">
        <w:t>b</w:t>
      </w:r>
      <w:proofErr w:type="gramEnd"/>
      <w:r>
        <w:t>.</w:t>
      </w:r>
      <w:r>
        <w:tab/>
      </w:r>
      <w:r w:rsidRPr="00FF2BCE">
        <w:t>i</w:t>
      </w:r>
      <w:r>
        <w:t>.</w:t>
      </w:r>
      <w:r w:rsidRPr="00FF2BCE">
        <w:t xml:space="preserve"> The simplest ratio of the of the elements present in a compound</w:t>
      </w:r>
    </w:p>
    <w:p w:rsidR="002239BE" w:rsidRDefault="002239BE" w:rsidP="002239BE">
      <w:pPr>
        <w:ind w:left="1440"/>
      </w:pPr>
      <w:r w:rsidRPr="00FF2BCE">
        <w:lastRenderedPageBreak/>
        <w:t>ii</w:t>
      </w:r>
      <w:r>
        <w:t>.</w:t>
      </w:r>
      <w:r w:rsidRPr="00FF2BCE">
        <w:t xml:space="preserve"> Empirical formula = C</w:t>
      </w:r>
      <w:r w:rsidRPr="00FF2BCE">
        <w:rPr>
          <w:vertAlign w:val="subscript"/>
        </w:rPr>
        <w:t>3</w:t>
      </w:r>
      <w:r w:rsidRPr="00FF2BCE">
        <w:t>H</w:t>
      </w:r>
      <w:r w:rsidRPr="00FF2BCE">
        <w:rPr>
          <w:vertAlign w:val="subscript"/>
        </w:rPr>
        <w:t>5</w:t>
      </w:r>
      <w:r w:rsidRPr="00FF2BCE">
        <w:t>O</w:t>
      </w:r>
      <w:r w:rsidRPr="00FF2BCE">
        <w:rPr>
          <w:vertAlign w:val="subscript"/>
        </w:rPr>
        <w:t>2</w:t>
      </w:r>
      <w:r>
        <w:t>, m</w:t>
      </w:r>
      <w:r w:rsidRPr="00FF2BCE">
        <w:t>olecular formula = C</w:t>
      </w:r>
      <w:r w:rsidRPr="00FF2BCE">
        <w:rPr>
          <w:vertAlign w:val="subscript"/>
        </w:rPr>
        <w:t>6</w:t>
      </w:r>
      <w:r w:rsidRPr="00FF2BCE">
        <w:t>H</w:t>
      </w:r>
      <w:r w:rsidRPr="00FF2BCE">
        <w:rPr>
          <w:vertAlign w:val="subscript"/>
        </w:rPr>
        <w:t>10</w:t>
      </w:r>
      <w:r w:rsidRPr="00FF2BCE">
        <w:t>O</w:t>
      </w:r>
      <w:r w:rsidRPr="00FF2BCE">
        <w:rPr>
          <w:vertAlign w:val="subscript"/>
        </w:rPr>
        <w:t>4</w:t>
      </w:r>
    </w:p>
    <w:p w:rsidR="002239BE" w:rsidRDefault="002239BE" w:rsidP="002239BE">
      <w:pPr>
        <w:ind w:firstLine="720"/>
      </w:pPr>
      <w:r>
        <w:t>c.</w:t>
      </w:r>
      <w:r>
        <w:tab/>
      </w:r>
      <w:r w:rsidRPr="00FF2BCE">
        <w:t>i</w:t>
      </w:r>
      <w:r>
        <w:t>.</w:t>
      </w:r>
      <w:r w:rsidRPr="00FF2BCE">
        <w:t xml:space="preserve"> </w:t>
      </w:r>
      <w:proofErr w:type="spellStart"/>
      <w:proofErr w:type="gramStart"/>
      <w:r>
        <w:t>pV</w:t>
      </w:r>
      <w:proofErr w:type="spellEnd"/>
      <w:proofErr w:type="gramEnd"/>
      <w:r>
        <w:t xml:space="preserve"> = </w:t>
      </w:r>
      <w:proofErr w:type="spellStart"/>
      <w:r>
        <w:t>nRT</w:t>
      </w:r>
      <w:proofErr w:type="spellEnd"/>
      <w:r>
        <w:t xml:space="preserve">, </w:t>
      </w:r>
      <w:r w:rsidRPr="00FF2BCE">
        <w:t xml:space="preserve">n = </w:t>
      </w:r>
      <w:proofErr w:type="spellStart"/>
      <w:r w:rsidRPr="007F429D">
        <w:t>pV</w:t>
      </w:r>
      <w:proofErr w:type="spellEnd"/>
      <w:r>
        <w:t>/</w:t>
      </w:r>
      <w:r w:rsidRPr="00FF2BCE">
        <w:t xml:space="preserve">RT </w:t>
      </w:r>
      <w:r>
        <w:t xml:space="preserve">= </w:t>
      </w:r>
      <w:r w:rsidRPr="00FF2BCE">
        <w:t xml:space="preserve">0.142 </w:t>
      </w:r>
      <w:proofErr w:type="spellStart"/>
      <w:r w:rsidRPr="00FF2BCE">
        <w:t>mol</w:t>
      </w:r>
      <w:proofErr w:type="spellEnd"/>
    </w:p>
    <w:p w:rsidR="002239BE" w:rsidRDefault="002239BE" w:rsidP="002239BE">
      <w:pPr>
        <w:ind w:left="720" w:firstLine="720"/>
      </w:pPr>
      <w:proofErr w:type="gramStart"/>
      <w:r w:rsidRPr="00FF2BCE">
        <w:t>ii</w:t>
      </w:r>
      <w:proofErr w:type="gramEnd"/>
      <w:r>
        <w:t>.</w:t>
      </w:r>
      <w:r w:rsidRPr="00FF2BCE">
        <w:t xml:space="preserve"> 84.0</w:t>
      </w:r>
      <w:r>
        <w:t xml:space="preserve"> × </w:t>
      </w:r>
      <w:r w:rsidRPr="00FF2BCE">
        <w:t>0.142 =</w:t>
      </w:r>
      <w:r>
        <w:t xml:space="preserve"> </w:t>
      </w:r>
      <w:r w:rsidRPr="00FF2BCE">
        <w:t>11.9</w:t>
      </w:r>
      <w:r>
        <w:t xml:space="preserve"> g</w:t>
      </w:r>
    </w:p>
    <w:p w:rsidR="002239BE" w:rsidRDefault="002239BE" w:rsidP="002239BE">
      <w:r w:rsidRPr="00FF2BCE">
        <w:t>6</w:t>
      </w:r>
      <w:r>
        <w:t>.</w:t>
      </w:r>
      <w:r>
        <w:tab/>
        <w:t>a.</w:t>
      </w:r>
      <w:r>
        <w:tab/>
      </w:r>
      <w:r w:rsidRPr="00FF2BCE">
        <w:t>i</w:t>
      </w:r>
      <w:r>
        <w:t>.</w:t>
      </w:r>
      <w:r w:rsidRPr="00FF2BCE">
        <w:t xml:space="preserve"> Contains </w:t>
      </w:r>
      <w:r>
        <w:t>6.023 particles (molecules)</w:t>
      </w:r>
    </w:p>
    <w:p w:rsidR="002239BE" w:rsidRDefault="002239BE" w:rsidP="002239BE">
      <w:pPr>
        <w:ind w:left="720" w:firstLine="720"/>
      </w:pPr>
      <w:r w:rsidRPr="00FF2BCE">
        <w:t>ii</w:t>
      </w:r>
      <w:r>
        <w:t>.</w:t>
      </w:r>
      <w:r w:rsidRPr="00FF2BCE">
        <w:t xml:space="preserve"> </w:t>
      </w:r>
      <w:r w:rsidRPr="007F429D">
        <w:t>0.350</w:t>
      </w:r>
      <w:r>
        <w:t>/</w:t>
      </w:r>
      <w:r w:rsidRPr="00FF2BCE">
        <w:t>32</w:t>
      </w:r>
      <w:r>
        <w:t xml:space="preserve"> = </w:t>
      </w:r>
      <w:r w:rsidRPr="00FF2BCE">
        <w:t xml:space="preserve">0.0109 </w:t>
      </w:r>
      <w:proofErr w:type="spellStart"/>
      <w:r w:rsidRPr="00FF2BCE">
        <w:t>mol</w:t>
      </w:r>
      <w:proofErr w:type="spellEnd"/>
      <w:r>
        <w:t>, t</w:t>
      </w:r>
      <w:r w:rsidRPr="00FF2BCE">
        <w:t>otal moles of gas produced = 0.0109</w:t>
      </w:r>
      <w:r>
        <w:t xml:space="preserve"> × </w:t>
      </w:r>
      <w:r w:rsidRPr="00FF2BCE">
        <w:t xml:space="preserve">29 = 0.316 </w:t>
      </w:r>
      <w:proofErr w:type="spellStart"/>
      <w:r w:rsidRPr="00FF2BCE">
        <w:t>mol</w:t>
      </w:r>
      <w:proofErr w:type="spellEnd"/>
    </w:p>
    <w:p w:rsidR="002239BE" w:rsidRDefault="002239BE" w:rsidP="002239BE">
      <w:pPr>
        <w:ind w:left="720" w:firstLine="720"/>
      </w:pPr>
      <w:proofErr w:type="gramStart"/>
      <w:r w:rsidRPr="00FF2BCE">
        <w:t>iii</w:t>
      </w:r>
      <w:proofErr w:type="gramEnd"/>
      <w:r>
        <w:t>.</w:t>
      </w:r>
      <w:r w:rsidRPr="00FF2BCE">
        <w:t xml:space="preserve"> 0.0109</w:t>
      </w:r>
      <w:r>
        <w:t xml:space="preserve"> × </w:t>
      </w:r>
      <w:r w:rsidRPr="00FF2BCE">
        <w:t xml:space="preserve">4 = 0.0436 </w:t>
      </w:r>
      <w:proofErr w:type="spellStart"/>
      <w:r w:rsidRPr="00FF2BCE">
        <w:t>mol</w:t>
      </w:r>
      <w:proofErr w:type="spellEnd"/>
      <w:r>
        <w:t xml:space="preserve">, </w:t>
      </w:r>
      <w:r w:rsidRPr="007F429D">
        <w:rPr>
          <w:i/>
        </w:rPr>
        <w:t>M</w:t>
      </w:r>
      <w:r w:rsidRPr="00FF2BCE">
        <w:rPr>
          <w:vertAlign w:val="subscript"/>
        </w:rPr>
        <w:t>r</w:t>
      </w:r>
      <w:r w:rsidRPr="00FF2BCE">
        <w:t xml:space="preserve"> = 227</w:t>
      </w:r>
      <w:r>
        <w:t>,</w:t>
      </w:r>
      <w:r w:rsidRPr="00FF2BCE">
        <w:t xml:space="preserve"> mass </w:t>
      </w:r>
      <w:r>
        <w:t xml:space="preserve">of </w:t>
      </w:r>
      <w:proofErr w:type="spellStart"/>
      <w:r w:rsidRPr="00FF2BCE">
        <w:t>nitroglycerine</w:t>
      </w:r>
      <w:proofErr w:type="spellEnd"/>
      <w:r w:rsidRPr="00FF2BCE">
        <w:t xml:space="preserve"> = 227</w:t>
      </w:r>
      <w:r>
        <w:t xml:space="preserve"> × </w:t>
      </w:r>
      <w:r w:rsidRPr="00FF2BCE">
        <w:t>0.0436</w:t>
      </w:r>
      <w:r>
        <w:t xml:space="preserve"> </w:t>
      </w:r>
      <w:r w:rsidRPr="00FF2BCE">
        <w:t>= 9.90</w:t>
      </w:r>
      <w:r>
        <w:t xml:space="preserve"> </w:t>
      </w:r>
      <w:r w:rsidRPr="00FF2BCE">
        <w:t>g</w:t>
      </w:r>
    </w:p>
    <w:p w:rsidR="002239BE" w:rsidRPr="00FF2BCE" w:rsidRDefault="002239BE" w:rsidP="002239BE">
      <w:pPr>
        <w:ind w:firstLine="720"/>
      </w:pPr>
      <w:proofErr w:type="gramStart"/>
      <w:r w:rsidRPr="00FF2BCE">
        <w:t>b</w:t>
      </w:r>
      <w:proofErr w:type="gramEnd"/>
      <w:r>
        <w:t>.</w:t>
      </w:r>
      <w:r w:rsidRPr="00FF2BCE">
        <w:t xml:space="preserve"> </w:t>
      </w:r>
      <w:proofErr w:type="spellStart"/>
      <w:r w:rsidRPr="00FF2BCE">
        <w:t>pV</w:t>
      </w:r>
      <w:proofErr w:type="spellEnd"/>
      <w:r w:rsidRPr="00FF2BCE">
        <w:t xml:space="preserve"> = </w:t>
      </w:r>
      <w:proofErr w:type="spellStart"/>
      <w:r w:rsidRPr="00FF2BCE">
        <w:t>nRT</w:t>
      </w:r>
      <w:proofErr w:type="spellEnd"/>
      <w:r>
        <w:t xml:space="preserve">, </w:t>
      </w:r>
      <w:r w:rsidRPr="00FF2BCE">
        <w:t xml:space="preserve">p = </w:t>
      </w:r>
      <w:proofErr w:type="spellStart"/>
      <w:r w:rsidRPr="0078376F">
        <w:t>nRT</w:t>
      </w:r>
      <w:proofErr w:type="spellEnd"/>
      <w:r>
        <w:t>/</w:t>
      </w:r>
      <w:r w:rsidRPr="00FF2BCE">
        <w:t>V</w:t>
      </w:r>
      <w:r>
        <w:t xml:space="preserve"> = </w:t>
      </w:r>
      <w:r w:rsidRPr="00FF2BCE">
        <w:t>7.98</w:t>
      </w:r>
      <w:r>
        <w:t xml:space="preserve"> × </w:t>
      </w:r>
      <w:r w:rsidRPr="00FF2BCE">
        <w:t>10</w:t>
      </w:r>
      <w:r w:rsidRPr="00044DB1">
        <w:rPr>
          <w:vertAlign w:val="superscript"/>
        </w:rPr>
        <w:t>−</w:t>
      </w:r>
      <w:r w:rsidRPr="00FF2BCE">
        <w:rPr>
          <w:vertAlign w:val="superscript"/>
        </w:rPr>
        <w:t>6</w:t>
      </w:r>
      <w:r w:rsidRPr="003552DB">
        <w:t xml:space="preserve"> </w:t>
      </w:r>
      <w:r w:rsidRPr="00FF2BCE">
        <w:t>Pa</w:t>
      </w:r>
    </w:p>
    <w:p w:rsidR="002239BE" w:rsidRDefault="002239BE" w:rsidP="002239BE">
      <w:r w:rsidRPr="00FF2BCE">
        <w:t>7</w:t>
      </w:r>
      <w:r>
        <w:t>.</w:t>
      </w:r>
      <w:r>
        <w:tab/>
      </w:r>
      <w:r w:rsidRPr="00FF2BCE">
        <w:t>a</w:t>
      </w:r>
      <w:r>
        <w:t>.</w:t>
      </w:r>
      <w:r w:rsidRPr="00FF2BCE">
        <w:t xml:space="preserve"> 9.5</w:t>
      </w:r>
      <w:r>
        <w:t xml:space="preserve"> </w:t>
      </w:r>
      <w:r w:rsidRPr="00FF2BCE">
        <w:t>g</w:t>
      </w:r>
    </w:p>
    <w:p w:rsidR="002239BE" w:rsidRDefault="002239BE" w:rsidP="002239BE">
      <w:pPr>
        <w:ind w:firstLine="720"/>
      </w:pPr>
      <w:proofErr w:type="gramStart"/>
      <w:r w:rsidRPr="00FF2BCE">
        <w:t>b</w:t>
      </w:r>
      <w:r w:rsidR="00C760E9">
        <w:t>.</w:t>
      </w:r>
      <w:r w:rsidRPr="00FF2BCE">
        <w:t xml:space="preserve"> 66</w:t>
      </w:r>
      <w:proofErr w:type="gramEnd"/>
      <w:r w:rsidRPr="00FF2BCE">
        <w:t>%</w:t>
      </w:r>
    </w:p>
    <w:p w:rsidR="002239BE" w:rsidRDefault="002239BE" w:rsidP="002239BE">
      <w:pPr>
        <w:ind w:left="720"/>
      </w:pPr>
      <w:r w:rsidRPr="00FF2BCE">
        <w:t>c</w:t>
      </w:r>
      <w:r>
        <w:t>.</w:t>
      </w:r>
      <w:r w:rsidRPr="00FF2BCE">
        <w:t xml:space="preserve"> </w:t>
      </w:r>
      <w:r w:rsidR="00C760E9">
        <w:t>I</w:t>
      </w:r>
      <w:r w:rsidRPr="00FF2BCE">
        <w:t>ncomplete reaction</w:t>
      </w:r>
      <w:r>
        <w:t xml:space="preserve"> </w:t>
      </w:r>
      <w:r w:rsidRPr="00FF2BCE">
        <w:t>/ other reactions</w:t>
      </w:r>
      <w:r w:rsidR="001E7B13">
        <w:t xml:space="preserve"> </w:t>
      </w:r>
      <w:r w:rsidRPr="00FF2BCE">
        <w:t>/</w:t>
      </w:r>
      <w:r w:rsidR="001E7B13">
        <w:t xml:space="preserve"> </w:t>
      </w:r>
      <w:r w:rsidRPr="00FF2BCE">
        <w:t>product lost in apparatus</w:t>
      </w:r>
      <w:r w:rsidR="00C760E9">
        <w:t>.</w:t>
      </w:r>
    </w:p>
    <w:p w:rsidR="002239BE" w:rsidRDefault="002239BE" w:rsidP="002239BE">
      <w:pPr>
        <w:ind w:left="720"/>
      </w:pPr>
      <w:r w:rsidRPr="00FF2BCE">
        <w:t>d</w:t>
      </w:r>
      <w:r>
        <w:t>.</w:t>
      </w:r>
      <w:r w:rsidRPr="00FF2BCE">
        <w:t xml:space="preserve"> </w:t>
      </w:r>
      <w:r>
        <w:t>(</w:t>
      </w:r>
      <w:r w:rsidRPr="0078376F">
        <w:t>95</w:t>
      </w:r>
      <w:r>
        <w:t xml:space="preserve"> × </w:t>
      </w:r>
      <w:r w:rsidRPr="00FF2BCE">
        <w:t>100</w:t>
      </w:r>
      <w:r>
        <w:t>)</w:t>
      </w:r>
      <w:r w:rsidR="001E7B13">
        <w:t xml:space="preserve"> </w:t>
      </w:r>
      <w:r w:rsidR="001E7B13">
        <w:rPr>
          <w:rFonts w:cs="Arial"/>
        </w:rPr>
        <w:t>÷</w:t>
      </w:r>
      <w:r w:rsidR="001E7B13">
        <w:t xml:space="preserve"> </w:t>
      </w:r>
      <w:r>
        <w:t>1</w:t>
      </w:r>
      <w:r w:rsidRPr="00FF2BCE">
        <w:t>57</w:t>
      </w:r>
      <w:r>
        <w:t xml:space="preserve"> </w:t>
      </w:r>
      <w:r w:rsidRPr="00FF2BCE">
        <w:t>= 60%</w:t>
      </w:r>
    </w:p>
    <w:p w:rsidR="002239BE" w:rsidRDefault="002239BE" w:rsidP="002239BE">
      <w:pPr>
        <w:ind w:left="720"/>
      </w:pPr>
      <w:r w:rsidRPr="00FF2BCE">
        <w:t>e</w:t>
      </w:r>
      <w:r>
        <w:t>.</w:t>
      </w:r>
      <w:r w:rsidRPr="00FF2BCE">
        <w:t xml:space="preserve"> Less waste produced</w:t>
      </w:r>
      <w:r w:rsidR="00C760E9">
        <w:t>.</w:t>
      </w:r>
    </w:p>
    <w:p w:rsidR="002239BE" w:rsidRDefault="002239BE" w:rsidP="002239BE">
      <w:pPr>
        <w:ind w:left="720" w:hanging="720"/>
      </w:pPr>
      <w:r w:rsidRPr="00FF2BCE">
        <w:t>8</w:t>
      </w:r>
      <w:r>
        <w:t>.</w:t>
      </w:r>
      <w:r>
        <w:tab/>
      </w:r>
      <w:r w:rsidRPr="00FF2BCE">
        <w:t>a</w:t>
      </w:r>
      <w:r>
        <w:t>.</w:t>
      </w:r>
      <w:r w:rsidRPr="00FF2BCE">
        <w:t xml:space="preserve"> </w:t>
      </w:r>
      <w:r>
        <w:t>A</w:t>
      </w:r>
      <w:r w:rsidRPr="00FF2BCE">
        <w:t>dd a few drops of phenolphthalein to the sodium hydroxide</w:t>
      </w:r>
      <w:r w:rsidR="001E7B13">
        <w:t xml:space="preserve"> </w:t>
      </w:r>
      <w:r w:rsidRPr="00FF2BCE">
        <w:t>/ rinse burette with acid solution</w:t>
      </w:r>
      <w:r w:rsidR="001E7B13">
        <w:t xml:space="preserve"> </w:t>
      </w:r>
      <w:r w:rsidRPr="00FF2BCE">
        <w:t>/</w:t>
      </w:r>
      <w:r w:rsidR="001E7B13">
        <w:t xml:space="preserve"> </w:t>
      </w:r>
      <w:r w:rsidRPr="00FF2BCE">
        <w:t>fill with acid solution using small funnel and record volume</w:t>
      </w:r>
      <w:r w:rsidR="001E7B13">
        <w:t xml:space="preserve"> </w:t>
      </w:r>
      <w:r w:rsidRPr="00FF2BCE">
        <w:t>/ remove funnel</w:t>
      </w:r>
      <w:r w:rsidR="001E7B13">
        <w:t xml:space="preserve"> </w:t>
      </w:r>
      <w:r w:rsidRPr="00FF2BCE">
        <w:t>/</w:t>
      </w:r>
      <w:r w:rsidR="001E7B13">
        <w:t xml:space="preserve"> </w:t>
      </w:r>
      <w:r w:rsidRPr="00FF2BCE">
        <w:t>add acid 1 cm</w:t>
      </w:r>
      <w:r w:rsidRPr="00FF2BCE">
        <w:rPr>
          <w:vertAlign w:val="superscript"/>
        </w:rPr>
        <w:t>3</w:t>
      </w:r>
      <w:r w:rsidRPr="00FF2BCE">
        <w:t xml:space="preserve"> at a time until near end point (pink colour only just persisting)</w:t>
      </w:r>
      <w:r w:rsidR="00420D81">
        <w:t xml:space="preserve"> </w:t>
      </w:r>
      <w:r w:rsidRPr="00FF2BCE">
        <w:t>/</w:t>
      </w:r>
      <w:r w:rsidR="00420D81">
        <w:t xml:space="preserve"> </w:t>
      </w:r>
      <w:r w:rsidRPr="00FF2BCE">
        <w:t>add acid a drop at a time until end point is reached</w:t>
      </w:r>
      <w:r w:rsidR="00420D81">
        <w:t xml:space="preserve"> </w:t>
      </w:r>
      <w:r w:rsidRPr="00FF2BCE">
        <w:t>/ record final volume.</w:t>
      </w:r>
    </w:p>
    <w:p w:rsidR="002239BE" w:rsidRDefault="002239BE" w:rsidP="002239BE">
      <w:pPr>
        <w:ind w:left="720"/>
      </w:pPr>
      <w:r w:rsidRPr="00FF2BCE">
        <w:t>b</w:t>
      </w:r>
      <w:r>
        <w:t>. C</w:t>
      </w:r>
      <w:r w:rsidRPr="00FF2BCE">
        <w:t>onnect pH probe to data logger</w:t>
      </w:r>
      <w:r w:rsidR="00420D81">
        <w:t xml:space="preserve"> </w:t>
      </w:r>
      <w:r w:rsidRPr="00FF2BCE">
        <w:t>/ place pH probe in the conical flask</w:t>
      </w:r>
      <w:r w:rsidR="00420D81">
        <w:t xml:space="preserve"> </w:t>
      </w:r>
      <w:r w:rsidRPr="00FF2BCE">
        <w:t>/</w:t>
      </w:r>
      <w:r w:rsidR="00420D81">
        <w:t xml:space="preserve"> </w:t>
      </w:r>
      <w:r w:rsidRPr="00FF2BCE">
        <w:t>add acid as before, but monitor pH</w:t>
      </w:r>
      <w:r w:rsidR="00420D81">
        <w:t xml:space="preserve"> </w:t>
      </w:r>
      <w:r w:rsidRPr="00FF2BCE">
        <w:t>/ end point is reached when contents of conical flask are neutral.</w:t>
      </w:r>
    </w:p>
    <w:p w:rsidR="002239BE" w:rsidRDefault="002239BE" w:rsidP="002239BE">
      <w:pPr>
        <w:ind w:left="720"/>
      </w:pPr>
      <w:r w:rsidRPr="00FF2BCE">
        <w:t>c</w:t>
      </w:r>
      <w:r>
        <w:t>.</w:t>
      </w:r>
      <w:r w:rsidRPr="00FF2BCE">
        <w:t xml:space="preserve"> Titration 1: 24.00 cm</w:t>
      </w:r>
      <w:r w:rsidRPr="00FF2BCE">
        <w:rPr>
          <w:vertAlign w:val="superscript"/>
        </w:rPr>
        <w:t>3</w:t>
      </w:r>
      <w:r>
        <w:t xml:space="preserve">, </w:t>
      </w:r>
      <w:r w:rsidRPr="00FF2BCE">
        <w:t>titration 2: 22.50 cm</w:t>
      </w:r>
      <w:r w:rsidRPr="00FF2BCE">
        <w:rPr>
          <w:vertAlign w:val="superscript"/>
        </w:rPr>
        <w:t>3</w:t>
      </w:r>
      <w:r>
        <w:t xml:space="preserve">, </w:t>
      </w:r>
      <w:r w:rsidRPr="00FF2BCE">
        <w:t>titration 3: 22.60 cm</w:t>
      </w:r>
      <w:r w:rsidRPr="00FF2BCE">
        <w:rPr>
          <w:vertAlign w:val="superscript"/>
        </w:rPr>
        <w:t>3</w:t>
      </w:r>
      <w:r>
        <w:t xml:space="preserve">, </w:t>
      </w:r>
      <w:r w:rsidRPr="00FF2BCE">
        <w:t>titration 4: 22.40 cm</w:t>
      </w:r>
      <w:r w:rsidRPr="00FF2BCE">
        <w:rPr>
          <w:vertAlign w:val="superscript"/>
        </w:rPr>
        <w:t>3</w:t>
      </w:r>
      <w:r>
        <w:t>, a</w:t>
      </w:r>
      <w:r w:rsidRPr="00FF2BCE">
        <w:t>verage titre = 22.50 cm</w:t>
      </w:r>
      <w:r w:rsidRPr="00FF2BCE">
        <w:rPr>
          <w:vertAlign w:val="superscript"/>
        </w:rPr>
        <w:t>3</w:t>
      </w:r>
    </w:p>
    <w:p w:rsidR="002239BE" w:rsidRDefault="002239BE" w:rsidP="002239BE">
      <w:pPr>
        <w:ind w:left="720"/>
      </w:pPr>
      <w:r>
        <w:t>d.</w:t>
      </w:r>
      <w:r>
        <w:tab/>
      </w:r>
      <w:r w:rsidRPr="00FF2BCE">
        <w:t>i</w:t>
      </w:r>
      <w:r>
        <w:t>.</w:t>
      </w:r>
      <w:r w:rsidRPr="00FF2BCE">
        <w:t xml:space="preserve"> 0.0025 </w:t>
      </w:r>
      <w:proofErr w:type="spellStart"/>
      <w:r w:rsidRPr="00FF2BCE">
        <w:t>mol</w:t>
      </w:r>
      <w:proofErr w:type="spellEnd"/>
    </w:p>
    <w:p w:rsidR="002239BE" w:rsidRDefault="002239BE" w:rsidP="002239BE">
      <w:pPr>
        <w:ind w:left="720" w:firstLine="720"/>
      </w:pPr>
      <w:r w:rsidRPr="00FF2BCE">
        <w:t>ii</w:t>
      </w:r>
      <w:r>
        <w:t>.</w:t>
      </w:r>
      <w:r w:rsidRPr="00FF2BCE">
        <w:t xml:space="preserve"> 0.0025 </w:t>
      </w:r>
      <w:proofErr w:type="spellStart"/>
      <w:r w:rsidRPr="00FF2BCE">
        <w:t>mol</w:t>
      </w:r>
      <w:proofErr w:type="spellEnd"/>
    </w:p>
    <w:p w:rsidR="002239BE" w:rsidRDefault="002239BE" w:rsidP="002239BE">
      <w:pPr>
        <w:ind w:left="720" w:firstLine="720"/>
      </w:pPr>
      <w:r w:rsidRPr="00FF2BCE">
        <w:t>iii</w:t>
      </w:r>
      <w:r>
        <w:t>.</w:t>
      </w:r>
      <w:r w:rsidRPr="00FF2BCE">
        <w:t xml:space="preserve"> 0.111 </w:t>
      </w:r>
      <w:proofErr w:type="spellStart"/>
      <w:r w:rsidRPr="00FF2BCE">
        <w:t>mol</w:t>
      </w:r>
      <w:proofErr w:type="spellEnd"/>
      <w:r w:rsidRPr="00FF2BCE">
        <w:t xml:space="preserve"> dm</w:t>
      </w:r>
      <w:r w:rsidRPr="00044DB1">
        <w:rPr>
          <w:vertAlign w:val="superscript"/>
        </w:rPr>
        <w:t>−3</w:t>
      </w:r>
    </w:p>
    <w:p w:rsidR="002239BE" w:rsidRDefault="002239BE" w:rsidP="002239BE">
      <w:pPr>
        <w:ind w:firstLine="720"/>
        <w:rPr>
          <w:vertAlign w:val="superscript"/>
        </w:rPr>
      </w:pPr>
      <w:r w:rsidRPr="00FF2BCE">
        <w:t>e</w:t>
      </w:r>
      <w:r>
        <w:t>.</w:t>
      </w:r>
      <w:r w:rsidRPr="00FF2BCE">
        <w:t xml:space="preserve"> ±0.10 cm</w:t>
      </w:r>
      <w:r w:rsidRPr="00FF2BCE">
        <w:rPr>
          <w:vertAlign w:val="superscript"/>
        </w:rPr>
        <w:t>3</w:t>
      </w:r>
    </w:p>
    <w:p w:rsidR="00420D81" w:rsidRDefault="00420D81" w:rsidP="00B41681">
      <w:r>
        <w:t xml:space="preserve">9. </w:t>
      </w:r>
      <w:r w:rsidR="00C760E9">
        <w:t>S</w:t>
      </w:r>
      <w:r>
        <w:t>odium chloride</w:t>
      </w:r>
      <w:r w:rsidR="00C760E9">
        <w:t>.</w:t>
      </w:r>
    </w:p>
    <w:p w:rsidR="00420D81" w:rsidRDefault="00420D81" w:rsidP="00B41681">
      <w:r>
        <w:t>10. 6.023 × 1023</w:t>
      </w:r>
    </w:p>
    <w:p w:rsidR="00420D81" w:rsidRDefault="00420D81" w:rsidP="00B41681">
      <w:r>
        <w:t xml:space="preserve">11. </w:t>
      </w:r>
      <w:proofErr w:type="spellStart"/>
      <w:proofErr w:type="gramStart"/>
      <w:r w:rsidRPr="00B41681">
        <w:rPr>
          <w:i/>
        </w:rPr>
        <w:t>pV</w:t>
      </w:r>
      <w:proofErr w:type="spellEnd"/>
      <w:proofErr w:type="gramEnd"/>
      <w:r>
        <w:t xml:space="preserve"> = </w:t>
      </w:r>
      <w:proofErr w:type="spellStart"/>
      <w:r w:rsidRPr="00B41681">
        <w:rPr>
          <w:i/>
        </w:rPr>
        <w:t>nRT</w:t>
      </w:r>
      <w:proofErr w:type="spellEnd"/>
    </w:p>
    <w:p w:rsidR="00420D81" w:rsidRPr="00856F50" w:rsidRDefault="00420D81" w:rsidP="00B41681">
      <w:r>
        <w:t>12. CH</w:t>
      </w:r>
      <w:r w:rsidRPr="00B41681">
        <w:rPr>
          <w:vertAlign w:val="subscript"/>
        </w:rPr>
        <w:t>2</w:t>
      </w:r>
      <w:r>
        <w:t>O</w:t>
      </w:r>
    </w:p>
    <w:p w:rsidR="002239BE" w:rsidRDefault="00420D81" w:rsidP="002239BE">
      <w:pPr>
        <w:rPr>
          <w:vertAlign w:val="superscript"/>
        </w:rPr>
      </w:pPr>
      <w:r>
        <w:t>13</w:t>
      </w:r>
      <w:r w:rsidR="002239BE">
        <w:t>.</w:t>
      </w:r>
      <w:r w:rsidR="002239BE">
        <w:tab/>
      </w:r>
      <w:r w:rsidR="002239BE" w:rsidRPr="00FF2BCE">
        <w:t>a</w:t>
      </w:r>
      <w:r w:rsidR="002239BE">
        <w:t>.</w:t>
      </w:r>
      <w:r w:rsidR="002239BE" w:rsidRPr="00FF2BCE">
        <w:t xml:space="preserve"> 25 cm</w:t>
      </w:r>
      <w:r w:rsidR="002239BE" w:rsidRPr="00FF2BCE">
        <w:rPr>
          <w:vertAlign w:val="superscript"/>
        </w:rPr>
        <w:t>3</w:t>
      </w:r>
    </w:p>
    <w:p w:rsidR="002239BE" w:rsidRDefault="002239BE" w:rsidP="002239BE">
      <w:pPr>
        <w:ind w:firstLine="720"/>
      </w:pPr>
      <w:r w:rsidRPr="00FF2BCE">
        <w:t>b</w:t>
      </w:r>
      <w:r>
        <w:t>.</w:t>
      </w:r>
      <w:r>
        <w:tab/>
      </w:r>
      <w:r w:rsidRPr="00FF2BCE">
        <w:t>i</w:t>
      </w:r>
      <w:r>
        <w:t>.</w:t>
      </w:r>
      <w:r w:rsidRPr="00FF2BCE">
        <w:t xml:space="preserve"> </w:t>
      </w:r>
      <w:r w:rsidR="00C760E9" w:rsidRPr="00FF2BCE">
        <w:t>E</w:t>
      </w:r>
      <w:r w:rsidRPr="00FF2BCE">
        <w:t>thanoi</w:t>
      </w:r>
      <w:r>
        <w:t>c acid, sodium ethanoate, water</w:t>
      </w:r>
      <w:r w:rsidR="00C760E9">
        <w:t>.</w:t>
      </w:r>
    </w:p>
    <w:p w:rsidR="002239BE" w:rsidRDefault="002239BE" w:rsidP="002239BE">
      <w:pPr>
        <w:ind w:left="1440"/>
      </w:pPr>
      <w:r w:rsidRPr="00FF2BCE">
        <w:t>ii</w:t>
      </w:r>
      <w:r>
        <w:t>.</w:t>
      </w:r>
      <w:r w:rsidRPr="00FF2BCE">
        <w:t xml:space="preserve"> </w:t>
      </w:r>
      <w:r w:rsidR="00C760E9" w:rsidRPr="00FF2BCE">
        <w:t>S</w:t>
      </w:r>
      <w:r w:rsidRPr="00FF2BCE">
        <w:t>odium ethanoate, water, sodium hydroxide</w:t>
      </w:r>
      <w:r w:rsidR="00C760E9">
        <w:t>.</w:t>
      </w:r>
    </w:p>
    <w:p w:rsidR="002239BE" w:rsidRDefault="002239BE" w:rsidP="002239BE">
      <w:pPr>
        <w:ind w:left="720"/>
      </w:pPr>
      <w:r w:rsidRPr="00FF2BCE">
        <w:t>c</w:t>
      </w:r>
      <w:r>
        <w:t>.</w:t>
      </w:r>
      <w:r w:rsidRPr="00FF2BCE">
        <w:t xml:space="preserve"> </w:t>
      </w:r>
      <w:r>
        <w:t>I</w:t>
      </w:r>
      <w:r w:rsidRPr="00FF2BCE">
        <w:t>nitial excess of ethanoic acid g</w:t>
      </w:r>
      <w:r>
        <w:t>ives pH values between 1 and 6</w:t>
      </w:r>
      <w:r w:rsidRPr="00FF2BCE">
        <w:t>, excess of sodium hydroxide after end point gives pH between 8 and 14</w:t>
      </w:r>
      <w:r w:rsidR="00420D81">
        <w:t>.</w:t>
      </w:r>
    </w:p>
    <w:p w:rsidR="002239BE" w:rsidRPr="00F47705" w:rsidRDefault="002239BE" w:rsidP="002239BE">
      <w:pPr>
        <w:ind w:left="720"/>
      </w:pPr>
      <w:r w:rsidRPr="00F47705">
        <w:t xml:space="preserve">d. Curve </w:t>
      </w:r>
      <w:r w:rsidR="00DC068C">
        <w:t xml:space="preserve">to </w:t>
      </w:r>
      <w:r w:rsidRPr="00F47705">
        <w:t>be same shape as initial curve, but displaced to the left so that vertical section of curve is 15 cm</w:t>
      </w:r>
      <w:r w:rsidRPr="00F47705">
        <w:rPr>
          <w:vertAlign w:val="superscript"/>
        </w:rPr>
        <w:t>3</w:t>
      </w:r>
      <w:r w:rsidRPr="00F47705">
        <w:t xml:space="preserve"> sodium hydroxide, </w:t>
      </w:r>
      <w:r w:rsidR="00DC068C">
        <w:t xml:space="preserve">to be labelled </w:t>
      </w:r>
      <w:r w:rsidRPr="00F47705">
        <w:t>second curve ‘Vinegar X’.</w:t>
      </w:r>
    </w:p>
    <w:p w:rsidR="002239BE" w:rsidRPr="0076537A" w:rsidRDefault="002239BE" w:rsidP="002239BE">
      <w:pPr>
        <w:pStyle w:val="Title"/>
      </w:pPr>
      <w:r>
        <w:t>Chapter 3: Bonding</w:t>
      </w:r>
    </w:p>
    <w:p w:rsidR="002239BE" w:rsidRPr="00CA68A3" w:rsidRDefault="002239BE" w:rsidP="00856F50">
      <w:pPr>
        <w:pStyle w:val="Subtitle"/>
      </w:pPr>
      <w:r w:rsidRPr="00CA68A3">
        <w:t>Assignment</w:t>
      </w:r>
      <w:r>
        <w:t xml:space="preserve"> 1</w:t>
      </w:r>
    </w:p>
    <w:p w:rsidR="002239BE" w:rsidRPr="00CA68A3" w:rsidRDefault="002239BE" w:rsidP="002239BE">
      <w:pPr>
        <w:rPr>
          <w:rFonts w:cs="Arial"/>
        </w:rPr>
      </w:pPr>
      <w:r>
        <w:rPr>
          <w:rFonts w:cs="Arial"/>
        </w:rPr>
        <w:t>A</w:t>
      </w:r>
      <w:r w:rsidRPr="00CA68A3">
        <w:rPr>
          <w:rFonts w:cs="Arial"/>
        </w:rPr>
        <w:t>1. The distance of the burette tip to the beaker; the distance of the charged rod to the stream of liquid; the time the rod was rubbed to charge it</w:t>
      </w:r>
      <w:r w:rsidR="00420D81">
        <w:rPr>
          <w:rFonts w:cs="Arial"/>
        </w:rPr>
        <w:t>.</w:t>
      </w:r>
    </w:p>
    <w:p w:rsidR="002239BE" w:rsidRPr="00CA68A3" w:rsidRDefault="002239BE" w:rsidP="002239BE">
      <w:pPr>
        <w:rPr>
          <w:rFonts w:cs="Arial"/>
        </w:rPr>
      </w:pPr>
      <w:r>
        <w:rPr>
          <w:rFonts w:cs="Arial"/>
        </w:rPr>
        <w:t>A</w:t>
      </w:r>
      <w:r w:rsidRPr="00CA68A3">
        <w:rPr>
          <w:rFonts w:cs="Arial"/>
        </w:rPr>
        <w:t>2. Neither have a permanent dipole</w:t>
      </w:r>
      <w:r w:rsidR="00420D81">
        <w:rPr>
          <w:rFonts w:cs="Arial"/>
        </w:rPr>
        <w:t>.</w:t>
      </w:r>
    </w:p>
    <w:p w:rsidR="002239BE" w:rsidRPr="00CA68A3" w:rsidRDefault="002239BE" w:rsidP="002239BE">
      <w:pPr>
        <w:rPr>
          <w:rFonts w:cs="Arial"/>
        </w:rPr>
      </w:pPr>
      <w:r>
        <w:rPr>
          <w:rFonts w:cs="Arial"/>
        </w:rPr>
        <w:t>A</w:t>
      </w:r>
      <w:r w:rsidRPr="00CA68A3">
        <w:rPr>
          <w:rFonts w:cs="Arial"/>
        </w:rPr>
        <w:t>3</w:t>
      </w:r>
      <w:r>
        <w:rPr>
          <w:rFonts w:cs="Arial"/>
        </w:rPr>
        <w:t xml:space="preserve">. </w:t>
      </w:r>
      <w:r w:rsidRPr="00CA68A3">
        <w:rPr>
          <w:rFonts w:cs="Arial"/>
        </w:rPr>
        <w:t>Water has hydrogen bonds; hydrogen bonds are the strongest intermolecular force</w:t>
      </w:r>
      <w:r w:rsidR="00420D81">
        <w:rPr>
          <w:rFonts w:cs="Arial"/>
        </w:rPr>
        <w:t>.</w:t>
      </w:r>
    </w:p>
    <w:p w:rsidR="002239BE" w:rsidRPr="00CA68A3" w:rsidRDefault="002239BE" w:rsidP="002239BE">
      <w:pPr>
        <w:rPr>
          <w:rFonts w:cs="Arial"/>
        </w:rPr>
      </w:pPr>
      <w:r>
        <w:rPr>
          <w:rFonts w:cs="Arial"/>
        </w:rPr>
        <w:t>A</w:t>
      </w:r>
      <w:r w:rsidRPr="00CA68A3">
        <w:rPr>
          <w:rFonts w:cs="Arial"/>
        </w:rPr>
        <w:t xml:space="preserve">4. </w:t>
      </w:r>
      <w:proofErr w:type="spellStart"/>
      <w:r w:rsidRPr="00CA68A3">
        <w:rPr>
          <w:rFonts w:cs="Arial"/>
        </w:rPr>
        <w:t>Tetrachloromethane</w:t>
      </w:r>
      <w:proofErr w:type="spellEnd"/>
      <w:r w:rsidRPr="00CA68A3">
        <w:rPr>
          <w:rFonts w:cs="Arial"/>
        </w:rPr>
        <w:t xml:space="preserve"> does not have a permanent dipole because it is a symmetrical molecule. Chloromethane has a permanent dipole because the molecule is not symmetrical</w:t>
      </w:r>
      <w:r w:rsidR="00420D81">
        <w:rPr>
          <w:rFonts w:cs="Arial"/>
        </w:rPr>
        <w:t>.</w:t>
      </w:r>
    </w:p>
    <w:p w:rsidR="002239BE" w:rsidRPr="00CA68A3" w:rsidRDefault="002239BE" w:rsidP="002239BE">
      <w:pPr>
        <w:rPr>
          <w:rFonts w:cs="Arial"/>
        </w:rPr>
      </w:pPr>
      <w:r>
        <w:rPr>
          <w:rFonts w:cs="Arial"/>
        </w:rPr>
        <w:t>A</w:t>
      </w:r>
      <w:r w:rsidRPr="00CA68A3">
        <w:rPr>
          <w:rFonts w:cs="Arial"/>
        </w:rPr>
        <w:t>5. Both contain oxygen and hydrogen atoms and have some hydrogen bonds, but because of their composition, a lower proportion than water</w:t>
      </w:r>
      <w:r w:rsidR="00420D81">
        <w:rPr>
          <w:rFonts w:cs="Arial"/>
        </w:rPr>
        <w:t>.</w:t>
      </w:r>
    </w:p>
    <w:p w:rsidR="002239BE" w:rsidRPr="00CA68A3" w:rsidRDefault="002239BE" w:rsidP="002239BE">
      <w:pPr>
        <w:rPr>
          <w:rFonts w:cs="Arial"/>
        </w:rPr>
      </w:pPr>
      <w:r>
        <w:rPr>
          <w:rFonts w:cs="Arial"/>
        </w:rPr>
        <w:lastRenderedPageBreak/>
        <w:t>A</w:t>
      </w:r>
      <w:r w:rsidRPr="00CA68A3">
        <w:rPr>
          <w:rFonts w:cs="Arial"/>
        </w:rPr>
        <w:t>6. Polar molecules in the stream of liquid will rotate so that the parts of the molecules with the δ</w:t>
      </w:r>
      <w:r w:rsidRPr="00CA68A3">
        <w:rPr>
          <w:rFonts w:cs="Arial"/>
          <w:vertAlign w:val="superscript"/>
        </w:rPr>
        <w:t xml:space="preserve">+ </w:t>
      </w:r>
      <w:r w:rsidRPr="00CA68A3">
        <w:rPr>
          <w:rFonts w:cs="Arial"/>
        </w:rPr>
        <w:t xml:space="preserve">charge </w:t>
      </w:r>
      <w:r w:rsidR="00855FDA">
        <w:rPr>
          <w:rFonts w:cs="Arial"/>
        </w:rPr>
        <w:t>are</w:t>
      </w:r>
      <w:r w:rsidRPr="00CA68A3">
        <w:rPr>
          <w:rFonts w:cs="Arial"/>
        </w:rPr>
        <w:t xml:space="preserve"> closest to the negatively charged rod. The stream liquid is attracted to the charged rod and is deflected</w:t>
      </w:r>
      <w:r w:rsidR="00855FDA">
        <w:rPr>
          <w:rFonts w:cs="Arial"/>
        </w:rPr>
        <w:t>.</w:t>
      </w:r>
    </w:p>
    <w:p w:rsidR="002239BE" w:rsidRPr="00CA68A3" w:rsidRDefault="002239BE" w:rsidP="002239BE">
      <w:pPr>
        <w:rPr>
          <w:rFonts w:cs="Arial"/>
        </w:rPr>
      </w:pPr>
      <w:r>
        <w:rPr>
          <w:rFonts w:cs="Arial"/>
        </w:rPr>
        <w:t>A</w:t>
      </w:r>
      <w:r w:rsidRPr="00CA68A3">
        <w:rPr>
          <w:rFonts w:cs="Arial"/>
        </w:rPr>
        <w:t xml:space="preserve">7. Ethanol, </w:t>
      </w:r>
      <w:proofErr w:type="spellStart"/>
      <w:r w:rsidRPr="00CA68A3">
        <w:rPr>
          <w:rFonts w:cs="Arial"/>
        </w:rPr>
        <w:t>tetrachl</w:t>
      </w:r>
      <w:r w:rsidR="00855FDA">
        <w:rPr>
          <w:rFonts w:cs="Arial"/>
        </w:rPr>
        <w:t>o</w:t>
      </w:r>
      <w:r w:rsidRPr="00CA68A3">
        <w:rPr>
          <w:rFonts w:cs="Arial"/>
        </w:rPr>
        <w:t>romethane</w:t>
      </w:r>
      <w:proofErr w:type="spellEnd"/>
      <w:r w:rsidRPr="00CA68A3">
        <w:rPr>
          <w:rFonts w:cs="Arial"/>
        </w:rPr>
        <w:t xml:space="preserve">, chloromethane, hexane and </w:t>
      </w:r>
      <w:proofErr w:type="spellStart"/>
      <w:r w:rsidRPr="00CA68A3">
        <w:rPr>
          <w:rFonts w:cs="Arial"/>
        </w:rPr>
        <w:t>propanone</w:t>
      </w:r>
      <w:proofErr w:type="spellEnd"/>
      <w:r w:rsidRPr="00CA68A3">
        <w:rPr>
          <w:rFonts w:cs="Arial"/>
        </w:rPr>
        <w:t xml:space="preserve"> are toxic/flammable. The experiment n</w:t>
      </w:r>
      <w:r>
        <w:rPr>
          <w:rFonts w:cs="Arial"/>
        </w:rPr>
        <w:t>e</w:t>
      </w:r>
      <w:r w:rsidRPr="00CA68A3">
        <w:rPr>
          <w:rFonts w:cs="Arial"/>
        </w:rPr>
        <w:t>eds to be carried out in a fume cupboard, with no naked flames.</w:t>
      </w:r>
    </w:p>
    <w:p w:rsidR="002239BE" w:rsidRPr="00CA68A3" w:rsidRDefault="002239BE" w:rsidP="002239BE">
      <w:pPr>
        <w:pStyle w:val="Subtitle"/>
      </w:pPr>
      <w:r w:rsidRPr="00CA68A3">
        <w:t>Assignment</w:t>
      </w:r>
      <w:r>
        <w:t xml:space="preserve"> 2</w:t>
      </w:r>
    </w:p>
    <w:p w:rsidR="002239BE" w:rsidRDefault="002239BE" w:rsidP="002239BE">
      <w:r>
        <w:t>A</w:t>
      </w:r>
      <w:r w:rsidRPr="00CA68A3">
        <w:t>1</w:t>
      </w:r>
      <w:r>
        <w:t>.</w:t>
      </w:r>
      <w:r>
        <w:tab/>
        <w:t>a.</w:t>
      </w:r>
      <w:r w:rsidRPr="00CA68A3">
        <w:t xml:space="preserve"> 2</w:t>
      </w:r>
    </w:p>
    <w:p w:rsidR="002239BE" w:rsidRPr="00CA68A3" w:rsidRDefault="002239BE" w:rsidP="002239BE">
      <w:pPr>
        <w:ind w:firstLine="720"/>
      </w:pPr>
      <w:r w:rsidRPr="00CA68A3">
        <w:t>b</w:t>
      </w:r>
      <w:r>
        <w:t>.</w:t>
      </w:r>
      <w:r w:rsidRPr="00CA68A3">
        <w:t xml:space="preserve"> 131</w:t>
      </w:r>
    </w:p>
    <w:p w:rsidR="002239BE" w:rsidRPr="00CA68A3" w:rsidRDefault="002239BE" w:rsidP="002239BE">
      <w:r>
        <w:t>A</w:t>
      </w:r>
      <w:r w:rsidRPr="00CA68A3">
        <w:t>2</w:t>
      </w:r>
      <w:r>
        <w:t>.</w:t>
      </w:r>
      <w:r w:rsidRPr="00CA68A3">
        <w:t xml:space="preserve"> Diagram </w:t>
      </w:r>
      <w:r w:rsidR="00DC068C">
        <w:t>could</w:t>
      </w:r>
      <w:r w:rsidRPr="00CA68A3">
        <w:t xml:space="preserve"> show uneven electron distribution with charges labelled</w:t>
      </w:r>
      <w:r w:rsidR="00C3116E">
        <w:t>.</w:t>
      </w:r>
    </w:p>
    <w:p w:rsidR="002239BE" w:rsidRPr="00CA68A3" w:rsidRDefault="002239BE" w:rsidP="002239BE">
      <w:r>
        <w:t>A</w:t>
      </w:r>
      <w:r w:rsidRPr="00CA68A3">
        <w:t>3</w:t>
      </w:r>
      <w:r>
        <w:t>.</w:t>
      </w:r>
      <w:r w:rsidRPr="00CA68A3">
        <w:t xml:space="preserve"> Charges </w:t>
      </w:r>
      <w:bookmarkStart w:id="0" w:name="_GoBack"/>
      <w:r w:rsidR="009D4A12">
        <w:t>should</w:t>
      </w:r>
      <w:bookmarkEnd w:id="0"/>
      <w:r w:rsidRPr="00CA68A3">
        <w:t xml:space="preserve"> be shown</w:t>
      </w:r>
      <w:r w:rsidR="00C3116E">
        <w:t>.</w:t>
      </w:r>
    </w:p>
    <w:p w:rsidR="002239BE" w:rsidRPr="00CA68A3" w:rsidRDefault="002239BE" w:rsidP="002239BE">
      <w:r>
        <w:t>A</w:t>
      </w:r>
      <w:r w:rsidRPr="00CA68A3">
        <w:t>4</w:t>
      </w:r>
      <w:r>
        <w:t>.</w:t>
      </w:r>
      <w:r w:rsidRPr="00CA68A3">
        <w:t xml:space="preserve"> </w:t>
      </w:r>
      <w:proofErr w:type="gramStart"/>
      <w:r w:rsidRPr="00CA68A3">
        <w:t>van</w:t>
      </w:r>
      <w:proofErr w:type="gramEnd"/>
      <w:r w:rsidRPr="00CA68A3">
        <w:t xml:space="preserve"> der Waals forces, intermolecular forces, induced dipole–dipole</w:t>
      </w:r>
      <w:r w:rsidR="00C3116E">
        <w:t>.</w:t>
      </w:r>
    </w:p>
    <w:p w:rsidR="002239BE" w:rsidRPr="00CA68A3" w:rsidRDefault="002239BE" w:rsidP="002239BE">
      <w:r>
        <w:t>A</w:t>
      </w:r>
      <w:r w:rsidRPr="00CA68A3">
        <w:t>5</w:t>
      </w:r>
      <w:r>
        <w:t xml:space="preserve">. </w:t>
      </w:r>
      <w:r w:rsidRPr="00CA68A3">
        <w:t>Energy will be needed to overcome the intermolecular forces, so that xenon atoms can move apart</w:t>
      </w:r>
      <w:r w:rsidR="00C3116E">
        <w:t>.</w:t>
      </w:r>
    </w:p>
    <w:p w:rsidR="002239BE" w:rsidRPr="00CA68A3" w:rsidRDefault="002239BE" w:rsidP="002239BE">
      <w:r>
        <w:t>A</w:t>
      </w:r>
      <w:r w:rsidRPr="00CA68A3">
        <w:t>6</w:t>
      </w:r>
      <w:r>
        <w:t>.</w:t>
      </w:r>
      <w:r w:rsidRPr="00CA68A3">
        <w:t xml:space="preserve"> Helium has fewer electrons, so the instantaneous dipoles will be weaker. Thus less energy will be needed to overcome them.</w:t>
      </w:r>
    </w:p>
    <w:p w:rsidR="002239BE" w:rsidRPr="00CA68A3" w:rsidRDefault="002239BE" w:rsidP="002239BE">
      <w:pPr>
        <w:pStyle w:val="Subtitle"/>
      </w:pPr>
      <w:r w:rsidRPr="00CA68A3">
        <w:t>Assignment</w:t>
      </w:r>
      <w:r>
        <w:t xml:space="preserve"> 3</w:t>
      </w:r>
    </w:p>
    <w:p w:rsidR="002239BE" w:rsidRPr="00CA68A3" w:rsidRDefault="002239BE" w:rsidP="002239BE">
      <w:pPr>
        <w:rPr>
          <w:rFonts w:cs="Arial"/>
        </w:rPr>
      </w:pPr>
      <w:r>
        <w:rPr>
          <w:rFonts w:cs="Arial"/>
        </w:rPr>
        <w:t>A</w:t>
      </w:r>
      <w:r w:rsidRPr="00CA68A3">
        <w:rPr>
          <w:rFonts w:cs="Arial"/>
        </w:rPr>
        <w:t>1. Hydrogen atoms and a very electronegative atom such as a fluorine, oxygen or nitrogen atom</w:t>
      </w:r>
      <w:r w:rsidR="00C3116E">
        <w:rPr>
          <w:rFonts w:cs="Arial"/>
        </w:rPr>
        <w:t>.</w:t>
      </w:r>
    </w:p>
    <w:p w:rsidR="002239BE" w:rsidRPr="00CA68A3" w:rsidRDefault="002239BE" w:rsidP="002239BE">
      <w:pPr>
        <w:rPr>
          <w:rFonts w:cs="Arial"/>
        </w:rPr>
      </w:pPr>
      <w:r>
        <w:rPr>
          <w:rFonts w:cs="Arial"/>
        </w:rPr>
        <w:t>A</w:t>
      </w:r>
      <w:r w:rsidRPr="00CA68A3">
        <w:rPr>
          <w:rFonts w:cs="Arial"/>
        </w:rPr>
        <w:t>2. Hydrogen bonds are broken when hair is wet and reform when heat is applied from the straighteners in the desired style</w:t>
      </w:r>
      <w:r w:rsidR="00C3116E">
        <w:rPr>
          <w:rFonts w:cs="Arial"/>
        </w:rPr>
        <w:t>.</w:t>
      </w:r>
    </w:p>
    <w:p w:rsidR="002239BE" w:rsidRPr="00CA68A3" w:rsidRDefault="002239BE" w:rsidP="002239BE">
      <w:pPr>
        <w:rPr>
          <w:rFonts w:cs="Arial"/>
        </w:rPr>
      </w:pPr>
      <w:r>
        <w:rPr>
          <w:rFonts w:cs="Arial"/>
        </w:rPr>
        <w:t>A</w:t>
      </w:r>
      <w:r w:rsidRPr="00CA68A3">
        <w:rPr>
          <w:rFonts w:cs="Arial"/>
        </w:rPr>
        <w:t>3. Water breaks the hydrogen bonds and hair reverts back to its natural shape.</w:t>
      </w:r>
    </w:p>
    <w:p w:rsidR="002239BE" w:rsidRPr="00CA68A3" w:rsidRDefault="002239BE" w:rsidP="002239BE">
      <w:pPr>
        <w:pStyle w:val="Subtitle"/>
      </w:pPr>
      <w:r w:rsidRPr="00CA68A3">
        <w:t>Assignment</w:t>
      </w:r>
      <w:r>
        <w:t xml:space="preserve"> 4</w:t>
      </w:r>
    </w:p>
    <w:p w:rsidR="002239BE" w:rsidRPr="00CA68A3" w:rsidRDefault="002239BE" w:rsidP="002239BE">
      <w:r>
        <w:rPr>
          <w:bCs/>
        </w:rPr>
        <w:t>A</w:t>
      </w:r>
      <w:r w:rsidRPr="00CA68A3">
        <w:rPr>
          <w:bCs/>
        </w:rPr>
        <w:t>1.</w:t>
      </w:r>
      <w:r>
        <w:rPr>
          <w:bCs/>
        </w:rPr>
        <w:t xml:space="preserve"> </w:t>
      </w:r>
      <w:r w:rsidRPr="00CA68A3">
        <w:t>Longer alkane chains have higher boiling points</w:t>
      </w:r>
      <w:r w:rsidR="00C3116E">
        <w:t>.</w:t>
      </w:r>
    </w:p>
    <w:p w:rsidR="002239BE" w:rsidRPr="00CA68A3" w:rsidRDefault="002239BE" w:rsidP="002239BE">
      <w:r>
        <w:rPr>
          <w:bCs/>
        </w:rPr>
        <w:t>A</w:t>
      </w:r>
      <w:r w:rsidRPr="00CA68A3">
        <w:rPr>
          <w:bCs/>
        </w:rPr>
        <w:t>2.</w:t>
      </w:r>
      <w:r>
        <w:rPr>
          <w:bCs/>
        </w:rPr>
        <w:t xml:space="preserve"> </w:t>
      </w:r>
      <w:r w:rsidRPr="00CA68A3">
        <w:t>Covalent</w:t>
      </w:r>
    </w:p>
    <w:p w:rsidR="002239BE" w:rsidRPr="00CA68A3" w:rsidRDefault="002239BE" w:rsidP="002239BE">
      <w:r>
        <w:rPr>
          <w:bCs/>
        </w:rPr>
        <w:t>A</w:t>
      </w:r>
      <w:r w:rsidRPr="00CA68A3">
        <w:rPr>
          <w:bCs/>
        </w:rPr>
        <w:t>3.</w:t>
      </w:r>
      <w:r>
        <w:rPr>
          <w:bCs/>
        </w:rPr>
        <w:t xml:space="preserve"> </w:t>
      </w:r>
      <w:r w:rsidRPr="00CA68A3">
        <w:t>No – there is only a small difference in electronegativity values</w:t>
      </w:r>
      <w:r w:rsidR="00C3116E">
        <w:t>.</w:t>
      </w:r>
    </w:p>
    <w:p w:rsidR="002239BE" w:rsidRPr="00CA68A3" w:rsidRDefault="002239BE" w:rsidP="002239BE">
      <w:r>
        <w:rPr>
          <w:bCs/>
        </w:rPr>
        <w:t>A</w:t>
      </w:r>
      <w:r w:rsidRPr="00CA68A3">
        <w:rPr>
          <w:bCs/>
        </w:rPr>
        <w:t>4.</w:t>
      </w:r>
      <w:r>
        <w:rPr>
          <w:bCs/>
        </w:rPr>
        <w:t xml:space="preserve"> </w:t>
      </w:r>
      <w:r w:rsidRPr="00CA68A3">
        <w:t>Instantaneous dipole–induced dipole, van der Waals forces</w:t>
      </w:r>
      <w:r w:rsidR="00C3116E">
        <w:t>.</w:t>
      </w:r>
    </w:p>
    <w:p w:rsidR="002239BE" w:rsidRPr="00CA68A3" w:rsidRDefault="002239BE" w:rsidP="002239BE">
      <w:r>
        <w:rPr>
          <w:bCs/>
        </w:rPr>
        <w:t>A</w:t>
      </w:r>
      <w:r w:rsidRPr="00CA68A3">
        <w:rPr>
          <w:bCs/>
        </w:rPr>
        <w:t>5.</w:t>
      </w:r>
      <w:r>
        <w:rPr>
          <w:bCs/>
        </w:rPr>
        <w:t xml:space="preserve"> </w:t>
      </w:r>
      <w:r w:rsidRPr="00CA68A3">
        <w:t>More van der Waals forces would operate along the length of the alkane chain</w:t>
      </w:r>
      <w:r w:rsidR="00C3116E">
        <w:t>.</w:t>
      </w:r>
    </w:p>
    <w:p w:rsidR="002239BE" w:rsidRPr="00CA68A3" w:rsidRDefault="002239BE" w:rsidP="002239BE">
      <w:r>
        <w:rPr>
          <w:bCs/>
        </w:rPr>
        <w:t>A</w:t>
      </w:r>
      <w:r w:rsidRPr="00CA68A3">
        <w:rPr>
          <w:bCs/>
        </w:rPr>
        <w:t>6.</w:t>
      </w:r>
      <w:r>
        <w:rPr>
          <w:bCs/>
        </w:rPr>
        <w:t xml:space="preserve"> </w:t>
      </w:r>
      <w:r w:rsidRPr="00CA68A3">
        <w:t>Longer alkanes have more van der Waals forces. More energy is needed to overcome them so the boiling point is higher</w:t>
      </w:r>
      <w:r w:rsidR="00C3116E">
        <w:t>.</w:t>
      </w:r>
    </w:p>
    <w:p w:rsidR="002239BE" w:rsidRPr="00CA68A3" w:rsidRDefault="002239BE" w:rsidP="002239BE">
      <w:r>
        <w:rPr>
          <w:bCs/>
        </w:rPr>
        <w:t>A</w:t>
      </w:r>
      <w:r w:rsidRPr="00CA68A3">
        <w:rPr>
          <w:bCs/>
        </w:rPr>
        <w:t>7.</w:t>
      </w:r>
      <w:r>
        <w:rPr>
          <w:bCs/>
        </w:rPr>
        <w:t xml:space="preserve"> </w:t>
      </w:r>
      <w:r w:rsidRPr="00CA68A3">
        <w:t>Longer alkane chains</w:t>
      </w:r>
      <w:r w:rsidR="00C3116E">
        <w:t>.</w:t>
      </w:r>
    </w:p>
    <w:p w:rsidR="002239BE" w:rsidRPr="00CA68A3" w:rsidRDefault="002239BE" w:rsidP="002239BE">
      <w:r>
        <w:rPr>
          <w:bCs/>
        </w:rPr>
        <w:t>A</w:t>
      </w:r>
      <w:r w:rsidRPr="00CA68A3">
        <w:rPr>
          <w:bCs/>
        </w:rPr>
        <w:t>8.</w:t>
      </w:r>
      <w:r>
        <w:rPr>
          <w:bCs/>
        </w:rPr>
        <w:t xml:space="preserve"> </w:t>
      </w:r>
      <w:r w:rsidRPr="00CA68A3">
        <w:t>Shorter alkane chains</w:t>
      </w:r>
      <w:r w:rsidR="00C3116E">
        <w:t>.</w:t>
      </w:r>
    </w:p>
    <w:p w:rsidR="002239BE" w:rsidRDefault="002239BE" w:rsidP="002239BE">
      <w:r>
        <w:t>A</w:t>
      </w:r>
      <w:r w:rsidRPr="00CA68A3">
        <w:t>9.</w:t>
      </w:r>
      <w:r>
        <w:t xml:space="preserve"> </w:t>
      </w:r>
      <w:r w:rsidRPr="00CA68A3">
        <w:t>For example, known volumes/masses of liquid alkanes placed in glass container (on digital balance) in a fume cupboar</w:t>
      </w:r>
      <w:r>
        <w:t>d;</w:t>
      </w:r>
      <w:r w:rsidRPr="00CA68A3">
        <w:t xml:space="preserve"> left for a set time; final volume/mass recorded.</w:t>
      </w:r>
      <w:r>
        <w:t xml:space="preserve"> </w:t>
      </w:r>
      <w:r w:rsidRPr="00CA68A3">
        <w:t xml:space="preserve">Controlled variables: size of glass container, temperature, air flow, mass or volume of </w:t>
      </w:r>
      <w:r>
        <w:t>sample.</w:t>
      </w:r>
    </w:p>
    <w:p w:rsidR="002239BE" w:rsidRDefault="002239BE" w:rsidP="002239BE">
      <w:pPr>
        <w:pStyle w:val="Subtitle"/>
      </w:pPr>
      <w:r>
        <w:t>Practice questions</w:t>
      </w:r>
    </w:p>
    <w:p w:rsidR="002239BE" w:rsidRPr="00C66CF3" w:rsidRDefault="002239BE" w:rsidP="00B41681">
      <w:pPr>
        <w:ind w:left="720" w:hanging="720"/>
        <w:rPr>
          <w:rFonts w:cs="Arial"/>
          <w:color w:val="FF0000"/>
        </w:rPr>
      </w:pPr>
      <w:r>
        <w:rPr>
          <w:rFonts w:cs="Arial"/>
        </w:rPr>
        <w:t>1.</w:t>
      </w:r>
      <w:r>
        <w:rPr>
          <w:rFonts w:cs="Arial"/>
        </w:rPr>
        <w:tab/>
      </w:r>
      <w:r w:rsidRPr="00C66CF3">
        <w:rPr>
          <w:rFonts w:cs="Arial"/>
        </w:rPr>
        <w:t>a</w:t>
      </w:r>
      <w:r>
        <w:rPr>
          <w:rFonts w:cs="Arial"/>
        </w:rPr>
        <w:t>.</w:t>
      </w:r>
      <w:r w:rsidR="00855FDA">
        <w:rPr>
          <w:rFonts w:cs="Arial"/>
        </w:rPr>
        <w:tab/>
      </w:r>
      <w:r w:rsidRPr="00C66CF3">
        <w:rPr>
          <w:rFonts w:cs="Arial"/>
        </w:rPr>
        <w:t>i</w:t>
      </w:r>
      <w:r>
        <w:rPr>
          <w:rFonts w:cs="Arial"/>
        </w:rPr>
        <w:t>.</w:t>
      </w:r>
      <w:r w:rsidRPr="00C66CF3">
        <w:rPr>
          <w:rFonts w:cs="Arial"/>
        </w:rPr>
        <w:t xml:space="preserve"> The power of an atom or nucleus to withdraw or attract</w:t>
      </w:r>
      <w:r>
        <w:rPr>
          <w:rFonts w:cs="Arial"/>
        </w:rPr>
        <w:t xml:space="preserve"> </w:t>
      </w:r>
      <w:r w:rsidRPr="00C66CF3">
        <w:rPr>
          <w:rFonts w:cs="Arial"/>
        </w:rPr>
        <w:t xml:space="preserve">electrons OR electron density OR a </w:t>
      </w:r>
      <w:r w:rsidR="00855FDA">
        <w:rPr>
          <w:rFonts w:cs="Arial"/>
        </w:rPr>
        <w:br/>
      </w:r>
      <w:r w:rsidR="00855FDA">
        <w:rPr>
          <w:rFonts w:cs="Arial"/>
        </w:rPr>
        <w:tab/>
      </w:r>
      <w:r w:rsidRPr="00C66CF3">
        <w:rPr>
          <w:rFonts w:cs="Arial"/>
        </w:rPr>
        <w:t>pair of electrons</w:t>
      </w:r>
      <w:r>
        <w:rPr>
          <w:rFonts w:cs="Arial"/>
        </w:rPr>
        <w:t xml:space="preserve"> i</w:t>
      </w:r>
      <w:r w:rsidRPr="00C66CF3">
        <w:rPr>
          <w:rFonts w:cs="Arial"/>
        </w:rPr>
        <w:t>n a covalent bond</w:t>
      </w:r>
      <w:r w:rsidR="00C3116E">
        <w:rPr>
          <w:rFonts w:cs="Arial"/>
        </w:rPr>
        <w:t>.</w:t>
      </w:r>
    </w:p>
    <w:p w:rsidR="002239BE" w:rsidRPr="00C66CF3" w:rsidRDefault="002239BE" w:rsidP="002239BE">
      <w:pPr>
        <w:ind w:left="1440"/>
        <w:rPr>
          <w:rFonts w:cs="Arial"/>
          <w:color w:val="FF0000"/>
        </w:rPr>
      </w:pPr>
      <w:r w:rsidRPr="00C66CF3">
        <w:rPr>
          <w:rFonts w:cs="Arial"/>
        </w:rPr>
        <w:t>i</w:t>
      </w:r>
      <w:r>
        <w:rPr>
          <w:rFonts w:cs="Arial"/>
        </w:rPr>
        <w:t>i.</w:t>
      </w:r>
      <w:r w:rsidRPr="00C66CF3">
        <w:rPr>
          <w:rFonts w:cs="Arial"/>
        </w:rPr>
        <w:t xml:space="preserve"> More protons / bigger nuclear charge</w:t>
      </w:r>
      <w:r>
        <w:rPr>
          <w:rFonts w:cs="Arial"/>
        </w:rPr>
        <w:t xml:space="preserve">; </w:t>
      </w:r>
      <w:proofErr w:type="gramStart"/>
      <w:r w:rsidRPr="00C66CF3">
        <w:rPr>
          <w:rFonts w:cs="Arial"/>
        </w:rPr>
        <w:t>Same</w:t>
      </w:r>
      <w:proofErr w:type="gramEnd"/>
      <w:r w:rsidRPr="00C66CF3">
        <w:rPr>
          <w:rFonts w:cs="Arial"/>
        </w:rPr>
        <w:t xml:space="preserve"> or similar shielding / electrons in the same shell or</w:t>
      </w:r>
      <w:r>
        <w:rPr>
          <w:rFonts w:cs="Arial"/>
        </w:rPr>
        <w:t xml:space="preserve"> p</w:t>
      </w:r>
      <w:r w:rsidRPr="00C66CF3">
        <w:rPr>
          <w:rFonts w:cs="Arial"/>
        </w:rPr>
        <w:t>rincipal energy level / atoms get smaller</w:t>
      </w:r>
      <w:r w:rsidR="00C3116E">
        <w:rPr>
          <w:rFonts w:cs="Arial"/>
        </w:rPr>
        <w:t>.</w:t>
      </w:r>
    </w:p>
    <w:p w:rsidR="002239BE" w:rsidRPr="00C66CF3" w:rsidRDefault="002239BE" w:rsidP="002239BE">
      <w:pPr>
        <w:ind w:left="720"/>
        <w:rPr>
          <w:rFonts w:cs="Arial"/>
          <w:color w:val="FF0000"/>
        </w:rPr>
      </w:pPr>
      <w:r>
        <w:rPr>
          <w:rFonts w:cs="Arial"/>
        </w:rPr>
        <w:t>b.</w:t>
      </w:r>
      <w:r w:rsidRPr="00C66CF3">
        <w:rPr>
          <w:rFonts w:cs="Arial"/>
        </w:rPr>
        <w:t xml:space="preserve"> Ionic</w:t>
      </w:r>
      <w:r>
        <w:rPr>
          <w:rFonts w:cs="Arial"/>
        </w:rPr>
        <w:t xml:space="preserve">; </w:t>
      </w:r>
      <w:r w:rsidRPr="00C66CF3">
        <w:rPr>
          <w:rFonts w:cs="Arial"/>
        </w:rPr>
        <w:t>Strong or many or lots of electrostatic attractions</w:t>
      </w:r>
      <w:r>
        <w:rPr>
          <w:rFonts w:cs="Arial"/>
        </w:rPr>
        <w:t xml:space="preserve"> b</w:t>
      </w:r>
      <w:r w:rsidRPr="00C66CF3">
        <w:rPr>
          <w:rFonts w:cs="Arial"/>
        </w:rPr>
        <w:t>etween ions</w:t>
      </w:r>
      <w:r>
        <w:rPr>
          <w:rFonts w:cs="Arial"/>
        </w:rPr>
        <w:t>.</w:t>
      </w:r>
    </w:p>
    <w:p w:rsidR="002239BE" w:rsidRPr="00C66CF3" w:rsidRDefault="002239BE" w:rsidP="002239BE">
      <w:pPr>
        <w:ind w:firstLine="720"/>
        <w:rPr>
          <w:rFonts w:cs="Arial"/>
        </w:rPr>
      </w:pPr>
      <w:r w:rsidRPr="00C66CF3">
        <w:rPr>
          <w:rFonts w:cs="Arial"/>
        </w:rPr>
        <w:t>c</w:t>
      </w:r>
      <w:r>
        <w:rPr>
          <w:rFonts w:cs="Arial"/>
        </w:rPr>
        <w:t>.</w:t>
      </w:r>
      <w:r w:rsidRPr="00C66CF3">
        <w:rPr>
          <w:rFonts w:cs="Arial"/>
        </w:rPr>
        <w:t xml:space="preserve"> Small electronegativit</w:t>
      </w:r>
      <w:r>
        <w:rPr>
          <w:rFonts w:cs="Arial"/>
        </w:rPr>
        <w:t>y difference / difference = 0.5</w:t>
      </w:r>
    </w:p>
    <w:p w:rsidR="002239BE" w:rsidRPr="00C66CF3" w:rsidRDefault="002239BE" w:rsidP="002239BE">
      <w:pPr>
        <w:ind w:firstLine="720"/>
        <w:rPr>
          <w:rFonts w:cs="Arial"/>
        </w:rPr>
      </w:pPr>
      <w:r w:rsidRPr="00C66CF3">
        <w:rPr>
          <w:rFonts w:cs="Arial"/>
        </w:rPr>
        <w:t>d</w:t>
      </w:r>
      <w:r>
        <w:rPr>
          <w:rFonts w:cs="Arial"/>
        </w:rPr>
        <w:t>.</w:t>
      </w:r>
      <w:r>
        <w:rPr>
          <w:rFonts w:cs="Arial"/>
        </w:rPr>
        <w:tab/>
      </w:r>
      <w:r w:rsidRPr="00C66CF3">
        <w:rPr>
          <w:rFonts w:cs="Arial"/>
        </w:rPr>
        <w:t>i</w:t>
      </w:r>
      <w:r>
        <w:rPr>
          <w:rFonts w:cs="Arial"/>
        </w:rPr>
        <w:t>. (simple) molecular</w:t>
      </w:r>
    </w:p>
    <w:p w:rsidR="002239BE" w:rsidRDefault="002239BE" w:rsidP="002239BE">
      <w:pPr>
        <w:ind w:left="720" w:firstLine="720"/>
        <w:rPr>
          <w:rFonts w:cs="Arial"/>
        </w:rPr>
      </w:pPr>
      <w:r>
        <w:rPr>
          <w:rFonts w:cs="Arial"/>
        </w:rPr>
        <w:t>ii. OF</w:t>
      </w:r>
      <w:r>
        <w:rPr>
          <w:rFonts w:cs="Arial"/>
          <w:vertAlign w:val="subscript"/>
        </w:rPr>
        <w:t>2</w:t>
      </w:r>
      <w:r>
        <w:rPr>
          <w:rFonts w:cs="Arial"/>
        </w:rPr>
        <w:t xml:space="preserve"> + H</w:t>
      </w:r>
      <w:r>
        <w:rPr>
          <w:rFonts w:cs="Arial"/>
          <w:vertAlign w:val="subscript"/>
        </w:rPr>
        <w:t>2</w:t>
      </w:r>
      <w:r>
        <w:rPr>
          <w:rFonts w:cs="Arial"/>
        </w:rPr>
        <w:t>O → O</w:t>
      </w:r>
      <w:r>
        <w:rPr>
          <w:rFonts w:cs="Arial"/>
          <w:vertAlign w:val="subscript"/>
        </w:rPr>
        <w:t>2</w:t>
      </w:r>
      <w:r>
        <w:rPr>
          <w:rFonts w:cs="Arial"/>
        </w:rPr>
        <w:t xml:space="preserve"> + 2HF</w:t>
      </w:r>
    </w:p>
    <w:p w:rsidR="002239BE" w:rsidRDefault="002239BE" w:rsidP="002239BE">
      <w:pPr>
        <w:ind w:left="720" w:firstLine="720"/>
        <w:rPr>
          <w:rFonts w:cs="Arial"/>
        </w:rPr>
      </w:pPr>
      <w:proofErr w:type="gramStart"/>
      <w:r w:rsidRPr="00C66CF3">
        <w:rPr>
          <w:rFonts w:cs="Arial"/>
        </w:rPr>
        <w:t>iii</w:t>
      </w:r>
      <w:proofErr w:type="gramEnd"/>
      <w:r>
        <w:rPr>
          <w:rFonts w:cs="Arial"/>
        </w:rPr>
        <w:t>.</w:t>
      </w:r>
    </w:p>
    <w:tbl>
      <w:tblPr>
        <w:tblStyle w:val="TableGridLight1"/>
        <w:tblW w:w="5524" w:type="dxa"/>
        <w:tblInd w:w="1327" w:type="dxa"/>
        <w:tblLook w:val="04A0" w:firstRow="1" w:lastRow="0" w:firstColumn="1" w:lastColumn="0" w:noHBand="0" w:noVBand="1"/>
      </w:tblPr>
      <w:tblGrid>
        <w:gridCol w:w="1841"/>
        <w:gridCol w:w="1841"/>
        <w:gridCol w:w="1842"/>
      </w:tblGrid>
      <w:tr w:rsidR="002239BE" w:rsidTr="00C667D4">
        <w:tc>
          <w:tcPr>
            <w:tcW w:w="1841" w:type="dxa"/>
          </w:tcPr>
          <w:p w:rsidR="002239BE" w:rsidRPr="0026670D" w:rsidRDefault="002239BE" w:rsidP="00C667D4">
            <w:pPr>
              <w:rPr>
                <w:rFonts w:cs="Arial"/>
              </w:rPr>
            </w:pPr>
          </w:p>
        </w:tc>
        <w:tc>
          <w:tcPr>
            <w:tcW w:w="1841" w:type="dxa"/>
            <w:shd w:val="clear" w:color="auto" w:fill="F2F2F2" w:themeFill="background1" w:themeFillShade="F2"/>
          </w:tcPr>
          <w:p w:rsidR="002239BE" w:rsidRPr="0026670D" w:rsidRDefault="002239BE" w:rsidP="00C667D4">
            <w:pPr>
              <w:rPr>
                <w:rFonts w:cs="Arial"/>
                <w:b/>
              </w:rPr>
            </w:pPr>
            <w:r w:rsidRPr="0026670D">
              <w:rPr>
                <w:rFonts w:cs="Arial"/>
                <w:b/>
              </w:rPr>
              <w:t>oxygen</w:t>
            </w:r>
          </w:p>
        </w:tc>
        <w:tc>
          <w:tcPr>
            <w:tcW w:w="1842" w:type="dxa"/>
            <w:shd w:val="clear" w:color="auto" w:fill="F2F2F2" w:themeFill="background1" w:themeFillShade="F2"/>
          </w:tcPr>
          <w:p w:rsidR="002239BE" w:rsidRPr="0026670D" w:rsidRDefault="002239BE" w:rsidP="00C667D4">
            <w:pPr>
              <w:rPr>
                <w:rFonts w:cs="Arial"/>
                <w:b/>
              </w:rPr>
            </w:pPr>
            <w:r w:rsidRPr="0026670D">
              <w:rPr>
                <w:rFonts w:cs="Arial"/>
                <w:b/>
              </w:rPr>
              <w:t>fluorine</w:t>
            </w:r>
          </w:p>
        </w:tc>
      </w:tr>
      <w:tr w:rsidR="002239BE" w:rsidTr="00C667D4">
        <w:tc>
          <w:tcPr>
            <w:tcW w:w="1841" w:type="dxa"/>
            <w:shd w:val="clear" w:color="auto" w:fill="F2F2F2" w:themeFill="background1" w:themeFillShade="F2"/>
          </w:tcPr>
          <w:p w:rsidR="002239BE" w:rsidRPr="0026670D" w:rsidRDefault="002239BE" w:rsidP="00C667D4">
            <w:pPr>
              <w:rPr>
                <w:rFonts w:cs="Arial"/>
                <w:b/>
              </w:rPr>
            </w:pPr>
            <w:r w:rsidRPr="0026670D">
              <w:rPr>
                <w:rFonts w:cs="Arial"/>
                <w:b/>
              </w:rPr>
              <w:t>Number of moles</w:t>
            </w:r>
          </w:p>
        </w:tc>
        <w:tc>
          <w:tcPr>
            <w:tcW w:w="1841" w:type="dxa"/>
          </w:tcPr>
          <w:p w:rsidR="002239BE" w:rsidRPr="0026670D" w:rsidRDefault="00DC068C" w:rsidP="00C667D4">
            <w:pPr>
              <w:rPr>
                <w:rFonts w:cs="Arial"/>
              </w:rPr>
            </w:pPr>
            <m:oMathPara>
              <m:oMathParaPr>
                <m:jc m:val="left"/>
              </m:oMathParaPr>
              <m:oMath>
                <m:f>
                  <m:fPr>
                    <m:ctrlPr>
                      <w:rPr>
                        <w:rFonts w:ascii="Cambria Math" w:hAnsi="Cambria Math" w:cs="Arial"/>
                        <w:i/>
                      </w:rPr>
                    </m:ctrlPr>
                  </m:fPr>
                  <m:num>
                    <m:r>
                      <m:rPr>
                        <m:nor/>
                      </m:rPr>
                      <w:rPr>
                        <w:rFonts w:cs="Arial"/>
                      </w:rPr>
                      <m:t>45.7</m:t>
                    </m:r>
                  </m:num>
                  <m:den>
                    <m:r>
                      <m:rPr>
                        <m:nor/>
                      </m:rPr>
                      <w:rPr>
                        <w:rFonts w:cs="Arial"/>
                      </w:rPr>
                      <m:t>16</m:t>
                    </m:r>
                  </m:den>
                </m:f>
                <m:r>
                  <m:rPr>
                    <m:nor/>
                  </m:rPr>
                  <w:rPr>
                    <w:rFonts w:cs="Arial"/>
                  </w:rPr>
                  <m:t>= 2.85</m:t>
                </m:r>
              </m:oMath>
            </m:oMathPara>
          </w:p>
        </w:tc>
        <w:tc>
          <w:tcPr>
            <w:tcW w:w="1842" w:type="dxa"/>
          </w:tcPr>
          <w:p w:rsidR="002239BE" w:rsidRPr="0026670D" w:rsidRDefault="00DC068C" w:rsidP="00C667D4">
            <w:pPr>
              <w:rPr>
                <w:rFonts w:cs="Arial"/>
              </w:rPr>
            </w:pPr>
            <m:oMathPara>
              <m:oMathParaPr>
                <m:jc m:val="left"/>
              </m:oMathParaPr>
              <m:oMath>
                <m:f>
                  <m:fPr>
                    <m:ctrlPr>
                      <w:rPr>
                        <w:rFonts w:ascii="Cambria Math" w:hAnsi="Cambria Math" w:cs="Arial"/>
                        <w:i/>
                      </w:rPr>
                    </m:ctrlPr>
                  </m:fPr>
                  <m:num>
                    <m:r>
                      <m:rPr>
                        <m:nor/>
                      </m:rPr>
                      <w:rPr>
                        <w:rFonts w:cs="Arial"/>
                      </w:rPr>
                      <m:t>54.3</m:t>
                    </m:r>
                  </m:num>
                  <m:den>
                    <m:r>
                      <m:rPr>
                        <m:nor/>
                      </m:rPr>
                      <w:rPr>
                        <w:rFonts w:cs="Arial"/>
                      </w:rPr>
                      <m:t>19</m:t>
                    </m:r>
                  </m:den>
                </m:f>
                <m:r>
                  <m:rPr>
                    <m:nor/>
                  </m:rPr>
                  <w:rPr>
                    <w:rFonts w:cs="Arial"/>
                  </w:rPr>
                  <m:t>=</m:t>
                </m:r>
                <m:r>
                  <m:rPr>
                    <m:nor/>
                  </m:rPr>
                  <w:rPr>
                    <w:rFonts w:ascii="Cambria Math" w:cs="Arial"/>
                  </w:rPr>
                  <m:t xml:space="preserve"> </m:t>
                </m:r>
                <m:r>
                  <m:rPr>
                    <m:nor/>
                  </m:rPr>
                  <w:rPr>
                    <w:rFonts w:cs="Arial"/>
                  </w:rPr>
                  <m:t>2.85</m:t>
                </m:r>
              </m:oMath>
            </m:oMathPara>
          </w:p>
        </w:tc>
      </w:tr>
      <w:tr w:rsidR="002239BE" w:rsidTr="00C667D4">
        <w:tc>
          <w:tcPr>
            <w:tcW w:w="1841" w:type="dxa"/>
            <w:shd w:val="clear" w:color="auto" w:fill="F2F2F2" w:themeFill="background1" w:themeFillShade="F2"/>
          </w:tcPr>
          <w:p w:rsidR="002239BE" w:rsidRPr="0026670D" w:rsidRDefault="002239BE" w:rsidP="00C667D4">
            <w:pPr>
              <w:rPr>
                <w:rFonts w:cs="Arial"/>
                <w:b/>
              </w:rPr>
            </w:pPr>
            <w:r w:rsidRPr="0026670D">
              <w:rPr>
                <w:rFonts w:cs="Arial"/>
                <w:b/>
              </w:rPr>
              <w:lastRenderedPageBreak/>
              <w:t>Ratio</w:t>
            </w:r>
          </w:p>
        </w:tc>
        <w:tc>
          <w:tcPr>
            <w:tcW w:w="1841" w:type="dxa"/>
          </w:tcPr>
          <w:p w:rsidR="002239BE" w:rsidRPr="0026670D" w:rsidRDefault="002239BE" w:rsidP="00C667D4">
            <w:pPr>
              <w:rPr>
                <w:rFonts w:cs="Arial"/>
              </w:rPr>
            </w:pPr>
            <w:r w:rsidRPr="0026670D">
              <w:rPr>
                <w:rFonts w:cs="Arial"/>
              </w:rPr>
              <w:t>1</w:t>
            </w:r>
          </w:p>
        </w:tc>
        <w:tc>
          <w:tcPr>
            <w:tcW w:w="1842" w:type="dxa"/>
          </w:tcPr>
          <w:p w:rsidR="002239BE" w:rsidRPr="0026670D" w:rsidRDefault="002239BE" w:rsidP="00C667D4">
            <w:pPr>
              <w:rPr>
                <w:rFonts w:cs="Arial"/>
              </w:rPr>
            </w:pPr>
            <w:r w:rsidRPr="0026670D">
              <w:rPr>
                <w:rFonts w:cs="Arial"/>
              </w:rPr>
              <w:t>1</w:t>
            </w:r>
          </w:p>
        </w:tc>
      </w:tr>
    </w:tbl>
    <w:p w:rsidR="002239BE" w:rsidRPr="00C66CF3" w:rsidRDefault="002239BE" w:rsidP="002239BE">
      <w:pPr>
        <w:ind w:left="720" w:firstLine="720"/>
        <w:rPr>
          <w:rFonts w:cs="Arial"/>
          <w:color w:val="FF0000"/>
        </w:rPr>
      </w:pPr>
    </w:p>
    <w:p w:rsidR="002239BE" w:rsidRPr="00C66CF3" w:rsidRDefault="002239BE" w:rsidP="002239BE">
      <w:pPr>
        <w:ind w:left="720" w:firstLine="720"/>
        <w:rPr>
          <w:rFonts w:cs="Arial"/>
          <w:color w:val="FF0000"/>
        </w:rPr>
      </w:pPr>
      <w:r w:rsidRPr="00C66CF3">
        <w:rPr>
          <w:rFonts w:cs="Arial"/>
        </w:rPr>
        <w:t>E</w:t>
      </w:r>
      <w:r>
        <w:rPr>
          <w:rFonts w:cs="Arial"/>
        </w:rPr>
        <w:t>mpirical formula</w:t>
      </w:r>
      <w:r w:rsidRPr="00C66CF3">
        <w:rPr>
          <w:rFonts w:cs="Arial"/>
        </w:rPr>
        <w:t xml:space="preserve"> = OF or FO</w:t>
      </w:r>
      <w:r>
        <w:rPr>
          <w:rFonts w:cs="Arial"/>
        </w:rPr>
        <w:tab/>
      </w:r>
    </w:p>
    <w:p w:rsidR="002239BE" w:rsidRDefault="002239BE" w:rsidP="002239BE">
      <w:pPr>
        <w:ind w:left="720" w:firstLine="720"/>
        <w:rPr>
          <w:rFonts w:cs="Arial"/>
          <w:color w:val="FF0000"/>
        </w:rPr>
      </w:pPr>
      <w:r>
        <w:rPr>
          <w:rFonts w:cs="Arial"/>
        </w:rPr>
        <w:t>Molecular formula = O</w:t>
      </w:r>
      <w:r>
        <w:rPr>
          <w:rFonts w:cs="Arial"/>
          <w:vertAlign w:val="subscript"/>
        </w:rPr>
        <w:t>2</w:t>
      </w:r>
      <w:r>
        <w:rPr>
          <w:rFonts w:cs="Arial"/>
        </w:rPr>
        <w:t>F</w:t>
      </w:r>
      <w:r>
        <w:rPr>
          <w:rFonts w:cs="Arial"/>
          <w:vertAlign w:val="subscript"/>
        </w:rPr>
        <w:t>2</w:t>
      </w:r>
      <w:r>
        <w:rPr>
          <w:rFonts w:cs="Arial"/>
        </w:rPr>
        <w:t xml:space="preserve"> or F</w:t>
      </w:r>
      <w:r>
        <w:rPr>
          <w:rFonts w:cs="Arial"/>
          <w:vertAlign w:val="subscript"/>
        </w:rPr>
        <w:t>2</w:t>
      </w:r>
      <w:r>
        <w:rPr>
          <w:rFonts w:cs="Arial"/>
        </w:rPr>
        <w:t>O</w:t>
      </w:r>
      <w:r>
        <w:rPr>
          <w:rFonts w:cs="Arial"/>
          <w:vertAlign w:val="subscript"/>
        </w:rPr>
        <w:t xml:space="preserve">2 </w:t>
      </w:r>
    </w:p>
    <w:p w:rsidR="002239BE" w:rsidRDefault="002239BE" w:rsidP="002239BE">
      <w:pPr>
        <w:rPr>
          <w:rFonts w:cs="Arial"/>
          <w:color w:val="FF0000"/>
        </w:rPr>
      </w:pPr>
      <w:r>
        <w:rPr>
          <w:rFonts w:cs="Arial"/>
        </w:rPr>
        <w:t>2.</w:t>
      </w:r>
      <w:r>
        <w:rPr>
          <w:rFonts w:cs="Arial"/>
        </w:rPr>
        <w:tab/>
      </w:r>
      <w:proofErr w:type="gramStart"/>
      <w:r w:rsidRPr="00C90558">
        <w:rPr>
          <w:rFonts w:cs="Arial"/>
        </w:rPr>
        <w:t>a</w:t>
      </w:r>
      <w:proofErr w:type="gramEnd"/>
      <w:r>
        <w:rPr>
          <w:rFonts w:cs="Arial"/>
        </w:rPr>
        <w:t xml:space="preserve">. </w:t>
      </w:r>
    </w:p>
    <w:p w:rsidR="002239BE" w:rsidRPr="00CA68A3" w:rsidRDefault="002239BE" w:rsidP="002239BE">
      <w:pPr>
        <w:rPr>
          <w:rFonts w:cs="Arial"/>
          <w:color w:val="FF0000"/>
        </w:rPr>
      </w:pPr>
      <w:r>
        <w:rPr>
          <w:rFonts w:cs="Arial"/>
          <w:color w:val="FF0000"/>
        </w:rPr>
        <w:tab/>
      </w:r>
      <w:r>
        <w:rPr>
          <w:rFonts w:cs="Arial"/>
          <w:noProof/>
          <w:color w:val="FF0000"/>
          <w:lang w:eastAsia="en-GB"/>
        </w:rPr>
        <w:drawing>
          <wp:inline distT="0" distB="0" distL="0" distR="0" wp14:anchorId="7C3BA1A9" wp14:editId="16B5BC85">
            <wp:extent cx="582169" cy="682753"/>
            <wp:effectExtent l="0" t="0" r="889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03_pQ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169" cy="682753"/>
                    </a:xfrm>
                    <a:prstGeom prst="rect">
                      <a:avLst/>
                    </a:prstGeom>
                  </pic:spPr>
                </pic:pic>
              </a:graphicData>
            </a:graphic>
          </wp:inline>
        </w:drawing>
      </w:r>
    </w:p>
    <w:p w:rsidR="002239BE" w:rsidRPr="00BB29EF" w:rsidRDefault="002239BE" w:rsidP="002239BE">
      <w:pPr>
        <w:ind w:firstLine="720"/>
        <w:rPr>
          <w:rFonts w:cs="Arial"/>
          <w:color w:val="FF0000"/>
        </w:rPr>
      </w:pPr>
      <w:r w:rsidRPr="00C90558">
        <w:rPr>
          <w:rFonts w:cs="Arial"/>
        </w:rPr>
        <w:t>b</w:t>
      </w:r>
      <w:r>
        <w:rPr>
          <w:rFonts w:cs="Arial"/>
        </w:rPr>
        <w:t>.</w:t>
      </w:r>
      <w:r w:rsidRPr="00C90558">
        <w:rPr>
          <w:rFonts w:cs="Arial"/>
        </w:rPr>
        <w:t xml:space="preserve"> Coordinate / dative</w:t>
      </w:r>
      <w:r>
        <w:rPr>
          <w:rFonts w:cs="Arial"/>
        </w:rPr>
        <w:t xml:space="preserve">; Pair of electrons on </w:t>
      </w:r>
      <w:proofErr w:type="gramStart"/>
      <w:r>
        <w:rPr>
          <w:rFonts w:cs="Arial"/>
        </w:rPr>
        <w:t>P(</w:t>
      </w:r>
      <w:proofErr w:type="gramEnd"/>
      <w:r>
        <w:rPr>
          <w:rFonts w:cs="Arial"/>
        </w:rPr>
        <w:t>H</w:t>
      </w:r>
      <w:r>
        <w:rPr>
          <w:rFonts w:cs="Arial"/>
          <w:vertAlign w:val="subscript"/>
        </w:rPr>
        <w:t>3</w:t>
      </w:r>
      <w:r>
        <w:rPr>
          <w:rFonts w:cs="Arial"/>
        </w:rPr>
        <w:t xml:space="preserve"> </w:t>
      </w:r>
      <w:r w:rsidRPr="00C90558">
        <w:rPr>
          <w:rFonts w:cs="Arial"/>
        </w:rPr>
        <w:t xml:space="preserve">) donated </w:t>
      </w:r>
      <w:r>
        <w:rPr>
          <w:rFonts w:cs="Arial"/>
        </w:rPr>
        <w:t>to H</w:t>
      </w:r>
      <w:r>
        <w:rPr>
          <w:rFonts w:cs="Arial"/>
          <w:vertAlign w:val="superscript"/>
        </w:rPr>
        <w:t>+</w:t>
      </w:r>
      <w:r w:rsidR="00BB29EF">
        <w:rPr>
          <w:rFonts w:cs="Arial"/>
        </w:rPr>
        <w:t>.</w:t>
      </w:r>
    </w:p>
    <w:p w:rsidR="002239BE" w:rsidRPr="00C90558" w:rsidRDefault="002239BE" w:rsidP="002239BE">
      <w:pPr>
        <w:ind w:firstLine="720"/>
        <w:rPr>
          <w:rFonts w:cs="Arial"/>
          <w:color w:val="FF0000"/>
        </w:rPr>
      </w:pPr>
      <w:proofErr w:type="gramStart"/>
      <w:r w:rsidRPr="00C90558">
        <w:rPr>
          <w:rFonts w:cs="Arial"/>
        </w:rPr>
        <w:t>c</w:t>
      </w:r>
      <w:proofErr w:type="gramEnd"/>
      <w:r>
        <w:rPr>
          <w:rFonts w:cs="Arial"/>
        </w:rPr>
        <w:t>.</w:t>
      </w:r>
      <w:r w:rsidRPr="00C90558">
        <w:rPr>
          <w:rFonts w:cs="Arial"/>
        </w:rPr>
        <w:t xml:space="preserve"> 109.5</w:t>
      </w:r>
      <w:r>
        <w:rPr>
          <w:rFonts w:cs="Arial"/>
        </w:rPr>
        <w:t>°</w:t>
      </w:r>
      <w:r w:rsidRPr="00C90558">
        <w:rPr>
          <w:rFonts w:cs="Arial"/>
        </w:rPr>
        <w:t xml:space="preserve"> / 109½ / 109</w:t>
      </w:r>
      <w:r>
        <w:rPr>
          <w:rFonts w:cs="Arial"/>
        </w:rPr>
        <w:t>° 28</w:t>
      </w:r>
      <w:r w:rsidR="00294935">
        <w:rPr>
          <w:rFonts w:cs="Arial"/>
        </w:rPr>
        <w:t>′</w:t>
      </w:r>
    </w:p>
    <w:p w:rsidR="002239BE" w:rsidRDefault="002239BE" w:rsidP="002239BE">
      <w:pPr>
        <w:ind w:firstLine="720"/>
        <w:rPr>
          <w:rFonts w:cs="Arial"/>
          <w:color w:val="FF0000"/>
        </w:rPr>
      </w:pPr>
      <w:r w:rsidRPr="00C90558">
        <w:rPr>
          <w:rFonts w:cs="Arial"/>
        </w:rPr>
        <w:t>d</w:t>
      </w:r>
      <w:r>
        <w:rPr>
          <w:rFonts w:cs="Arial"/>
        </w:rPr>
        <w:t>.</w:t>
      </w:r>
      <w:r w:rsidRPr="00C90558">
        <w:rPr>
          <w:rFonts w:cs="Arial"/>
        </w:rPr>
        <w:t xml:space="preserve"> Difference in electronegativity between P and H is too</w:t>
      </w:r>
      <w:r>
        <w:rPr>
          <w:rFonts w:cs="Arial"/>
        </w:rPr>
        <w:t xml:space="preserve"> </w:t>
      </w:r>
      <w:r w:rsidRPr="00C90558">
        <w:rPr>
          <w:rFonts w:cs="Arial"/>
        </w:rPr>
        <w:t>small</w:t>
      </w:r>
      <w:r w:rsidR="00BB29EF">
        <w:rPr>
          <w:rFonts w:cs="Arial"/>
        </w:rPr>
        <w:t>.</w:t>
      </w:r>
      <w:r>
        <w:rPr>
          <w:rFonts w:cs="Arial"/>
        </w:rPr>
        <w:t xml:space="preserve"> </w:t>
      </w:r>
    </w:p>
    <w:p w:rsidR="002239BE" w:rsidRPr="006B73C0" w:rsidRDefault="002239BE" w:rsidP="002239BE">
      <w:pPr>
        <w:rPr>
          <w:rFonts w:cs="Arial"/>
          <w:color w:val="FF0000"/>
        </w:rPr>
      </w:pPr>
      <w:r>
        <w:rPr>
          <w:rFonts w:cs="Arial"/>
        </w:rPr>
        <w:t>3</w:t>
      </w:r>
      <w:r w:rsidR="00092EB2">
        <w:rPr>
          <w:rFonts w:cs="Arial"/>
        </w:rPr>
        <w:t>.</w:t>
      </w:r>
      <w:r>
        <w:rPr>
          <w:rFonts w:cs="Arial"/>
        </w:rPr>
        <w:tab/>
        <w:t xml:space="preserve">a. </w:t>
      </w:r>
      <w:r w:rsidRPr="00C90558">
        <w:rPr>
          <w:rFonts w:cs="Arial"/>
        </w:rPr>
        <w:t>Covalent</w:t>
      </w:r>
      <w:r>
        <w:rPr>
          <w:rFonts w:cs="Arial"/>
        </w:rPr>
        <w:t xml:space="preserve">; </w:t>
      </w:r>
      <w:r w:rsidRPr="00C90558">
        <w:rPr>
          <w:rFonts w:cs="Arial"/>
        </w:rPr>
        <w:t>Shared pair(s) of electrons / one electron from Br and one</w:t>
      </w:r>
      <w:r>
        <w:rPr>
          <w:rFonts w:cs="Arial"/>
        </w:rPr>
        <w:t xml:space="preserve"> </w:t>
      </w:r>
      <w:r w:rsidRPr="00C90558">
        <w:rPr>
          <w:rFonts w:cs="Arial"/>
        </w:rPr>
        <w:t>electron from F</w:t>
      </w:r>
      <w:r w:rsidR="00BB29EF">
        <w:rPr>
          <w:rFonts w:cs="Arial"/>
        </w:rPr>
        <w:t>.</w:t>
      </w:r>
    </w:p>
    <w:p w:rsidR="002239BE" w:rsidRDefault="002239BE" w:rsidP="002239BE">
      <w:pPr>
        <w:ind w:firstLine="720"/>
        <w:rPr>
          <w:rFonts w:cs="Arial"/>
          <w:color w:val="FF0000"/>
        </w:rPr>
      </w:pPr>
      <w:proofErr w:type="gramStart"/>
      <w:r w:rsidRPr="00C90558">
        <w:rPr>
          <w:rFonts w:cs="Arial"/>
        </w:rPr>
        <w:t>b</w:t>
      </w:r>
      <w:proofErr w:type="gramEnd"/>
      <w:r>
        <w:rPr>
          <w:rFonts w:cs="Arial"/>
        </w:rPr>
        <w:t>.</w:t>
      </w:r>
      <w:r>
        <w:rPr>
          <w:rFonts w:cs="Arial"/>
        </w:rPr>
        <w:tab/>
      </w:r>
      <w:r w:rsidRPr="00C90558">
        <w:rPr>
          <w:rFonts w:cs="Arial"/>
        </w:rPr>
        <w:t>i</w:t>
      </w:r>
      <w:r>
        <w:rPr>
          <w:rFonts w:cs="Arial"/>
        </w:rPr>
        <w:t>.</w:t>
      </w:r>
      <w:r w:rsidRPr="00CA68A3">
        <w:rPr>
          <w:rFonts w:cs="Arial"/>
          <w:color w:val="FF0000"/>
        </w:rPr>
        <w:t xml:space="preserve"> </w:t>
      </w:r>
    </w:p>
    <w:p w:rsidR="002239BE" w:rsidRPr="00CA68A3" w:rsidRDefault="002239BE" w:rsidP="002239BE">
      <w:pPr>
        <w:ind w:firstLine="720"/>
        <w:rPr>
          <w:rFonts w:cs="Arial"/>
          <w:color w:val="FF0000"/>
        </w:rPr>
      </w:pPr>
      <w:r>
        <w:rPr>
          <w:rFonts w:cs="Arial"/>
          <w:color w:val="FF0000"/>
        </w:rPr>
        <w:tab/>
      </w:r>
      <w:r>
        <w:rPr>
          <w:rFonts w:cs="Arial"/>
          <w:noProof/>
          <w:color w:val="FF0000"/>
          <w:lang w:eastAsia="en-GB"/>
        </w:rPr>
        <w:drawing>
          <wp:inline distT="0" distB="0" distL="0" distR="0" wp14:anchorId="550DF1FD" wp14:editId="13094F2E">
            <wp:extent cx="2115316" cy="70408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03_pQ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5316" cy="704089"/>
                    </a:xfrm>
                    <a:prstGeom prst="rect">
                      <a:avLst/>
                    </a:prstGeom>
                  </pic:spPr>
                </pic:pic>
              </a:graphicData>
            </a:graphic>
          </wp:inline>
        </w:drawing>
      </w:r>
    </w:p>
    <w:p w:rsidR="002239BE" w:rsidRPr="006B73C0" w:rsidRDefault="002239BE" w:rsidP="002239BE">
      <w:pPr>
        <w:ind w:left="720" w:firstLine="720"/>
        <w:rPr>
          <w:rFonts w:cs="Arial"/>
          <w:color w:val="FF0000"/>
        </w:rPr>
      </w:pPr>
      <w:proofErr w:type="gramStart"/>
      <w:r>
        <w:rPr>
          <w:rFonts w:cs="Arial"/>
        </w:rPr>
        <w:t>BrF</w:t>
      </w:r>
      <w:r>
        <w:rPr>
          <w:rFonts w:cs="Arial"/>
          <w:vertAlign w:val="subscript"/>
        </w:rPr>
        <w:t xml:space="preserve">3 </w:t>
      </w:r>
      <w:r w:rsidRPr="00C90558">
        <w:rPr>
          <w:rFonts w:cs="Arial"/>
        </w:rPr>
        <w:t xml:space="preserve"> if</w:t>
      </w:r>
      <w:proofErr w:type="gramEnd"/>
      <w:r w:rsidRPr="00C90558">
        <w:rPr>
          <w:rFonts w:cs="Arial"/>
        </w:rPr>
        <w:t xml:space="preserve"> trigonal planar shown = 120°</w:t>
      </w:r>
      <w:r>
        <w:rPr>
          <w:rFonts w:cs="Arial"/>
        </w:rPr>
        <w:t xml:space="preserve"> </w:t>
      </w:r>
      <w:r w:rsidRPr="00C90558">
        <w:rPr>
          <w:rFonts w:cs="Arial"/>
        </w:rPr>
        <w:t xml:space="preserve"> or if T shape shown 84</w:t>
      </w:r>
      <w:r w:rsidR="00092EB2">
        <w:rPr>
          <w:rFonts w:cs="Arial"/>
        </w:rPr>
        <w:t>–</w:t>
      </w:r>
      <w:r w:rsidRPr="00C90558">
        <w:rPr>
          <w:rFonts w:cs="Arial"/>
        </w:rPr>
        <w:t>90°</w:t>
      </w:r>
    </w:p>
    <w:p w:rsidR="002239BE" w:rsidRDefault="002239BE" w:rsidP="002239BE">
      <w:pPr>
        <w:ind w:firstLine="720"/>
        <w:rPr>
          <w:rFonts w:cs="Arial"/>
          <w:color w:val="FF0000"/>
        </w:rPr>
      </w:pPr>
      <w:r>
        <w:rPr>
          <w:rFonts w:cs="Arial"/>
        </w:rPr>
        <w:tab/>
      </w:r>
      <w:proofErr w:type="gramStart"/>
      <w:r w:rsidRPr="00C90558">
        <w:rPr>
          <w:rFonts w:cs="Arial"/>
        </w:rPr>
        <w:t>ii</w:t>
      </w:r>
      <w:proofErr w:type="gramEnd"/>
      <w:r>
        <w:rPr>
          <w:rFonts w:cs="Arial"/>
        </w:rPr>
        <w:t>.</w:t>
      </w:r>
      <w:r w:rsidRPr="00CA68A3">
        <w:rPr>
          <w:rFonts w:cs="Arial"/>
          <w:color w:val="FF0000"/>
        </w:rPr>
        <w:t xml:space="preserve"> </w:t>
      </w:r>
    </w:p>
    <w:p w:rsidR="002239BE" w:rsidRPr="00CA68A3" w:rsidRDefault="002239BE" w:rsidP="002239BE">
      <w:pPr>
        <w:ind w:firstLine="720"/>
        <w:rPr>
          <w:rFonts w:cs="Arial"/>
          <w:color w:val="FF0000"/>
        </w:rPr>
      </w:pPr>
      <w:r>
        <w:rPr>
          <w:rFonts w:cs="Arial"/>
          <w:color w:val="FF0000"/>
        </w:rPr>
        <w:tab/>
      </w:r>
      <w:r>
        <w:rPr>
          <w:rFonts w:cs="Arial"/>
          <w:noProof/>
          <w:color w:val="FF0000"/>
          <w:lang w:eastAsia="en-GB"/>
        </w:rPr>
        <w:drawing>
          <wp:inline distT="0" distB="0" distL="0" distR="0" wp14:anchorId="672F4A23" wp14:editId="1C3C03EC">
            <wp:extent cx="722377" cy="612649"/>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03_pQ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7" cy="612649"/>
                    </a:xfrm>
                    <a:prstGeom prst="rect">
                      <a:avLst/>
                    </a:prstGeom>
                  </pic:spPr>
                </pic:pic>
              </a:graphicData>
            </a:graphic>
          </wp:inline>
        </w:drawing>
      </w:r>
    </w:p>
    <w:p w:rsidR="002239BE" w:rsidRPr="006B73C0" w:rsidRDefault="002239BE" w:rsidP="002239BE">
      <w:pPr>
        <w:ind w:left="720" w:firstLine="720"/>
        <w:rPr>
          <w:rFonts w:cs="Arial"/>
          <w:color w:val="FF0000"/>
        </w:rPr>
      </w:pPr>
      <w:r>
        <w:rPr>
          <w:rFonts w:cs="Arial"/>
        </w:rPr>
        <w:t>BrF</w:t>
      </w:r>
      <w:r>
        <w:rPr>
          <w:rFonts w:cs="Arial"/>
          <w:vertAlign w:val="subscript"/>
        </w:rPr>
        <w:t>4</w:t>
      </w:r>
      <w:r w:rsidRPr="00775F7C">
        <w:rPr>
          <w:vertAlign w:val="superscript"/>
        </w:rPr>
        <w:t>–</w:t>
      </w:r>
      <w:r>
        <w:rPr>
          <w:rFonts w:cs="Arial"/>
          <w:vertAlign w:val="superscript"/>
        </w:rPr>
        <w:t xml:space="preserve"> </w:t>
      </w:r>
      <w:r>
        <w:rPr>
          <w:rFonts w:cs="Arial"/>
        </w:rPr>
        <w:t xml:space="preserve">    </w:t>
      </w:r>
      <w:r w:rsidRPr="00C90558">
        <w:rPr>
          <w:rFonts w:cs="Arial"/>
        </w:rPr>
        <w:t xml:space="preserve"> 90°</w:t>
      </w:r>
    </w:p>
    <w:p w:rsidR="002239BE" w:rsidRPr="006B73C0" w:rsidRDefault="002239BE" w:rsidP="002239BE">
      <w:pPr>
        <w:ind w:left="720"/>
        <w:rPr>
          <w:rFonts w:cs="Arial"/>
          <w:color w:val="FF0000"/>
        </w:rPr>
      </w:pPr>
      <w:r w:rsidRPr="00C90558">
        <w:rPr>
          <w:rFonts w:cs="Arial"/>
        </w:rPr>
        <w:t>c</w:t>
      </w:r>
      <w:r>
        <w:rPr>
          <w:rFonts w:cs="Arial"/>
        </w:rPr>
        <w:t>.</w:t>
      </w:r>
      <w:r w:rsidRPr="00C90558">
        <w:rPr>
          <w:rFonts w:cs="Arial"/>
        </w:rPr>
        <w:t xml:space="preserve"> Ionic or (forces of) attraction between ions / bonds</w:t>
      </w:r>
      <w:r>
        <w:rPr>
          <w:rFonts w:cs="Arial"/>
        </w:rPr>
        <w:t xml:space="preserve"> </w:t>
      </w:r>
      <w:r w:rsidRPr="00C90558">
        <w:rPr>
          <w:rFonts w:cs="Arial"/>
        </w:rPr>
        <w:t>between ions</w:t>
      </w:r>
      <w:r>
        <w:rPr>
          <w:rFonts w:cs="Arial"/>
        </w:rPr>
        <w:t xml:space="preserve">; </w:t>
      </w:r>
      <w:r w:rsidRPr="00C90558">
        <w:rPr>
          <w:rFonts w:cs="Arial"/>
        </w:rPr>
        <w:t>Strong (electrostatic) attraction / strong bonds / lots of</w:t>
      </w:r>
      <w:r>
        <w:rPr>
          <w:rFonts w:cs="Arial"/>
        </w:rPr>
        <w:t xml:space="preserve"> </w:t>
      </w:r>
      <w:r w:rsidRPr="00C90558">
        <w:rPr>
          <w:rFonts w:cs="Arial"/>
        </w:rPr>
        <w:t>energy needed to break bonds</w:t>
      </w:r>
      <w:r>
        <w:rPr>
          <w:rFonts w:cs="Arial"/>
        </w:rPr>
        <w:t>; Between K</w:t>
      </w:r>
      <w:r>
        <w:rPr>
          <w:rFonts w:cs="Arial"/>
          <w:vertAlign w:val="superscript"/>
        </w:rPr>
        <w:t>+</w:t>
      </w:r>
      <w:r>
        <w:rPr>
          <w:rFonts w:cs="Arial"/>
        </w:rPr>
        <w:t xml:space="preserve"> and BrF</w:t>
      </w:r>
      <w:r>
        <w:rPr>
          <w:rFonts w:cs="Arial"/>
          <w:vertAlign w:val="subscript"/>
        </w:rPr>
        <w:t>4</w:t>
      </w:r>
      <w:r w:rsidRPr="00775F7C">
        <w:rPr>
          <w:vertAlign w:val="superscript"/>
        </w:rPr>
        <w:t>–</w:t>
      </w:r>
      <w:r>
        <w:rPr>
          <w:rFonts w:cs="Arial"/>
          <w:vertAlign w:val="superscript"/>
        </w:rPr>
        <w:t xml:space="preserve">   </w:t>
      </w:r>
      <w:r w:rsidRPr="00C90558">
        <w:rPr>
          <w:rFonts w:cs="Arial"/>
        </w:rPr>
        <w:t xml:space="preserve">ions/oppositely charged ions / + </w:t>
      </w:r>
      <w:proofErr w:type="gramStart"/>
      <w:r w:rsidRPr="00C90558">
        <w:rPr>
          <w:rFonts w:cs="Arial"/>
        </w:rPr>
        <w:t>and</w:t>
      </w:r>
      <w:r>
        <w:rPr>
          <w:rFonts w:cs="Arial"/>
        </w:rPr>
        <w:t xml:space="preserve">  </w:t>
      </w:r>
      <w:r>
        <w:t>–</w:t>
      </w:r>
      <w:proofErr w:type="gramEnd"/>
      <w:r w:rsidRPr="00C90558">
        <w:rPr>
          <w:rFonts w:cs="Arial"/>
        </w:rPr>
        <w:t xml:space="preserve"> ions</w:t>
      </w:r>
      <w:r w:rsidR="00BB29EF">
        <w:rPr>
          <w:rFonts w:cs="Arial"/>
        </w:rPr>
        <w:t>.</w:t>
      </w:r>
    </w:p>
    <w:p w:rsidR="002239BE" w:rsidRPr="00C90558" w:rsidRDefault="002239BE" w:rsidP="002239BE">
      <w:pPr>
        <w:ind w:firstLine="720"/>
        <w:rPr>
          <w:rFonts w:cs="Arial"/>
        </w:rPr>
      </w:pPr>
      <w:r w:rsidRPr="00C90558">
        <w:rPr>
          <w:rFonts w:cs="Arial"/>
        </w:rPr>
        <w:t>d</w:t>
      </w:r>
      <w:r>
        <w:rPr>
          <w:rFonts w:cs="Arial"/>
        </w:rPr>
        <w:t>.</w:t>
      </w:r>
      <w:r>
        <w:rPr>
          <w:rFonts w:cs="Arial"/>
        </w:rPr>
        <w:tab/>
      </w:r>
      <w:r w:rsidRPr="00C90558">
        <w:rPr>
          <w:rFonts w:cs="Arial"/>
        </w:rPr>
        <w:t>i</w:t>
      </w:r>
      <w:r>
        <w:rPr>
          <w:rFonts w:cs="Arial"/>
        </w:rPr>
        <w:t>.</w:t>
      </w:r>
      <w:r w:rsidRPr="00C90558">
        <w:rPr>
          <w:rFonts w:cs="Arial"/>
        </w:rPr>
        <w:t xml:space="preserve"> Hydrogen bonds</w:t>
      </w:r>
      <w:r w:rsidR="00092EB2">
        <w:rPr>
          <w:rFonts w:cs="Arial"/>
        </w:rPr>
        <w:t xml:space="preserve"> </w:t>
      </w:r>
      <w:r w:rsidRPr="00C90558">
        <w:rPr>
          <w:rFonts w:cs="Arial"/>
        </w:rPr>
        <w:t>/</w:t>
      </w:r>
      <w:r w:rsidR="00092EB2">
        <w:rPr>
          <w:rFonts w:cs="Arial"/>
        </w:rPr>
        <w:t xml:space="preserve"> </w:t>
      </w:r>
      <w:r w:rsidRPr="00C90558">
        <w:rPr>
          <w:rFonts w:cs="Arial"/>
        </w:rPr>
        <w:t>hyd</w:t>
      </w:r>
      <w:r>
        <w:rPr>
          <w:rFonts w:cs="Arial"/>
        </w:rPr>
        <w:t>rogen bonding</w:t>
      </w:r>
      <w:r w:rsidR="00092EB2">
        <w:rPr>
          <w:rFonts w:cs="Arial"/>
        </w:rPr>
        <w:t xml:space="preserve"> </w:t>
      </w:r>
      <w:r>
        <w:rPr>
          <w:rFonts w:cs="Arial"/>
        </w:rPr>
        <w:t>/</w:t>
      </w:r>
      <w:r w:rsidR="00092EB2">
        <w:rPr>
          <w:rFonts w:cs="Arial"/>
        </w:rPr>
        <w:t xml:space="preserve"> </w:t>
      </w:r>
      <w:r>
        <w:rPr>
          <w:rFonts w:cs="Arial"/>
        </w:rPr>
        <w:t>H bonds</w:t>
      </w:r>
      <w:r w:rsidR="00092EB2">
        <w:rPr>
          <w:rFonts w:cs="Arial"/>
        </w:rPr>
        <w:t xml:space="preserve"> </w:t>
      </w:r>
      <w:r>
        <w:rPr>
          <w:rFonts w:cs="Arial"/>
        </w:rPr>
        <w:t>/</w:t>
      </w:r>
      <w:r w:rsidR="00092EB2">
        <w:rPr>
          <w:rFonts w:cs="Arial"/>
        </w:rPr>
        <w:t xml:space="preserve"> </w:t>
      </w:r>
      <w:r>
        <w:rPr>
          <w:rFonts w:cs="Arial"/>
        </w:rPr>
        <w:t>H bonding</w:t>
      </w:r>
    </w:p>
    <w:p w:rsidR="002239BE" w:rsidRDefault="002239BE" w:rsidP="002239BE">
      <w:pPr>
        <w:ind w:left="720" w:firstLine="720"/>
        <w:rPr>
          <w:rFonts w:cs="Arial"/>
          <w:color w:val="FF0000"/>
        </w:rPr>
      </w:pPr>
      <w:proofErr w:type="gramStart"/>
      <w:r w:rsidRPr="00C90558">
        <w:rPr>
          <w:rFonts w:cs="Arial"/>
        </w:rPr>
        <w:t>ii</w:t>
      </w:r>
      <w:proofErr w:type="gramEnd"/>
      <w:r>
        <w:rPr>
          <w:rFonts w:cs="Arial"/>
        </w:rPr>
        <w:t>.</w:t>
      </w:r>
      <w:r w:rsidRPr="00CA68A3">
        <w:rPr>
          <w:rFonts w:cs="Arial"/>
          <w:color w:val="FF0000"/>
        </w:rPr>
        <w:t xml:space="preserve"> </w:t>
      </w:r>
    </w:p>
    <w:p w:rsidR="002239BE" w:rsidRPr="00CA68A3" w:rsidRDefault="002239BE" w:rsidP="002239BE">
      <w:pPr>
        <w:ind w:left="720" w:firstLine="720"/>
        <w:rPr>
          <w:rFonts w:cs="Arial"/>
          <w:color w:val="FF0000"/>
        </w:rPr>
      </w:pPr>
      <w:r>
        <w:rPr>
          <w:rFonts w:cs="Arial"/>
          <w:noProof/>
          <w:color w:val="FF0000"/>
          <w:lang w:eastAsia="en-GB"/>
        </w:rPr>
        <w:drawing>
          <wp:inline distT="0" distB="0" distL="0" distR="0" wp14:anchorId="456F3B18" wp14:editId="573AD0B3">
            <wp:extent cx="1929388" cy="6126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03_pQ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9388" cy="612649"/>
                    </a:xfrm>
                    <a:prstGeom prst="rect">
                      <a:avLst/>
                    </a:prstGeom>
                  </pic:spPr>
                </pic:pic>
              </a:graphicData>
            </a:graphic>
          </wp:inline>
        </w:drawing>
      </w:r>
    </w:p>
    <w:p w:rsidR="002239BE" w:rsidRPr="006B73C0" w:rsidRDefault="002239BE" w:rsidP="002239BE">
      <w:pPr>
        <w:ind w:left="720"/>
        <w:rPr>
          <w:rFonts w:cs="Arial"/>
          <w:color w:val="FF0000"/>
        </w:rPr>
      </w:pPr>
      <w:proofErr w:type="gramStart"/>
      <w:r w:rsidRPr="00C90558">
        <w:rPr>
          <w:rFonts w:cs="Arial"/>
        </w:rPr>
        <w:t>e</w:t>
      </w:r>
      <w:proofErr w:type="gramEnd"/>
      <w:r>
        <w:rPr>
          <w:rFonts w:cs="Arial"/>
        </w:rPr>
        <w:t xml:space="preserve">. </w:t>
      </w:r>
      <w:r w:rsidRPr="00C90558">
        <w:rPr>
          <w:rFonts w:cs="Arial"/>
        </w:rPr>
        <w:t>van der Waals forces between molecules</w:t>
      </w:r>
      <w:r>
        <w:rPr>
          <w:rFonts w:cs="Arial"/>
        </w:rPr>
        <w:t xml:space="preserve">; </w:t>
      </w:r>
      <w:r w:rsidRPr="00C90558">
        <w:rPr>
          <w:rFonts w:cs="Arial"/>
        </w:rPr>
        <w:t>IMF are weak / need little energy to break IMF / easy to</w:t>
      </w:r>
      <w:r>
        <w:rPr>
          <w:rFonts w:cs="Arial"/>
        </w:rPr>
        <w:t xml:space="preserve"> </w:t>
      </w:r>
      <w:r w:rsidRPr="00C90558">
        <w:rPr>
          <w:rFonts w:cs="Arial"/>
        </w:rPr>
        <w:t>overcome IMF</w:t>
      </w:r>
      <w:r w:rsidR="00BB29EF">
        <w:rPr>
          <w:rFonts w:cs="Arial"/>
        </w:rPr>
        <w:t>.</w:t>
      </w:r>
    </w:p>
    <w:p w:rsidR="002239BE" w:rsidRPr="000F767F" w:rsidRDefault="002239BE" w:rsidP="002239BE">
      <w:pPr>
        <w:rPr>
          <w:rFonts w:cs="Arial"/>
        </w:rPr>
      </w:pPr>
      <w:r>
        <w:rPr>
          <w:rFonts w:cs="Arial"/>
        </w:rPr>
        <w:t>4.</w:t>
      </w:r>
      <w:r>
        <w:rPr>
          <w:rFonts w:cs="Arial"/>
        </w:rPr>
        <w:tab/>
        <w:t>a. Al + 1.5Cl</w:t>
      </w:r>
      <w:r>
        <w:rPr>
          <w:rFonts w:cs="Arial"/>
          <w:vertAlign w:val="subscript"/>
        </w:rPr>
        <w:t xml:space="preserve">2 </w:t>
      </w:r>
      <w:r>
        <w:rPr>
          <w:rFonts w:cs="Arial"/>
        </w:rPr>
        <w:t>→ AlCl</w:t>
      </w:r>
      <w:r>
        <w:rPr>
          <w:rFonts w:cs="Arial"/>
          <w:vertAlign w:val="subscript"/>
        </w:rPr>
        <w:t xml:space="preserve">3 </w:t>
      </w:r>
    </w:p>
    <w:p w:rsidR="002239BE" w:rsidRPr="000F767F" w:rsidRDefault="002239BE" w:rsidP="002239BE">
      <w:pPr>
        <w:ind w:firstLine="720"/>
        <w:rPr>
          <w:rFonts w:cs="Arial"/>
          <w:color w:val="FF0000"/>
        </w:rPr>
      </w:pPr>
      <w:r w:rsidRPr="000F767F">
        <w:rPr>
          <w:rFonts w:cs="Arial"/>
        </w:rPr>
        <w:t>b</w:t>
      </w:r>
      <w:r>
        <w:rPr>
          <w:rFonts w:cs="Arial"/>
        </w:rPr>
        <w:t>.</w:t>
      </w:r>
      <w:r w:rsidRPr="000F767F">
        <w:rPr>
          <w:rFonts w:cs="Arial"/>
        </w:rPr>
        <w:t xml:space="preserve"> Coordinate / dative (covalent)</w:t>
      </w:r>
      <w:r>
        <w:rPr>
          <w:rFonts w:cs="Arial"/>
        </w:rPr>
        <w:t xml:space="preserve">; </w:t>
      </w:r>
      <w:r w:rsidRPr="000F767F">
        <w:rPr>
          <w:rFonts w:cs="Arial"/>
        </w:rPr>
        <w:t>Electron pair on Cl</w:t>
      </w:r>
      <w:r>
        <w:rPr>
          <w:rFonts w:cs="Arial"/>
        </w:rPr>
        <w:t xml:space="preserve"> – donated to </w:t>
      </w:r>
      <w:proofErr w:type="gramStart"/>
      <w:r>
        <w:rPr>
          <w:rFonts w:cs="Arial"/>
        </w:rPr>
        <w:t>Al(</w:t>
      </w:r>
      <w:proofErr w:type="gramEnd"/>
      <w:r>
        <w:rPr>
          <w:rFonts w:cs="Arial"/>
        </w:rPr>
        <w:t>Cl</w:t>
      </w:r>
      <w:r>
        <w:rPr>
          <w:rFonts w:cs="Arial"/>
          <w:vertAlign w:val="subscript"/>
        </w:rPr>
        <w:t>3</w:t>
      </w:r>
      <w:r w:rsidRPr="000F767F">
        <w:rPr>
          <w:rFonts w:cs="Arial"/>
        </w:rPr>
        <w:t>)</w:t>
      </w:r>
      <w:r w:rsidR="00BB29EF">
        <w:rPr>
          <w:rFonts w:cs="Arial"/>
        </w:rPr>
        <w:t>.</w:t>
      </w:r>
    </w:p>
    <w:p w:rsidR="002239BE" w:rsidRDefault="002239BE" w:rsidP="002239BE">
      <w:pPr>
        <w:ind w:firstLine="720"/>
        <w:rPr>
          <w:rFonts w:cs="Arial"/>
          <w:color w:val="FF0000"/>
        </w:rPr>
      </w:pPr>
      <w:r>
        <w:rPr>
          <w:rFonts w:cs="Arial"/>
        </w:rPr>
        <w:t>c. Al</w:t>
      </w:r>
      <w:r>
        <w:rPr>
          <w:rFonts w:cs="Arial"/>
          <w:vertAlign w:val="subscript"/>
        </w:rPr>
        <w:t>2</w:t>
      </w:r>
      <w:r>
        <w:rPr>
          <w:rFonts w:cs="Arial"/>
        </w:rPr>
        <w:t>Cl</w:t>
      </w:r>
      <w:r>
        <w:rPr>
          <w:rFonts w:cs="Arial"/>
          <w:vertAlign w:val="subscript"/>
        </w:rPr>
        <w:t>6</w:t>
      </w:r>
      <w:r>
        <w:rPr>
          <w:rFonts w:cs="Arial"/>
        </w:rPr>
        <w:t xml:space="preserve"> or AlBr</w:t>
      </w:r>
      <w:r>
        <w:rPr>
          <w:rFonts w:cs="Arial"/>
          <w:vertAlign w:val="subscript"/>
        </w:rPr>
        <w:t xml:space="preserve">3 </w:t>
      </w:r>
    </w:p>
    <w:p w:rsidR="002239BE" w:rsidRPr="000F767F" w:rsidRDefault="002239BE" w:rsidP="002239BE">
      <w:pPr>
        <w:ind w:firstLine="720"/>
        <w:rPr>
          <w:rFonts w:cs="Arial"/>
        </w:rPr>
      </w:pPr>
      <w:r>
        <w:rPr>
          <w:rFonts w:cs="Arial"/>
        </w:rPr>
        <w:t>d. SiCl</w:t>
      </w:r>
      <w:r>
        <w:rPr>
          <w:rFonts w:cs="Arial"/>
          <w:vertAlign w:val="subscript"/>
        </w:rPr>
        <w:t>4</w:t>
      </w:r>
      <w:r w:rsidRPr="000F767F">
        <w:rPr>
          <w:rFonts w:cs="Arial"/>
        </w:rPr>
        <w:t xml:space="preserve"> / silicon tetrachlor</w:t>
      </w:r>
      <w:r>
        <w:rPr>
          <w:rFonts w:cs="Arial"/>
        </w:rPr>
        <w:t>ide</w:t>
      </w:r>
      <w:r w:rsidR="00BB29EF">
        <w:rPr>
          <w:rFonts w:cs="Arial"/>
        </w:rPr>
        <w:t>.</w:t>
      </w:r>
    </w:p>
    <w:p w:rsidR="002239BE" w:rsidRDefault="002239BE" w:rsidP="002239BE">
      <w:pPr>
        <w:ind w:firstLine="720"/>
        <w:rPr>
          <w:rFonts w:cs="Arial"/>
          <w:color w:val="FF0000"/>
        </w:rPr>
      </w:pPr>
      <w:proofErr w:type="gramStart"/>
      <w:r w:rsidRPr="000F767F">
        <w:rPr>
          <w:rFonts w:cs="Arial"/>
        </w:rPr>
        <w:t>e</w:t>
      </w:r>
      <w:proofErr w:type="gramEnd"/>
      <w:r>
        <w:rPr>
          <w:rFonts w:cs="Arial"/>
        </w:rPr>
        <w:t xml:space="preserve">. </w:t>
      </w:r>
    </w:p>
    <w:p w:rsidR="002239BE" w:rsidRDefault="002239BE" w:rsidP="002239BE">
      <w:pPr>
        <w:ind w:firstLine="720"/>
        <w:rPr>
          <w:rFonts w:cs="Arial"/>
          <w:color w:val="FF0000"/>
        </w:rPr>
      </w:pPr>
      <w:r>
        <w:rPr>
          <w:rFonts w:cs="Arial"/>
          <w:noProof/>
          <w:color w:val="FF0000"/>
          <w:lang w:eastAsia="en-GB"/>
        </w:rPr>
        <w:drawing>
          <wp:inline distT="0" distB="0" distL="0" distR="0" wp14:anchorId="066539B9" wp14:editId="746427C0">
            <wp:extent cx="768098" cy="70408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03_pQ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8098" cy="704089"/>
                    </a:xfrm>
                    <a:prstGeom prst="rect">
                      <a:avLst/>
                    </a:prstGeom>
                  </pic:spPr>
                </pic:pic>
              </a:graphicData>
            </a:graphic>
          </wp:inline>
        </w:drawing>
      </w:r>
    </w:p>
    <w:p w:rsidR="002239BE" w:rsidRPr="000F767F" w:rsidRDefault="002239BE" w:rsidP="002239BE">
      <w:pPr>
        <w:ind w:firstLine="720"/>
        <w:rPr>
          <w:rFonts w:cs="Arial"/>
          <w:color w:val="FF0000"/>
        </w:rPr>
      </w:pPr>
      <w:r w:rsidRPr="000F767F">
        <w:rPr>
          <w:rFonts w:cs="Arial"/>
        </w:rPr>
        <w:t xml:space="preserve">Trigonal </w:t>
      </w:r>
      <w:proofErr w:type="gramStart"/>
      <w:r w:rsidRPr="000F767F">
        <w:rPr>
          <w:rFonts w:cs="Arial"/>
        </w:rPr>
        <w:t>bipyramid(</w:t>
      </w:r>
      <w:proofErr w:type="gramEnd"/>
      <w:r w:rsidRPr="000F767F">
        <w:rPr>
          <w:rFonts w:cs="Arial"/>
        </w:rPr>
        <w:t>al)</w:t>
      </w:r>
    </w:p>
    <w:p w:rsidR="002239BE" w:rsidRPr="000F767F" w:rsidRDefault="002239BE" w:rsidP="002239BE">
      <w:pPr>
        <w:ind w:firstLine="720"/>
        <w:rPr>
          <w:rFonts w:cs="Arial"/>
        </w:rPr>
      </w:pPr>
      <w:r w:rsidRPr="000F767F">
        <w:rPr>
          <w:rFonts w:cs="Arial"/>
        </w:rPr>
        <w:lastRenderedPageBreak/>
        <w:t>f</w:t>
      </w:r>
      <w:r>
        <w:rPr>
          <w:rFonts w:cs="Arial"/>
        </w:rPr>
        <w:t>.</w:t>
      </w:r>
      <w:r>
        <w:rPr>
          <w:rFonts w:cs="Arial"/>
        </w:rPr>
        <w:tab/>
      </w:r>
      <w:r w:rsidRPr="000F767F">
        <w:rPr>
          <w:rFonts w:cs="Arial"/>
        </w:rPr>
        <w:t>i</w:t>
      </w:r>
      <w:r>
        <w:rPr>
          <w:rFonts w:cs="Arial"/>
        </w:rPr>
        <w:t>.</w:t>
      </w:r>
      <w:r w:rsidRPr="000F767F">
        <w:rPr>
          <w:rFonts w:cs="Arial"/>
        </w:rPr>
        <w:t xml:space="preserve"> Cl</w:t>
      </w:r>
      <w:r>
        <w:rPr>
          <w:rFonts w:cs="Arial"/>
        </w:rPr>
        <w:t>–</w:t>
      </w:r>
      <w:r w:rsidRPr="000F767F">
        <w:rPr>
          <w:rFonts w:cs="Arial"/>
        </w:rPr>
        <w:t>Tl</w:t>
      </w:r>
      <w:r>
        <w:rPr>
          <w:rFonts w:cs="Arial"/>
        </w:rPr>
        <w:t xml:space="preserve">–Cl </w:t>
      </w:r>
    </w:p>
    <w:p w:rsidR="002239BE" w:rsidRPr="000F767F" w:rsidRDefault="002239BE" w:rsidP="002239BE">
      <w:pPr>
        <w:ind w:left="1440"/>
        <w:rPr>
          <w:rFonts w:cs="Arial"/>
          <w:color w:val="FF0000"/>
        </w:rPr>
      </w:pPr>
      <w:r w:rsidRPr="000F767F">
        <w:rPr>
          <w:rFonts w:cs="Arial"/>
        </w:rPr>
        <w:t>ii</w:t>
      </w:r>
      <w:r>
        <w:rPr>
          <w:rFonts w:cs="Arial"/>
        </w:rPr>
        <w:t>.</w:t>
      </w:r>
      <w:r w:rsidRPr="000F767F">
        <w:rPr>
          <w:rFonts w:cs="Arial"/>
        </w:rPr>
        <w:t xml:space="preserve"> (Two) bonds (pairs of electrons) repel equally / (electrons</w:t>
      </w:r>
      <w:r>
        <w:rPr>
          <w:rFonts w:cs="Arial"/>
        </w:rPr>
        <w:t xml:space="preserve"> </w:t>
      </w:r>
      <w:r w:rsidRPr="000F767F">
        <w:rPr>
          <w:rFonts w:cs="Arial"/>
        </w:rPr>
        <w:t>in) the bonds repel to be as far apart as possible</w:t>
      </w:r>
      <w:r w:rsidR="00BB29EF">
        <w:rPr>
          <w:rFonts w:cs="Arial"/>
        </w:rPr>
        <w:t>.</w:t>
      </w:r>
    </w:p>
    <w:p w:rsidR="002239BE" w:rsidRDefault="002239BE" w:rsidP="002239BE">
      <w:pPr>
        <w:ind w:firstLine="720"/>
        <w:rPr>
          <w:rFonts w:cs="Arial"/>
          <w:color w:val="FF0000"/>
        </w:rPr>
      </w:pPr>
      <w:r>
        <w:rPr>
          <w:rFonts w:cs="Arial"/>
        </w:rPr>
        <w:t>g. Second</w:t>
      </w:r>
    </w:p>
    <w:p w:rsidR="002239BE" w:rsidRDefault="002239BE" w:rsidP="002239BE">
      <w:pPr>
        <w:rPr>
          <w:rFonts w:cs="Arial"/>
          <w:color w:val="FF0000"/>
        </w:rPr>
      </w:pPr>
      <w:r>
        <w:rPr>
          <w:rFonts w:cs="Arial"/>
        </w:rPr>
        <w:t>5.</w:t>
      </w:r>
      <w:r>
        <w:rPr>
          <w:rFonts w:cs="Arial"/>
        </w:rPr>
        <w:tab/>
      </w:r>
      <w:proofErr w:type="gramStart"/>
      <w:r>
        <w:rPr>
          <w:rFonts w:cs="Arial"/>
        </w:rPr>
        <w:t>a</w:t>
      </w:r>
      <w:proofErr w:type="gramEnd"/>
      <w:r>
        <w:rPr>
          <w:rFonts w:cs="Arial"/>
        </w:rPr>
        <w:t>. The ability of a nucleus to attract a bonding pair of electrons</w:t>
      </w:r>
      <w:r w:rsidR="00BB29EF">
        <w:rPr>
          <w:rFonts w:cs="Arial"/>
        </w:rPr>
        <w:t>.</w:t>
      </w:r>
    </w:p>
    <w:p w:rsidR="002239BE" w:rsidRDefault="002239BE" w:rsidP="00B41681">
      <w:pPr>
        <w:ind w:left="1440" w:hanging="720"/>
        <w:rPr>
          <w:rFonts w:cs="Arial"/>
          <w:color w:val="FF0000"/>
        </w:rPr>
      </w:pPr>
      <w:r>
        <w:rPr>
          <w:rFonts w:cs="Arial"/>
        </w:rPr>
        <w:t>b.</w:t>
      </w:r>
      <w:r>
        <w:rPr>
          <w:rFonts w:cs="Arial"/>
        </w:rPr>
        <w:tab/>
        <w:t>i. (in order) induced dipole–dipole / van der Waals, permanent dipole–dipole, hydrogen bonding</w:t>
      </w:r>
      <w:r w:rsidR="00BB29EF">
        <w:rPr>
          <w:rFonts w:cs="Arial"/>
        </w:rPr>
        <w:t>.</w:t>
      </w:r>
    </w:p>
    <w:p w:rsidR="002239BE" w:rsidRDefault="002239BE" w:rsidP="002239BE">
      <w:pPr>
        <w:ind w:left="1440"/>
        <w:rPr>
          <w:rFonts w:cs="Arial"/>
          <w:color w:val="FF0000"/>
        </w:rPr>
      </w:pPr>
      <w:r>
        <w:rPr>
          <w:rFonts w:cs="Arial"/>
        </w:rPr>
        <w:t xml:space="preserve">ii. </w:t>
      </w:r>
      <w:r w:rsidR="00011E02">
        <w:rPr>
          <w:rFonts w:cs="Arial"/>
        </w:rPr>
        <w:t>L</w:t>
      </w:r>
      <w:r>
        <w:rPr>
          <w:rFonts w:cs="Arial"/>
        </w:rPr>
        <w:t xml:space="preserve">arge difference in electronegativity between hydrogen and fluorine produces strong polar bond in HF </w:t>
      </w:r>
      <w:r w:rsidRPr="00B71F20">
        <w:rPr>
          <w:rFonts w:cs="Arial"/>
        </w:rPr>
        <w:t>lone pair ele</w:t>
      </w:r>
      <w:r>
        <w:rPr>
          <w:rFonts w:cs="Arial"/>
        </w:rPr>
        <w:t>ctrons on F attract positive H</w:t>
      </w:r>
      <w:r>
        <w:rPr>
          <w:rFonts w:cs="Arial"/>
          <w:color w:val="FF0000"/>
        </w:rPr>
        <w:t xml:space="preserve"> </w:t>
      </w:r>
      <w:r w:rsidRPr="00B71F20">
        <w:rPr>
          <w:rFonts w:cs="Arial"/>
        </w:rPr>
        <w:t>of another HF molecule</w:t>
      </w:r>
      <w:r w:rsidR="00011E02">
        <w:rPr>
          <w:rFonts w:cs="Arial"/>
        </w:rPr>
        <w:t>.</w:t>
      </w:r>
    </w:p>
    <w:p w:rsidR="002239BE" w:rsidRDefault="002239BE" w:rsidP="002239BE">
      <w:pPr>
        <w:ind w:left="1440" w:hanging="720"/>
        <w:rPr>
          <w:rFonts w:cs="Arial"/>
          <w:color w:val="FF0000"/>
        </w:rPr>
      </w:pPr>
      <w:r>
        <w:rPr>
          <w:rFonts w:cs="Arial"/>
        </w:rPr>
        <w:t>c.</w:t>
      </w:r>
      <w:r>
        <w:rPr>
          <w:rFonts w:cs="Arial"/>
        </w:rPr>
        <w:tab/>
        <w:t xml:space="preserve">i. </w:t>
      </w:r>
      <w:r w:rsidR="00011E02">
        <w:rPr>
          <w:rFonts w:cs="Arial"/>
        </w:rPr>
        <w:t>I</w:t>
      </w:r>
      <w:r>
        <w:rPr>
          <w:rFonts w:cs="Arial"/>
        </w:rPr>
        <w:t>ntermolecular forces are a combination of induced dipole–dipole and permanent dipole–dipole. Size of halogen atoms increases down Group 17 and induced dipole–dipole intermolecular forces have larger effect</w:t>
      </w:r>
      <w:r w:rsidR="00011E02">
        <w:rPr>
          <w:rFonts w:cs="Arial"/>
        </w:rPr>
        <w:t>;</w:t>
      </w:r>
      <w:r>
        <w:rPr>
          <w:rFonts w:cs="Arial"/>
        </w:rPr>
        <w:t xml:space="preserve"> more energy is needed to overcome the induced dipole–dipole forces and boiling point is higher</w:t>
      </w:r>
      <w:r w:rsidR="00011E02">
        <w:rPr>
          <w:rFonts w:cs="Arial"/>
        </w:rPr>
        <w:t>.</w:t>
      </w:r>
    </w:p>
    <w:p w:rsidR="002239BE" w:rsidRDefault="002239BE" w:rsidP="002239BE">
      <w:pPr>
        <w:ind w:left="720" w:firstLine="720"/>
        <w:rPr>
          <w:rFonts w:cs="Arial"/>
          <w:color w:val="FF0000"/>
        </w:rPr>
      </w:pPr>
      <w:r>
        <w:rPr>
          <w:rFonts w:cs="Arial"/>
        </w:rPr>
        <w:t>ii. HF has hydrogen bonding</w:t>
      </w:r>
    </w:p>
    <w:p w:rsidR="002239BE" w:rsidRDefault="002239BE" w:rsidP="002239BE">
      <w:pPr>
        <w:rPr>
          <w:rFonts w:cs="Arial"/>
          <w:color w:val="FF0000"/>
        </w:rPr>
      </w:pPr>
      <w:r>
        <w:rPr>
          <w:rFonts w:cs="Arial"/>
        </w:rPr>
        <w:t>6.</w:t>
      </w:r>
      <w:r>
        <w:rPr>
          <w:rFonts w:cs="Arial"/>
        </w:rPr>
        <w:tab/>
        <w:t>a.</w:t>
      </w:r>
      <w:r>
        <w:rPr>
          <w:rFonts w:cs="Arial"/>
        </w:rPr>
        <w:tab/>
        <w:t>i. The bonding pair of electrons is closer to the more electronegative element in the molecule</w:t>
      </w:r>
      <w:r w:rsidR="00BB29EF">
        <w:rPr>
          <w:rFonts w:cs="Arial"/>
        </w:rPr>
        <w:t>.</w:t>
      </w:r>
    </w:p>
    <w:p w:rsidR="002239BE" w:rsidRDefault="002239BE" w:rsidP="002239BE">
      <w:pPr>
        <w:ind w:left="1440"/>
        <w:rPr>
          <w:rFonts w:cs="Arial"/>
          <w:color w:val="FF0000"/>
        </w:rPr>
      </w:pPr>
      <w:r>
        <w:rPr>
          <w:rFonts w:cs="Arial"/>
        </w:rPr>
        <w:t>ii. Hydrogen: non-polar</w:t>
      </w:r>
      <w:r w:rsidR="00011E02">
        <w:rPr>
          <w:rFonts w:cs="Arial"/>
        </w:rPr>
        <w:t>,</w:t>
      </w:r>
      <w:r>
        <w:rPr>
          <w:rFonts w:cs="Arial"/>
        </w:rPr>
        <w:t xml:space="preserve"> </w:t>
      </w:r>
      <w:r w:rsidRPr="00877D92">
        <w:rPr>
          <w:rFonts w:cs="Arial"/>
        </w:rPr>
        <w:t>both H attract bonding pair of electrons equally</w:t>
      </w:r>
      <w:r>
        <w:rPr>
          <w:rFonts w:cs="Arial"/>
        </w:rPr>
        <w:t xml:space="preserve">; </w:t>
      </w:r>
      <w:r w:rsidRPr="00877D92">
        <w:rPr>
          <w:rFonts w:cs="Arial"/>
        </w:rPr>
        <w:t>Water</w:t>
      </w:r>
      <w:r>
        <w:rPr>
          <w:rFonts w:cs="Arial"/>
        </w:rPr>
        <w:t xml:space="preserve">: polar </w:t>
      </w:r>
      <w:r w:rsidRPr="00922E5C">
        <w:rPr>
          <w:rFonts w:cs="Arial"/>
        </w:rPr>
        <w:t>oxygen is more electronegative than hydrogen</w:t>
      </w:r>
      <w:r w:rsidR="00011E02">
        <w:rPr>
          <w:rFonts w:cs="Arial"/>
        </w:rPr>
        <w:t>.</w:t>
      </w:r>
    </w:p>
    <w:p w:rsidR="00497051" w:rsidRDefault="002239BE" w:rsidP="002239BE">
      <w:pPr>
        <w:ind w:firstLine="720"/>
        <w:rPr>
          <w:rFonts w:cs="Arial"/>
        </w:rPr>
      </w:pPr>
      <w:proofErr w:type="gramStart"/>
      <w:r>
        <w:rPr>
          <w:rFonts w:cs="Arial"/>
        </w:rPr>
        <w:t>b</w:t>
      </w:r>
      <w:proofErr w:type="gramEnd"/>
      <w:r>
        <w:rPr>
          <w:rFonts w:cs="Arial"/>
        </w:rPr>
        <w:t>.</w:t>
      </w:r>
      <w:r>
        <w:rPr>
          <w:rFonts w:cs="Arial"/>
        </w:rPr>
        <w:tab/>
      </w:r>
      <w:r w:rsidRPr="00497051">
        <w:rPr>
          <w:rFonts w:cs="Arial"/>
        </w:rPr>
        <w:t>i.</w:t>
      </w:r>
    </w:p>
    <w:p w:rsidR="002239BE" w:rsidRDefault="002239BE" w:rsidP="00497051">
      <w:pPr>
        <w:ind w:left="1440" w:firstLine="720"/>
        <w:rPr>
          <w:rFonts w:cs="Arial"/>
          <w:color w:val="FF0000"/>
        </w:rPr>
      </w:pPr>
      <w:r w:rsidRPr="00497051">
        <w:rPr>
          <w:rFonts w:cs="Arial"/>
        </w:rPr>
        <w:t xml:space="preserve"> </w:t>
      </w:r>
      <w:r w:rsidR="00497051" w:rsidRPr="00497051">
        <w:rPr>
          <w:rFonts w:cs="Arial"/>
          <w:noProof/>
          <w:lang w:eastAsia="en-GB"/>
        </w:rPr>
        <w:drawing>
          <wp:inline distT="0" distB="0" distL="0" distR="0">
            <wp:extent cx="1847850" cy="676275"/>
            <wp:effectExtent l="0" t="0" r="0" b="9525"/>
            <wp:docPr id="1" name="Picture 1" descr="C:\Users\eduhzb\Dropbox (HarperCollins UK)\Oct_05\Figur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hzb\Dropbox (HarperCollins UK)\Oct_05\Figure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50" cy="676275"/>
                    </a:xfrm>
                    <a:prstGeom prst="rect">
                      <a:avLst/>
                    </a:prstGeom>
                    <a:noFill/>
                    <a:ln>
                      <a:noFill/>
                    </a:ln>
                  </pic:spPr>
                </pic:pic>
              </a:graphicData>
            </a:graphic>
          </wp:inline>
        </w:drawing>
      </w:r>
    </w:p>
    <w:p w:rsidR="002239BE" w:rsidRDefault="002239BE" w:rsidP="002239BE">
      <w:pPr>
        <w:ind w:left="1440"/>
        <w:rPr>
          <w:rFonts w:cs="Arial"/>
          <w:color w:val="FF0000"/>
        </w:rPr>
      </w:pPr>
      <w:r>
        <w:rPr>
          <w:rFonts w:cs="Arial"/>
        </w:rPr>
        <w:t>ii. 107°</w:t>
      </w:r>
      <w:r w:rsidR="00011E02">
        <w:rPr>
          <w:rFonts w:cs="Arial"/>
        </w:rPr>
        <w:t>;</w:t>
      </w:r>
      <w:r>
        <w:rPr>
          <w:rFonts w:cs="Arial"/>
        </w:rPr>
        <w:t xml:space="preserve"> water molecules have two lone pairs of electrons, ammonia has one</w:t>
      </w:r>
      <w:r w:rsidR="00011E02">
        <w:rPr>
          <w:rFonts w:cs="Arial"/>
        </w:rPr>
        <w:t>;</w:t>
      </w:r>
      <w:r>
        <w:rPr>
          <w:rFonts w:cs="Arial"/>
        </w:rPr>
        <w:t xml:space="preserve"> two lone pairs of electrons have greater repulsion than one</w:t>
      </w:r>
      <w:r w:rsidR="00011E02">
        <w:rPr>
          <w:rFonts w:cs="Arial"/>
        </w:rPr>
        <w:t>,</w:t>
      </w:r>
      <w:r>
        <w:rPr>
          <w:rFonts w:cs="Arial"/>
        </w:rPr>
        <w:t xml:space="preserve"> and bonding pairs are squeezed together more</w:t>
      </w:r>
      <w:r w:rsidR="00011E02">
        <w:rPr>
          <w:rFonts w:cs="Arial"/>
        </w:rPr>
        <w:t>.</w:t>
      </w:r>
    </w:p>
    <w:p w:rsidR="002239BE" w:rsidRDefault="002239BE" w:rsidP="002239BE">
      <w:pPr>
        <w:ind w:firstLine="720"/>
        <w:rPr>
          <w:rFonts w:cs="Arial"/>
          <w:color w:val="FF0000"/>
        </w:rPr>
      </w:pPr>
      <w:r>
        <w:rPr>
          <w:rFonts w:cs="Arial"/>
        </w:rPr>
        <w:t xml:space="preserve">c. </w:t>
      </w:r>
      <w:r w:rsidR="00011E02">
        <w:rPr>
          <w:rFonts w:cs="Arial"/>
        </w:rPr>
        <w:t>D</w:t>
      </w:r>
      <w:r>
        <w:rPr>
          <w:rFonts w:cs="Arial"/>
        </w:rPr>
        <w:t xml:space="preserve">ative/coordinate bond </w:t>
      </w:r>
      <w:r w:rsidR="00011E02">
        <w:rPr>
          <w:rFonts w:cs="Arial"/>
        </w:rPr>
        <w:t xml:space="preserve">– </w:t>
      </w:r>
      <w:r>
        <w:rPr>
          <w:rFonts w:cs="Arial"/>
        </w:rPr>
        <w:t>both electrons in bonding pair originate from the same atom</w:t>
      </w:r>
      <w:r w:rsidR="00011E02">
        <w:rPr>
          <w:rFonts w:cs="Arial"/>
        </w:rPr>
        <w:t>.</w:t>
      </w:r>
    </w:p>
    <w:p w:rsidR="002239BE" w:rsidRDefault="002239BE" w:rsidP="002239BE">
      <w:pPr>
        <w:ind w:left="720" w:hanging="720"/>
        <w:rPr>
          <w:rFonts w:cs="Arial"/>
          <w:color w:val="FF0000"/>
        </w:rPr>
      </w:pPr>
      <w:r>
        <w:rPr>
          <w:rFonts w:cs="Arial"/>
        </w:rPr>
        <w:t>7.</w:t>
      </w:r>
      <w:r>
        <w:rPr>
          <w:rFonts w:cs="Arial"/>
        </w:rPr>
        <w:tab/>
        <w:t xml:space="preserve">a. Similarity: covalent bonds; difference: iodine has a giant molecular structure, diamond has a macromolecular/giant covalent structure; </w:t>
      </w:r>
      <w:r w:rsidRPr="00233670">
        <w:rPr>
          <w:rFonts w:cs="Arial"/>
        </w:rPr>
        <w:t>Molecules in a molecular structure have weak intermolecular forces; easily broken; lower boiling points</w:t>
      </w:r>
      <w:r>
        <w:rPr>
          <w:rFonts w:cs="Arial"/>
        </w:rPr>
        <w:t>;</w:t>
      </w:r>
      <w:r>
        <w:rPr>
          <w:rFonts w:cs="Arial"/>
          <w:color w:val="FF0000"/>
        </w:rPr>
        <w:t xml:space="preserve"> </w:t>
      </w:r>
      <w:r w:rsidRPr="00233670">
        <w:rPr>
          <w:rFonts w:cs="Arial"/>
        </w:rPr>
        <w:t>Atoms in a giant covalent structure have strong covalent bonds; not easily broken and high melting points</w:t>
      </w:r>
      <w:r w:rsidR="00011E02">
        <w:rPr>
          <w:rFonts w:cs="Arial"/>
        </w:rPr>
        <w:t>.</w:t>
      </w:r>
    </w:p>
    <w:p w:rsidR="002239BE" w:rsidRDefault="002239BE" w:rsidP="002239BE">
      <w:pPr>
        <w:ind w:left="720"/>
        <w:rPr>
          <w:rFonts w:cs="Arial"/>
          <w:color w:val="FF0000"/>
        </w:rPr>
      </w:pPr>
      <w:r>
        <w:rPr>
          <w:rFonts w:cs="Arial"/>
        </w:rPr>
        <w:t>b. Carbon atoms in graphite have three covalent bonds; the fourth outer electron is delocalised and can carry an electric charge. Carbon atoms in diamond have four covalent bonds; no electrons free to carry an electric charge</w:t>
      </w:r>
    </w:p>
    <w:p w:rsidR="002239BE" w:rsidRDefault="002239BE" w:rsidP="002239BE">
      <w:pPr>
        <w:ind w:left="1440" w:hanging="720"/>
        <w:rPr>
          <w:rFonts w:cs="Arial"/>
          <w:color w:val="FF0000"/>
        </w:rPr>
      </w:pPr>
      <w:r>
        <w:rPr>
          <w:rFonts w:cs="Arial"/>
        </w:rPr>
        <w:t>c.</w:t>
      </w:r>
      <w:r>
        <w:rPr>
          <w:rFonts w:cs="Arial"/>
        </w:rPr>
        <w:tab/>
        <w:t>i. Magnesium has metallic bonding with delocalised electrons to carry an electric charge; magnesium chloride has ionic bonding; there are no ions or electrons free to move</w:t>
      </w:r>
      <w:r w:rsidR="00011E02">
        <w:rPr>
          <w:rFonts w:cs="Arial"/>
        </w:rPr>
        <w:t>.</w:t>
      </w:r>
    </w:p>
    <w:p w:rsidR="002239BE" w:rsidRDefault="002239BE" w:rsidP="002239BE">
      <w:pPr>
        <w:ind w:left="720" w:firstLine="720"/>
        <w:rPr>
          <w:rFonts w:cs="Arial"/>
          <w:color w:val="FF0000"/>
        </w:rPr>
      </w:pPr>
      <w:r>
        <w:rPr>
          <w:rFonts w:cs="Arial"/>
        </w:rPr>
        <w:t xml:space="preserve">ii. </w:t>
      </w:r>
      <w:r w:rsidR="00621AC0">
        <w:rPr>
          <w:rFonts w:cs="Arial"/>
        </w:rPr>
        <w:t>L</w:t>
      </w:r>
      <w:r>
        <w:rPr>
          <w:rFonts w:cs="Arial"/>
        </w:rPr>
        <w:t>iquid magnesium chloride</w:t>
      </w:r>
      <w:r w:rsidR="00BB29EF">
        <w:rPr>
          <w:rFonts w:cs="Arial"/>
        </w:rPr>
        <w:t>.</w:t>
      </w:r>
    </w:p>
    <w:p w:rsidR="002239BE" w:rsidRDefault="002239BE" w:rsidP="002239BE">
      <w:pPr>
        <w:rPr>
          <w:rFonts w:cs="Arial"/>
          <w:color w:val="FF0000"/>
        </w:rPr>
      </w:pPr>
      <w:r>
        <w:rPr>
          <w:rFonts w:cs="Arial"/>
        </w:rPr>
        <w:t>8.</w:t>
      </w:r>
      <w:r>
        <w:rPr>
          <w:rFonts w:cs="Arial"/>
        </w:rPr>
        <w:tab/>
        <w:t>a.</w:t>
      </w:r>
      <w:r>
        <w:rPr>
          <w:rFonts w:cs="Arial"/>
        </w:rPr>
        <w:tab/>
        <w:t xml:space="preserve">i. </w:t>
      </w:r>
      <w:r w:rsidR="00621AC0">
        <w:rPr>
          <w:rFonts w:cs="Arial"/>
        </w:rPr>
        <w:t>C</w:t>
      </w:r>
      <w:r>
        <w:rPr>
          <w:rFonts w:cs="Arial"/>
        </w:rPr>
        <w:t>ovalent bond</w:t>
      </w:r>
    </w:p>
    <w:p w:rsidR="002239BE" w:rsidRDefault="002239BE" w:rsidP="002239BE">
      <w:pPr>
        <w:ind w:left="720" w:firstLine="720"/>
        <w:rPr>
          <w:rFonts w:cs="Arial"/>
          <w:color w:val="FF0000"/>
        </w:rPr>
      </w:pPr>
      <w:r>
        <w:rPr>
          <w:rFonts w:cs="Arial"/>
        </w:rPr>
        <w:t xml:space="preserve">ii. </w:t>
      </w:r>
      <w:r w:rsidR="00621AC0">
        <w:rPr>
          <w:rFonts w:cs="Arial"/>
        </w:rPr>
        <w:t>D</w:t>
      </w:r>
      <w:r>
        <w:rPr>
          <w:rFonts w:cs="Arial"/>
        </w:rPr>
        <w:t>ative/coordinate bond</w:t>
      </w:r>
    </w:p>
    <w:p w:rsidR="002239BE" w:rsidRDefault="002239BE" w:rsidP="002239BE">
      <w:pPr>
        <w:ind w:left="720" w:firstLine="720"/>
        <w:rPr>
          <w:rFonts w:cs="Arial"/>
          <w:color w:val="FF0000"/>
        </w:rPr>
      </w:pPr>
      <w:r>
        <w:rPr>
          <w:rFonts w:cs="Arial"/>
        </w:rPr>
        <w:t xml:space="preserve">iii. </w:t>
      </w:r>
      <w:r w:rsidR="00621AC0">
        <w:rPr>
          <w:rFonts w:cs="Arial"/>
        </w:rPr>
        <w:t>S</w:t>
      </w:r>
      <w:r>
        <w:rPr>
          <w:rFonts w:cs="Arial"/>
        </w:rPr>
        <w:t>hows origin of bonding electron pair</w:t>
      </w:r>
      <w:r w:rsidR="00BB29EF">
        <w:rPr>
          <w:rFonts w:cs="Arial"/>
        </w:rPr>
        <w:t>.</w:t>
      </w:r>
    </w:p>
    <w:p w:rsidR="002239BE" w:rsidRDefault="002239BE" w:rsidP="002239BE">
      <w:pPr>
        <w:ind w:left="1440"/>
        <w:rPr>
          <w:rFonts w:cs="Arial"/>
          <w:color w:val="FF0000"/>
        </w:rPr>
      </w:pPr>
      <w:r>
        <w:rPr>
          <w:rFonts w:cs="Arial"/>
        </w:rPr>
        <w:t>iv. Four bonding pairs of electrons give a tetrahedral shape; electron pairs repel each other to give angle of 109° 28</w:t>
      </w:r>
      <w:r w:rsidR="00294935">
        <w:rPr>
          <w:rFonts w:cs="Arial"/>
        </w:rPr>
        <w:t>′</w:t>
      </w:r>
      <w:r w:rsidR="00BB29EF">
        <w:rPr>
          <w:rFonts w:cs="Arial"/>
        </w:rPr>
        <w:t>.</w:t>
      </w:r>
    </w:p>
    <w:p w:rsidR="002239BE" w:rsidRDefault="002239BE" w:rsidP="002239BE">
      <w:pPr>
        <w:ind w:firstLine="720"/>
        <w:rPr>
          <w:rFonts w:cs="Arial"/>
          <w:color w:val="FF0000"/>
        </w:rPr>
      </w:pPr>
      <w:r>
        <w:rPr>
          <w:rFonts w:cs="Arial"/>
        </w:rPr>
        <w:t>b. The ability of an atom to attract the bonding pair of electrons</w:t>
      </w:r>
      <w:r w:rsidR="00BB29EF">
        <w:rPr>
          <w:rFonts w:cs="Arial"/>
        </w:rPr>
        <w:t>.</w:t>
      </w:r>
    </w:p>
    <w:p w:rsidR="002239BE" w:rsidRDefault="002239BE" w:rsidP="002239BE">
      <w:pPr>
        <w:ind w:firstLine="720"/>
        <w:rPr>
          <w:rFonts w:cs="Arial"/>
          <w:color w:val="FF0000"/>
        </w:rPr>
      </w:pPr>
      <w:proofErr w:type="gramStart"/>
      <w:r>
        <w:rPr>
          <w:rFonts w:cs="Arial"/>
        </w:rPr>
        <w:t>c</w:t>
      </w:r>
      <w:proofErr w:type="gramEnd"/>
      <w:r>
        <w:rPr>
          <w:rFonts w:cs="Arial"/>
        </w:rPr>
        <w:t>.</w:t>
      </w:r>
      <w:r>
        <w:rPr>
          <w:rFonts w:cs="Arial"/>
        </w:rPr>
        <w:tab/>
        <w:t>i. A small amount of positive charge on H</w:t>
      </w:r>
      <w:r w:rsidR="00BB29EF">
        <w:rPr>
          <w:rFonts w:cs="Arial"/>
        </w:rPr>
        <w:t>.</w:t>
      </w:r>
    </w:p>
    <w:p w:rsidR="002239BE" w:rsidRDefault="002239BE" w:rsidP="002239BE">
      <w:pPr>
        <w:ind w:left="720" w:firstLine="720"/>
        <w:rPr>
          <w:rFonts w:cs="Arial"/>
          <w:color w:val="FF0000"/>
        </w:rPr>
      </w:pPr>
      <w:r>
        <w:rPr>
          <w:rFonts w:cs="Arial"/>
        </w:rPr>
        <w:t xml:space="preserve">ii. </w:t>
      </w:r>
      <w:r w:rsidR="00621AC0">
        <w:rPr>
          <w:rFonts w:cs="Arial"/>
        </w:rPr>
        <w:t>N</w:t>
      </w:r>
      <w:r>
        <w:rPr>
          <w:rFonts w:cs="Arial"/>
        </w:rPr>
        <w:t>itrogen is more electronegative than hydrogen</w:t>
      </w:r>
      <w:r w:rsidR="00BB29EF">
        <w:rPr>
          <w:rFonts w:cs="Arial"/>
        </w:rPr>
        <w:t>.</w:t>
      </w:r>
    </w:p>
    <w:p w:rsidR="002239BE" w:rsidRDefault="002239BE" w:rsidP="002239BE">
      <w:pPr>
        <w:ind w:left="720" w:hanging="720"/>
        <w:rPr>
          <w:rFonts w:cs="Arial"/>
          <w:color w:val="FF0000"/>
        </w:rPr>
      </w:pPr>
      <w:r>
        <w:rPr>
          <w:rFonts w:cs="Arial"/>
        </w:rPr>
        <w:t>9.</w:t>
      </w:r>
      <w:r>
        <w:rPr>
          <w:rFonts w:cs="Arial"/>
        </w:rPr>
        <w:tab/>
        <w:t>a. Na has one electron in outer shell; donates to OH group; Al has three electrons in outer shell; donates one to each of three OH groups</w:t>
      </w:r>
      <w:r w:rsidR="00621AC0">
        <w:rPr>
          <w:rFonts w:cs="Arial"/>
        </w:rPr>
        <w:t>.</w:t>
      </w:r>
    </w:p>
    <w:p w:rsidR="002239BE" w:rsidRDefault="002239BE" w:rsidP="002239BE">
      <w:pPr>
        <w:ind w:firstLine="720"/>
        <w:rPr>
          <w:rFonts w:cs="Arial"/>
          <w:color w:val="FF0000"/>
        </w:rPr>
      </w:pPr>
      <w:proofErr w:type="gramStart"/>
      <w:r>
        <w:rPr>
          <w:rFonts w:cs="Arial"/>
        </w:rPr>
        <w:t>b</w:t>
      </w:r>
      <w:proofErr w:type="gramEnd"/>
      <w:r w:rsidRPr="00497051">
        <w:rPr>
          <w:rFonts w:cs="Arial"/>
        </w:rPr>
        <w:t xml:space="preserve">. </w:t>
      </w:r>
    </w:p>
    <w:p w:rsidR="00497051" w:rsidRPr="00125086" w:rsidRDefault="00497051" w:rsidP="00497051">
      <w:pPr>
        <w:ind w:left="1440" w:firstLine="720"/>
        <w:rPr>
          <w:rFonts w:cs="Arial"/>
          <w:color w:val="FF0000"/>
        </w:rPr>
      </w:pPr>
      <w:r w:rsidRPr="00497051">
        <w:rPr>
          <w:rFonts w:cs="Arial"/>
          <w:noProof/>
          <w:color w:val="FF0000"/>
          <w:lang w:eastAsia="en-GB"/>
        </w:rPr>
        <w:lastRenderedPageBreak/>
        <w:drawing>
          <wp:inline distT="0" distB="0" distL="0" distR="0">
            <wp:extent cx="3019425" cy="1314450"/>
            <wp:effectExtent l="0" t="0" r="9525" b="0"/>
            <wp:docPr id="2" name="Picture 2" descr="C:\Users\eduhzb\Dropbox (HarperCollins UK)\Oct_05\Figur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hzb\Dropbox (HarperCollins UK)\Oct_05\Figure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9425" cy="1314450"/>
                    </a:xfrm>
                    <a:prstGeom prst="rect">
                      <a:avLst/>
                    </a:prstGeom>
                    <a:noFill/>
                    <a:ln>
                      <a:noFill/>
                    </a:ln>
                  </pic:spPr>
                </pic:pic>
              </a:graphicData>
            </a:graphic>
          </wp:inline>
        </w:drawing>
      </w:r>
    </w:p>
    <w:p w:rsidR="002239BE" w:rsidRDefault="002239BE" w:rsidP="002239BE">
      <w:pPr>
        <w:ind w:left="720"/>
        <w:rPr>
          <w:rFonts w:cs="Arial"/>
          <w:color w:val="FF0000"/>
        </w:rPr>
      </w:pPr>
      <w:r>
        <w:rPr>
          <w:rFonts w:cs="Arial"/>
        </w:rPr>
        <w:t>c. Electrons are transferred in ionic bonds, shared in a dative covalent bond</w:t>
      </w:r>
      <w:r w:rsidR="00BB29EF">
        <w:rPr>
          <w:rFonts w:cs="Arial"/>
        </w:rPr>
        <w:t>.</w:t>
      </w:r>
    </w:p>
    <w:p w:rsidR="002239BE" w:rsidRDefault="002239BE" w:rsidP="002239BE">
      <w:pPr>
        <w:ind w:firstLine="720"/>
        <w:rPr>
          <w:rFonts w:cs="Arial"/>
        </w:rPr>
      </w:pPr>
      <w:proofErr w:type="gramStart"/>
      <w:r>
        <w:rPr>
          <w:rFonts w:cs="Arial"/>
        </w:rPr>
        <w:t>d</w:t>
      </w:r>
      <w:proofErr w:type="gramEnd"/>
      <w:r>
        <w:rPr>
          <w:rFonts w:cs="Arial"/>
        </w:rPr>
        <w:t xml:space="preserve">. </w:t>
      </w:r>
      <w:r>
        <w:rPr>
          <w:rFonts w:cs="Arial"/>
        </w:rPr>
        <w:tab/>
        <w:t xml:space="preserve">i. </w:t>
      </w:r>
    </w:p>
    <w:p w:rsidR="00497051" w:rsidRPr="00125086" w:rsidRDefault="00497051" w:rsidP="00497051">
      <w:pPr>
        <w:ind w:left="1440"/>
        <w:rPr>
          <w:rFonts w:cs="Arial"/>
          <w:color w:val="FF0000"/>
        </w:rPr>
      </w:pPr>
      <w:r>
        <w:rPr>
          <w:rFonts w:cs="Arial"/>
          <w:color w:val="FF0000"/>
        </w:rPr>
        <w:t xml:space="preserve">  </w:t>
      </w:r>
      <w:r w:rsidRPr="00497051">
        <w:rPr>
          <w:rFonts w:cs="Arial"/>
          <w:noProof/>
          <w:color w:val="FF0000"/>
          <w:lang w:eastAsia="en-GB"/>
        </w:rPr>
        <w:drawing>
          <wp:inline distT="0" distB="0" distL="0" distR="0">
            <wp:extent cx="895350" cy="716280"/>
            <wp:effectExtent l="0" t="0" r="0" b="7620"/>
            <wp:docPr id="250" name="Picture 250" descr="C:\Users\eduhzb\Dropbox (HarperCollins UK)\Oct_05\Figur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uhzb\Dropbox (HarperCollins UK)\Oct_05\Figure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5870" cy="716696"/>
                    </a:xfrm>
                    <a:prstGeom prst="rect">
                      <a:avLst/>
                    </a:prstGeom>
                    <a:noFill/>
                    <a:ln>
                      <a:noFill/>
                    </a:ln>
                  </pic:spPr>
                </pic:pic>
              </a:graphicData>
            </a:graphic>
          </wp:inline>
        </w:drawing>
      </w:r>
    </w:p>
    <w:p w:rsidR="002239BE" w:rsidRDefault="002239BE" w:rsidP="002239BE">
      <w:pPr>
        <w:ind w:left="720" w:firstLine="720"/>
        <w:rPr>
          <w:rFonts w:cs="Arial"/>
          <w:color w:val="FF0000"/>
        </w:rPr>
      </w:pPr>
      <w:proofErr w:type="gramStart"/>
      <w:r>
        <w:rPr>
          <w:rFonts w:cs="Arial"/>
        </w:rPr>
        <w:t>ii</w:t>
      </w:r>
      <w:proofErr w:type="gramEnd"/>
      <w:r>
        <w:rPr>
          <w:rFonts w:cs="Arial"/>
        </w:rPr>
        <w:t>.</w:t>
      </w:r>
      <w:r w:rsidRPr="00EF2EFB">
        <w:rPr>
          <w:rFonts w:cs="Arial"/>
          <w:color w:val="FF0000"/>
        </w:rPr>
        <w:t xml:space="preserve"> </w:t>
      </w:r>
    </w:p>
    <w:p w:rsidR="002239BE" w:rsidRPr="00EF2EFB" w:rsidRDefault="00497051" w:rsidP="002239BE">
      <w:pPr>
        <w:ind w:left="720" w:firstLine="720"/>
        <w:rPr>
          <w:rFonts w:cs="Arial"/>
          <w:color w:val="FF0000"/>
        </w:rPr>
      </w:pPr>
      <w:r w:rsidRPr="00497051">
        <w:rPr>
          <w:rFonts w:cs="Arial"/>
          <w:noProof/>
          <w:color w:val="FF0000"/>
          <w:lang w:eastAsia="en-GB"/>
        </w:rPr>
        <w:drawing>
          <wp:inline distT="0" distB="0" distL="0" distR="0">
            <wp:extent cx="1609725" cy="811626"/>
            <wp:effectExtent l="0" t="0" r="0" b="7620"/>
            <wp:docPr id="251" name="Picture 251" descr="C:\Users\eduhzb\Dropbox (HarperCollins UK)\Oct_05\Figur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uhzb\Dropbox (HarperCollins UK)\Oct_05\Figure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314" cy="816461"/>
                    </a:xfrm>
                    <a:prstGeom prst="rect">
                      <a:avLst/>
                    </a:prstGeom>
                    <a:noFill/>
                    <a:ln>
                      <a:noFill/>
                    </a:ln>
                  </pic:spPr>
                </pic:pic>
              </a:graphicData>
            </a:graphic>
          </wp:inline>
        </w:drawing>
      </w:r>
    </w:p>
    <w:p w:rsidR="002239BE" w:rsidRPr="00EC6B25" w:rsidRDefault="002239BE" w:rsidP="002239BE">
      <w:pPr>
        <w:rPr>
          <w:rFonts w:cs="Arial"/>
          <w:color w:val="002060"/>
        </w:rPr>
      </w:pPr>
    </w:p>
    <w:p w:rsidR="002239BE" w:rsidRDefault="002239BE" w:rsidP="002239BE">
      <w:pPr>
        <w:rPr>
          <w:rFonts w:cs="Arial"/>
          <w:color w:val="FF0000"/>
        </w:rPr>
      </w:pPr>
      <w:r>
        <w:rPr>
          <w:rFonts w:cs="Arial"/>
        </w:rPr>
        <w:t>10.</w:t>
      </w:r>
      <w:r>
        <w:rPr>
          <w:rFonts w:cs="Arial"/>
        </w:rPr>
        <w:tab/>
        <w:t xml:space="preserve">a. </w:t>
      </w:r>
      <w:r w:rsidR="00BB29EF">
        <w:rPr>
          <w:rFonts w:cs="Arial"/>
        </w:rPr>
        <w:t>H</w:t>
      </w:r>
      <w:r>
        <w:rPr>
          <w:rFonts w:cs="Arial"/>
        </w:rPr>
        <w:t xml:space="preserve">ydrogen bonds; </w:t>
      </w:r>
      <w:r w:rsidRPr="00046F08">
        <w:rPr>
          <w:rFonts w:cs="Arial"/>
        </w:rPr>
        <w:t>induced dipole</w:t>
      </w:r>
      <w:r>
        <w:rPr>
          <w:rFonts w:cs="Arial"/>
        </w:rPr>
        <w:t>–</w:t>
      </w:r>
      <w:r w:rsidRPr="00046F08">
        <w:rPr>
          <w:rFonts w:cs="Arial"/>
        </w:rPr>
        <w:t>dipole</w:t>
      </w:r>
      <w:r>
        <w:rPr>
          <w:rFonts w:cs="Arial"/>
        </w:rPr>
        <w:t xml:space="preserve"> </w:t>
      </w:r>
      <w:r w:rsidRPr="00046F08">
        <w:rPr>
          <w:rFonts w:cs="Arial"/>
        </w:rPr>
        <w:t>/</w:t>
      </w:r>
      <w:r>
        <w:rPr>
          <w:rFonts w:cs="Arial"/>
        </w:rPr>
        <w:t xml:space="preserve"> </w:t>
      </w:r>
      <w:r w:rsidRPr="00046F08">
        <w:rPr>
          <w:rFonts w:cs="Arial"/>
        </w:rPr>
        <w:t>van der Waals</w:t>
      </w:r>
      <w:r w:rsidR="00BB29EF">
        <w:rPr>
          <w:rFonts w:cs="Arial"/>
        </w:rPr>
        <w:t>.</w:t>
      </w:r>
    </w:p>
    <w:p w:rsidR="002239BE" w:rsidRDefault="002239BE" w:rsidP="002239BE">
      <w:pPr>
        <w:ind w:firstLine="720"/>
        <w:rPr>
          <w:rFonts w:cs="Arial"/>
        </w:rPr>
      </w:pPr>
      <w:proofErr w:type="gramStart"/>
      <w:r w:rsidRPr="007A0EC3">
        <w:rPr>
          <w:rFonts w:cs="Arial"/>
        </w:rPr>
        <w:t>b</w:t>
      </w:r>
      <w:proofErr w:type="gramEnd"/>
      <w:r>
        <w:rPr>
          <w:rFonts w:cs="Arial"/>
        </w:rPr>
        <w:t>.</w:t>
      </w:r>
      <w:r>
        <w:rPr>
          <w:rFonts w:cs="Arial"/>
        </w:rPr>
        <w:tab/>
      </w:r>
      <w:r w:rsidRPr="00497051">
        <w:rPr>
          <w:rFonts w:cs="Arial"/>
        </w:rPr>
        <w:t xml:space="preserve">i. </w:t>
      </w:r>
    </w:p>
    <w:p w:rsidR="00497051" w:rsidRDefault="00497051" w:rsidP="002239BE">
      <w:pPr>
        <w:ind w:firstLine="720"/>
        <w:rPr>
          <w:rFonts w:cs="Arial"/>
          <w:color w:val="FF0000"/>
        </w:rPr>
      </w:pPr>
      <w:r>
        <w:rPr>
          <w:rFonts w:cs="Arial"/>
        </w:rPr>
        <w:tab/>
      </w:r>
      <w:r w:rsidRPr="00497051">
        <w:rPr>
          <w:rFonts w:cs="Arial"/>
          <w:noProof/>
          <w:lang w:eastAsia="en-GB"/>
        </w:rPr>
        <w:drawing>
          <wp:inline distT="0" distB="0" distL="0" distR="0">
            <wp:extent cx="3095625" cy="1304925"/>
            <wp:effectExtent l="0" t="0" r="9525" b="9525"/>
            <wp:docPr id="252" name="Picture 252" descr="C:\Users\eduhzb\Dropbox (HarperCollins UK)\Oct_05\Figur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uhzb\Dropbox (HarperCollins UK)\Oct_05\Figure05.jpg"/>
                    <pic:cNvPicPr>
                      <a:picLocks noChangeAspect="1" noChangeArrowheads="1"/>
                    </pic:cNvPicPr>
                  </pic:nvPicPr>
                  <pic:blipFill>
                    <a:blip r:embed="rId19" cstate="print">
                      <a:clrChange>
                        <a:clrFrom>
                          <a:srgbClr val="C2D3BF"/>
                        </a:clrFrom>
                        <a:clrTo>
                          <a:srgbClr val="C2D3BF">
                            <a:alpha val="0"/>
                          </a:srgbClr>
                        </a:clrTo>
                      </a:clrChange>
                      <a:extLst>
                        <a:ext uri="{28A0092B-C50C-407E-A947-70E740481C1C}">
                          <a14:useLocalDpi xmlns:a14="http://schemas.microsoft.com/office/drawing/2010/main" val="0"/>
                        </a:ext>
                      </a:extLst>
                    </a:blip>
                    <a:srcRect/>
                    <a:stretch>
                      <a:fillRect/>
                    </a:stretch>
                  </pic:blipFill>
                  <pic:spPr bwMode="auto">
                    <a:xfrm>
                      <a:off x="0" y="0"/>
                      <a:ext cx="3095625" cy="1304925"/>
                    </a:xfrm>
                    <a:prstGeom prst="rect">
                      <a:avLst/>
                    </a:prstGeom>
                    <a:noFill/>
                    <a:ln>
                      <a:noFill/>
                    </a:ln>
                  </pic:spPr>
                </pic:pic>
              </a:graphicData>
            </a:graphic>
          </wp:inline>
        </w:drawing>
      </w:r>
    </w:p>
    <w:p w:rsidR="002239BE" w:rsidRDefault="002239BE" w:rsidP="002239BE">
      <w:pPr>
        <w:ind w:left="720" w:firstLine="720"/>
        <w:rPr>
          <w:rFonts w:cs="Arial"/>
          <w:color w:val="FF0000"/>
        </w:rPr>
      </w:pPr>
      <w:r>
        <w:rPr>
          <w:rFonts w:cs="Arial"/>
        </w:rPr>
        <w:t xml:space="preserve">ii. </w:t>
      </w:r>
      <w:proofErr w:type="spellStart"/>
      <w:r>
        <w:rPr>
          <w:rFonts w:cs="Arial"/>
        </w:rPr>
        <w:t>O</w:t>
      </w:r>
      <w:r w:rsidRPr="007A0EC3">
        <w:rPr>
          <w:rFonts w:cs="Arial"/>
          <w:vertAlign w:val="superscript"/>
        </w:rPr>
        <w:t>δ</w:t>
      </w:r>
      <w:proofErr w:type="spellEnd"/>
      <w:r w:rsidRPr="007A0EC3">
        <w:rPr>
          <w:rFonts w:cs="Arial"/>
          <w:vertAlign w:val="superscript"/>
        </w:rPr>
        <w:t>+</w:t>
      </w:r>
      <w:r>
        <w:rPr>
          <w:rFonts w:cs="Arial"/>
        </w:rPr>
        <w:t xml:space="preserve"> is attracted to </w:t>
      </w:r>
      <w:proofErr w:type="spellStart"/>
      <w:r>
        <w:rPr>
          <w:rFonts w:cs="Arial"/>
        </w:rPr>
        <w:t>H</w:t>
      </w:r>
      <w:r>
        <w:rPr>
          <w:rFonts w:cs="Arial"/>
          <w:vertAlign w:val="superscript"/>
        </w:rPr>
        <w:t>δ</w:t>
      </w:r>
      <w:proofErr w:type="spellEnd"/>
      <w:r>
        <w:rPr>
          <w:rFonts w:cs="Arial"/>
          <w:vertAlign w:val="superscript"/>
        </w:rPr>
        <w:t>−</w:t>
      </w:r>
      <w:r>
        <w:rPr>
          <w:rFonts w:cs="Arial"/>
        </w:rPr>
        <w:t xml:space="preserve"> </w:t>
      </w:r>
    </w:p>
    <w:p w:rsidR="002239BE" w:rsidRDefault="002239BE" w:rsidP="002239BE">
      <w:pPr>
        <w:ind w:firstLine="720"/>
        <w:rPr>
          <w:rFonts w:cs="Arial"/>
          <w:color w:val="FF0000"/>
        </w:rPr>
      </w:pPr>
      <w:r>
        <w:rPr>
          <w:rFonts w:cs="Arial"/>
        </w:rPr>
        <w:t>c.</w:t>
      </w:r>
      <w:r>
        <w:rPr>
          <w:rFonts w:cs="Arial"/>
        </w:rPr>
        <w:tab/>
        <w:t>i. 109° 28</w:t>
      </w:r>
      <w:r w:rsidR="00BE3698">
        <w:rPr>
          <w:rFonts w:cs="Arial"/>
        </w:rPr>
        <w:t>′</w:t>
      </w:r>
    </w:p>
    <w:p w:rsidR="002239BE" w:rsidRDefault="002239BE" w:rsidP="002239BE">
      <w:pPr>
        <w:ind w:left="720" w:firstLine="720"/>
        <w:rPr>
          <w:rFonts w:cs="Arial"/>
          <w:color w:val="FF0000"/>
        </w:rPr>
      </w:pPr>
      <w:proofErr w:type="gramStart"/>
      <w:r>
        <w:rPr>
          <w:rFonts w:cs="Arial"/>
        </w:rPr>
        <w:t>ii</w:t>
      </w:r>
      <w:proofErr w:type="gramEnd"/>
      <w:r>
        <w:rPr>
          <w:rFonts w:cs="Arial"/>
        </w:rPr>
        <w:t>. 120°; T</w:t>
      </w:r>
      <w:r w:rsidRPr="00126E71">
        <w:rPr>
          <w:rFonts w:cs="Arial"/>
        </w:rPr>
        <w:t>rigonal planar</w:t>
      </w:r>
    </w:p>
    <w:p w:rsidR="002239BE" w:rsidRDefault="002239BE" w:rsidP="002239BE">
      <w:pPr>
        <w:rPr>
          <w:rFonts w:cs="Arial"/>
        </w:rPr>
      </w:pPr>
      <w:r w:rsidRPr="00066B72">
        <w:rPr>
          <w:rFonts w:cs="Arial"/>
        </w:rPr>
        <w:t>11</w:t>
      </w:r>
      <w:r>
        <w:rPr>
          <w:rFonts w:cs="Arial"/>
        </w:rPr>
        <w:t>. C</w:t>
      </w:r>
    </w:p>
    <w:p w:rsidR="002239BE" w:rsidRDefault="002239BE" w:rsidP="002239BE">
      <w:pPr>
        <w:rPr>
          <w:rFonts w:cs="Arial"/>
          <w:iCs/>
          <w:noProof/>
        </w:rPr>
      </w:pPr>
      <w:r>
        <w:rPr>
          <w:rFonts w:cs="Arial"/>
          <w:iCs/>
          <w:noProof/>
        </w:rPr>
        <w:t>12. A</w:t>
      </w:r>
    </w:p>
    <w:p w:rsidR="002239BE" w:rsidRDefault="002239BE" w:rsidP="002239BE">
      <w:pPr>
        <w:rPr>
          <w:rFonts w:cs="Arial"/>
          <w:iCs/>
          <w:noProof/>
        </w:rPr>
      </w:pPr>
      <w:r w:rsidRPr="00066B72">
        <w:rPr>
          <w:rFonts w:cs="Arial"/>
          <w:iCs/>
          <w:noProof/>
        </w:rPr>
        <w:t>13</w:t>
      </w:r>
      <w:r>
        <w:rPr>
          <w:rFonts w:cs="Arial"/>
          <w:iCs/>
          <w:noProof/>
        </w:rPr>
        <w:t>. D</w:t>
      </w:r>
    </w:p>
    <w:p w:rsidR="002239BE" w:rsidRPr="00066B72" w:rsidRDefault="002239BE" w:rsidP="002239BE">
      <w:pPr>
        <w:rPr>
          <w:rFonts w:cs="Arial"/>
          <w:iCs/>
          <w:noProof/>
        </w:rPr>
      </w:pPr>
      <w:r>
        <w:rPr>
          <w:rFonts w:cs="Arial"/>
          <w:iCs/>
          <w:noProof/>
        </w:rPr>
        <w:t>14. C</w:t>
      </w:r>
    </w:p>
    <w:p w:rsidR="002239BE" w:rsidRDefault="002239BE" w:rsidP="002239BE">
      <w:pPr>
        <w:pStyle w:val="Title"/>
      </w:pPr>
      <w:r>
        <w:t>Chapter 4: The Periodic Table</w:t>
      </w:r>
    </w:p>
    <w:p w:rsidR="002239BE" w:rsidRDefault="002239BE" w:rsidP="002239BE">
      <w:pPr>
        <w:pStyle w:val="Subtitle"/>
      </w:pPr>
      <w:r>
        <w:t>Assignment</w:t>
      </w:r>
      <w:r w:rsidR="008378C6">
        <w:t xml:space="preserve"> 1</w:t>
      </w:r>
      <w:r>
        <w:t xml:space="preserve"> </w:t>
      </w:r>
    </w:p>
    <w:p w:rsidR="002239BE" w:rsidRDefault="002239BE" w:rsidP="002239BE">
      <w:r>
        <w:rPr>
          <w:bCs/>
        </w:rPr>
        <w:t>A</w:t>
      </w:r>
      <w:r w:rsidRPr="003E07E5">
        <w:rPr>
          <w:bCs/>
        </w:rPr>
        <w:t>1</w:t>
      </w:r>
      <w:r>
        <w:rPr>
          <w:bCs/>
        </w:rPr>
        <w:t xml:space="preserve">. </w:t>
      </w:r>
      <w:r w:rsidRPr="00A540F8">
        <w:t>Gallium</w:t>
      </w:r>
    </w:p>
    <w:p w:rsidR="002239BE" w:rsidRDefault="002239BE" w:rsidP="002239BE">
      <w:r>
        <w:rPr>
          <w:bCs/>
        </w:rPr>
        <w:t>A</w:t>
      </w:r>
      <w:r w:rsidRPr="003E07E5">
        <w:rPr>
          <w:bCs/>
        </w:rPr>
        <w:t>2</w:t>
      </w:r>
      <w:r>
        <w:rPr>
          <w:bCs/>
        </w:rPr>
        <w:t xml:space="preserve">. </w:t>
      </w:r>
      <w:r w:rsidRPr="00A540F8">
        <w:t>The discovery of elements whose properties matched the predicted properties of Mendele</w:t>
      </w:r>
      <w:r>
        <w:t>ev’s gaps in his periodic table</w:t>
      </w:r>
      <w:r w:rsidR="008378C6">
        <w:t>.</w:t>
      </w:r>
    </w:p>
    <w:p w:rsidR="002239BE" w:rsidRDefault="002239BE" w:rsidP="002239BE">
      <w:r>
        <w:rPr>
          <w:bCs/>
        </w:rPr>
        <w:t>A</w:t>
      </w:r>
      <w:r w:rsidRPr="003E07E5">
        <w:rPr>
          <w:bCs/>
        </w:rPr>
        <w:t>3</w:t>
      </w:r>
      <w:r>
        <w:rPr>
          <w:bCs/>
        </w:rPr>
        <w:t xml:space="preserve">. </w:t>
      </w:r>
      <w:r w:rsidRPr="00A540F8">
        <w:t>Filling the spaces across the transition metals and Groups 3 to 7 puts el</w:t>
      </w:r>
      <w:r>
        <w:t>ement 117 in Group 7, a halogen</w:t>
      </w:r>
      <w:r w:rsidR="00BB29EF">
        <w:t>.</w:t>
      </w:r>
    </w:p>
    <w:p w:rsidR="002239BE" w:rsidRDefault="002239BE" w:rsidP="002239BE">
      <w:r>
        <w:t>A</w:t>
      </w:r>
      <w:r w:rsidRPr="00A540F8">
        <w:t>4</w:t>
      </w:r>
      <w:r>
        <w:t>. Group 0, the noble gases</w:t>
      </w:r>
      <w:r w:rsidR="00BB29EF">
        <w:t>.</w:t>
      </w:r>
    </w:p>
    <w:p w:rsidR="002239BE" w:rsidRDefault="002239BE" w:rsidP="002239BE">
      <w:r>
        <w:lastRenderedPageBreak/>
        <w:t>A</w:t>
      </w:r>
      <w:r w:rsidRPr="00A540F8">
        <w:t>5</w:t>
      </w:r>
      <w:r>
        <w:t xml:space="preserve">. </w:t>
      </w:r>
      <w:r w:rsidRPr="00A540F8">
        <w:t xml:space="preserve">Mendeleev and chemists today have both added elements to the periodic table. Mendeleev filled gaps as new elements were </w:t>
      </w:r>
      <w:r w:rsidR="008378C6" w:rsidRPr="00A540F8">
        <w:t>discovered</w:t>
      </w:r>
      <w:r w:rsidR="008378C6">
        <w:t>;</w:t>
      </w:r>
      <w:r w:rsidRPr="00A540F8">
        <w:t xml:space="preserve"> </w:t>
      </w:r>
      <w:proofErr w:type="gramStart"/>
      <w:r w:rsidRPr="00A540F8">
        <w:t>Today</w:t>
      </w:r>
      <w:proofErr w:type="gramEnd"/>
      <w:r w:rsidRPr="00A540F8">
        <w:t xml:space="preserve">, elements are made artificially and added to the end of the </w:t>
      </w:r>
      <w:r>
        <w:t>P</w:t>
      </w:r>
      <w:r w:rsidRPr="00A540F8">
        <w:t xml:space="preserve">eriodic </w:t>
      </w:r>
      <w:r>
        <w:t>T</w:t>
      </w:r>
      <w:r w:rsidRPr="00A540F8">
        <w:t>able.</w:t>
      </w:r>
    </w:p>
    <w:p w:rsidR="002239BE" w:rsidRPr="00A540F8" w:rsidRDefault="002239BE" w:rsidP="002239BE">
      <w:r>
        <w:t>A6. Newland’s table only partially worked for the first 18 elements. Transition elements did not fit the pattern.</w:t>
      </w:r>
    </w:p>
    <w:p w:rsidR="002239BE" w:rsidRDefault="002239BE" w:rsidP="002239BE">
      <w:pPr>
        <w:pStyle w:val="Subtitle"/>
      </w:pPr>
      <w:r>
        <w:t>Assignment 2</w:t>
      </w:r>
    </w:p>
    <w:p w:rsidR="002239BE" w:rsidRDefault="002239BE" w:rsidP="002239BE">
      <w:r>
        <w:t>A</w:t>
      </w:r>
      <w:r w:rsidRPr="00A540F8">
        <w:t>1</w:t>
      </w:r>
      <w:r>
        <w:t xml:space="preserve">. </w:t>
      </w:r>
      <w:proofErr w:type="gramStart"/>
      <w:r w:rsidRPr="00A540F8">
        <w:t>p</w:t>
      </w:r>
      <w:proofErr w:type="gramEnd"/>
      <w:r w:rsidRPr="00A540F8">
        <w:t xml:space="preserve"> block</w:t>
      </w:r>
    </w:p>
    <w:p w:rsidR="002239BE" w:rsidRPr="006E60B3" w:rsidRDefault="002239BE" w:rsidP="002239BE">
      <w:pPr>
        <w:rPr>
          <w:rStyle w:val="superscript"/>
          <w:rFonts w:eastAsiaTheme="majorEastAsia" w:cs="Arial"/>
          <w:sz w:val="20"/>
          <w:szCs w:val="20"/>
        </w:rPr>
      </w:pPr>
      <w:r w:rsidRPr="006E60B3">
        <w:t>A2. 5s</w:t>
      </w:r>
      <w:r w:rsidRPr="006E60B3">
        <w:rPr>
          <w:rStyle w:val="superscript"/>
          <w:rFonts w:eastAsiaTheme="majorEastAsia" w:cs="Arial"/>
          <w:sz w:val="20"/>
          <w:szCs w:val="20"/>
        </w:rPr>
        <w:t>2</w:t>
      </w:r>
      <w:r w:rsidRPr="006E60B3">
        <w:t xml:space="preserve"> 5p</w:t>
      </w:r>
      <w:r w:rsidRPr="006E60B3">
        <w:rPr>
          <w:rStyle w:val="superscript"/>
          <w:rFonts w:eastAsiaTheme="majorEastAsia" w:cs="Arial"/>
          <w:sz w:val="20"/>
          <w:szCs w:val="20"/>
        </w:rPr>
        <w:t>5</w:t>
      </w:r>
    </w:p>
    <w:p w:rsidR="002239BE" w:rsidRDefault="002239BE" w:rsidP="002239BE">
      <w:pPr>
        <w:rPr>
          <w:rStyle w:val="superscript"/>
          <w:rFonts w:eastAsiaTheme="majorEastAsia" w:cs="Arial"/>
          <w:color w:val="FF0000"/>
          <w:sz w:val="20"/>
          <w:szCs w:val="20"/>
        </w:rPr>
      </w:pPr>
      <w:r>
        <w:t>A3.</w:t>
      </w:r>
      <w:r>
        <w:tab/>
        <w:t xml:space="preserve">a. </w:t>
      </w:r>
      <w:r w:rsidR="00275D07">
        <w:t>~</w:t>
      </w:r>
      <w:r w:rsidRPr="00A540F8">
        <w:t>7 g cm</w:t>
      </w:r>
      <w:r>
        <w:rPr>
          <w:rStyle w:val="superscript"/>
          <w:rFonts w:eastAsiaTheme="majorEastAsia" w:cs="Arial"/>
          <w:sz w:val="20"/>
          <w:szCs w:val="20"/>
        </w:rPr>
        <w:t>−</w:t>
      </w:r>
      <w:r w:rsidRPr="006E60B3">
        <w:rPr>
          <w:rStyle w:val="superscript"/>
          <w:rFonts w:eastAsiaTheme="majorEastAsia" w:cs="Arial"/>
          <w:sz w:val="20"/>
          <w:szCs w:val="20"/>
        </w:rPr>
        <w:t>3</w:t>
      </w:r>
    </w:p>
    <w:p w:rsidR="002239BE" w:rsidRDefault="002239BE" w:rsidP="002239BE">
      <w:r>
        <w:tab/>
        <w:t>b.</w:t>
      </w:r>
      <w:r w:rsidR="00275D07">
        <w:t xml:space="preserve"> ~</w:t>
      </w:r>
      <w:r w:rsidRPr="00A540F8">
        <w:t>200 </w:t>
      </w:r>
      <w:r>
        <w:rPr>
          <w:rFonts w:cs="Arial"/>
        </w:rPr>
        <w:t>°</w:t>
      </w:r>
      <w:r w:rsidRPr="00A540F8">
        <w:t>C</w:t>
      </w:r>
    </w:p>
    <w:p w:rsidR="002239BE" w:rsidRPr="006E60B3" w:rsidRDefault="002239BE" w:rsidP="002239BE">
      <w:pPr>
        <w:ind w:firstLine="720"/>
        <w:rPr>
          <w:rStyle w:val="superscript"/>
          <w:rFonts w:eastAsiaTheme="majorEastAsia" w:cs="Arial"/>
          <w:sz w:val="20"/>
          <w:szCs w:val="20"/>
        </w:rPr>
      </w:pPr>
      <w:r w:rsidRPr="006E60B3">
        <w:t xml:space="preserve">c. </w:t>
      </w:r>
      <w:r w:rsidR="00275D07">
        <w:t>~</w:t>
      </w:r>
      <w:r w:rsidRPr="006E60B3">
        <w:t>900 kJ mol</w:t>
      </w:r>
      <w:r>
        <w:rPr>
          <w:rStyle w:val="superscript"/>
          <w:rFonts w:eastAsiaTheme="majorEastAsia" w:cs="Arial"/>
          <w:sz w:val="20"/>
          <w:szCs w:val="20"/>
        </w:rPr>
        <w:t>−</w:t>
      </w:r>
      <w:r w:rsidRPr="006E60B3">
        <w:rPr>
          <w:rStyle w:val="superscript"/>
          <w:rFonts w:eastAsiaTheme="majorEastAsia" w:cs="Arial"/>
          <w:sz w:val="20"/>
          <w:szCs w:val="20"/>
        </w:rPr>
        <w:t>1</w:t>
      </w:r>
    </w:p>
    <w:p w:rsidR="002239BE" w:rsidRDefault="002239BE" w:rsidP="002239BE">
      <w:r>
        <w:t>A</w:t>
      </w:r>
      <w:r w:rsidRPr="00A540F8">
        <w:t>4</w:t>
      </w:r>
      <w:r>
        <w:t>.</w:t>
      </w:r>
      <w:r>
        <w:tab/>
        <w:t xml:space="preserve">a. </w:t>
      </w:r>
      <w:proofErr w:type="spellStart"/>
      <w:r w:rsidRPr="00A540F8">
        <w:t>NaAt</w:t>
      </w:r>
      <w:proofErr w:type="spellEnd"/>
    </w:p>
    <w:p w:rsidR="002239BE" w:rsidRDefault="002239BE" w:rsidP="002239BE">
      <w:pPr>
        <w:ind w:firstLine="720"/>
      </w:pPr>
      <w:r>
        <w:t xml:space="preserve">b. </w:t>
      </w:r>
      <w:r w:rsidRPr="00A540F8">
        <w:t>Hat</w:t>
      </w:r>
    </w:p>
    <w:p w:rsidR="002239BE" w:rsidRDefault="002239BE" w:rsidP="002239BE">
      <w:r>
        <w:t xml:space="preserve">A5. </w:t>
      </w:r>
      <w:r w:rsidRPr="00A540F8">
        <w:t xml:space="preserve">Physical </w:t>
      </w:r>
      <w:r w:rsidR="008378C6" w:rsidRPr="00A540F8">
        <w:t>properties</w:t>
      </w:r>
      <w:r w:rsidRPr="00A540F8">
        <w:t xml:space="preserve"> such as density, melting points and ionisation energies show trends down a group. All elements in the same group have the same number of electrons in their outer shell. The formulae of their compounds will have similar formulae.</w:t>
      </w:r>
    </w:p>
    <w:p w:rsidR="002239BE" w:rsidRPr="00A540F8" w:rsidRDefault="002239BE" w:rsidP="002239BE">
      <w:r>
        <w:t>A6. Bismuth has 83 protons, helium ions have two protons. Adding these together gives an atom with 85 protons, which is astatine.</w:t>
      </w:r>
    </w:p>
    <w:p w:rsidR="002239BE" w:rsidRDefault="002239BE" w:rsidP="002239BE">
      <w:pPr>
        <w:pStyle w:val="Subtitle"/>
      </w:pPr>
      <w:r>
        <w:t>Assignment 3</w:t>
      </w:r>
    </w:p>
    <w:p w:rsidR="002239BE" w:rsidRPr="006E60B3" w:rsidRDefault="002239BE" w:rsidP="002239BE">
      <w:r>
        <w:rPr>
          <w:bCs/>
        </w:rPr>
        <w:t>A</w:t>
      </w:r>
      <w:r w:rsidRPr="006E60B3">
        <w:rPr>
          <w:bCs/>
        </w:rPr>
        <w:t xml:space="preserve">1. </w:t>
      </w:r>
      <w:r w:rsidRPr="006E60B3">
        <w:t>Li</w:t>
      </w:r>
      <w:r w:rsidRPr="006E60B3">
        <w:rPr>
          <w:rStyle w:val="superscript"/>
          <w:rFonts w:eastAsiaTheme="majorEastAsia" w:cs="Arial"/>
          <w:sz w:val="20"/>
          <w:szCs w:val="20"/>
        </w:rPr>
        <w:t>+</w:t>
      </w:r>
      <w:r w:rsidRPr="006E60B3">
        <w:t>, Na</w:t>
      </w:r>
      <w:r w:rsidRPr="006E60B3">
        <w:rPr>
          <w:rStyle w:val="superscript"/>
          <w:rFonts w:eastAsiaTheme="majorEastAsia" w:cs="Arial"/>
          <w:sz w:val="20"/>
          <w:szCs w:val="20"/>
        </w:rPr>
        <w:t>+</w:t>
      </w:r>
      <w:r w:rsidRPr="006E60B3">
        <w:t>, Mg</w:t>
      </w:r>
      <w:r w:rsidRPr="006E60B3">
        <w:rPr>
          <w:rStyle w:val="superscript"/>
          <w:rFonts w:eastAsiaTheme="majorEastAsia" w:cs="Arial"/>
          <w:sz w:val="20"/>
          <w:szCs w:val="20"/>
        </w:rPr>
        <w:t>2+</w:t>
      </w:r>
      <w:r w:rsidRPr="006E60B3">
        <w:t>, F</w:t>
      </w:r>
      <w:r>
        <w:rPr>
          <w:rStyle w:val="superscript"/>
          <w:rFonts w:eastAsiaTheme="majorEastAsia" w:cs="Arial"/>
          <w:sz w:val="20"/>
          <w:szCs w:val="20"/>
        </w:rPr>
        <w:t>−</w:t>
      </w:r>
      <w:r w:rsidRPr="006E60B3">
        <w:t>, O</w:t>
      </w:r>
      <w:r w:rsidRPr="006E60B3">
        <w:rPr>
          <w:rStyle w:val="superscript"/>
          <w:rFonts w:eastAsiaTheme="majorEastAsia" w:cs="Arial"/>
          <w:sz w:val="20"/>
          <w:szCs w:val="20"/>
        </w:rPr>
        <w:t>2</w:t>
      </w:r>
      <w:r>
        <w:rPr>
          <w:rStyle w:val="superscript"/>
          <w:rFonts w:eastAsiaTheme="majorEastAsia" w:cs="Arial"/>
          <w:sz w:val="20"/>
          <w:szCs w:val="20"/>
        </w:rPr>
        <w:t>−</w:t>
      </w:r>
    </w:p>
    <w:p w:rsidR="002239BE" w:rsidRPr="003274C0" w:rsidRDefault="002239BE" w:rsidP="002239BE">
      <w:r>
        <w:rPr>
          <w:bCs/>
        </w:rPr>
        <w:t>A</w:t>
      </w:r>
      <w:r w:rsidRPr="003274C0">
        <w:rPr>
          <w:bCs/>
        </w:rPr>
        <w:t>2</w:t>
      </w:r>
      <w:r>
        <w:rPr>
          <w:bCs/>
        </w:rPr>
        <w:t>.</w:t>
      </w:r>
      <w:r w:rsidRPr="003274C0">
        <w:rPr>
          <w:bCs/>
        </w:rPr>
        <w:t xml:space="preserve"> </w:t>
      </w:r>
      <w:r w:rsidRPr="003274C0">
        <w:t>Sodium atom has one more electron shell than the lithium atom</w:t>
      </w:r>
      <w:r w:rsidR="00275D07">
        <w:t>.</w:t>
      </w:r>
    </w:p>
    <w:p w:rsidR="002239BE" w:rsidRPr="003274C0" w:rsidRDefault="002239BE" w:rsidP="002239BE">
      <w:r>
        <w:rPr>
          <w:bCs/>
        </w:rPr>
        <w:t>A</w:t>
      </w:r>
      <w:r w:rsidRPr="003274C0">
        <w:rPr>
          <w:bCs/>
        </w:rPr>
        <w:t>3</w:t>
      </w:r>
      <w:r>
        <w:rPr>
          <w:bCs/>
        </w:rPr>
        <w:t>.</w:t>
      </w:r>
      <w:r w:rsidRPr="003274C0">
        <w:rPr>
          <w:bCs/>
        </w:rPr>
        <w:t xml:space="preserve"> </w:t>
      </w:r>
      <w:r w:rsidRPr="003274C0">
        <w:t>Magnesium has one extra proton and a larger nuclear charge. Both have outer electrons in the 3s sub-level, but they are attracted more strongly in magnesium because of the larger nuclear charge</w:t>
      </w:r>
      <w:r w:rsidR="008378C6">
        <w:t>.</w:t>
      </w:r>
    </w:p>
    <w:p w:rsidR="002239BE" w:rsidRPr="006E60B3" w:rsidRDefault="002239BE" w:rsidP="002239BE">
      <w:r>
        <w:rPr>
          <w:bCs/>
        </w:rPr>
        <w:t>A</w:t>
      </w:r>
      <w:r w:rsidRPr="003274C0">
        <w:rPr>
          <w:bCs/>
        </w:rPr>
        <w:t>4</w:t>
      </w:r>
      <w:r>
        <w:rPr>
          <w:bCs/>
        </w:rPr>
        <w:t>.</w:t>
      </w:r>
      <w:r w:rsidRPr="003274C0">
        <w:rPr>
          <w:bCs/>
        </w:rPr>
        <w:t xml:space="preserve"> </w:t>
      </w:r>
      <w:r w:rsidRPr="003274C0">
        <w:t xml:space="preserve">A lithium ion has the electron configuration of </w:t>
      </w:r>
      <w:proofErr w:type="gramStart"/>
      <w:r w:rsidRPr="003274C0">
        <w:t>He</w:t>
      </w:r>
      <w:proofErr w:type="gramEnd"/>
      <w:r w:rsidRPr="003274C0">
        <w:t xml:space="preserve">, one fewer electron shell than a lithium atom. It also has the </w:t>
      </w:r>
      <w:r w:rsidRPr="006E60B3">
        <w:t>nuclear charge of a lithium atom, so its remaining electrons are attracted more strongly</w:t>
      </w:r>
      <w:r w:rsidR="008378C6">
        <w:t>.</w:t>
      </w:r>
    </w:p>
    <w:p w:rsidR="002239BE" w:rsidRDefault="002239BE" w:rsidP="002239BE">
      <w:pPr>
        <w:rPr>
          <w:rStyle w:val="superscript"/>
          <w:rFonts w:eastAsiaTheme="majorEastAsia" w:cs="Arial"/>
          <w:sz w:val="20"/>
          <w:szCs w:val="20"/>
        </w:rPr>
      </w:pPr>
      <w:r>
        <w:rPr>
          <w:bCs/>
        </w:rPr>
        <w:t>A</w:t>
      </w:r>
      <w:r w:rsidRPr="006E60B3">
        <w:rPr>
          <w:bCs/>
        </w:rPr>
        <w:t>5.</w:t>
      </w:r>
      <w:r>
        <w:rPr>
          <w:bCs/>
        </w:rPr>
        <w:tab/>
        <w:t>a.</w:t>
      </w:r>
      <w:r w:rsidRPr="006E60B3">
        <w:rPr>
          <w:bCs/>
        </w:rPr>
        <w:t xml:space="preserve"> </w:t>
      </w:r>
      <w:r w:rsidRPr="006E60B3">
        <w:t>1s</w:t>
      </w:r>
      <w:r w:rsidRPr="006E60B3">
        <w:rPr>
          <w:rStyle w:val="superscript"/>
          <w:rFonts w:eastAsiaTheme="majorEastAsia" w:cs="Arial"/>
          <w:sz w:val="20"/>
          <w:szCs w:val="20"/>
        </w:rPr>
        <w:t>2</w:t>
      </w:r>
      <w:r w:rsidRPr="006E60B3">
        <w:t>, 2s</w:t>
      </w:r>
      <w:r w:rsidRPr="006E60B3">
        <w:rPr>
          <w:rStyle w:val="superscript"/>
          <w:rFonts w:eastAsiaTheme="majorEastAsia" w:cs="Arial"/>
          <w:sz w:val="20"/>
          <w:szCs w:val="20"/>
        </w:rPr>
        <w:t>2</w:t>
      </w:r>
      <w:r w:rsidRPr="006E60B3">
        <w:t>, 2p</w:t>
      </w:r>
      <w:r w:rsidRPr="006E60B3">
        <w:rPr>
          <w:rStyle w:val="superscript"/>
          <w:rFonts w:eastAsiaTheme="majorEastAsia" w:cs="Arial"/>
          <w:sz w:val="20"/>
          <w:szCs w:val="20"/>
        </w:rPr>
        <w:t>6</w:t>
      </w:r>
    </w:p>
    <w:p w:rsidR="002239BE" w:rsidRPr="006E60B3" w:rsidRDefault="002239BE" w:rsidP="002239BE">
      <w:pPr>
        <w:ind w:firstLine="720"/>
        <w:rPr>
          <w:rStyle w:val="superscript"/>
          <w:rFonts w:eastAsiaTheme="majorEastAsia" w:cs="Arial"/>
          <w:sz w:val="20"/>
          <w:szCs w:val="20"/>
        </w:rPr>
      </w:pPr>
      <w:r w:rsidRPr="006E60B3">
        <w:rPr>
          <w:bCs/>
        </w:rPr>
        <w:t>b</w:t>
      </w:r>
      <w:r>
        <w:rPr>
          <w:bCs/>
        </w:rPr>
        <w:t>.</w:t>
      </w:r>
      <w:r w:rsidRPr="006E60B3">
        <w:rPr>
          <w:bCs/>
        </w:rPr>
        <w:t xml:space="preserve"> </w:t>
      </w:r>
      <w:r w:rsidRPr="006E60B3">
        <w:t>1s</w:t>
      </w:r>
      <w:r w:rsidRPr="006E60B3">
        <w:rPr>
          <w:rStyle w:val="superscript"/>
          <w:rFonts w:eastAsiaTheme="majorEastAsia" w:cs="Arial"/>
          <w:sz w:val="20"/>
          <w:szCs w:val="20"/>
        </w:rPr>
        <w:t>2</w:t>
      </w:r>
      <w:r w:rsidRPr="006E60B3">
        <w:t>, 2s</w:t>
      </w:r>
      <w:r w:rsidRPr="006E60B3">
        <w:rPr>
          <w:rStyle w:val="superscript"/>
          <w:rFonts w:eastAsiaTheme="majorEastAsia" w:cs="Arial"/>
          <w:sz w:val="20"/>
          <w:szCs w:val="20"/>
        </w:rPr>
        <w:t>2</w:t>
      </w:r>
      <w:r w:rsidRPr="006E60B3">
        <w:t>, 2p</w:t>
      </w:r>
      <w:r w:rsidRPr="006E60B3">
        <w:rPr>
          <w:rStyle w:val="superscript"/>
          <w:rFonts w:eastAsiaTheme="majorEastAsia" w:cs="Arial"/>
          <w:sz w:val="20"/>
          <w:szCs w:val="20"/>
        </w:rPr>
        <w:t>6</w:t>
      </w:r>
    </w:p>
    <w:p w:rsidR="002239BE" w:rsidRPr="006E60B3" w:rsidRDefault="002239BE" w:rsidP="002239BE">
      <w:r>
        <w:rPr>
          <w:bCs/>
        </w:rPr>
        <w:t>A</w:t>
      </w:r>
      <w:r w:rsidRPr="006E60B3">
        <w:rPr>
          <w:bCs/>
        </w:rPr>
        <w:t xml:space="preserve">6. </w:t>
      </w:r>
      <w:r w:rsidRPr="006E60B3">
        <w:t>Both have the same electron configuration, but Mg</w:t>
      </w:r>
      <w:r w:rsidRPr="006E60B3">
        <w:rPr>
          <w:rStyle w:val="superscript"/>
          <w:rFonts w:eastAsiaTheme="majorEastAsia" w:cs="Arial"/>
          <w:sz w:val="20"/>
          <w:szCs w:val="20"/>
        </w:rPr>
        <w:t>2+</w:t>
      </w:r>
      <w:r w:rsidRPr="006E60B3">
        <w:t xml:space="preserve"> has a larger nuclear charge</w:t>
      </w:r>
      <w:r w:rsidR="00275D07">
        <w:t>.</w:t>
      </w:r>
    </w:p>
    <w:p w:rsidR="002239BE" w:rsidRDefault="002239BE" w:rsidP="002239BE">
      <w:pPr>
        <w:rPr>
          <w:rStyle w:val="superscript"/>
          <w:rFonts w:eastAsiaTheme="majorEastAsia" w:cs="Arial"/>
          <w:sz w:val="20"/>
          <w:szCs w:val="20"/>
        </w:rPr>
      </w:pPr>
      <w:r>
        <w:rPr>
          <w:bCs/>
        </w:rPr>
        <w:t>A</w:t>
      </w:r>
      <w:r w:rsidRPr="006E60B3">
        <w:rPr>
          <w:bCs/>
        </w:rPr>
        <w:t>7.</w:t>
      </w:r>
      <w:r>
        <w:rPr>
          <w:bCs/>
        </w:rPr>
        <w:tab/>
        <w:t>a.</w:t>
      </w:r>
      <w:r w:rsidRPr="006E60B3">
        <w:rPr>
          <w:bCs/>
        </w:rPr>
        <w:t xml:space="preserve"> </w:t>
      </w:r>
      <w:r w:rsidRPr="006E60B3">
        <w:t>1s</w:t>
      </w:r>
      <w:r w:rsidRPr="006E60B3">
        <w:rPr>
          <w:rStyle w:val="superscript"/>
          <w:rFonts w:eastAsiaTheme="majorEastAsia" w:cs="Arial"/>
          <w:sz w:val="20"/>
          <w:szCs w:val="20"/>
        </w:rPr>
        <w:t>2</w:t>
      </w:r>
      <w:r w:rsidRPr="006E60B3">
        <w:t>, 2s</w:t>
      </w:r>
      <w:r w:rsidRPr="006E60B3">
        <w:rPr>
          <w:rStyle w:val="superscript"/>
          <w:rFonts w:eastAsiaTheme="majorEastAsia" w:cs="Arial"/>
          <w:sz w:val="20"/>
          <w:szCs w:val="20"/>
        </w:rPr>
        <w:t>2</w:t>
      </w:r>
      <w:r w:rsidRPr="006E60B3">
        <w:t>, 2p</w:t>
      </w:r>
      <w:r>
        <w:rPr>
          <w:rStyle w:val="superscript"/>
          <w:rFonts w:eastAsiaTheme="majorEastAsia" w:cs="Arial"/>
          <w:sz w:val="20"/>
          <w:szCs w:val="20"/>
        </w:rPr>
        <w:t>6</w:t>
      </w:r>
    </w:p>
    <w:p w:rsidR="002239BE" w:rsidRPr="006E60B3" w:rsidRDefault="002239BE" w:rsidP="002239BE">
      <w:pPr>
        <w:ind w:firstLine="720"/>
        <w:rPr>
          <w:rStyle w:val="superscript"/>
          <w:rFonts w:eastAsiaTheme="majorEastAsia" w:cs="Arial"/>
          <w:sz w:val="20"/>
          <w:szCs w:val="20"/>
        </w:rPr>
      </w:pPr>
      <w:r w:rsidRPr="006E60B3">
        <w:rPr>
          <w:bCs/>
        </w:rPr>
        <w:t>b</w:t>
      </w:r>
      <w:r>
        <w:rPr>
          <w:bCs/>
        </w:rPr>
        <w:t>.</w:t>
      </w:r>
      <w:r w:rsidRPr="006E60B3">
        <w:rPr>
          <w:bCs/>
        </w:rPr>
        <w:t xml:space="preserve"> 1</w:t>
      </w:r>
      <w:r w:rsidRPr="006E60B3">
        <w:t>s</w:t>
      </w:r>
      <w:r w:rsidRPr="006E60B3">
        <w:rPr>
          <w:rStyle w:val="superscript"/>
          <w:rFonts w:eastAsiaTheme="majorEastAsia" w:cs="Arial"/>
          <w:sz w:val="20"/>
          <w:szCs w:val="20"/>
        </w:rPr>
        <w:t>2</w:t>
      </w:r>
      <w:r w:rsidRPr="006E60B3">
        <w:t>, 2s</w:t>
      </w:r>
      <w:r w:rsidRPr="006E60B3">
        <w:rPr>
          <w:rStyle w:val="superscript"/>
          <w:rFonts w:eastAsiaTheme="majorEastAsia" w:cs="Arial"/>
          <w:sz w:val="20"/>
          <w:szCs w:val="20"/>
        </w:rPr>
        <w:t>2</w:t>
      </w:r>
      <w:r w:rsidRPr="006E60B3">
        <w:t>, 2p</w:t>
      </w:r>
      <w:r w:rsidRPr="006E60B3">
        <w:rPr>
          <w:rStyle w:val="superscript"/>
          <w:rFonts w:eastAsiaTheme="majorEastAsia" w:cs="Arial"/>
          <w:sz w:val="20"/>
          <w:szCs w:val="20"/>
        </w:rPr>
        <w:t>6</w:t>
      </w:r>
    </w:p>
    <w:p w:rsidR="002239BE" w:rsidRPr="006E60B3" w:rsidRDefault="002239BE" w:rsidP="002239BE">
      <w:r>
        <w:rPr>
          <w:bCs/>
        </w:rPr>
        <w:t>A</w:t>
      </w:r>
      <w:r w:rsidRPr="006E60B3">
        <w:rPr>
          <w:bCs/>
        </w:rPr>
        <w:t xml:space="preserve">8. </w:t>
      </w:r>
      <w:r w:rsidRPr="006E60B3">
        <w:t>An increased number of electrons is being attracted to the same nuclear charge as in their respective atoms</w:t>
      </w:r>
      <w:r w:rsidR="00275D07">
        <w:t>.</w:t>
      </w:r>
    </w:p>
    <w:p w:rsidR="002239BE" w:rsidRDefault="002239BE" w:rsidP="002239BE">
      <w:r>
        <w:rPr>
          <w:bCs/>
        </w:rPr>
        <w:t>A</w:t>
      </w:r>
      <w:r w:rsidRPr="006E60B3">
        <w:rPr>
          <w:bCs/>
        </w:rPr>
        <w:t>9.</w:t>
      </w:r>
      <w:r>
        <w:rPr>
          <w:bCs/>
        </w:rPr>
        <w:tab/>
        <w:t>a.</w:t>
      </w:r>
      <w:r w:rsidRPr="006E60B3">
        <w:rPr>
          <w:bCs/>
        </w:rPr>
        <w:t xml:space="preserve"> </w:t>
      </w:r>
      <w:r w:rsidRPr="006E60B3">
        <w:t>In cations, the ionic radius is less than the atomic radius</w:t>
      </w:r>
      <w:r>
        <w:t>.</w:t>
      </w:r>
    </w:p>
    <w:p w:rsidR="002239BE" w:rsidRPr="003274C0" w:rsidRDefault="002239BE" w:rsidP="002239BE">
      <w:pPr>
        <w:ind w:firstLine="720"/>
      </w:pPr>
      <w:r w:rsidRPr="006E60B3">
        <w:rPr>
          <w:bCs/>
        </w:rPr>
        <w:t>b</w:t>
      </w:r>
      <w:r>
        <w:rPr>
          <w:bCs/>
        </w:rPr>
        <w:t>.</w:t>
      </w:r>
      <w:r w:rsidRPr="006E60B3">
        <w:rPr>
          <w:bCs/>
        </w:rPr>
        <w:t xml:space="preserve"> </w:t>
      </w:r>
      <w:r w:rsidRPr="006E60B3">
        <w:t xml:space="preserve">In </w:t>
      </w:r>
      <w:r w:rsidRPr="003274C0">
        <w:t>anions, the ionic radius is greater than the atomic radius.</w:t>
      </w:r>
    </w:p>
    <w:p w:rsidR="002239BE" w:rsidRDefault="002239BE" w:rsidP="002239BE">
      <w:pPr>
        <w:ind w:left="720" w:hanging="720"/>
        <w:rPr>
          <w:bCs/>
          <w:vertAlign w:val="superscript"/>
        </w:rPr>
      </w:pPr>
      <w:r>
        <w:rPr>
          <w:bCs/>
        </w:rPr>
        <w:t>A</w:t>
      </w:r>
      <w:r w:rsidRPr="003274C0">
        <w:rPr>
          <w:bCs/>
        </w:rPr>
        <w:t>10</w:t>
      </w:r>
      <w:r>
        <w:rPr>
          <w:bCs/>
        </w:rPr>
        <w:t>.</w:t>
      </w:r>
      <w:r>
        <w:rPr>
          <w:bCs/>
        </w:rPr>
        <w:tab/>
        <w:t>a.</w:t>
      </w:r>
      <w:r w:rsidRPr="003274C0">
        <w:rPr>
          <w:bCs/>
        </w:rPr>
        <w:t xml:space="preserve"> Na = 1.91 </w:t>
      </w:r>
      <w:r>
        <w:rPr>
          <w:rFonts w:cs="Arial"/>
          <w:bCs/>
        </w:rPr>
        <w:t>×</w:t>
      </w:r>
      <w:r w:rsidRPr="003274C0">
        <w:rPr>
          <w:bCs/>
        </w:rPr>
        <w:t xml:space="preserve"> 10</w:t>
      </w:r>
      <w:r>
        <w:rPr>
          <w:rFonts w:cs="Arial"/>
          <w:bCs/>
          <w:vertAlign w:val="superscript"/>
        </w:rPr>
        <w:t>−</w:t>
      </w:r>
      <w:r w:rsidRPr="003274C0">
        <w:rPr>
          <w:bCs/>
          <w:vertAlign w:val="superscript"/>
        </w:rPr>
        <w:t>10</w:t>
      </w:r>
      <w:r w:rsidRPr="003274C0">
        <w:rPr>
          <w:bCs/>
        </w:rPr>
        <w:t>, Mg</w:t>
      </w:r>
      <w:r w:rsidRPr="003274C0">
        <w:rPr>
          <w:b/>
          <w:bCs/>
        </w:rPr>
        <w:t xml:space="preserve"> </w:t>
      </w:r>
      <w:r w:rsidRPr="00B41681">
        <w:rPr>
          <w:bCs/>
        </w:rPr>
        <w:t>=</w:t>
      </w:r>
      <w:r w:rsidRPr="003274C0">
        <w:rPr>
          <w:b/>
          <w:bCs/>
        </w:rPr>
        <w:t xml:space="preserve"> </w:t>
      </w:r>
      <w:r w:rsidRPr="003274C0">
        <w:rPr>
          <w:bCs/>
        </w:rPr>
        <w:t xml:space="preserve">1.60 </w:t>
      </w:r>
      <w:r>
        <w:rPr>
          <w:rFonts w:cs="Arial"/>
          <w:bCs/>
        </w:rPr>
        <w:t>×</w:t>
      </w:r>
      <w:r w:rsidRPr="003274C0">
        <w:rPr>
          <w:bCs/>
        </w:rPr>
        <w:t xml:space="preserve"> 10</w:t>
      </w:r>
      <w:r>
        <w:rPr>
          <w:rFonts w:cs="Arial"/>
          <w:bCs/>
          <w:vertAlign w:val="superscript"/>
        </w:rPr>
        <w:t>−</w:t>
      </w:r>
      <w:r w:rsidRPr="003274C0">
        <w:rPr>
          <w:bCs/>
          <w:vertAlign w:val="superscript"/>
        </w:rPr>
        <w:t>10</w:t>
      </w:r>
      <w:r w:rsidRPr="003274C0">
        <w:rPr>
          <w:bCs/>
        </w:rPr>
        <w:t xml:space="preserve">, </w:t>
      </w:r>
      <w:r w:rsidRPr="003274C0">
        <w:t xml:space="preserve">Al = </w:t>
      </w:r>
      <w:r w:rsidRPr="003274C0">
        <w:rPr>
          <w:bCs/>
        </w:rPr>
        <w:t xml:space="preserve">1.43 </w:t>
      </w:r>
      <w:r>
        <w:rPr>
          <w:rFonts w:cs="Arial"/>
          <w:bCs/>
        </w:rPr>
        <w:t>×</w:t>
      </w:r>
      <w:r w:rsidRPr="003274C0">
        <w:rPr>
          <w:bCs/>
        </w:rPr>
        <w:t xml:space="preserve"> 10</w:t>
      </w:r>
      <w:r>
        <w:rPr>
          <w:rFonts w:cs="Arial"/>
          <w:bCs/>
          <w:vertAlign w:val="superscript"/>
        </w:rPr>
        <w:t>−</w:t>
      </w:r>
      <w:r w:rsidRPr="003274C0">
        <w:rPr>
          <w:bCs/>
          <w:vertAlign w:val="superscript"/>
        </w:rPr>
        <w:t>10</w:t>
      </w:r>
      <w:r w:rsidRPr="003274C0">
        <w:rPr>
          <w:bCs/>
        </w:rPr>
        <w:t xml:space="preserve">, </w:t>
      </w:r>
      <w:r w:rsidRPr="003274C0">
        <w:t xml:space="preserve">Si = </w:t>
      </w:r>
      <w:r w:rsidRPr="003274C0">
        <w:rPr>
          <w:bCs/>
        </w:rPr>
        <w:t xml:space="preserve">1.18 </w:t>
      </w:r>
      <w:r>
        <w:rPr>
          <w:rFonts w:cs="Arial"/>
          <w:bCs/>
        </w:rPr>
        <w:t>×</w:t>
      </w:r>
      <w:r w:rsidRPr="003274C0">
        <w:rPr>
          <w:bCs/>
        </w:rPr>
        <w:t xml:space="preserve"> 10</w:t>
      </w:r>
      <w:r>
        <w:rPr>
          <w:rFonts w:cs="Arial"/>
          <w:bCs/>
          <w:vertAlign w:val="superscript"/>
        </w:rPr>
        <w:t>−</w:t>
      </w:r>
      <w:r w:rsidRPr="003274C0">
        <w:rPr>
          <w:bCs/>
          <w:vertAlign w:val="superscript"/>
        </w:rPr>
        <w:t>10</w:t>
      </w:r>
      <w:r w:rsidRPr="003274C0">
        <w:rPr>
          <w:bCs/>
        </w:rPr>
        <w:t xml:space="preserve">, </w:t>
      </w:r>
      <w:r w:rsidRPr="003274C0">
        <w:t xml:space="preserve">P = </w:t>
      </w:r>
      <w:r w:rsidRPr="003274C0">
        <w:rPr>
          <w:bCs/>
        </w:rPr>
        <w:t xml:space="preserve">1.10 </w:t>
      </w:r>
      <w:r>
        <w:rPr>
          <w:rFonts w:cs="Arial"/>
          <w:bCs/>
        </w:rPr>
        <w:t>×</w:t>
      </w:r>
      <w:r w:rsidRPr="003274C0">
        <w:rPr>
          <w:bCs/>
        </w:rPr>
        <w:t xml:space="preserve"> 10</w:t>
      </w:r>
      <w:r>
        <w:rPr>
          <w:rFonts w:cs="Arial"/>
          <w:bCs/>
          <w:vertAlign w:val="superscript"/>
        </w:rPr>
        <w:t>−</w:t>
      </w:r>
      <w:r w:rsidRPr="003274C0">
        <w:rPr>
          <w:bCs/>
          <w:vertAlign w:val="superscript"/>
        </w:rPr>
        <w:t>10</w:t>
      </w:r>
      <w:r w:rsidRPr="003274C0">
        <w:rPr>
          <w:bCs/>
        </w:rPr>
        <w:t xml:space="preserve">, </w:t>
      </w:r>
      <w:r w:rsidRPr="003274C0">
        <w:t xml:space="preserve">S = </w:t>
      </w:r>
      <w:r w:rsidRPr="003274C0">
        <w:rPr>
          <w:bCs/>
        </w:rPr>
        <w:t xml:space="preserve">1.02 </w:t>
      </w:r>
      <w:r>
        <w:rPr>
          <w:rFonts w:cs="Arial"/>
          <w:bCs/>
        </w:rPr>
        <w:t>×</w:t>
      </w:r>
      <w:r w:rsidRPr="003274C0">
        <w:rPr>
          <w:bCs/>
        </w:rPr>
        <w:t xml:space="preserve"> 10</w:t>
      </w:r>
      <w:r>
        <w:rPr>
          <w:rFonts w:cs="Arial"/>
          <w:bCs/>
          <w:vertAlign w:val="superscript"/>
        </w:rPr>
        <w:t>−</w:t>
      </w:r>
      <w:r w:rsidRPr="003274C0">
        <w:rPr>
          <w:bCs/>
          <w:vertAlign w:val="superscript"/>
        </w:rPr>
        <w:t>10</w:t>
      </w:r>
      <w:r w:rsidRPr="003274C0">
        <w:rPr>
          <w:bCs/>
        </w:rPr>
        <w:t xml:space="preserve">, </w:t>
      </w:r>
      <w:r w:rsidRPr="003274C0">
        <w:t xml:space="preserve">Cl = </w:t>
      </w:r>
      <w:r w:rsidRPr="003274C0">
        <w:rPr>
          <w:bCs/>
        </w:rPr>
        <w:t xml:space="preserve">9.9 </w:t>
      </w:r>
      <w:r>
        <w:rPr>
          <w:rFonts w:cs="Arial"/>
          <w:bCs/>
        </w:rPr>
        <w:t>×</w:t>
      </w:r>
      <w:r w:rsidRPr="003274C0">
        <w:rPr>
          <w:bCs/>
        </w:rPr>
        <w:t xml:space="preserve"> 10</w:t>
      </w:r>
      <w:r w:rsidR="008378C6">
        <w:rPr>
          <w:bCs/>
          <w:vertAlign w:val="superscript"/>
        </w:rPr>
        <w:t>–</w:t>
      </w:r>
      <w:r w:rsidRPr="003274C0">
        <w:rPr>
          <w:bCs/>
          <w:vertAlign w:val="superscript"/>
        </w:rPr>
        <w:t>11</w:t>
      </w:r>
    </w:p>
    <w:p w:rsidR="002239BE" w:rsidRDefault="002239BE" w:rsidP="002239BE">
      <w:pPr>
        <w:ind w:firstLine="720"/>
      </w:pPr>
      <w:proofErr w:type="gramStart"/>
      <w:r>
        <w:rPr>
          <w:bCs/>
        </w:rPr>
        <w:t>b</w:t>
      </w:r>
      <w:proofErr w:type="gramEnd"/>
      <w:r>
        <w:rPr>
          <w:bCs/>
        </w:rPr>
        <w:t>. and</w:t>
      </w:r>
      <w:r w:rsidRPr="004532AD">
        <w:rPr>
          <w:bCs/>
        </w:rPr>
        <w:t xml:space="preserve"> c</w:t>
      </w:r>
      <w:r>
        <w:rPr>
          <w:bCs/>
        </w:rPr>
        <w:t>.</w:t>
      </w:r>
      <w:r w:rsidRPr="004532AD">
        <w:rPr>
          <w:bCs/>
        </w:rPr>
        <w:t xml:space="preserve"> </w:t>
      </w:r>
      <w:r>
        <w:t>Nuclear charge increases across the period, pulling electron shells closer to their nucleus.</w:t>
      </w:r>
    </w:p>
    <w:p w:rsidR="002239BE" w:rsidRDefault="002239BE" w:rsidP="002239BE">
      <w:pPr>
        <w:ind w:firstLine="720"/>
        <w:rPr>
          <w:bCs/>
        </w:rPr>
      </w:pPr>
    </w:p>
    <w:p w:rsidR="002239BE" w:rsidRDefault="002239BE" w:rsidP="002239BE">
      <w:pPr>
        <w:ind w:firstLine="720"/>
        <w:rPr>
          <w:rFonts w:cs="Arial"/>
          <w:bCs/>
          <w:color w:val="FF0000"/>
          <w:sz w:val="20"/>
          <w:szCs w:val="20"/>
        </w:rPr>
      </w:pPr>
      <w:r>
        <w:rPr>
          <w:bCs/>
          <w:noProof/>
          <w:color w:val="0070C0"/>
          <w:lang w:eastAsia="en-GB"/>
        </w:rPr>
        <w:lastRenderedPageBreak/>
        <w:drawing>
          <wp:inline distT="0" distB="0" distL="0" distR="0" wp14:anchorId="34D19D5D" wp14:editId="688ED9E4">
            <wp:extent cx="3163830" cy="237439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04_p1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3830" cy="2374397"/>
                    </a:xfrm>
                    <a:prstGeom prst="rect">
                      <a:avLst/>
                    </a:prstGeom>
                  </pic:spPr>
                </pic:pic>
              </a:graphicData>
            </a:graphic>
          </wp:inline>
        </w:drawing>
      </w:r>
    </w:p>
    <w:p w:rsidR="002239BE" w:rsidRDefault="002239BE" w:rsidP="002239BE">
      <w:pPr>
        <w:pStyle w:val="Subtitle"/>
      </w:pPr>
      <w:r>
        <w:t>Practice questions</w:t>
      </w:r>
    </w:p>
    <w:p w:rsidR="002239BE" w:rsidRPr="00D3470F" w:rsidRDefault="002239BE" w:rsidP="002239BE">
      <w:pPr>
        <w:ind w:left="720" w:hanging="720"/>
        <w:rPr>
          <w:rFonts w:cs="Arial"/>
          <w:color w:val="FF0000"/>
        </w:rPr>
      </w:pPr>
      <w:r w:rsidRPr="00D3470F">
        <w:rPr>
          <w:rFonts w:cs="Arial"/>
        </w:rPr>
        <w:t>1</w:t>
      </w:r>
      <w:r>
        <w:rPr>
          <w:rFonts w:cs="Arial"/>
        </w:rPr>
        <w:t>.</w:t>
      </w:r>
      <w:r>
        <w:rPr>
          <w:rFonts w:cs="Arial"/>
        </w:rPr>
        <w:tab/>
      </w:r>
      <w:r w:rsidRPr="00D3470F">
        <w:rPr>
          <w:rFonts w:cs="Arial"/>
        </w:rPr>
        <w:t>a</w:t>
      </w:r>
      <w:r>
        <w:rPr>
          <w:rFonts w:cs="Arial"/>
        </w:rPr>
        <w:t xml:space="preserve">. </w:t>
      </w:r>
      <w:r w:rsidRPr="00D3470F">
        <w:rPr>
          <w:rFonts w:cs="Arial"/>
        </w:rPr>
        <w:t>Carbon</w:t>
      </w:r>
      <w:r>
        <w:rPr>
          <w:rFonts w:cs="Arial"/>
        </w:rPr>
        <w:t xml:space="preserve"> / </w:t>
      </w:r>
      <w:r w:rsidRPr="00D3470F">
        <w:rPr>
          <w:rFonts w:cs="Arial"/>
        </w:rPr>
        <w:t>Fewest protons / smallest nuclear charge / least attraction</w:t>
      </w:r>
      <w:r>
        <w:rPr>
          <w:rFonts w:cs="Arial"/>
        </w:rPr>
        <w:t xml:space="preserve"> </w:t>
      </w:r>
      <w:r w:rsidRPr="00D3470F">
        <w:rPr>
          <w:rFonts w:cs="Arial"/>
        </w:rPr>
        <w:t>between protons (in the nucleus) and electrons / weakest</w:t>
      </w:r>
      <w:r>
        <w:rPr>
          <w:rFonts w:cs="Arial"/>
        </w:rPr>
        <w:t xml:space="preserve"> nuclear attraction to electrons / </w:t>
      </w:r>
      <w:proofErr w:type="gramStart"/>
      <w:r w:rsidRPr="00D3470F">
        <w:rPr>
          <w:rFonts w:cs="Arial"/>
        </w:rPr>
        <w:t>Similar</w:t>
      </w:r>
      <w:proofErr w:type="gramEnd"/>
      <w:r w:rsidRPr="00D3470F">
        <w:rPr>
          <w:rFonts w:cs="Arial"/>
        </w:rPr>
        <w:t xml:space="preserve"> shielding</w:t>
      </w:r>
      <w:r w:rsidR="002A054D">
        <w:rPr>
          <w:rFonts w:cs="Arial"/>
        </w:rPr>
        <w:t>.</w:t>
      </w:r>
    </w:p>
    <w:p w:rsidR="002239BE" w:rsidRPr="00D3470F" w:rsidRDefault="002239BE" w:rsidP="002239BE">
      <w:pPr>
        <w:ind w:firstLine="720"/>
        <w:rPr>
          <w:rFonts w:cs="Arial"/>
          <w:color w:val="FF0000"/>
        </w:rPr>
      </w:pPr>
      <w:r w:rsidRPr="00D3470F">
        <w:rPr>
          <w:rFonts w:cs="Arial"/>
        </w:rPr>
        <w:t>b</w:t>
      </w:r>
      <w:r>
        <w:rPr>
          <w:rFonts w:cs="Arial"/>
        </w:rPr>
        <w:t xml:space="preserve">. </w:t>
      </w:r>
      <w:r w:rsidRPr="00D3470F">
        <w:rPr>
          <w:rFonts w:cs="Arial"/>
        </w:rPr>
        <w:t>Increase</w:t>
      </w:r>
      <w:r>
        <w:rPr>
          <w:rFonts w:cs="Arial"/>
        </w:rPr>
        <w:t xml:space="preserve"> </w:t>
      </w:r>
      <w:r w:rsidR="002A054D">
        <w:rPr>
          <w:rFonts w:cs="Arial"/>
        </w:rPr>
        <w:t>o</w:t>
      </w:r>
      <w:r w:rsidRPr="00D3470F">
        <w:rPr>
          <w:rFonts w:cs="Arial"/>
        </w:rPr>
        <w:t>xygen / Paired electrons in a (2</w:t>
      </w:r>
      <w:proofErr w:type="gramStart"/>
      <w:r w:rsidRPr="00D3470F">
        <w:rPr>
          <w:rFonts w:cs="Arial"/>
        </w:rPr>
        <w:t>)p</w:t>
      </w:r>
      <w:proofErr w:type="gramEnd"/>
      <w:r w:rsidRPr="00D3470F">
        <w:rPr>
          <w:rFonts w:cs="Arial"/>
        </w:rPr>
        <w:t xml:space="preserve"> orbital</w:t>
      </w:r>
      <w:r>
        <w:rPr>
          <w:rFonts w:cs="Arial"/>
        </w:rPr>
        <w:t xml:space="preserve"> / </w:t>
      </w:r>
      <w:r w:rsidRPr="00D3470F">
        <w:rPr>
          <w:rFonts w:cs="Arial"/>
        </w:rPr>
        <w:t xml:space="preserve">Paired electrons in a p </w:t>
      </w:r>
      <w:r w:rsidR="002A054D">
        <w:rPr>
          <w:rFonts w:cs="Arial"/>
        </w:rPr>
        <w:t>(</w:t>
      </w:r>
      <w:r w:rsidRPr="00D3470F">
        <w:rPr>
          <w:rFonts w:cs="Arial"/>
        </w:rPr>
        <w:t>orbital</w:t>
      </w:r>
      <w:r w:rsidR="002A054D">
        <w:rPr>
          <w:rFonts w:cs="Arial"/>
        </w:rPr>
        <w:t>)</w:t>
      </w:r>
      <w:r w:rsidRPr="00D3470F">
        <w:rPr>
          <w:rFonts w:cs="Arial"/>
        </w:rPr>
        <w:t xml:space="preserve"> repel</w:t>
      </w:r>
      <w:r w:rsidR="00275D07">
        <w:rPr>
          <w:rFonts w:cs="Arial"/>
        </w:rPr>
        <w:t>.</w:t>
      </w:r>
    </w:p>
    <w:p w:rsidR="002239BE" w:rsidRPr="00D3470F" w:rsidRDefault="002239BE" w:rsidP="002239BE">
      <w:pPr>
        <w:ind w:firstLine="720"/>
        <w:rPr>
          <w:rFonts w:cs="Arial"/>
          <w:color w:val="FF0000"/>
        </w:rPr>
      </w:pPr>
      <w:r>
        <w:rPr>
          <w:rFonts w:cs="Arial"/>
        </w:rPr>
        <w:t xml:space="preserve">c. </w:t>
      </w:r>
      <w:proofErr w:type="gramStart"/>
      <w:r>
        <w:rPr>
          <w:rFonts w:cs="Arial"/>
        </w:rPr>
        <w:t>C(</w:t>
      </w:r>
      <w:proofErr w:type="gramEnd"/>
      <w:r>
        <w:rPr>
          <w:rFonts w:cs="Arial"/>
        </w:rPr>
        <w:t>g) → C</w:t>
      </w:r>
      <w:r>
        <w:rPr>
          <w:rFonts w:cs="Arial"/>
          <w:vertAlign w:val="superscript"/>
        </w:rPr>
        <w:t>+</w:t>
      </w:r>
      <w:r>
        <w:rPr>
          <w:rFonts w:cs="Arial"/>
        </w:rPr>
        <w:t xml:space="preserve">  </w:t>
      </w:r>
      <w:r w:rsidRPr="00D3470F">
        <w:rPr>
          <w:rFonts w:cs="Arial"/>
        </w:rPr>
        <w:t>(g) + e</w:t>
      </w:r>
      <w:r w:rsidRPr="00D3470F">
        <w:rPr>
          <w:rFonts w:cs="Arial"/>
          <w:vertAlign w:val="superscript"/>
        </w:rPr>
        <w:t>(</w:t>
      </w:r>
      <w:r>
        <w:rPr>
          <w:rFonts w:cs="Arial"/>
          <w:vertAlign w:val="superscript"/>
        </w:rPr>
        <w:t>−</w:t>
      </w:r>
      <w:r w:rsidRPr="00D3470F">
        <w:rPr>
          <w:rFonts w:cs="Arial"/>
          <w:vertAlign w:val="superscript"/>
        </w:rPr>
        <w:t>)</w:t>
      </w:r>
    </w:p>
    <w:p w:rsidR="002239BE" w:rsidRPr="00D3470F" w:rsidRDefault="002239BE" w:rsidP="002239BE">
      <w:pPr>
        <w:ind w:firstLine="720"/>
        <w:rPr>
          <w:rFonts w:cs="Arial"/>
          <w:color w:val="FF0000"/>
        </w:rPr>
      </w:pPr>
      <w:r>
        <w:rPr>
          <w:rFonts w:cs="Arial"/>
        </w:rPr>
        <w:t>d.</w:t>
      </w:r>
      <w:r w:rsidRPr="00D3470F">
        <w:rPr>
          <w:rFonts w:cs="Arial"/>
        </w:rPr>
        <w:t xml:space="preserve"> (More energy to) remove an electron from a (more)</w:t>
      </w:r>
      <w:r>
        <w:rPr>
          <w:rFonts w:cs="Arial"/>
        </w:rPr>
        <w:t xml:space="preserve"> </w:t>
      </w:r>
      <w:r w:rsidRPr="00D3470F">
        <w:rPr>
          <w:rFonts w:cs="Arial"/>
        </w:rPr>
        <w:t>positive ion / cation</w:t>
      </w:r>
      <w:r w:rsidR="00275D07">
        <w:rPr>
          <w:rFonts w:cs="Arial"/>
        </w:rPr>
        <w:t>.</w:t>
      </w:r>
    </w:p>
    <w:p w:rsidR="002239BE" w:rsidRDefault="002239BE" w:rsidP="002239BE">
      <w:pPr>
        <w:ind w:firstLine="720"/>
        <w:rPr>
          <w:rFonts w:cs="Arial"/>
          <w:color w:val="FF0000"/>
        </w:rPr>
      </w:pPr>
      <w:r w:rsidRPr="00D3470F">
        <w:rPr>
          <w:rFonts w:cs="Arial"/>
        </w:rPr>
        <w:t>e</w:t>
      </w:r>
      <w:r>
        <w:rPr>
          <w:rFonts w:cs="Arial"/>
        </w:rPr>
        <w:t>.</w:t>
      </w:r>
      <w:r w:rsidRPr="00D3470F">
        <w:rPr>
          <w:rFonts w:cs="Arial"/>
        </w:rPr>
        <w:t xml:space="preserve"> </w:t>
      </w:r>
      <w:r>
        <w:rPr>
          <w:rFonts w:cs="Arial"/>
        </w:rPr>
        <w:t>L</w:t>
      </w:r>
      <w:r w:rsidRPr="00D3470F">
        <w:rPr>
          <w:rFonts w:cs="Arial"/>
        </w:rPr>
        <w:t>ithium</w:t>
      </w:r>
    </w:p>
    <w:p w:rsidR="002239BE" w:rsidRDefault="002239BE" w:rsidP="002239BE">
      <w:pPr>
        <w:rPr>
          <w:rFonts w:cs="Arial"/>
          <w:color w:val="FF0000"/>
        </w:rPr>
      </w:pPr>
      <w:r>
        <w:rPr>
          <w:rFonts w:cs="Arial"/>
        </w:rPr>
        <w:t>2.</w:t>
      </w:r>
      <w:r>
        <w:rPr>
          <w:rFonts w:cs="Arial"/>
        </w:rPr>
        <w:tab/>
      </w:r>
      <w:r w:rsidRPr="005076DD">
        <w:rPr>
          <w:rFonts w:cs="Arial"/>
        </w:rPr>
        <w:t>a</w:t>
      </w:r>
      <w:r>
        <w:rPr>
          <w:rFonts w:cs="Arial"/>
        </w:rPr>
        <w:t>.</w:t>
      </w:r>
      <w:r>
        <w:rPr>
          <w:rFonts w:cs="Arial"/>
        </w:rPr>
        <w:tab/>
      </w:r>
      <w:r w:rsidRPr="005076DD">
        <w:rPr>
          <w:rFonts w:cs="Arial"/>
        </w:rPr>
        <w:t>i</w:t>
      </w:r>
      <w:r>
        <w:rPr>
          <w:rFonts w:cs="Arial"/>
        </w:rPr>
        <w:t>.</w:t>
      </w:r>
      <w:r w:rsidRPr="005076DD">
        <w:rPr>
          <w:rFonts w:cs="Arial"/>
        </w:rPr>
        <w:t xml:space="preserve"> Higher than P 1</w:t>
      </w:r>
    </w:p>
    <w:p w:rsidR="002239BE" w:rsidRPr="005076DD" w:rsidRDefault="002239BE" w:rsidP="002239BE">
      <w:pPr>
        <w:ind w:left="720" w:firstLine="720"/>
        <w:rPr>
          <w:rFonts w:cs="Arial"/>
        </w:rPr>
      </w:pPr>
      <w:r>
        <w:rPr>
          <w:rFonts w:cs="Arial"/>
        </w:rPr>
        <w:t>ii. 1s</w:t>
      </w:r>
      <w:r>
        <w:rPr>
          <w:rFonts w:cs="Arial"/>
          <w:vertAlign w:val="superscript"/>
        </w:rPr>
        <w:t>2</w:t>
      </w:r>
      <w:r>
        <w:rPr>
          <w:rFonts w:cs="Arial"/>
        </w:rPr>
        <w:t xml:space="preserve"> 2s</w:t>
      </w:r>
      <w:r>
        <w:rPr>
          <w:rFonts w:cs="Arial"/>
          <w:vertAlign w:val="superscript"/>
        </w:rPr>
        <w:t>2</w:t>
      </w:r>
      <w:r>
        <w:rPr>
          <w:rFonts w:cs="Arial"/>
        </w:rPr>
        <w:t>2p</w:t>
      </w:r>
      <w:r>
        <w:rPr>
          <w:rFonts w:cs="Arial"/>
          <w:vertAlign w:val="superscript"/>
        </w:rPr>
        <w:t>6</w:t>
      </w:r>
      <w:r>
        <w:rPr>
          <w:rFonts w:cs="Arial"/>
        </w:rPr>
        <w:t>3s</w:t>
      </w:r>
      <w:r>
        <w:rPr>
          <w:rFonts w:cs="Arial"/>
          <w:vertAlign w:val="superscript"/>
        </w:rPr>
        <w:t xml:space="preserve">1 </w:t>
      </w:r>
    </w:p>
    <w:p w:rsidR="002239BE" w:rsidRPr="005076DD" w:rsidRDefault="002239BE" w:rsidP="002239BE">
      <w:pPr>
        <w:ind w:left="720" w:firstLine="720"/>
        <w:rPr>
          <w:rFonts w:cs="Arial"/>
          <w:vertAlign w:val="superscript"/>
        </w:rPr>
      </w:pPr>
      <w:r w:rsidRPr="005076DD">
        <w:rPr>
          <w:rFonts w:cs="Arial"/>
        </w:rPr>
        <w:t>iii</w:t>
      </w:r>
      <w:r>
        <w:rPr>
          <w:rFonts w:cs="Arial"/>
        </w:rPr>
        <w:t>.</w:t>
      </w:r>
      <w:r w:rsidRPr="005076DD">
        <w:rPr>
          <w:rFonts w:cs="Arial"/>
        </w:rPr>
        <w:t xml:space="preserve"> Al</w:t>
      </w:r>
      <w:proofErr w:type="gramStart"/>
      <w:r w:rsidRPr="005076DD">
        <w:rPr>
          <w:rFonts w:cs="Arial"/>
          <w:vertAlign w:val="superscript"/>
        </w:rPr>
        <w:t>+</w:t>
      </w:r>
      <w:r w:rsidRPr="005076DD">
        <w:rPr>
          <w:rFonts w:cs="Arial"/>
        </w:rPr>
        <w:t>(</w:t>
      </w:r>
      <w:proofErr w:type="gramEnd"/>
      <w:r w:rsidRPr="005076DD">
        <w:rPr>
          <w:rFonts w:cs="Arial"/>
        </w:rPr>
        <w:t xml:space="preserve">g) + e </w:t>
      </w:r>
      <w:r w:rsidRPr="005076DD">
        <w:rPr>
          <w:rFonts w:cs="Arial"/>
          <w:vertAlign w:val="superscript"/>
        </w:rPr>
        <w:t>(</w:t>
      </w:r>
      <w:r>
        <w:rPr>
          <w:rFonts w:cs="Arial"/>
          <w:vertAlign w:val="superscript"/>
        </w:rPr>
        <w:t>−</w:t>
      </w:r>
      <w:r w:rsidRPr="005076DD">
        <w:rPr>
          <w:rFonts w:cs="Arial"/>
          <w:vertAlign w:val="superscript"/>
        </w:rPr>
        <w:t>)</w:t>
      </w:r>
      <w:r>
        <w:rPr>
          <w:rFonts w:cs="Arial"/>
        </w:rPr>
        <w:t xml:space="preserve"> </w:t>
      </w:r>
      <w:r w:rsidRPr="005076DD">
        <w:rPr>
          <w:rFonts w:cs="Arial"/>
        </w:rPr>
        <w:sym w:font="Wingdings" w:char="F0E0"/>
      </w:r>
      <w:r>
        <w:rPr>
          <w:rFonts w:cs="Arial"/>
        </w:rPr>
        <w:t xml:space="preserve"> </w:t>
      </w:r>
      <w:r w:rsidRPr="005076DD">
        <w:rPr>
          <w:rFonts w:cs="Arial"/>
        </w:rPr>
        <w:t xml:space="preserve"> Al</w:t>
      </w:r>
      <w:r>
        <w:rPr>
          <w:rFonts w:cs="Arial"/>
          <w:vertAlign w:val="superscript"/>
        </w:rPr>
        <w:t>2+</w:t>
      </w:r>
      <w:r w:rsidRPr="005076DD">
        <w:rPr>
          <w:rFonts w:cs="Arial"/>
        </w:rPr>
        <w:t>(g) + 2e</w:t>
      </w:r>
      <w:r w:rsidRPr="005076DD">
        <w:rPr>
          <w:rFonts w:cs="Arial"/>
          <w:vertAlign w:val="superscript"/>
        </w:rPr>
        <w:t>(</w:t>
      </w:r>
      <w:r>
        <w:rPr>
          <w:rFonts w:cs="Arial"/>
          <w:vertAlign w:val="superscript"/>
        </w:rPr>
        <w:t>−</w:t>
      </w:r>
      <w:r w:rsidRPr="005076DD">
        <w:rPr>
          <w:rFonts w:cs="Arial"/>
          <w:vertAlign w:val="superscript"/>
        </w:rPr>
        <w:t>)</w:t>
      </w:r>
    </w:p>
    <w:p w:rsidR="002239BE" w:rsidRPr="005076DD" w:rsidRDefault="002239BE" w:rsidP="002239BE">
      <w:pPr>
        <w:ind w:left="1440"/>
        <w:rPr>
          <w:rFonts w:cs="Arial"/>
          <w:color w:val="FF0000"/>
        </w:rPr>
      </w:pPr>
      <w:r w:rsidRPr="005076DD">
        <w:rPr>
          <w:rFonts w:cs="Arial"/>
        </w:rPr>
        <w:t>iv</w:t>
      </w:r>
      <w:r w:rsidR="002A054D">
        <w:rPr>
          <w:rFonts w:cs="Arial"/>
        </w:rPr>
        <w:t>.</w:t>
      </w:r>
      <w:r w:rsidRPr="005076DD">
        <w:rPr>
          <w:rFonts w:cs="Arial"/>
        </w:rPr>
        <w:t xml:space="preserve"> Electron in Si (removed from) (3</w:t>
      </w:r>
      <w:proofErr w:type="gramStart"/>
      <w:r w:rsidRPr="005076DD">
        <w:rPr>
          <w:rFonts w:cs="Arial"/>
        </w:rPr>
        <w:t>)p</w:t>
      </w:r>
      <w:proofErr w:type="gramEnd"/>
      <w:r w:rsidRPr="005076DD">
        <w:rPr>
          <w:rFonts w:cs="Arial"/>
        </w:rPr>
        <w:t xml:space="preserve"> orbital / electron</w:t>
      </w:r>
      <w:r>
        <w:rPr>
          <w:rFonts w:cs="Arial"/>
        </w:rPr>
        <w:t xml:space="preserve"> </w:t>
      </w:r>
      <w:r w:rsidRPr="005076DD">
        <w:rPr>
          <w:rFonts w:cs="Arial"/>
        </w:rPr>
        <w:t>(removed) from higher energy orbital or sub-shell / electron</w:t>
      </w:r>
      <w:r>
        <w:rPr>
          <w:rFonts w:cs="Arial"/>
        </w:rPr>
        <w:t xml:space="preserve"> </w:t>
      </w:r>
      <w:r w:rsidRPr="005076DD">
        <w:rPr>
          <w:rFonts w:cs="Arial"/>
        </w:rPr>
        <w:t>in silicon is more shielded</w:t>
      </w:r>
      <w:r w:rsidR="00275D07">
        <w:rPr>
          <w:rFonts w:cs="Arial"/>
        </w:rPr>
        <w:t>.</w:t>
      </w:r>
    </w:p>
    <w:p w:rsidR="002239BE" w:rsidRPr="005076DD" w:rsidRDefault="002239BE" w:rsidP="002239BE">
      <w:pPr>
        <w:ind w:firstLine="720"/>
        <w:rPr>
          <w:rFonts w:cs="Arial"/>
          <w:color w:val="FF0000"/>
        </w:rPr>
      </w:pPr>
      <w:r>
        <w:rPr>
          <w:rFonts w:cs="Arial"/>
        </w:rPr>
        <w:t>b.</w:t>
      </w:r>
      <w:r w:rsidRPr="005076DD">
        <w:rPr>
          <w:rFonts w:cs="Arial"/>
        </w:rPr>
        <w:t xml:space="preserve"> Sodium / Na</w:t>
      </w:r>
      <w:r>
        <w:rPr>
          <w:rFonts w:cs="Arial"/>
        </w:rPr>
        <w:t xml:space="preserve"> / </w:t>
      </w:r>
      <w:r w:rsidRPr="005076DD">
        <w:rPr>
          <w:rFonts w:cs="Arial"/>
        </w:rPr>
        <w:t>Electron (removed) from the 2nd shell / 2p (orbital)</w:t>
      </w:r>
      <w:r w:rsidR="00275D07">
        <w:rPr>
          <w:rFonts w:cs="Arial"/>
        </w:rPr>
        <w:t>.</w:t>
      </w:r>
    </w:p>
    <w:p w:rsidR="002239BE" w:rsidRPr="005076DD" w:rsidRDefault="002239BE" w:rsidP="002239BE">
      <w:pPr>
        <w:ind w:firstLine="720"/>
        <w:rPr>
          <w:rFonts w:cs="Arial"/>
          <w:color w:val="FF0000"/>
        </w:rPr>
      </w:pPr>
      <w:r w:rsidRPr="005076DD">
        <w:rPr>
          <w:rFonts w:cs="Arial"/>
        </w:rPr>
        <w:t>c</w:t>
      </w:r>
      <w:r>
        <w:rPr>
          <w:rFonts w:cs="Arial"/>
        </w:rPr>
        <w:t>.</w:t>
      </w:r>
      <w:r w:rsidRPr="005076DD">
        <w:rPr>
          <w:rFonts w:cs="Arial"/>
        </w:rPr>
        <w:t xml:space="preserve"> Silicon</w:t>
      </w:r>
      <w:r>
        <w:rPr>
          <w:rFonts w:cs="Arial"/>
        </w:rPr>
        <w:t xml:space="preserve"> / Si</w:t>
      </w:r>
    </w:p>
    <w:p w:rsidR="002239BE" w:rsidRDefault="002239BE" w:rsidP="002239BE">
      <w:pPr>
        <w:ind w:left="720"/>
        <w:rPr>
          <w:rFonts w:cs="Arial"/>
          <w:color w:val="FF0000"/>
        </w:rPr>
      </w:pPr>
      <w:r w:rsidRPr="005076DD">
        <w:rPr>
          <w:rFonts w:cs="Arial"/>
        </w:rPr>
        <w:t>d</w:t>
      </w:r>
      <w:r>
        <w:rPr>
          <w:rFonts w:cs="Arial"/>
        </w:rPr>
        <w:t>.</w:t>
      </w:r>
      <w:r w:rsidRPr="005076DD">
        <w:rPr>
          <w:rFonts w:cs="Arial"/>
        </w:rPr>
        <w:t xml:space="preserve"> Heat or energy needed to overcome the attraction between</w:t>
      </w:r>
      <w:r>
        <w:rPr>
          <w:rFonts w:cs="Arial"/>
        </w:rPr>
        <w:t xml:space="preserve"> </w:t>
      </w:r>
      <w:r w:rsidRPr="005076DD">
        <w:rPr>
          <w:rFonts w:cs="Arial"/>
        </w:rPr>
        <w:t xml:space="preserve">the (negative) electron and </w:t>
      </w:r>
      <w:r>
        <w:rPr>
          <w:rFonts w:cs="Arial"/>
        </w:rPr>
        <w:t>t</w:t>
      </w:r>
      <w:r w:rsidRPr="005076DD">
        <w:rPr>
          <w:rFonts w:cs="Arial"/>
        </w:rPr>
        <w:t>he (positive) nucleus or</w:t>
      </w:r>
      <w:r>
        <w:rPr>
          <w:rFonts w:cs="Arial"/>
        </w:rPr>
        <w:t xml:space="preserve"> </w:t>
      </w:r>
      <w:r w:rsidRPr="005076DD">
        <w:rPr>
          <w:rFonts w:cs="Arial"/>
        </w:rPr>
        <w:t>protons</w:t>
      </w:r>
      <w:r>
        <w:rPr>
          <w:rFonts w:cs="Arial"/>
        </w:rPr>
        <w:t xml:space="preserve"> /</w:t>
      </w:r>
      <w:r w:rsidRPr="005076DD">
        <w:rPr>
          <w:rFonts w:cs="Arial"/>
        </w:rPr>
        <w:t xml:space="preserve"> electron promoted to higher</w:t>
      </w:r>
      <w:r>
        <w:rPr>
          <w:rFonts w:cs="Arial"/>
        </w:rPr>
        <w:t xml:space="preserve"> </w:t>
      </w:r>
      <w:r w:rsidRPr="005076DD">
        <w:rPr>
          <w:rFonts w:cs="Arial"/>
        </w:rPr>
        <w:t>energy level (infinity) so energy must be supplied</w:t>
      </w:r>
      <w:r w:rsidR="002A054D">
        <w:rPr>
          <w:rFonts w:cs="Arial"/>
        </w:rPr>
        <w:t>.</w:t>
      </w:r>
    </w:p>
    <w:p w:rsidR="002239BE" w:rsidRPr="005076DD" w:rsidRDefault="002239BE" w:rsidP="002239BE">
      <w:pPr>
        <w:rPr>
          <w:rFonts w:cs="Arial"/>
        </w:rPr>
      </w:pPr>
      <w:r w:rsidRPr="005076DD">
        <w:rPr>
          <w:rFonts w:cs="Arial"/>
        </w:rPr>
        <w:t>3</w:t>
      </w:r>
      <w:r>
        <w:rPr>
          <w:rFonts w:cs="Arial"/>
        </w:rPr>
        <w:t>.</w:t>
      </w:r>
      <w:r>
        <w:rPr>
          <w:rFonts w:cs="Arial"/>
        </w:rPr>
        <w:tab/>
      </w:r>
      <w:r w:rsidRPr="005076DD">
        <w:rPr>
          <w:rFonts w:cs="Arial"/>
        </w:rPr>
        <w:t>a</w:t>
      </w:r>
      <w:r>
        <w:rPr>
          <w:rFonts w:cs="Arial"/>
        </w:rPr>
        <w:t>.</w:t>
      </w:r>
      <w:r w:rsidRPr="005076DD">
        <w:rPr>
          <w:rFonts w:cs="Arial"/>
        </w:rPr>
        <w:t xml:space="preserve"> </w:t>
      </w:r>
      <w:proofErr w:type="gramStart"/>
      <w:r w:rsidRPr="005076DD">
        <w:rPr>
          <w:rFonts w:cs="Arial"/>
        </w:rPr>
        <w:t>Li(</w:t>
      </w:r>
      <w:proofErr w:type="gramEnd"/>
      <w:r w:rsidRPr="005076DD">
        <w:rPr>
          <w:rFonts w:cs="Arial"/>
        </w:rPr>
        <w:t xml:space="preserve">g) </w:t>
      </w:r>
      <w:r>
        <w:rPr>
          <w:rFonts w:cs="Arial"/>
        </w:rPr>
        <w:t>→</w:t>
      </w:r>
      <w:r w:rsidRPr="005076DD">
        <w:rPr>
          <w:rFonts w:cs="Arial"/>
        </w:rPr>
        <w:t xml:space="preserve"> Li</w:t>
      </w:r>
      <w:r w:rsidRPr="005076DD">
        <w:rPr>
          <w:rFonts w:cs="Arial"/>
          <w:vertAlign w:val="superscript"/>
        </w:rPr>
        <w:t>+</w:t>
      </w:r>
      <w:r w:rsidRPr="005076DD">
        <w:rPr>
          <w:rFonts w:cs="Arial"/>
        </w:rPr>
        <w:t>(g) + e</w:t>
      </w:r>
      <w:r>
        <w:rPr>
          <w:rFonts w:cs="Arial"/>
          <w:vertAlign w:val="superscript"/>
        </w:rPr>
        <w:t>−</w:t>
      </w:r>
      <w:r w:rsidRPr="005076DD">
        <w:rPr>
          <w:rFonts w:cs="Arial"/>
        </w:rPr>
        <w:t>(g)</w:t>
      </w:r>
    </w:p>
    <w:p w:rsidR="002239BE" w:rsidRPr="005076DD" w:rsidRDefault="002239BE" w:rsidP="002239BE">
      <w:pPr>
        <w:ind w:firstLine="720"/>
        <w:rPr>
          <w:rFonts w:cs="Arial"/>
        </w:rPr>
      </w:pPr>
      <w:proofErr w:type="gramStart"/>
      <w:r w:rsidRPr="005076DD">
        <w:rPr>
          <w:rFonts w:cs="Arial"/>
        </w:rPr>
        <w:t>Li(</w:t>
      </w:r>
      <w:proofErr w:type="gramEnd"/>
      <w:r w:rsidRPr="005076DD">
        <w:rPr>
          <w:rFonts w:cs="Arial"/>
        </w:rPr>
        <w:t xml:space="preserve">g) </w:t>
      </w:r>
      <w:r>
        <w:rPr>
          <w:rFonts w:cs="Arial"/>
        </w:rPr>
        <w:t>−</w:t>
      </w:r>
      <w:r w:rsidRPr="005076DD">
        <w:rPr>
          <w:rFonts w:cs="Arial"/>
        </w:rPr>
        <w:t xml:space="preserve"> e</w:t>
      </w:r>
      <w:r>
        <w:rPr>
          <w:rFonts w:cs="Arial"/>
          <w:vertAlign w:val="superscript"/>
        </w:rPr>
        <w:t>−</w:t>
      </w:r>
      <w:r>
        <w:rPr>
          <w:rFonts w:cs="Arial"/>
        </w:rPr>
        <w:t xml:space="preserve"> →</w:t>
      </w:r>
      <w:r w:rsidRPr="005076DD">
        <w:rPr>
          <w:rFonts w:cs="Arial"/>
        </w:rPr>
        <w:t xml:space="preserve"> Li</w:t>
      </w:r>
      <w:r w:rsidRPr="00337812">
        <w:rPr>
          <w:rFonts w:cs="Arial"/>
          <w:vertAlign w:val="superscript"/>
        </w:rPr>
        <w:t>+</w:t>
      </w:r>
      <w:r w:rsidRPr="005076DD">
        <w:rPr>
          <w:rFonts w:cs="Arial"/>
        </w:rPr>
        <w:t>(g)</w:t>
      </w:r>
    </w:p>
    <w:p w:rsidR="002239BE" w:rsidRPr="00337812" w:rsidRDefault="002239BE" w:rsidP="002239BE">
      <w:pPr>
        <w:ind w:firstLine="720"/>
        <w:rPr>
          <w:rFonts w:cs="Arial"/>
          <w:color w:val="FF0000"/>
        </w:rPr>
      </w:pPr>
      <w:proofErr w:type="gramStart"/>
      <w:r w:rsidRPr="005076DD">
        <w:rPr>
          <w:rFonts w:cs="Arial"/>
        </w:rPr>
        <w:t>Li(</w:t>
      </w:r>
      <w:proofErr w:type="gramEnd"/>
      <w:r w:rsidRPr="005076DD">
        <w:rPr>
          <w:rFonts w:cs="Arial"/>
        </w:rPr>
        <w:t>g) + e</w:t>
      </w:r>
      <w:r>
        <w:rPr>
          <w:rFonts w:cs="Arial"/>
          <w:vertAlign w:val="superscript"/>
        </w:rPr>
        <w:t>-</w:t>
      </w:r>
      <w:r>
        <w:rPr>
          <w:rFonts w:cs="Arial"/>
        </w:rPr>
        <w:t>(g) →</w:t>
      </w:r>
      <w:r w:rsidRPr="005076DD">
        <w:rPr>
          <w:rFonts w:cs="Arial"/>
        </w:rPr>
        <w:t xml:space="preserve"> Li</w:t>
      </w:r>
      <w:r w:rsidRPr="00337812">
        <w:rPr>
          <w:rFonts w:cs="Arial"/>
          <w:vertAlign w:val="superscript"/>
        </w:rPr>
        <w:t>+</w:t>
      </w:r>
      <w:r w:rsidRPr="005076DD">
        <w:rPr>
          <w:rFonts w:cs="Arial"/>
        </w:rPr>
        <w:t>(g) + 2e</w:t>
      </w:r>
      <w:r>
        <w:rPr>
          <w:rFonts w:cs="Arial"/>
          <w:vertAlign w:val="superscript"/>
        </w:rPr>
        <w:t>−</w:t>
      </w:r>
    </w:p>
    <w:p w:rsidR="002239BE" w:rsidRPr="00337812" w:rsidRDefault="002239BE" w:rsidP="002239BE">
      <w:pPr>
        <w:ind w:left="720"/>
        <w:rPr>
          <w:rFonts w:cs="Arial"/>
          <w:color w:val="FF0000"/>
        </w:rPr>
      </w:pPr>
      <w:r w:rsidRPr="005076DD">
        <w:rPr>
          <w:rFonts w:cs="Arial"/>
        </w:rPr>
        <w:t>b</w:t>
      </w:r>
      <w:r>
        <w:rPr>
          <w:rFonts w:cs="Arial"/>
        </w:rPr>
        <w:t>.</w:t>
      </w:r>
      <w:r w:rsidRPr="005076DD">
        <w:rPr>
          <w:rFonts w:cs="Arial"/>
        </w:rPr>
        <w:t xml:space="preserve"> Increases</w:t>
      </w:r>
      <w:r>
        <w:rPr>
          <w:rFonts w:cs="Arial"/>
        </w:rPr>
        <w:t xml:space="preserve"> / </w:t>
      </w:r>
      <w:r w:rsidRPr="005076DD">
        <w:rPr>
          <w:rFonts w:cs="Arial"/>
        </w:rPr>
        <w:t xml:space="preserve">Increasing nuclear charge / </w:t>
      </w:r>
      <w:r w:rsidR="004753EC">
        <w:rPr>
          <w:rFonts w:cs="Arial"/>
        </w:rPr>
        <w:t>I</w:t>
      </w:r>
      <w:r w:rsidRPr="005076DD">
        <w:rPr>
          <w:rFonts w:cs="Arial"/>
        </w:rPr>
        <w:t>ncreasing no of protons</w:t>
      </w:r>
      <w:r>
        <w:rPr>
          <w:rFonts w:cs="Arial"/>
        </w:rPr>
        <w:t xml:space="preserve"> / </w:t>
      </w:r>
      <w:r w:rsidRPr="005076DD">
        <w:rPr>
          <w:rFonts w:cs="Arial"/>
        </w:rPr>
        <w:t xml:space="preserve">Same or similar shielding / </w:t>
      </w:r>
      <w:r w:rsidR="004753EC">
        <w:rPr>
          <w:rFonts w:cs="Arial"/>
        </w:rPr>
        <w:t>S</w:t>
      </w:r>
      <w:r w:rsidRPr="005076DD">
        <w:rPr>
          <w:rFonts w:cs="Arial"/>
        </w:rPr>
        <w:t>ame no of shells /</w:t>
      </w:r>
      <w:r w:rsidR="004753EC">
        <w:rPr>
          <w:rFonts w:cs="Arial"/>
        </w:rPr>
        <w:t xml:space="preserve"> E</w:t>
      </w:r>
      <w:r w:rsidRPr="005076DD">
        <w:rPr>
          <w:rFonts w:cs="Arial"/>
        </w:rPr>
        <w:t xml:space="preserve">lectron (taken) from same (sub)shell / </w:t>
      </w:r>
      <w:r w:rsidR="004753EC">
        <w:rPr>
          <w:rFonts w:cs="Arial"/>
        </w:rPr>
        <w:t>E</w:t>
      </w:r>
      <w:r w:rsidRPr="005076DD">
        <w:rPr>
          <w:rFonts w:cs="Arial"/>
        </w:rPr>
        <w:t>lectron closer to the</w:t>
      </w:r>
      <w:r>
        <w:rPr>
          <w:rFonts w:cs="Arial"/>
        </w:rPr>
        <w:t xml:space="preserve"> </w:t>
      </w:r>
      <w:r w:rsidRPr="005076DD">
        <w:rPr>
          <w:rFonts w:cs="Arial"/>
        </w:rPr>
        <w:t xml:space="preserve">nucleus / </w:t>
      </w:r>
      <w:r w:rsidR="004753EC">
        <w:rPr>
          <w:rFonts w:cs="Arial"/>
        </w:rPr>
        <w:t>S</w:t>
      </w:r>
      <w:r w:rsidRPr="005076DD">
        <w:rPr>
          <w:rFonts w:cs="Arial"/>
        </w:rPr>
        <w:t>maller atomic radius</w:t>
      </w:r>
      <w:r w:rsidR="004753EC">
        <w:rPr>
          <w:rFonts w:cs="Arial"/>
        </w:rPr>
        <w:t>.</w:t>
      </w:r>
    </w:p>
    <w:p w:rsidR="002239BE" w:rsidRPr="00337812" w:rsidRDefault="002239BE" w:rsidP="002239BE">
      <w:pPr>
        <w:ind w:firstLine="720"/>
        <w:rPr>
          <w:rFonts w:cs="Arial"/>
          <w:color w:val="FF0000"/>
        </w:rPr>
      </w:pPr>
      <w:r>
        <w:rPr>
          <w:rFonts w:cs="Arial"/>
        </w:rPr>
        <w:t>c.</w:t>
      </w:r>
      <w:r w:rsidRPr="005076DD">
        <w:rPr>
          <w:rFonts w:cs="Arial"/>
        </w:rPr>
        <w:t xml:space="preserve"> Lower</w:t>
      </w:r>
      <w:r>
        <w:rPr>
          <w:rFonts w:cs="Arial"/>
        </w:rPr>
        <w:t xml:space="preserve"> / </w:t>
      </w:r>
      <w:r w:rsidRPr="005076DD">
        <w:rPr>
          <w:rFonts w:cs="Arial"/>
        </w:rPr>
        <w:t>Paired electrons in a (4) p orbital</w:t>
      </w:r>
      <w:r>
        <w:rPr>
          <w:rFonts w:cs="Arial"/>
        </w:rPr>
        <w:t xml:space="preserve"> / (Paired electrons) repel</w:t>
      </w:r>
      <w:r w:rsidR="00275D07">
        <w:rPr>
          <w:rFonts w:cs="Arial"/>
        </w:rPr>
        <w:t>.</w:t>
      </w:r>
    </w:p>
    <w:p w:rsidR="002239BE" w:rsidRPr="00337812" w:rsidRDefault="002239BE" w:rsidP="002239BE">
      <w:pPr>
        <w:ind w:left="720"/>
        <w:rPr>
          <w:rFonts w:cs="Arial"/>
          <w:color w:val="FF0000"/>
        </w:rPr>
      </w:pPr>
      <w:r w:rsidRPr="005076DD">
        <w:rPr>
          <w:rFonts w:cs="Arial"/>
        </w:rPr>
        <w:t>d</w:t>
      </w:r>
      <w:r>
        <w:rPr>
          <w:rFonts w:cs="Arial"/>
        </w:rPr>
        <w:t>.</w:t>
      </w:r>
      <w:r w:rsidRPr="005076DD">
        <w:rPr>
          <w:rFonts w:cs="Arial"/>
        </w:rPr>
        <w:t xml:space="preserve"> Kr is a bigger atom / has more shells / more shielding in Kr /</w:t>
      </w:r>
      <w:r w:rsidR="004753EC">
        <w:rPr>
          <w:rFonts w:cs="Arial"/>
        </w:rPr>
        <w:t xml:space="preserve"> </w:t>
      </w:r>
      <w:r w:rsidRPr="005076DD">
        <w:rPr>
          <w:rFonts w:cs="Arial"/>
        </w:rPr>
        <w:t>electron removed further from nucleus</w:t>
      </w:r>
      <w:r w:rsidR="004753EC">
        <w:rPr>
          <w:rFonts w:cs="Arial"/>
        </w:rPr>
        <w:t xml:space="preserve"> </w:t>
      </w:r>
      <w:r w:rsidRPr="005076DD">
        <w:rPr>
          <w:rFonts w:cs="Arial"/>
        </w:rPr>
        <w:t>/ electron removed</w:t>
      </w:r>
      <w:r>
        <w:rPr>
          <w:rFonts w:cs="Arial"/>
        </w:rPr>
        <w:t xml:space="preserve"> </w:t>
      </w:r>
      <w:r w:rsidRPr="005076DD">
        <w:rPr>
          <w:rFonts w:cs="Arial"/>
        </w:rPr>
        <w:t>from a higher (principal or main) energy level</w:t>
      </w:r>
      <w:r w:rsidR="004753EC">
        <w:rPr>
          <w:rFonts w:cs="Arial"/>
        </w:rPr>
        <w:t>.</w:t>
      </w:r>
    </w:p>
    <w:p w:rsidR="002239BE" w:rsidRPr="00337812" w:rsidRDefault="002239BE" w:rsidP="002239BE">
      <w:pPr>
        <w:ind w:firstLine="720"/>
        <w:rPr>
          <w:rFonts w:cs="Arial"/>
          <w:color w:val="FF0000"/>
        </w:rPr>
      </w:pPr>
      <w:r w:rsidRPr="005076DD">
        <w:rPr>
          <w:rFonts w:cs="Arial"/>
        </w:rPr>
        <w:t>e</w:t>
      </w:r>
      <w:r>
        <w:rPr>
          <w:rFonts w:cs="Arial"/>
        </w:rPr>
        <w:t>.</w:t>
      </w:r>
      <w:r w:rsidRPr="005076DD">
        <w:rPr>
          <w:rFonts w:cs="Arial"/>
        </w:rPr>
        <w:t xml:space="preserve"> 2</w:t>
      </w:r>
    </w:p>
    <w:p w:rsidR="002239BE" w:rsidRDefault="002239BE" w:rsidP="002239BE">
      <w:pPr>
        <w:ind w:firstLine="720"/>
        <w:rPr>
          <w:rFonts w:cs="Arial"/>
          <w:color w:val="FF0000"/>
        </w:rPr>
      </w:pPr>
      <w:r w:rsidRPr="005076DD">
        <w:rPr>
          <w:rFonts w:cs="Arial"/>
        </w:rPr>
        <w:t>f</w:t>
      </w:r>
      <w:r>
        <w:rPr>
          <w:rFonts w:cs="Arial"/>
        </w:rPr>
        <w:t>.</w:t>
      </w:r>
      <w:r w:rsidRPr="005076DD">
        <w:rPr>
          <w:rFonts w:cs="Arial"/>
        </w:rPr>
        <w:t xml:space="preserve"> Arsenic</w:t>
      </w:r>
    </w:p>
    <w:p w:rsidR="002239BE" w:rsidRDefault="002239BE" w:rsidP="002239BE">
      <w:pPr>
        <w:ind w:left="720" w:hanging="720"/>
        <w:rPr>
          <w:rFonts w:cs="Arial"/>
          <w:color w:val="FF0000"/>
        </w:rPr>
      </w:pPr>
      <w:r>
        <w:rPr>
          <w:rFonts w:cs="Arial"/>
        </w:rPr>
        <w:t>4.</w:t>
      </w:r>
      <w:r>
        <w:rPr>
          <w:rFonts w:cs="Arial"/>
        </w:rPr>
        <w:tab/>
        <w:t>a. Energy required to remove one mole of outmost electrons from one mole of atoms of an element in the gaseous state</w:t>
      </w:r>
      <w:r w:rsidR="004753EC">
        <w:rPr>
          <w:rFonts w:cs="Arial"/>
        </w:rPr>
        <w:t>.</w:t>
      </w:r>
    </w:p>
    <w:p w:rsidR="002239BE" w:rsidRDefault="002239BE" w:rsidP="002239BE">
      <w:pPr>
        <w:ind w:firstLine="720"/>
        <w:rPr>
          <w:rFonts w:cs="Arial"/>
          <w:color w:val="FF0000"/>
        </w:rPr>
      </w:pPr>
      <w:r>
        <w:rPr>
          <w:rFonts w:cs="Arial"/>
        </w:rPr>
        <w:t>b. 1s</w:t>
      </w:r>
      <w:r>
        <w:rPr>
          <w:rFonts w:cs="Arial"/>
          <w:vertAlign w:val="superscript"/>
        </w:rPr>
        <w:t>2</w:t>
      </w:r>
      <w:r>
        <w:rPr>
          <w:rFonts w:cs="Arial"/>
        </w:rPr>
        <w:t>2s</w:t>
      </w:r>
      <w:r>
        <w:rPr>
          <w:rFonts w:cs="Arial"/>
          <w:vertAlign w:val="superscript"/>
        </w:rPr>
        <w:t>2</w:t>
      </w:r>
      <w:r>
        <w:rPr>
          <w:rFonts w:cs="Arial"/>
        </w:rPr>
        <w:t>2p</w:t>
      </w:r>
      <w:r>
        <w:rPr>
          <w:rFonts w:cs="Arial"/>
          <w:vertAlign w:val="superscript"/>
        </w:rPr>
        <w:t xml:space="preserve">6 </w:t>
      </w:r>
    </w:p>
    <w:p w:rsidR="002239BE" w:rsidRDefault="002239BE" w:rsidP="002239BE">
      <w:pPr>
        <w:ind w:left="720"/>
        <w:rPr>
          <w:rFonts w:cs="Arial"/>
          <w:color w:val="FF0000"/>
        </w:rPr>
      </w:pPr>
      <w:proofErr w:type="gramStart"/>
      <w:r>
        <w:rPr>
          <w:rFonts w:cs="Arial"/>
        </w:rPr>
        <w:t>c</w:t>
      </w:r>
      <w:proofErr w:type="gramEnd"/>
      <w:r>
        <w:rPr>
          <w:rFonts w:cs="Arial"/>
        </w:rPr>
        <w:t xml:space="preserve">. </w:t>
      </w:r>
      <w:r w:rsidR="000A3232">
        <w:rPr>
          <w:rFonts w:cs="Arial"/>
        </w:rPr>
        <w:t>s</w:t>
      </w:r>
      <w:r>
        <w:rPr>
          <w:rFonts w:cs="Arial"/>
        </w:rPr>
        <w:t xml:space="preserve"> block</w:t>
      </w:r>
    </w:p>
    <w:p w:rsidR="002239BE" w:rsidRDefault="002239BE" w:rsidP="002239BE">
      <w:pPr>
        <w:ind w:firstLine="720"/>
        <w:rPr>
          <w:rFonts w:cs="Arial"/>
          <w:color w:val="FF0000"/>
        </w:rPr>
      </w:pPr>
      <w:r>
        <w:rPr>
          <w:rFonts w:cs="Arial"/>
        </w:rPr>
        <w:t>d. Mg</w:t>
      </w:r>
      <w:proofErr w:type="gramStart"/>
      <w:r>
        <w:rPr>
          <w:rFonts w:cs="Arial"/>
          <w:vertAlign w:val="superscript"/>
        </w:rPr>
        <w:t>+</w:t>
      </w:r>
      <w:r>
        <w:rPr>
          <w:rFonts w:cs="Arial"/>
        </w:rPr>
        <w:t>(</w:t>
      </w:r>
      <w:proofErr w:type="gramEnd"/>
      <w:r>
        <w:rPr>
          <w:rFonts w:cs="Arial"/>
        </w:rPr>
        <w:t>g) → Mg</w:t>
      </w:r>
      <w:r>
        <w:rPr>
          <w:rFonts w:cs="Arial"/>
          <w:vertAlign w:val="superscript"/>
        </w:rPr>
        <w:t>2+</w:t>
      </w:r>
      <w:r>
        <w:rPr>
          <w:rFonts w:cs="Arial"/>
        </w:rPr>
        <w:t>(g) + e</w:t>
      </w:r>
      <w:r>
        <w:rPr>
          <w:rFonts w:cs="Arial"/>
          <w:vertAlign w:val="superscript"/>
        </w:rPr>
        <w:t>−</w:t>
      </w:r>
    </w:p>
    <w:p w:rsidR="002239BE" w:rsidRPr="00275D07" w:rsidRDefault="002239BE" w:rsidP="002239BE">
      <w:pPr>
        <w:ind w:left="720"/>
        <w:rPr>
          <w:rFonts w:cs="Arial"/>
          <w:color w:val="FF0000"/>
        </w:rPr>
      </w:pPr>
      <w:r>
        <w:rPr>
          <w:rFonts w:cs="Arial"/>
        </w:rPr>
        <w:t>e. Larger nuclear charge in Mg</w:t>
      </w:r>
      <w:r>
        <w:rPr>
          <w:rFonts w:cs="Arial"/>
          <w:vertAlign w:val="superscript"/>
        </w:rPr>
        <w:t>2+</w:t>
      </w:r>
      <w:r>
        <w:rPr>
          <w:rFonts w:cs="Arial"/>
        </w:rPr>
        <w:t xml:space="preserve"> attracts outer electron more strongly</w:t>
      </w:r>
      <w:r>
        <w:rPr>
          <w:rFonts w:cs="Arial"/>
          <w:color w:val="FF0000"/>
        </w:rPr>
        <w:t xml:space="preserve"> </w:t>
      </w:r>
      <w:r>
        <w:rPr>
          <w:rFonts w:cs="Arial"/>
        </w:rPr>
        <w:t>/ M</w:t>
      </w:r>
      <w:r w:rsidRPr="00FA1DE5">
        <w:rPr>
          <w:rFonts w:cs="Arial"/>
        </w:rPr>
        <w:t>g</w:t>
      </w:r>
      <w:r w:rsidRPr="00FA1DE5">
        <w:rPr>
          <w:rFonts w:cs="Arial"/>
          <w:vertAlign w:val="superscript"/>
        </w:rPr>
        <w:t>2+</w:t>
      </w:r>
      <w:r w:rsidRPr="00FA1DE5">
        <w:rPr>
          <w:rFonts w:cs="Arial"/>
        </w:rPr>
        <w:t xml:space="preserve"> is smaller than Ne; outer electrons attracted more strongly in Mg</w:t>
      </w:r>
      <w:r w:rsidRPr="00FA1DE5">
        <w:rPr>
          <w:rFonts w:cs="Arial"/>
          <w:vertAlign w:val="superscript"/>
        </w:rPr>
        <w:t>2+</w:t>
      </w:r>
      <w:r w:rsidR="00275D07">
        <w:rPr>
          <w:rFonts w:cs="Arial"/>
        </w:rPr>
        <w:t>.</w:t>
      </w:r>
    </w:p>
    <w:p w:rsidR="002239BE" w:rsidRDefault="002239BE" w:rsidP="002239BE">
      <w:pPr>
        <w:ind w:firstLine="720"/>
        <w:rPr>
          <w:rFonts w:cs="Arial"/>
          <w:color w:val="FF0000"/>
        </w:rPr>
      </w:pPr>
      <w:r>
        <w:rPr>
          <w:rFonts w:cs="Arial"/>
        </w:rPr>
        <w:lastRenderedPageBreak/>
        <w:t>f.</w:t>
      </w:r>
      <w:r>
        <w:rPr>
          <w:rFonts w:cs="Arial"/>
        </w:rPr>
        <w:tab/>
        <w:t xml:space="preserve">i. Overall, </w:t>
      </w:r>
      <w:r w:rsidR="00BD0EED">
        <w:rPr>
          <w:rFonts w:cs="Arial"/>
        </w:rPr>
        <w:t>first</w:t>
      </w:r>
      <w:r>
        <w:rPr>
          <w:rFonts w:cs="Arial"/>
        </w:rPr>
        <w:t xml:space="preserve"> IE increases with atomic number</w:t>
      </w:r>
      <w:r w:rsidR="00275D07">
        <w:rPr>
          <w:rFonts w:cs="Arial"/>
        </w:rPr>
        <w:t>.</w:t>
      </w:r>
      <w:r>
        <w:rPr>
          <w:rFonts w:cs="Arial"/>
        </w:rPr>
        <w:t xml:space="preserve"> </w:t>
      </w:r>
    </w:p>
    <w:p w:rsidR="002239BE" w:rsidRDefault="002239BE" w:rsidP="002239BE">
      <w:pPr>
        <w:ind w:left="720" w:firstLine="720"/>
        <w:rPr>
          <w:rFonts w:cs="Arial"/>
        </w:rPr>
      </w:pPr>
      <w:r>
        <w:rPr>
          <w:rFonts w:cs="Arial"/>
        </w:rPr>
        <w:t>ii. Electron is paired in p orbital, repulsion, more easily removed</w:t>
      </w:r>
      <w:r w:rsidR="00275D07">
        <w:rPr>
          <w:rFonts w:cs="Arial"/>
        </w:rPr>
        <w:t>.</w:t>
      </w:r>
    </w:p>
    <w:p w:rsidR="002239BE" w:rsidRDefault="002239BE" w:rsidP="002239BE">
      <w:pPr>
        <w:ind w:left="720" w:hanging="720"/>
        <w:rPr>
          <w:rFonts w:cs="Arial"/>
          <w:color w:val="FF0000"/>
        </w:rPr>
      </w:pPr>
      <w:r>
        <w:rPr>
          <w:rFonts w:cs="Arial"/>
        </w:rPr>
        <w:t>5.</w:t>
      </w:r>
      <w:r>
        <w:rPr>
          <w:rFonts w:cs="Arial"/>
        </w:rPr>
        <w:tab/>
        <w:t>a.</w:t>
      </w:r>
      <w:r w:rsidRPr="00ED7302">
        <w:rPr>
          <w:rFonts w:cs="Arial"/>
        </w:rPr>
        <w:t xml:space="preserve"> </w:t>
      </w:r>
      <w:r>
        <w:rPr>
          <w:rFonts w:cs="Arial"/>
        </w:rPr>
        <w:t>D</w:t>
      </w:r>
      <w:r w:rsidRPr="00ED7302">
        <w:rPr>
          <w:rFonts w:cs="Arial"/>
        </w:rPr>
        <w:t xml:space="preserve">iagram needs to </w:t>
      </w:r>
      <w:r>
        <w:rPr>
          <w:rFonts w:cs="Arial"/>
        </w:rPr>
        <w:t>show</w:t>
      </w:r>
      <w:r w:rsidRPr="00ED7302">
        <w:rPr>
          <w:rFonts w:cs="Arial"/>
        </w:rPr>
        <w:t xml:space="preserve"> Si </w:t>
      </w:r>
      <w:r>
        <w:rPr>
          <w:rFonts w:cs="Arial"/>
        </w:rPr>
        <w:t>(</w:t>
      </w:r>
      <w:r w:rsidRPr="00ED7302">
        <w:rPr>
          <w:rFonts w:cs="Arial"/>
        </w:rPr>
        <w:t>1687</w:t>
      </w:r>
      <w:r>
        <w:rPr>
          <w:rFonts w:cs="Arial"/>
        </w:rPr>
        <w:t xml:space="preserve"> </w:t>
      </w:r>
      <w:r w:rsidRPr="00ED7302">
        <w:rPr>
          <w:rFonts w:cs="Arial"/>
        </w:rPr>
        <w:t>K</w:t>
      </w:r>
      <w:r>
        <w:rPr>
          <w:rFonts w:cs="Arial"/>
        </w:rPr>
        <w:t xml:space="preserve">) higher than Al; </w:t>
      </w:r>
      <w:r w:rsidRPr="00ED7302">
        <w:rPr>
          <w:rFonts w:cs="Arial"/>
        </w:rPr>
        <w:t>Cl</w:t>
      </w:r>
      <w:r>
        <w:rPr>
          <w:rFonts w:cs="Arial"/>
        </w:rPr>
        <w:t xml:space="preserve"> (</w:t>
      </w:r>
      <w:r w:rsidRPr="00ED7302">
        <w:rPr>
          <w:rFonts w:cs="Arial"/>
        </w:rPr>
        <w:t>171.5</w:t>
      </w:r>
      <w:r>
        <w:rPr>
          <w:rFonts w:cs="Arial"/>
        </w:rPr>
        <w:t xml:space="preserve"> </w:t>
      </w:r>
      <w:r w:rsidRPr="00ED7302">
        <w:rPr>
          <w:rFonts w:cs="Arial"/>
        </w:rPr>
        <w:t>K</w:t>
      </w:r>
      <w:r>
        <w:rPr>
          <w:rFonts w:cs="Arial"/>
        </w:rPr>
        <w:t>) lower than S, and</w:t>
      </w:r>
      <w:r w:rsidRPr="00ED7302">
        <w:rPr>
          <w:rFonts w:cs="Arial"/>
        </w:rPr>
        <w:t xml:space="preserve"> </w:t>
      </w:r>
      <w:proofErr w:type="spellStart"/>
      <w:r w:rsidRPr="00ED7302">
        <w:rPr>
          <w:rFonts w:cs="Arial"/>
        </w:rPr>
        <w:t>Ar</w:t>
      </w:r>
      <w:proofErr w:type="spellEnd"/>
      <w:r w:rsidRPr="00ED7302">
        <w:rPr>
          <w:rFonts w:cs="Arial"/>
        </w:rPr>
        <w:t xml:space="preserve"> </w:t>
      </w:r>
      <w:r>
        <w:rPr>
          <w:rFonts w:cs="Arial"/>
        </w:rPr>
        <w:t>(</w:t>
      </w:r>
      <w:r w:rsidRPr="00ED7302">
        <w:rPr>
          <w:rFonts w:cs="Arial"/>
        </w:rPr>
        <w:t>83.6</w:t>
      </w:r>
      <w:r>
        <w:rPr>
          <w:rFonts w:cs="Arial"/>
        </w:rPr>
        <w:t xml:space="preserve"> </w:t>
      </w:r>
      <w:r w:rsidRPr="00ED7302">
        <w:rPr>
          <w:rFonts w:cs="Arial"/>
        </w:rPr>
        <w:t>K</w:t>
      </w:r>
      <w:r>
        <w:rPr>
          <w:rFonts w:cs="Arial"/>
        </w:rPr>
        <w:t>) lower than Cl</w:t>
      </w:r>
      <w:r w:rsidR="00275D07">
        <w:rPr>
          <w:rFonts w:cs="Arial"/>
        </w:rPr>
        <w:t>.</w:t>
      </w:r>
    </w:p>
    <w:p w:rsidR="002239BE" w:rsidRDefault="002239BE" w:rsidP="002239BE">
      <w:pPr>
        <w:ind w:firstLine="720"/>
        <w:rPr>
          <w:rFonts w:cs="Arial"/>
          <w:color w:val="FF0000"/>
        </w:rPr>
      </w:pPr>
      <w:r>
        <w:rPr>
          <w:rFonts w:cs="Arial"/>
        </w:rPr>
        <w:t xml:space="preserve">b. Silicon </w:t>
      </w:r>
      <w:r w:rsidR="00BD0EED">
        <w:rPr>
          <w:rFonts w:cs="Arial"/>
        </w:rPr>
        <w:t xml:space="preserve">has </w:t>
      </w:r>
      <w:r>
        <w:rPr>
          <w:rFonts w:cs="Arial"/>
        </w:rPr>
        <w:t>a giant covalent structure</w:t>
      </w:r>
      <w:r w:rsidR="00BD0EED">
        <w:rPr>
          <w:rFonts w:cs="Arial"/>
        </w:rPr>
        <w:t xml:space="preserve"> </w:t>
      </w:r>
      <w:r>
        <w:rPr>
          <w:rFonts w:cs="Arial"/>
        </w:rPr>
        <w:t>/ strong bonds need a lot of energy to break</w:t>
      </w:r>
      <w:r w:rsidR="00275D07">
        <w:rPr>
          <w:rFonts w:cs="Arial"/>
        </w:rPr>
        <w:t>.</w:t>
      </w:r>
    </w:p>
    <w:p w:rsidR="002239BE" w:rsidRDefault="002239BE" w:rsidP="002239BE">
      <w:pPr>
        <w:ind w:left="720"/>
        <w:rPr>
          <w:rFonts w:cs="Arial"/>
          <w:color w:val="FF0000"/>
        </w:rPr>
      </w:pPr>
      <w:r>
        <w:rPr>
          <w:rFonts w:cs="Arial"/>
        </w:rPr>
        <w:t xml:space="preserve">c. S molecule is larger than P molecule / </w:t>
      </w:r>
      <w:r w:rsidRPr="00ED7302">
        <w:rPr>
          <w:rFonts w:cs="Arial"/>
        </w:rPr>
        <w:t>stronger intermolecular forces, so more energy needed to break them</w:t>
      </w:r>
      <w:r w:rsidR="00275D07">
        <w:rPr>
          <w:rFonts w:cs="Arial"/>
        </w:rPr>
        <w:t>.</w:t>
      </w:r>
    </w:p>
    <w:p w:rsidR="002239BE" w:rsidRDefault="002239BE" w:rsidP="002239BE">
      <w:pPr>
        <w:ind w:left="720" w:hanging="720"/>
        <w:rPr>
          <w:rFonts w:cs="Arial"/>
        </w:rPr>
      </w:pPr>
      <w:r>
        <w:rPr>
          <w:rFonts w:cs="Arial"/>
        </w:rPr>
        <w:t>6.</w:t>
      </w:r>
      <w:r>
        <w:rPr>
          <w:rFonts w:cs="Arial"/>
        </w:rPr>
        <w:tab/>
      </w:r>
      <w:proofErr w:type="gramStart"/>
      <w:r>
        <w:rPr>
          <w:rFonts w:cs="Arial"/>
        </w:rPr>
        <w:t>a</w:t>
      </w:r>
      <w:proofErr w:type="gramEnd"/>
      <w:r>
        <w:rPr>
          <w:rFonts w:cs="Arial"/>
        </w:rPr>
        <w:t>.</w:t>
      </w:r>
    </w:p>
    <w:p w:rsidR="002239BE" w:rsidRDefault="002239BE" w:rsidP="002239BE">
      <w:pPr>
        <w:ind w:left="720" w:hanging="720"/>
        <w:rPr>
          <w:rFonts w:cs="Arial"/>
        </w:rPr>
      </w:pPr>
      <w:r>
        <w:rPr>
          <w:rFonts w:cs="Arial"/>
        </w:rPr>
        <w:tab/>
      </w:r>
      <w:r>
        <w:rPr>
          <w:rFonts w:cs="Arial"/>
          <w:noProof/>
          <w:lang w:eastAsia="en-GB"/>
        </w:rPr>
        <w:drawing>
          <wp:inline distT="0" distB="0" distL="0" distR="0" wp14:anchorId="4B49E940" wp14:editId="6D862BE4">
            <wp:extent cx="2993142" cy="153619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04_p1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93142" cy="1536195"/>
                    </a:xfrm>
                    <a:prstGeom prst="rect">
                      <a:avLst/>
                    </a:prstGeom>
                  </pic:spPr>
                </pic:pic>
              </a:graphicData>
            </a:graphic>
          </wp:inline>
        </w:drawing>
      </w:r>
    </w:p>
    <w:p w:rsidR="002239BE" w:rsidRDefault="002239BE" w:rsidP="002239BE">
      <w:pPr>
        <w:ind w:left="720"/>
        <w:rPr>
          <w:rFonts w:cs="Arial"/>
          <w:color w:val="FF0000"/>
        </w:rPr>
      </w:pPr>
      <w:r>
        <w:rPr>
          <w:rFonts w:cs="Arial"/>
        </w:rPr>
        <w:t>b. Increasing number of protons / nuclear charge across the period / electrons are attracted more strongly to the nucleus / more energy is needed to remove electrons</w:t>
      </w:r>
      <w:r w:rsidR="00BD0EED">
        <w:rPr>
          <w:rFonts w:cs="Arial"/>
        </w:rPr>
        <w:t>.</w:t>
      </w:r>
    </w:p>
    <w:p w:rsidR="002239BE" w:rsidRDefault="002239BE" w:rsidP="002239BE">
      <w:pPr>
        <w:ind w:left="720"/>
        <w:rPr>
          <w:rFonts w:cs="Arial"/>
          <w:color w:val="FF0000"/>
        </w:rPr>
      </w:pPr>
      <w:r>
        <w:rPr>
          <w:rFonts w:cs="Arial"/>
        </w:rPr>
        <w:t xml:space="preserve">c. Al has </w:t>
      </w:r>
      <w:r w:rsidR="00275D07">
        <w:rPr>
          <w:rFonts w:cs="Arial"/>
        </w:rPr>
        <w:t>two</w:t>
      </w:r>
      <w:r>
        <w:rPr>
          <w:rFonts w:cs="Arial"/>
        </w:rPr>
        <w:t xml:space="preserve"> electrons in 3s orbital and one in 3p orbital; p orbital electrons are in slightly higher energy level than s electrons and easier to remove / S has a pair of electrons in a p orbital; these repel each other and it is easier to remove one</w:t>
      </w:r>
      <w:r w:rsidR="00BD0EED">
        <w:rPr>
          <w:rFonts w:cs="Arial"/>
        </w:rPr>
        <w:t>.</w:t>
      </w:r>
    </w:p>
    <w:p w:rsidR="002239BE" w:rsidRDefault="002239BE" w:rsidP="002239BE">
      <w:pPr>
        <w:rPr>
          <w:rFonts w:cs="Arial"/>
          <w:color w:val="FF0000"/>
        </w:rPr>
      </w:pPr>
      <w:r>
        <w:rPr>
          <w:rFonts w:cs="Arial"/>
        </w:rPr>
        <w:t>7.</w:t>
      </w:r>
      <w:r>
        <w:rPr>
          <w:rFonts w:cs="Arial"/>
        </w:rPr>
        <w:tab/>
        <w:t>a. Section of periodic table containing Groups 1 and 2 / outer electrons are in s orbitals</w:t>
      </w:r>
      <w:r w:rsidR="00275D07">
        <w:rPr>
          <w:rFonts w:cs="Arial"/>
        </w:rPr>
        <w:t>.</w:t>
      </w:r>
    </w:p>
    <w:p w:rsidR="002239BE" w:rsidRDefault="002239BE" w:rsidP="002239BE">
      <w:pPr>
        <w:ind w:left="720"/>
        <w:rPr>
          <w:rFonts w:cs="Arial"/>
          <w:color w:val="FF0000"/>
        </w:rPr>
      </w:pPr>
      <w:r>
        <w:rPr>
          <w:rFonts w:cs="Arial"/>
        </w:rPr>
        <w:t>b. Higher nuclear charge / number of protons in magnesium atoms draws electron shells closer to the nucleus.</w:t>
      </w:r>
    </w:p>
    <w:p w:rsidR="002239BE" w:rsidRDefault="002239BE" w:rsidP="002239BE">
      <w:pPr>
        <w:ind w:left="720"/>
        <w:rPr>
          <w:rFonts w:cs="Arial"/>
          <w:color w:val="FF0000"/>
        </w:rPr>
      </w:pPr>
      <w:r>
        <w:rPr>
          <w:rFonts w:cs="Arial"/>
        </w:rPr>
        <w:t>c. Magnesium has one more proton</w:t>
      </w:r>
      <w:r w:rsidR="00BD0EED">
        <w:rPr>
          <w:rFonts w:cs="Arial"/>
        </w:rPr>
        <w:t xml:space="preserve"> </w:t>
      </w:r>
      <w:r>
        <w:rPr>
          <w:rFonts w:cs="Arial"/>
        </w:rPr>
        <w:t>/</w:t>
      </w:r>
      <w:r w:rsidR="00BD0EED">
        <w:rPr>
          <w:rFonts w:cs="Arial"/>
        </w:rPr>
        <w:t xml:space="preserve"> </w:t>
      </w:r>
      <w:r>
        <w:rPr>
          <w:rFonts w:cs="Arial"/>
        </w:rPr>
        <w:t>higher nuclear charge than sodium attracts outer electrons more strongly and more energy is needed to remove an electron</w:t>
      </w:r>
      <w:r w:rsidR="00BD0EED">
        <w:rPr>
          <w:rFonts w:cs="Arial"/>
        </w:rPr>
        <w:t>.</w:t>
      </w:r>
    </w:p>
    <w:p w:rsidR="002239BE" w:rsidRDefault="002239BE" w:rsidP="002239BE">
      <w:pPr>
        <w:ind w:left="720"/>
        <w:rPr>
          <w:rFonts w:cs="Arial"/>
          <w:color w:val="FF0000"/>
        </w:rPr>
      </w:pPr>
      <w:r>
        <w:rPr>
          <w:rFonts w:cs="Arial"/>
        </w:rPr>
        <w:t>d. Solid magnesium contains Mg</w:t>
      </w:r>
      <w:r>
        <w:rPr>
          <w:rFonts w:cs="Arial"/>
          <w:vertAlign w:val="superscript"/>
        </w:rPr>
        <w:t>2+</w:t>
      </w:r>
      <w:r>
        <w:rPr>
          <w:rFonts w:cs="Arial"/>
        </w:rPr>
        <w:t xml:space="preserve"> ions and</w:t>
      </w:r>
      <w:r>
        <w:rPr>
          <w:rFonts w:cs="Arial"/>
          <w:vertAlign w:val="superscript"/>
        </w:rPr>
        <w:t xml:space="preserve"> </w:t>
      </w:r>
      <w:r>
        <w:rPr>
          <w:rFonts w:cs="Arial"/>
        </w:rPr>
        <w:t>two delocali</w:t>
      </w:r>
      <w:r w:rsidR="00BD0EED">
        <w:rPr>
          <w:rFonts w:cs="Arial"/>
        </w:rPr>
        <w:t>s</w:t>
      </w:r>
      <w:r>
        <w:rPr>
          <w:rFonts w:cs="Arial"/>
        </w:rPr>
        <w:t xml:space="preserve">ed electrons per ion. Compare </w:t>
      </w:r>
      <w:r w:rsidR="00BD0EED">
        <w:rPr>
          <w:rFonts w:cs="Arial"/>
        </w:rPr>
        <w:t>with</w:t>
      </w:r>
      <w:r>
        <w:rPr>
          <w:rFonts w:cs="Arial"/>
        </w:rPr>
        <w:t xml:space="preserve"> sodium.  Stronger attraction between ions and delocalised electrons in magnesium. More energy needed to break metallic bonds.</w:t>
      </w:r>
    </w:p>
    <w:p w:rsidR="002239BE" w:rsidRDefault="002239BE" w:rsidP="002239BE">
      <w:pPr>
        <w:ind w:firstLine="720"/>
        <w:rPr>
          <w:rFonts w:cs="Arial"/>
          <w:color w:val="FF0000"/>
        </w:rPr>
      </w:pPr>
      <w:proofErr w:type="gramStart"/>
      <w:r>
        <w:rPr>
          <w:rFonts w:cs="Arial"/>
        </w:rPr>
        <w:t>e</w:t>
      </w:r>
      <w:proofErr w:type="gramEnd"/>
      <w:r>
        <w:rPr>
          <w:rFonts w:cs="Arial"/>
        </w:rPr>
        <w:t>.</w:t>
      </w:r>
      <w:r>
        <w:rPr>
          <w:rFonts w:cs="Arial"/>
        </w:rPr>
        <w:tab/>
        <w:t xml:space="preserve">i.  Melting point </w:t>
      </w:r>
      <w:r w:rsidR="00BD0EED">
        <w:rPr>
          <w:rFonts w:cs="Arial"/>
        </w:rPr>
        <w:t xml:space="preserve">of </w:t>
      </w:r>
      <w:r>
        <w:rPr>
          <w:rFonts w:cs="Arial"/>
        </w:rPr>
        <w:t>Al is higher than Mg melting point</w:t>
      </w:r>
      <w:r w:rsidR="00275D07">
        <w:rPr>
          <w:rFonts w:cs="Arial"/>
        </w:rPr>
        <w:t>.</w:t>
      </w:r>
    </w:p>
    <w:p w:rsidR="002239BE" w:rsidRDefault="002239BE" w:rsidP="002239BE">
      <w:pPr>
        <w:ind w:left="720" w:firstLine="720"/>
        <w:rPr>
          <w:rFonts w:cs="Arial"/>
          <w:color w:val="FF0000"/>
        </w:rPr>
      </w:pPr>
      <w:r>
        <w:rPr>
          <w:rFonts w:cs="Arial"/>
        </w:rPr>
        <w:t>ii. Al forms Al</w:t>
      </w:r>
      <w:r>
        <w:rPr>
          <w:rFonts w:cs="Arial"/>
          <w:vertAlign w:val="superscript"/>
        </w:rPr>
        <w:t xml:space="preserve">3+ </w:t>
      </w:r>
      <w:r>
        <w:rPr>
          <w:rFonts w:cs="Arial"/>
        </w:rPr>
        <w:t>ions; stronger attraction between Al ions and electrons</w:t>
      </w:r>
      <w:r w:rsidR="00275D07">
        <w:rPr>
          <w:rFonts w:cs="Arial"/>
        </w:rPr>
        <w:t>.</w:t>
      </w:r>
    </w:p>
    <w:p w:rsidR="002239BE" w:rsidRDefault="002239BE" w:rsidP="002239BE">
      <w:pPr>
        <w:ind w:left="720" w:hanging="720"/>
        <w:rPr>
          <w:rFonts w:cs="Arial"/>
          <w:color w:val="FF0000"/>
        </w:rPr>
      </w:pPr>
      <w:r>
        <w:rPr>
          <w:rFonts w:cs="Arial"/>
        </w:rPr>
        <w:t>8.</w:t>
      </w:r>
      <w:r>
        <w:rPr>
          <w:rFonts w:cs="Arial"/>
        </w:rPr>
        <w:tab/>
      </w:r>
      <w:proofErr w:type="gramStart"/>
      <w:r>
        <w:rPr>
          <w:rFonts w:cs="Arial"/>
        </w:rPr>
        <w:t>a</w:t>
      </w:r>
      <w:proofErr w:type="gramEnd"/>
      <w:r>
        <w:rPr>
          <w:rFonts w:cs="Arial"/>
        </w:rPr>
        <w:t>. The energy needed to remove a mole of outermost electrons from a mole of atoms of an element in the gaseous state.</w:t>
      </w:r>
    </w:p>
    <w:p w:rsidR="002239BE" w:rsidRDefault="002239BE" w:rsidP="002239BE">
      <w:pPr>
        <w:ind w:firstLine="720"/>
        <w:rPr>
          <w:rFonts w:cs="Arial"/>
          <w:color w:val="FF0000"/>
        </w:rPr>
      </w:pPr>
      <w:r>
        <w:rPr>
          <w:rFonts w:cs="Arial"/>
        </w:rPr>
        <w:t xml:space="preserve">b. </w:t>
      </w:r>
      <w:proofErr w:type="gramStart"/>
      <w:r>
        <w:rPr>
          <w:rFonts w:cs="Arial"/>
        </w:rPr>
        <w:t>Na(</w:t>
      </w:r>
      <w:proofErr w:type="gramEnd"/>
      <w:r>
        <w:rPr>
          <w:rFonts w:cs="Arial"/>
        </w:rPr>
        <w:t>g) → Na</w:t>
      </w:r>
      <w:r>
        <w:rPr>
          <w:rFonts w:cs="Arial"/>
          <w:vertAlign w:val="superscript"/>
        </w:rPr>
        <w:t>+</w:t>
      </w:r>
      <w:r>
        <w:rPr>
          <w:rFonts w:cs="Arial"/>
        </w:rPr>
        <w:t>(g) + e</w:t>
      </w:r>
      <w:r>
        <w:rPr>
          <w:rFonts w:cs="Arial"/>
          <w:vertAlign w:val="superscript"/>
        </w:rPr>
        <w:t>−</w:t>
      </w:r>
    </w:p>
    <w:p w:rsidR="002239BE" w:rsidRDefault="002239BE" w:rsidP="002239BE">
      <w:pPr>
        <w:ind w:left="720"/>
        <w:rPr>
          <w:rFonts w:cs="Arial"/>
          <w:color w:val="FF0000"/>
        </w:rPr>
      </w:pPr>
      <w:r>
        <w:rPr>
          <w:rFonts w:cs="Arial"/>
        </w:rPr>
        <w:t>c. Overall increase across period 3 du</w:t>
      </w:r>
      <w:r w:rsidRPr="004A5F0C">
        <w:rPr>
          <w:rFonts w:cs="Arial"/>
        </w:rPr>
        <w:t>e to increasing number of protons/nuclear charge across period</w:t>
      </w:r>
      <w:r>
        <w:rPr>
          <w:rFonts w:cs="Arial"/>
        </w:rPr>
        <w:t xml:space="preserve"> and more energy needed to remove an electron</w:t>
      </w:r>
      <w:r w:rsidR="00BD0EED">
        <w:rPr>
          <w:rFonts w:cs="Arial"/>
        </w:rPr>
        <w:t>.</w:t>
      </w:r>
    </w:p>
    <w:p w:rsidR="002239BE" w:rsidRDefault="002239BE" w:rsidP="002239BE">
      <w:pPr>
        <w:ind w:firstLine="720"/>
        <w:rPr>
          <w:rFonts w:cs="Arial"/>
          <w:color w:val="FF0000"/>
        </w:rPr>
      </w:pPr>
      <w:r>
        <w:rPr>
          <w:rFonts w:cs="Arial"/>
        </w:rPr>
        <w:t>d.</w:t>
      </w:r>
      <w:r>
        <w:rPr>
          <w:rFonts w:cs="Arial"/>
        </w:rPr>
        <w:tab/>
        <w:t>i. Al, S</w:t>
      </w:r>
    </w:p>
    <w:p w:rsidR="002239BE" w:rsidRDefault="002239BE" w:rsidP="002239BE">
      <w:pPr>
        <w:ind w:left="1440"/>
        <w:rPr>
          <w:rFonts w:cs="Arial"/>
          <w:color w:val="FF0000"/>
        </w:rPr>
      </w:pPr>
      <w:r>
        <w:rPr>
          <w:rFonts w:cs="Arial"/>
        </w:rPr>
        <w:t>ii. Al: electron enters p orbital at slightly higher energy level, less energy needed to remove it; S paired electron in p orbital; repulsion, easier to remove</w:t>
      </w:r>
      <w:r w:rsidR="00BD0EED">
        <w:rPr>
          <w:rFonts w:cs="Arial"/>
        </w:rPr>
        <w:t>.</w:t>
      </w:r>
    </w:p>
    <w:p w:rsidR="002239BE" w:rsidRDefault="002239BE" w:rsidP="002239BE">
      <w:pPr>
        <w:ind w:left="720"/>
        <w:rPr>
          <w:rFonts w:cs="Arial"/>
          <w:color w:val="FF0000"/>
        </w:rPr>
      </w:pPr>
      <w:r>
        <w:rPr>
          <w:rFonts w:cs="Arial"/>
        </w:rPr>
        <w:t>e.</w:t>
      </w:r>
      <w:r>
        <w:rPr>
          <w:rFonts w:cs="Arial"/>
        </w:rPr>
        <w:tab/>
        <w:t>i. Trends or repeating patterns in the periodic table</w:t>
      </w:r>
      <w:r w:rsidR="00AC69CC">
        <w:rPr>
          <w:rFonts w:cs="Arial"/>
        </w:rPr>
        <w:t>.</w:t>
      </w:r>
    </w:p>
    <w:p w:rsidR="002239BE" w:rsidRDefault="002239BE" w:rsidP="002239BE">
      <w:pPr>
        <w:ind w:left="720" w:firstLine="720"/>
        <w:rPr>
          <w:rFonts w:cs="Arial"/>
          <w:color w:val="FF0000"/>
        </w:rPr>
      </w:pPr>
      <w:r>
        <w:rPr>
          <w:rFonts w:cs="Arial"/>
        </w:rPr>
        <w:t>ii. Neon / highest nuclear charge, more energy needed to remove an electron</w:t>
      </w:r>
      <w:r w:rsidR="00AC69CC">
        <w:rPr>
          <w:rFonts w:cs="Arial"/>
        </w:rPr>
        <w:t>.</w:t>
      </w:r>
    </w:p>
    <w:p w:rsidR="002239BE" w:rsidRDefault="002239BE" w:rsidP="002239BE">
      <w:pPr>
        <w:ind w:left="720"/>
        <w:rPr>
          <w:rFonts w:cs="Arial"/>
          <w:color w:val="FF0000"/>
        </w:rPr>
      </w:pPr>
      <w:r>
        <w:rPr>
          <w:rFonts w:cs="Arial"/>
        </w:rPr>
        <w:t>f. Mg</w:t>
      </w:r>
      <w:proofErr w:type="gramStart"/>
      <w:r>
        <w:rPr>
          <w:rFonts w:cs="Arial"/>
          <w:vertAlign w:val="superscript"/>
        </w:rPr>
        <w:t>+</w:t>
      </w:r>
      <w:r>
        <w:rPr>
          <w:rFonts w:cs="Arial"/>
        </w:rPr>
        <w:t>(</w:t>
      </w:r>
      <w:proofErr w:type="gramEnd"/>
      <w:r>
        <w:rPr>
          <w:rFonts w:cs="Arial"/>
        </w:rPr>
        <w:t>g) → Mg</w:t>
      </w:r>
      <w:r>
        <w:rPr>
          <w:rFonts w:cs="Arial"/>
          <w:vertAlign w:val="superscript"/>
        </w:rPr>
        <w:t>2+</w:t>
      </w:r>
      <w:r>
        <w:rPr>
          <w:rFonts w:cs="Arial"/>
        </w:rPr>
        <w:t>(g) + e</w:t>
      </w:r>
      <w:r>
        <w:rPr>
          <w:rFonts w:cs="Arial"/>
          <w:vertAlign w:val="superscript"/>
        </w:rPr>
        <w:t>−</w:t>
      </w:r>
    </w:p>
    <w:p w:rsidR="002239BE" w:rsidRDefault="002239BE" w:rsidP="002239BE">
      <w:pPr>
        <w:ind w:firstLine="720"/>
        <w:rPr>
          <w:rFonts w:cs="Arial"/>
          <w:color w:val="FF0000"/>
        </w:rPr>
      </w:pPr>
      <w:r>
        <w:rPr>
          <w:rFonts w:cs="Arial"/>
        </w:rPr>
        <w:t>g. Second ionisation energy is too high because electron is being removed from an inner shell</w:t>
      </w:r>
      <w:r w:rsidR="000A3232">
        <w:rPr>
          <w:rFonts w:cs="Arial"/>
        </w:rPr>
        <w:t>.</w:t>
      </w:r>
    </w:p>
    <w:p w:rsidR="000A3232" w:rsidRDefault="000A3232" w:rsidP="002239BE">
      <w:pPr>
        <w:ind w:left="720" w:hanging="720"/>
        <w:rPr>
          <w:rFonts w:cs="Arial"/>
        </w:rPr>
      </w:pPr>
    </w:p>
    <w:p w:rsidR="002239BE" w:rsidRPr="00F91282" w:rsidRDefault="002239BE" w:rsidP="00B41681">
      <w:pPr>
        <w:rPr>
          <w:rFonts w:cs="Arial"/>
        </w:rPr>
      </w:pPr>
      <w:r>
        <w:rPr>
          <w:rFonts w:cs="Arial"/>
        </w:rPr>
        <w:t>9.</w:t>
      </w:r>
      <w:r>
        <w:rPr>
          <w:rFonts w:cs="Arial"/>
        </w:rPr>
        <w:tab/>
        <w:t>a.</w:t>
      </w:r>
      <w:r w:rsidR="000A3232">
        <w:rPr>
          <w:rFonts w:cs="Arial"/>
        </w:rPr>
        <w:tab/>
      </w:r>
      <w:r>
        <w:rPr>
          <w:rFonts w:cs="Arial"/>
        </w:rPr>
        <w:t>i. Increasing charge on metal ion and number of delocalised electrons</w:t>
      </w:r>
      <w:r w:rsidR="000A3232">
        <w:rPr>
          <w:rFonts w:cs="Arial"/>
        </w:rPr>
        <w:t xml:space="preserve"> –</w:t>
      </w:r>
      <w:r>
        <w:rPr>
          <w:rFonts w:cs="Arial"/>
        </w:rPr>
        <w:t xml:space="preserve"> more energy needed to</w:t>
      </w:r>
      <w:r w:rsidR="000A3232">
        <w:rPr>
          <w:rFonts w:cs="Arial"/>
        </w:rPr>
        <w:br/>
      </w:r>
      <w:r>
        <w:rPr>
          <w:rFonts w:cs="Arial"/>
        </w:rPr>
        <w:t xml:space="preserve"> </w:t>
      </w:r>
      <w:r w:rsidR="000A3232">
        <w:rPr>
          <w:rFonts w:cs="Arial"/>
        </w:rPr>
        <w:tab/>
      </w:r>
      <w:r w:rsidR="000A3232">
        <w:rPr>
          <w:rFonts w:cs="Arial"/>
        </w:rPr>
        <w:tab/>
      </w:r>
      <w:r>
        <w:rPr>
          <w:rFonts w:cs="Arial"/>
        </w:rPr>
        <w:t>break metallic bonds</w:t>
      </w:r>
    </w:p>
    <w:p w:rsidR="002239BE" w:rsidRDefault="002239BE" w:rsidP="002239BE">
      <w:pPr>
        <w:ind w:left="720" w:firstLine="720"/>
        <w:rPr>
          <w:rFonts w:cs="Arial"/>
          <w:color w:val="FF0000"/>
        </w:rPr>
      </w:pPr>
      <w:r>
        <w:rPr>
          <w:rFonts w:cs="Arial"/>
        </w:rPr>
        <w:t>ii. Strong covalent bonds need to be broken</w:t>
      </w:r>
      <w:r w:rsidR="00AC69CC">
        <w:rPr>
          <w:rFonts w:cs="Arial"/>
        </w:rPr>
        <w:t>.</w:t>
      </w:r>
    </w:p>
    <w:p w:rsidR="002239BE" w:rsidRPr="00DE4287" w:rsidRDefault="002239BE" w:rsidP="002239BE">
      <w:pPr>
        <w:ind w:firstLine="720"/>
        <w:rPr>
          <w:rFonts w:cs="Arial"/>
          <w:color w:val="FF0000"/>
        </w:rPr>
      </w:pPr>
      <w:r>
        <w:rPr>
          <w:rFonts w:cs="Arial"/>
        </w:rPr>
        <w:t>b. P: molecular, P</w:t>
      </w:r>
      <w:r>
        <w:rPr>
          <w:rFonts w:cs="Arial"/>
          <w:vertAlign w:val="subscript"/>
        </w:rPr>
        <w:t>4</w:t>
      </w:r>
      <w:r>
        <w:rPr>
          <w:rFonts w:cs="Arial"/>
        </w:rPr>
        <w:t>; S: molecular, S</w:t>
      </w:r>
      <w:r>
        <w:rPr>
          <w:rFonts w:cs="Arial"/>
          <w:vertAlign w:val="subscript"/>
        </w:rPr>
        <w:t>8</w:t>
      </w:r>
      <w:r>
        <w:rPr>
          <w:rFonts w:cs="Arial"/>
        </w:rPr>
        <w:t>; Cl: molecular, Cl</w:t>
      </w:r>
      <w:r>
        <w:rPr>
          <w:rFonts w:cs="Arial"/>
          <w:vertAlign w:val="subscript"/>
        </w:rPr>
        <w:t>2</w:t>
      </w:r>
      <w:r>
        <w:rPr>
          <w:rFonts w:cs="Arial"/>
        </w:rPr>
        <w:t xml:space="preserve">; </w:t>
      </w:r>
      <w:proofErr w:type="spellStart"/>
      <w:r>
        <w:rPr>
          <w:rFonts w:cs="Arial"/>
        </w:rPr>
        <w:t>Ar</w:t>
      </w:r>
      <w:proofErr w:type="spellEnd"/>
      <w:r>
        <w:rPr>
          <w:rFonts w:cs="Arial"/>
        </w:rPr>
        <w:t>: atomic</w:t>
      </w:r>
    </w:p>
    <w:p w:rsidR="002239BE" w:rsidRDefault="002239BE" w:rsidP="002239BE">
      <w:pPr>
        <w:ind w:left="1440" w:hanging="720"/>
        <w:rPr>
          <w:rFonts w:cs="Arial"/>
        </w:rPr>
      </w:pPr>
      <w:r>
        <w:rPr>
          <w:rFonts w:cs="Arial"/>
        </w:rPr>
        <w:lastRenderedPageBreak/>
        <w:t>c.</w:t>
      </w:r>
      <w:r>
        <w:rPr>
          <w:rFonts w:cs="Arial"/>
        </w:rPr>
        <w:tab/>
        <w:t>i. S has larger molecules; stronger intermolecular forces; more energy needed to break them</w:t>
      </w:r>
      <w:r w:rsidR="00AC69CC">
        <w:rPr>
          <w:rFonts w:cs="Arial"/>
        </w:rPr>
        <w:t>.</w:t>
      </w:r>
    </w:p>
    <w:p w:rsidR="002239BE" w:rsidRPr="00F91282" w:rsidRDefault="002239BE" w:rsidP="002239BE">
      <w:pPr>
        <w:ind w:left="1440" w:hanging="720"/>
        <w:rPr>
          <w:rFonts w:cs="Arial"/>
        </w:rPr>
      </w:pPr>
      <w:r>
        <w:rPr>
          <w:rFonts w:cs="Arial"/>
        </w:rPr>
        <w:tab/>
        <w:t>ii. Intermolecular forces decrease as molecules/atoms get smaller</w:t>
      </w:r>
      <w:r w:rsidR="00AC69CC">
        <w:rPr>
          <w:rFonts w:cs="Arial"/>
        </w:rPr>
        <w:t>.</w:t>
      </w:r>
    </w:p>
    <w:p w:rsidR="002239BE" w:rsidRDefault="002239BE" w:rsidP="002239BE">
      <w:pPr>
        <w:rPr>
          <w:rFonts w:cs="Arial"/>
          <w:color w:val="FF0000"/>
        </w:rPr>
      </w:pPr>
      <w:r>
        <w:rPr>
          <w:rFonts w:cs="Arial"/>
        </w:rPr>
        <w:t>10.</w:t>
      </w:r>
      <w:r>
        <w:rPr>
          <w:rFonts w:cs="Arial"/>
        </w:rPr>
        <w:tab/>
      </w:r>
      <w:proofErr w:type="gramStart"/>
      <w:r>
        <w:rPr>
          <w:rFonts w:cs="Arial"/>
        </w:rPr>
        <w:t>a</w:t>
      </w:r>
      <w:proofErr w:type="gramEnd"/>
      <w:r>
        <w:rPr>
          <w:rFonts w:cs="Arial"/>
        </w:rPr>
        <w:t>. The ability of a nucleus to attract the bonding pair of electrons</w:t>
      </w:r>
      <w:r w:rsidR="00AC69CC">
        <w:rPr>
          <w:rFonts w:cs="Arial"/>
        </w:rPr>
        <w:t>.</w:t>
      </w:r>
    </w:p>
    <w:p w:rsidR="002239BE" w:rsidRDefault="002239BE" w:rsidP="002239BE">
      <w:pPr>
        <w:ind w:firstLine="720"/>
        <w:rPr>
          <w:rFonts w:cs="Arial"/>
          <w:color w:val="FF0000"/>
        </w:rPr>
      </w:pPr>
      <w:r>
        <w:rPr>
          <w:rFonts w:cs="Arial"/>
        </w:rPr>
        <w:t>b. Chemically unreactive</w:t>
      </w:r>
      <w:r w:rsidR="00AC69CC">
        <w:rPr>
          <w:rFonts w:cs="Arial"/>
        </w:rPr>
        <w:t>.</w:t>
      </w:r>
    </w:p>
    <w:p w:rsidR="002239BE" w:rsidRDefault="002239BE" w:rsidP="002239BE">
      <w:pPr>
        <w:ind w:left="720"/>
        <w:rPr>
          <w:rFonts w:cs="Arial"/>
          <w:color w:val="FF0000"/>
        </w:rPr>
      </w:pPr>
      <w:r>
        <w:rPr>
          <w:rFonts w:cs="Arial"/>
        </w:rPr>
        <w:t>c. Decreases as number of protons/nuclear charge increases, drawing electron shells closer to the nucleus</w:t>
      </w:r>
      <w:r w:rsidR="00AC69CC">
        <w:rPr>
          <w:rFonts w:cs="Arial"/>
        </w:rPr>
        <w:t>.</w:t>
      </w:r>
    </w:p>
    <w:p w:rsidR="002239BE" w:rsidRDefault="002239BE" w:rsidP="002239BE">
      <w:pPr>
        <w:ind w:firstLine="720"/>
        <w:rPr>
          <w:rFonts w:cs="Arial"/>
          <w:color w:val="FF0000"/>
        </w:rPr>
      </w:pPr>
      <w:r>
        <w:rPr>
          <w:rFonts w:cs="Arial"/>
        </w:rPr>
        <w:t>d. Increasing nuclear charge, decreasing size of atoms</w:t>
      </w:r>
      <w:r w:rsidR="00AC69CC">
        <w:rPr>
          <w:rFonts w:cs="Arial"/>
        </w:rPr>
        <w:t>.</w:t>
      </w:r>
    </w:p>
    <w:p w:rsidR="002239BE" w:rsidRDefault="002239BE" w:rsidP="002239BE">
      <w:pPr>
        <w:ind w:left="720"/>
        <w:rPr>
          <w:rFonts w:cs="Arial"/>
          <w:color w:val="FF0000"/>
        </w:rPr>
      </w:pPr>
      <w:r>
        <w:rPr>
          <w:rFonts w:cs="Arial"/>
        </w:rPr>
        <w:t>e. Similar values; neither S nor Cl has ability to withdraw the bonding pair of electrons to form an ionic bond</w:t>
      </w:r>
      <w:r w:rsidR="000A3232">
        <w:rPr>
          <w:rFonts w:cs="Arial"/>
        </w:rPr>
        <w:t xml:space="preserve"> </w:t>
      </w:r>
      <w:r>
        <w:rPr>
          <w:rFonts w:cs="Arial"/>
        </w:rPr>
        <w:t>/ bonding electrons are shared</w:t>
      </w:r>
      <w:r w:rsidR="000A3232">
        <w:rPr>
          <w:rFonts w:cs="Arial"/>
        </w:rPr>
        <w:t>.</w:t>
      </w:r>
    </w:p>
    <w:p w:rsidR="002239BE" w:rsidRDefault="002239BE" w:rsidP="002239BE">
      <w:pPr>
        <w:rPr>
          <w:rFonts w:cs="Arial"/>
        </w:rPr>
      </w:pPr>
      <w:r w:rsidRPr="003C408B">
        <w:rPr>
          <w:rFonts w:cs="Arial"/>
        </w:rPr>
        <w:t>11</w:t>
      </w:r>
      <w:r>
        <w:rPr>
          <w:rFonts w:cs="Arial"/>
        </w:rPr>
        <w:t>.</w:t>
      </w:r>
      <w:r w:rsidRPr="003C408B">
        <w:rPr>
          <w:rFonts w:cs="Arial"/>
        </w:rPr>
        <w:t xml:space="preserve"> </w:t>
      </w:r>
      <w:r>
        <w:rPr>
          <w:rFonts w:cs="Arial"/>
        </w:rPr>
        <w:t>B</w:t>
      </w:r>
    </w:p>
    <w:p w:rsidR="002239BE" w:rsidRDefault="002239BE" w:rsidP="002239BE">
      <w:pPr>
        <w:rPr>
          <w:rFonts w:cs="Arial"/>
          <w:noProof/>
        </w:rPr>
      </w:pPr>
      <w:r w:rsidRPr="003C408B">
        <w:rPr>
          <w:rFonts w:cs="Arial"/>
          <w:noProof/>
        </w:rPr>
        <w:t>12</w:t>
      </w:r>
      <w:r>
        <w:rPr>
          <w:rFonts w:cs="Arial"/>
          <w:noProof/>
        </w:rPr>
        <w:t>. D</w:t>
      </w:r>
    </w:p>
    <w:p w:rsidR="002239BE" w:rsidRPr="003C408B" w:rsidRDefault="002239BE" w:rsidP="002239BE">
      <w:pPr>
        <w:rPr>
          <w:rFonts w:cs="Arial"/>
          <w:noProof/>
        </w:rPr>
      </w:pPr>
      <w:r w:rsidRPr="003C408B">
        <w:rPr>
          <w:rFonts w:cs="Arial"/>
          <w:noProof/>
        </w:rPr>
        <w:t>13</w:t>
      </w:r>
      <w:r>
        <w:rPr>
          <w:rFonts w:cs="Arial"/>
          <w:noProof/>
        </w:rPr>
        <w:t>. A</w:t>
      </w:r>
    </w:p>
    <w:p w:rsidR="002239BE" w:rsidRDefault="002239BE" w:rsidP="002239BE">
      <w:r w:rsidRPr="003C408B">
        <w:rPr>
          <w:rFonts w:cs="Arial"/>
          <w:noProof/>
        </w:rPr>
        <w:t>14</w:t>
      </w:r>
      <w:r>
        <w:rPr>
          <w:rFonts w:cs="Arial"/>
          <w:noProof/>
        </w:rPr>
        <w:t>. D</w:t>
      </w:r>
    </w:p>
    <w:p w:rsidR="008D70A1" w:rsidRDefault="008D70A1" w:rsidP="002239BE">
      <w:pPr>
        <w:pStyle w:val="Title"/>
        <w:outlineLvl w:val="0"/>
      </w:pPr>
    </w:p>
    <w:p w:rsidR="002239BE" w:rsidRPr="009A6A7D" w:rsidRDefault="002239BE" w:rsidP="002239BE">
      <w:pPr>
        <w:pStyle w:val="Title"/>
        <w:outlineLvl w:val="0"/>
      </w:pPr>
      <w:r>
        <w:t>Chapter 5: Introduction to organic chemistry</w:t>
      </w:r>
    </w:p>
    <w:p w:rsidR="002239BE" w:rsidRDefault="002239BE" w:rsidP="002239BE">
      <w:pPr>
        <w:pStyle w:val="Subtitle"/>
      </w:pPr>
      <w:r>
        <w:t>Assignment 1</w:t>
      </w:r>
    </w:p>
    <w:p w:rsidR="002239BE" w:rsidRPr="00A6423F" w:rsidRDefault="002239BE" w:rsidP="002239BE">
      <w:r>
        <w:t>A</w:t>
      </w:r>
      <w:r w:rsidRPr="00A6423F">
        <w:t>1</w:t>
      </w:r>
      <w:r>
        <w:t>.</w:t>
      </w:r>
      <w:r w:rsidRPr="00A6423F">
        <w:t xml:space="preserve"> Bonds between carbon atoms</w:t>
      </w:r>
      <w:r w:rsidR="000A3232">
        <w:t>,</w:t>
      </w:r>
      <w:r w:rsidRPr="00A6423F">
        <w:t xml:space="preserve"> and between carbon atoms and functional groups.</w:t>
      </w:r>
    </w:p>
    <w:p w:rsidR="002239BE" w:rsidRPr="00A6423F" w:rsidRDefault="002239BE" w:rsidP="002239BE">
      <w:r>
        <w:t>A</w:t>
      </w:r>
      <w:r w:rsidRPr="00A6423F">
        <w:t>2</w:t>
      </w:r>
      <w:r>
        <w:t>.</w:t>
      </w:r>
      <w:r w:rsidRPr="00A6423F">
        <w:t xml:space="preserve"> Double bonds</w:t>
      </w:r>
      <w:r w:rsidR="00AC69CC">
        <w:t>.</w:t>
      </w:r>
    </w:p>
    <w:p w:rsidR="002239BE" w:rsidRPr="00A6423F" w:rsidRDefault="002239BE" w:rsidP="002239BE">
      <w:r>
        <w:t>A</w:t>
      </w:r>
      <w:r w:rsidRPr="00A6423F">
        <w:t>3</w:t>
      </w:r>
      <w:r>
        <w:t>.</w:t>
      </w:r>
      <w:r w:rsidRPr="00A6423F">
        <w:t xml:space="preserve"> The atoms that make up the functional group are named.</w:t>
      </w:r>
    </w:p>
    <w:p w:rsidR="002239BE" w:rsidRPr="00A6423F" w:rsidRDefault="002239BE" w:rsidP="002239BE">
      <w:r>
        <w:t>A4.</w:t>
      </w:r>
      <w:r w:rsidRPr="00A6423F">
        <w:t xml:space="preserve"> IUPAC</w:t>
      </w:r>
    </w:p>
    <w:p w:rsidR="002239BE" w:rsidRPr="00A6423F" w:rsidRDefault="002239BE" w:rsidP="002239BE">
      <w:r>
        <w:t>A5.</w:t>
      </w:r>
      <w:r w:rsidRPr="00A6423F">
        <w:t xml:space="preserve"> The manufacturers of medicines containing ibuprofen.</w:t>
      </w:r>
    </w:p>
    <w:p w:rsidR="002239BE" w:rsidRPr="00A6423F" w:rsidRDefault="002239BE" w:rsidP="002239BE">
      <w:r>
        <w:t>A6.</w:t>
      </w:r>
      <w:r w:rsidRPr="00A6423F">
        <w:t xml:space="preserve"> It ensures that ibuprofen is the same chemical, regardless of product name.</w:t>
      </w:r>
    </w:p>
    <w:p w:rsidR="002239BE" w:rsidRDefault="002239BE" w:rsidP="002239BE">
      <w:r w:rsidRPr="00702257">
        <w:t>A7.</w:t>
      </w:r>
    </w:p>
    <w:p w:rsidR="002239BE" w:rsidRPr="00702257" w:rsidRDefault="002239BE" w:rsidP="002239BE">
      <w:r>
        <w:rPr>
          <w:noProof/>
          <w:lang w:eastAsia="en-GB"/>
        </w:rPr>
        <w:drawing>
          <wp:inline distT="0" distB="0" distL="0" distR="0" wp14:anchorId="3ECFB4F3" wp14:editId="415DB202">
            <wp:extent cx="2167132" cy="1310643"/>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H05_ILL_7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7132" cy="1310643"/>
                    </a:xfrm>
                    <a:prstGeom prst="rect">
                      <a:avLst/>
                    </a:prstGeom>
                  </pic:spPr>
                </pic:pic>
              </a:graphicData>
            </a:graphic>
          </wp:inline>
        </w:drawing>
      </w:r>
    </w:p>
    <w:p w:rsidR="002239BE" w:rsidRPr="00A6423F" w:rsidRDefault="002239BE" w:rsidP="002239BE">
      <w:r>
        <w:t>A8.</w:t>
      </w:r>
      <w:r w:rsidRPr="00A6423F">
        <w:t xml:space="preserve"> </w:t>
      </w:r>
      <w:r>
        <w:t>–</w:t>
      </w:r>
      <w:r w:rsidRPr="00A6423F">
        <w:t>COOH; carboxylic acid group</w:t>
      </w:r>
      <w:r w:rsidR="00AC69CC">
        <w:t>.</w:t>
      </w:r>
    </w:p>
    <w:p w:rsidR="002239BE" w:rsidRDefault="002239BE" w:rsidP="002239BE">
      <w:pPr>
        <w:pStyle w:val="Subtitle"/>
      </w:pPr>
      <w:r>
        <w:t>Assignment 2</w:t>
      </w:r>
    </w:p>
    <w:p w:rsidR="002239BE" w:rsidRPr="00C32138" w:rsidRDefault="002239BE" w:rsidP="002239BE">
      <w:pPr>
        <w:rPr>
          <w:noProof/>
        </w:rPr>
      </w:pPr>
      <w:r>
        <w:rPr>
          <w:noProof/>
        </w:rPr>
        <w:t>A</w:t>
      </w:r>
      <w:r w:rsidRPr="00C32138">
        <w:rPr>
          <w:noProof/>
        </w:rPr>
        <w:t>1</w:t>
      </w:r>
      <w:r>
        <w:rPr>
          <w:noProof/>
        </w:rPr>
        <w:t>.</w:t>
      </w:r>
      <w:r w:rsidRPr="00C32138">
        <w:rPr>
          <w:noProof/>
        </w:rPr>
        <w:t xml:space="preserve"> Platin has a flat structure.</w:t>
      </w:r>
    </w:p>
    <w:p w:rsidR="002239BE" w:rsidRPr="00702257" w:rsidRDefault="002239BE" w:rsidP="002239BE">
      <w:pPr>
        <w:pStyle w:val="IMAGES"/>
        <w:rPr>
          <w:color w:val="auto"/>
        </w:rPr>
      </w:pPr>
      <w:r w:rsidRPr="00702257">
        <w:rPr>
          <w:noProof/>
          <w:color w:val="auto"/>
        </w:rPr>
        <w:t>A2.</w:t>
      </w:r>
    </w:p>
    <w:p w:rsidR="002239BE" w:rsidRPr="00702257" w:rsidRDefault="002239BE" w:rsidP="002239BE">
      <w:r>
        <w:rPr>
          <w:noProof/>
          <w:lang w:eastAsia="en-GB"/>
        </w:rPr>
        <w:drawing>
          <wp:inline distT="0" distB="0" distL="0" distR="0" wp14:anchorId="4282C780" wp14:editId="2E2C4BFF">
            <wp:extent cx="737618" cy="43281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H05_ILL_7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7618" cy="432817"/>
                    </a:xfrm>
                    <a:prstGeom prst="rect">
                      <a:avLst/>
                    </a:prstGeom>
                  </pic:spPr>
                </pic:pic>
              </a:graphicData>
            </a:graphic>
          </wp:inline>
        </w:drawing>
      </w:r>
    </w:p>
    <w:p w:rsidR="002239BE" w:rsidRPr="00C32138" w:rsidRDefault="002239BE" w:rsidP="002239BE">
      <w:pPr>
        <w:rPr>
          <w:noProof/>
        </w:rPr>
      </w:pPr>
      <w:r>
        <w:rPr>
          <w:noProof/>
        </w:rPr>
        <w:t>A</w:t>
      </w:r>
      <w:r w:rsidRPr="00C32138">
        <w:rPr>
          <w:noProof/>
        </w:rPr>
        <w:t>3</w:t>
      </w:r>
      <w:r>
        <w:rPr>
          <w:noProof/>
        </w:rPr>
        <w:t>.</w:t>
      </w:r>
      <w:r w:rsidRPr="00C32138">
        <w:rPr>
          <w:noProof/>
        </w:rPr>
        <w:t xml:space="preserve"> The pair of electrons that make the covalent bond originated from the same atom.</w:t>
      </w:r>
    </w:p>
    <w:p w:rsidR="002239BE" w:rsidRDefault="002239BE" w:rsidP="002239BE">
      <w:pPr>
        <w:pStyle w:val="IMAGES"/>
        <w:rPr>
          <w:noProof/>
          <w:color w:val="auto"/>
        </w:rPr>
      </w:pPr>
      <w:r w:rsidRPr="00702257">
        <w:rPr>
          <w:noProof/>
          <w:color w:val="auto"/>
        </w:rPr>
        <w:t>A4.</w:t>
      </w:r>
    </w:p>
    <w:p w:rsidR="002239BE" w:rsidRPr="00702257" w:rsidRDefault="002239BE" w:rsidP="002239BE">
      <w:r>
        <w:rPr>
          <w:noProof/>
          <w:lang w:eastAsia="en-GB"/>
        </w:rPr>
        <w:lastRenderedPageBreak/>
        <w:drawing>
          <wp:inline distT="0" distB="0" distL="0" distR="0" wp14:anchorId="746C4EF3" wp14:editId="7A1DADE5">
            <wp:extent cx="2084836" cy="85953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CH05_ILL_7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4836" cy="859538"/>
                    </a:xfrm>
                    <a:prstGeom prst="rect">
                      <a:avLst/>
                    </a:prstGeom>
                  </pic:spPr>
                </pic:pic>
              </a:graphicData>
            </a:graphic>
          </wp:inline>
        </w:drawing>
      </w:r>
    </w:p>
    <w:p w:rsidR="002239BE" w:rsidRDefault="002239BE" w:rsidP="002239BE">
      <w:pPr>
        <w:pStyle w:val="Subtitle"/>
      </w:pPr>
      <w:r>
        <w:t>Assignment 3</w:t>
      </w:r>
    </w:p>
    <w:p w:rsidR="002239BE" w:rsidRDefault="002239BE" w:rsidP="002239BE">
      <w:pPr>
        <w:rPr>
          <w:noProof/>
        </w:rPr>
      </w:pPr>
      <w:r>
        <w:rPr>
          <w:noProof/>
        </w:rPr>
        <w:t>A1. C–C single bonds</w:t>
      </w:r>
    </w:p>
    <w:p w:rsidR="002239BE" w:rsidRDefault="002239BE" w:rsidP="002239BE">
      <w:pPr>
        <w:rPr>
          <w:noProof/>
        </w:rPr>
      </w:pPr>
      <w:r>
        <w:rPr>
          <w:noProof/>
        </w:rPr>
        <w:t>A2. Double bond is shorter, stronger and not free to rotate.</w:t>
      </w:r>
    </w:p>
    <w:p w:rsidR="002239BE" w:rsidRPr="00084FA4" w:rsidRDefault="002239BE" w:rsidP="002239BE">
      <w:pPr>
        <w:rPr>
          <w:noProof/>
        </w:rPr>
      </w:pPr>
      <w:r w:rsidRPr="00084FA4">
        <w:rPr>
          <w:noProof/>
        </w:rPr>
        <w:t>A3. Unsaturated fats possess a double bond in their long carbon chains which holds that section of the chain in a rigid position.</w:t>
      </w:r>
    </w:p>
    <w:p w:rsidR="002239BE" w:rsidRPr="00084FA4" w:rsidRDefault="002239BE" w:rsidP="002239BE">
      <w:pPr>
        <w:rPr>
          <w:noProof/>
        </w:rPr>
      </w:pPr>
      <w:r w:rsidRPr="00084FA4">
        <w:rPr>
          <w:noProof/>
        </w:rPr>
        <w:t>A4. Controlling variable such as different genetic make-ups, different environments, different diets, different appetites.</w:t>
      </w:r>
    </w:p>
    <w:p w:rsidR="002239BE" w:rsidRDefault="002239BE" w:rsidP="002239BE">
      <w:pPr>
        <w:pStyle w:val="IMAGES"/>
        <w:rPr>
          <w:noProof/>
          <w:color w:val="auto"/>
        </w:rPr>
      </w:pPr>
      <w:r w:rsidRPr="00702257">
        <w:rPr>
          <w:noProof/>
          <w:color w:val="auto"/>
        </w:rPr>
        <w:t>A5.</w:t>
      </w:r>
    </w:p>
    <w:p w:rsidR="002239BE" w:rsidRDefault="002239BE" w:rsidP="002239BE">
      <w:pPr>
        <w:pStyle w:val="IMAGES"/>
        <w:rPr>
          <w:noProof/>
          <w:color w:val="auto"/>
        </w:rPr>
      </w:pPr>
      <w:r>
        <w:rPr>
          <w:noProof/>
          <w:color w:val="auto"/>
          <w:lang w:eastAsia="en-GB"/>
        </w:rPr>
        <w:drawing>
          <wp:inline distT="0" distB="0" distL="0" distR="0" wp14:anchorId="5FA52080" wp14:editId="5CDCC782">
            <wp:extent cx="2371349" cy="192938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CH05_ILL_7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1349" cy="1929388"/>
                    </a:xfrm>
                    <a:prstGeom prst="rect">
                      <a:avLst/>
                    </a:prstGeom>
                  </pic:spPr>
                </pic:pic>
              </a:graphicData>
            </a:graphic>
          </wp:inline>
        </w:drawing>
      </w:r>
      <w:r w:rsidRPr="00702257">
        <w:rPr>
          <w:noProof/>
          <w:color w:val="auto"/>
        </w:rPr>
        <w:t xml:space="preserve"> </w:t>
      </w:r>
    </w:p>
    <w:p w:rsidR="002239BE" w:rsidRPr="00702257" w:rsidRDefault="002239BE" w:rsidP="002239BE">
      <w:r>
        <w:t>A6.</w:t>
      </w:r>
    </w:p>
    <w:p w:rsidR="002239BE" w:rsidRDefault="002239BE" w:rsidP="002239BE">
      <w:r>
        <w:t xml:space="preserve"> </w:t>
      </w:r>
      <w:r>
        <w:rPr>
          <w:noProof/>
          <w:lang w:eastAsia="en-GB"/>
        </w:rPr>
        <w:drawing>
          <wp:inline distT="0" distB="0" distL="0" distR="0" wp14:anchorId="1CDEAD7B" wp14:editId="25B206B3">
            <wp:extent cx="3136398" cy="1280163"/>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CH05_ILL_7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6398" cy="1280163"/>
                    </a:xfrm>
                    <a:prstGeom prst="rect">
                      <a:avLst/>
                    </a:prstGeom>
                  </pic:spPr>
                </pic:pic>
              </a:graphicData>
            </a:graphic>
          </wp:inline>
        </w:drawing>
      </w:r>
    </w:p>
    <w:p w:rsidR="002239BE" w:rsidRDefault="002239BE" w:rsidP="002239BE"/>
    <w:p w:rsidR="002239BE" w:rsidRDefault="002239BE" w:rsidP="002239BE">
      <w:pPr>
        <w:pStyle w:val="Subtitle"/>
      </w:pPr>
      <w:r>
        <w:t>Practice questions</w:t>
      </w:r>
    </w:p>
    <w:p w:rsidR="002239BE" w:rsidRPr="00CA5A91" w:rsidRDefault="002239BE" w:rsidP="00B41681">
      <w:pPr>
        <w:ind w:left="720" w:hanging="720"/>
        <w:rPr>
          <w:rFonts w:cs="Arial"/>
          <w:color w:val="FF0000"/>
        </w:rPr>
      </w:pPr>
      <w:r>
        <w:rPr>
          <w:rFonts w:cs="Arial"/>
        </w:rPr>
        <w:t>1.</w:t>
      </w:r>
      <w:r>
        <w:rPr>
          <w:rFonts w:cs="Arial"/>
        </w:rPr>
        <w:tab/>
      </w:r>
      <w:r w:rsidRPr="00CA5A91">
        <w:rPr>
          <w:rFonts w:cs="Arial"/>
        </w:rPr>
        <w:t>a</w:t>
      </w:r>
      <w:r>
        <w:rPr>
          <w:rFonts w:cs="Arial"/>
        </w:rPr>
        <w:t>.</w:t>
      </w:r>
      <w:r w:rsidR="00086B98">
        <w:rPr>
          <w:rFonts w:cs="Arial"/>
        </w:rPr>
        <w:tab/>
      </w:r>
      <w:r w:rsidRPr="00CA5A91">
        <w:rPr>
          <w:rFonts w:cs="Arial"/>
        </w:rPr>
        <w:t>i</w:t>
      </w:r>
      <w:r>
        <w:rPr>
          <w:rFonts w:cs="Arial"/>
        </w:rPr>
        <w:t>.</w:t>
      </w:r>
      <w:r w:rsidRPr="00CA5A91">
        <w:rPr>
          <w:rFonts w:cs="Arial"/>
        </w:rPr>
        <w:t xml:space="preserve"> (Compounds with the) same molecular formula</w:t>
      </w:r>
      <w:r>
        <w:rPr>
          <w:rFonts w:cs="Arial"/>
        </w:rPr>
        <w:t xml:space="preserve"> b</w:t>
      </w:r>
      <w:r w:rsidRPr="00CA5A91">
        <w:rPr>
          <w:rFonts w:cs="Arial"/>
        </w:rPr>
        <w:t xml:space="preserve">ut different structural formula / different </w:t>
      </w:r>
      <w:r w:rsidR="00086B98">
        <w:rPr>
          <w:rFonts w:cs="Arial"/>
        </w:rPr>
        <w:br/>
      </w:r>
      <w:r w:rsidR="00086B98">
        <w:rPr>
          <w:rFonts w:cs="Arial"/>
        </w:rPr>
        <w:tab/>
      </w:r>
      <w:r w:rsidRPr="00CA5A91">
        <w:rPr>
          <w:rFonts w:cs="Arial"/>
        </w:rPr>
        <w:t>displayed</w:t>
      </w:r>
      <w:r>
        <w:rPr>
          <w:rFonts w:cs="Arial"/>
        </w:rPr>
        <w:t xml:space="preserve"> </w:t>
      </w:r>
      <w:r w:rsidRPr="00CA5A91">
        <w:rPr>
          <w:rFonts w:cs="Arial"/>
        </w:rPr>
        <w:t>formula</w:t>
      </w:r>
      <w:r w:rsidR="00086B98">
        <w:rPr>
          <w:rFonts w:cs="Arial"/>
        </w:rPr>
        <w:t xml:space="preserve"> </w:t>
      </w:r>
      <w:r w:rsidRPr="00CA5A91">
        <w:rPr>
          <w:rFonts w:cs="Arial"/>
        </w:rPr>
        <w:t>/</w:t>
      </w:r>
      <w:r w:rsidR="00086B98">
        <w:rPr>
          <w:rFonts w:cs="Arial"/>
        </w:rPr>
        <w:t xml:space="preserve"> </w:t>
      </w:r>
      <w:r w:rsidRPr="00CA5A91">
        <w:rPr>
          <w:rFonts w:cs="Arial"/>
        </w:rPr>
        <w:t>different structures / different skeletal formula</w:t>
      </w:r>
      <w:r w:rsidR="00AC69CC">
        <w:rPr>
          <w:rFonts w:cs="Arial"/>
        </w:rPr>
        <w:t>.</w:t>
      </w:r>
    </w:p>
    <w:p w:rsidR="002239BE" w:rsidRPr="00CA5A91" w:rsidRDefault="002239BE" w:rsidP="002239BE">
      <w:pPr>
        <w:ind w:left="720" w:firstLine="720"/>
        <w:rPr>
          <w:rFonts w:cs="Arial"/>
        </w:rPr>
      </w:pPr>
      <w:r w:rsidRPr="00CA5A91">
        <w:rPr>
          <w:rFonts w:cs="Arial"/>
        </w:rPr>
        <w:t>i</w:t>
      </w:r>
      <w:r>
        <w:rPr>
          <w:rFonts w:cs="Arial"/>
        </w:rPr>
        <w:t>i.</w:t>
      </w:r>
      <w:r w:rsidRPr="00CA5A91">
        <w:rPr>
          <w:rFonts w:cs="Arial"/>
        </w:rPr>
        <w:t xml:space="preserve"> But-2-ene</w:t>
      </w:r>
    </w:p>
    <w:p w:rsidR="002239BE" w:rsidRPr="00CA5A91" w:rsidRDefault="002239BE" w:rsidP="002239BE">
      <w:pPr>
        <w:ind w:left="720" w:firstLine="720"/>
        <w:rPr>
          <w:rFonts w:cs="Arial"/>
        </w:rPr>
      </w:pPr>
      <w:r>
        <w:rPr>
          <w:rFonts w:cs="Arial"/>
        </w:rPr>
        <w:t>iii. (2)-</w:t>
      </w:r>
      <w:proofErr w:type="spellStart"/>
      <w:r>
        <w:rPr>
          <w:rFonts w:cs="Arial"/>
        </w:rPr>
        <w:t>methylprop</w:t>
      </w:r>
      <w:proofErr w:type="spellEnd"/>
      <w:r>
        <w:rPr>
          <w:rFonts w:cs="Arial"/>
        </w:rPr>
        <w:t>-(1)-</w:t>
      </w:r>
      <w:proofErr w:type="spellStart"/>
      <w:proofErr w:type="gramStart"/>
      <w:r>
        <w:rPr>
          <w:rFonts w:cs="Arial"/>
        </w:rPr>
        <w:t>ene</w:t>
      </w:r>
      <w:proofErr w:type="spellEnd"/>
      <w:proofErr w:type="gramEnd"/>
    </w:p>
    <w:p w:rsidR="002239BE" w:rsidRDefault="002239BE" w:rsidP="002239BE">
      <w:pPr>
        <w:ind w:left="720" w:firstLine="720"/>
        <w:rPr>
          <w:rFonts w:cs="Arial"/>
        </w:rPr>
      </w:pPr>
      <w:proofErr w:type="gramStart"/>
      <w:r w:rsidRPr="00CA5A91">
        <w:rPr>
          <w:rFonts w:cs="Arial"/>
        </w:rPr>
        <w:t>iv</w:t>
      </w:r>
      <w:proofErr w:type="gramEnd"/>
      <w:r>
        <w:rPr>
          <w:rFonts w:cs="Arial"/>
        </w:rPr>
        <w:t>.</w:t>
      </w:r>
    </w:p>
    <w:p w:rsidR="002239BE" w:rsidRDefault="002239BE" w:rsidP="002239BE">
      <w:pPr>
        <w:ind w:left="720" w:firstLine="720"/>
        <w:rPr>
          <w:rFonts w:cs="Arial"/>
        </w:rPr>
      </w:pPr>
      <w:r>
        <w:rPr>
          <w:rFonts w:cs="Arial"/>
          <w:noProof/>
          <w:lang w:eastAsia="en-GB"/>
        </w:rPr>
        <w:lastRenderedPageBreak/>
        <w:drawing>
          <wp:inline distT="0" distB="0" distL="0" distR="0" wp14:anchorId="39B7D1A7" wp14:editId="5BF2B83A">
            <wp:extent cx="1078994" cy="19080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05_p50c.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8994" cy="1908052"/>
                    </a:xfrm>
                    <a:prstGeom prst="rect">
                      <a:avLst/>
                    </a:prstGeom>
                  </pic:spPr>
                </pic:pic>
              </a:graphicData>
            </a:graphic>
          </wp:inline>
        </w:drawing>
      </w:r>
    </w:p>
    <w:p w:rsidR="002239BE" w:rsidRPr="000111C5" w:rsidRDefault="002239BE" w:rsidP="00B41681">
      <w:pPr>
        <w:rPr>
          <w:rFonts w:cs="Arial"/>
          <w:color w:val="FF0000"/>
        </w:rPr>
      </w:pPr>
      <w:r>
        <w:rPr>
          <w:rFonts w:cs="Arial"/>
        </w:rPr>
        <w:t>2.</w:t>
      </w:r>
      <w:r>
        <w:rPr>
          <w:rFonts w:cs="Arial"/>
        </w:rPr>
        <w:tab/>
      </w:r>
      <w:r w:rsidRPr="000111C5">
        <w:rPr>
          <w:rFonts w:cs="Arial"/>
        </w:rPr>
        <w:t>a</w:t>
      </w:r>
      <w:r>
        <w:rPr>
          <w:rFonts w:cs="Arial"/>
        </w:rPr>
        <w:t>.</w:t>
      </w:r>
      <w:r w:rsidR="00086B98">
        <w:rPr>
          <w:rFonts w:cs="Arial"/>
        </w:rPr>
        <w:tab/>
      </w:r>
      <w:r>
        <w:rPr>
          <w:rFonts w:cs="Arial"/>
        </w:rPr>
        <w:t xml:space="preserve">i. </w:t>
      </w:r>
      <w:r w:rsidRPr="000111C5">
        <w:rPr>
          <w:rFonts w:cs="Arial"/>
        </w:rPr>
        <w:t>2-bromo-2</w:t>
      </w:r>
      <w:proofErr w:type="gramStart"/>
      <w:r w:rsidRPr="000111C5">
        <w:rPr>
          <w:rFonts w:cs="Arial"/>
        </w:rPr>
        <w:t>,3</w:t>
      </w:r>
      <w:proofErr w:type="gramEnd"/>
      <w:r w:rsidRPr="000111C5">
        <w:rPr>
          <w:rFonts w:cs="Arial"/>
        </w:rPr>
        <w:t>-dimethylbutane</w:t>
      </w:r>
    </w:p>
    <w:p w:rsidR="002239BE" w:rsidRPr="000111C5" w:rsidRDefault="002239BE" w:rsidP="002239BE">
      <w:pPr>
        <w:ind w:left="720" w:firstLine="720"/>
        <w:rPr>
          <w:rFonts w:cs="Arial"/>
          <w:color w:val="FF0000"/>
        </w:rPr>
      </w:pPr>
      <w:r>
        <w:rPr>
          <w:rFonts w:cs="Arial"/>
        </w:rPr>
        <w:t xml:space="preserve">ii. </w:t>
      </w:r>
      <w:r w:rsidRPr="000111C5">
        <w:rPr>
          <w:rFonts w:cs="Arial"/>
        </w:rPr>
        <w:t>C</w:t>
      </w:r>
      <w:r w:rsidRPr="000111C5">
        <w:rPr>
          <w:rFonts w:cs="Arial"/>
          <w:vertAlign w:val="subscript"/>
        </w:rPr>
        <w:t>n</w:t>
      </w:r>
      <w:r>
        <w:rPr>
          <w:rFonts w:cs="Arial"/>
        </w:rPr>
        <w:t>H</w:t>
      </w:r>
      <w:r>
        <w:rPr>
          <w:rFonts w:cs="Arial"/>
          <w:vertAlign w:val="subscript"/>
        </w:rPr>
        <w:t>2n+1</w:t>
      </w:r>
      <w:r>
        <w:rPr>
          <w:rFonts w:cs="Arial"/>
        </w:rPr>
        <w:t xml:space="preserve"> </w:t>
      </w:r>
      <w:r w:rsidRPr="000111C5">
        <w:rPr>
          <w:rFonts w:cs="Arial"/>
        </w:rPr>
        <w:t>Br or C</w:t>
      </w:r>
      <w:r w:rsidRPr="000111C5">
        <w:rPr>
          <w:rFonts w:cs="Arial"/>
          <w:vertAlign w:val="subscript"/>
        </w:rPr>
        <w:t>n</w:t>
      </w:r>
      <w:r>
        <w:rPr>
          <w:rFonts w:cs="Arial"/>
        </w:rPr>
        <w:t>H</w:t>
      </w:r>
      <w:r>
        <w:rPr>
          <w:rFonts w:cs="Arial"/>
          <w:vertAlign w:val="subscript"/>
        </w:rPr>
        <w:t>2n+1</w:t>
      </w:r>
      <w:r>
        <w:rPr>
          <w:rFonts w:cs="Arial"/>
        </w:rPr>
        <w:t xml:space="preserve">X or </w:t>
      </w:r>
      <w:r w:rsidRPr="000111C5">
        <w:rPr>
          <w:rFonts w:cs="Arial"/>
        </w:rPr>
        <w:t>C</w:t>
      </w:r>
      <w:r>
        <w:rPr>
          <w:rFonts w:cs="Arial"/>
          <w:vertAlign w:val="subscript"/>
        </w:rPr>
        <w:t>x</w:t>
      </w:r>
      <w:r w:rsidRPr="000111C5">
        <w:rPr>
          <w:rFonts w:cs="Arial"/>
        </w:rPr>
        <w:t>H</w:t>
      </w:r>
      <w:r>
        <w:rPr>
          <w:rFonts w:cs="Arial"/>
          <w:vertAlign w:val="subscript"/>
        </w:rPr>
        <w:t>2x+1</w:t>
      </w:r>
      <w:r>
        <w:rPr>
          <w:rFonts w:cs="Arial"/>
        </w:rPr>
        <w:t>B</w:t>
      </w:r>
      <w:r w:rsidRPr="000111C5">
        <w:rPr>
          <w:rFonts w:cs="Arial"/>
        </w:rPr>
        <w:t>r</w:t>
      </w:r>
    </w:p>
    <w:p w:rsidR="002239BE" w:rsidRDefault="002239BE" w:rsidP="002239BE">
      <w:pPr>
        <w:ind w:left="720" w:firstLine="720"/>
        <w:rPr>
          <w:rFonts w:cs="Arial"/>
        </w:rPr>
      </w:pPr>
      <w:r>
        <w:rPr>
          <w:rFonts w:cs="Arial"/>
        </w:rPr>
        <w:t xml:space="preserve">iii. </w:t>
      </w:r>
      <w:r w:rsidRPr="000111C5">
        <w:rPr>
          <w:rFonts w:cs="Arial"/>
        </w:rPr>
        <w:t>Stronger v</w:t>
      </w:r>
      <w:r>
        <w:rPr>
          <w:rFonts w:cs="Arial"/>
        </w:rPr>
        <w:t xml:space="preserve">an </w:t>
      </w:r>
      <w:r w:rsidRPr="000111C5">
        <w:rPr>
          <w:rFonts w:cs="Arial"/>
        </w:rPr>
        <w:t>d</w:t>
      </w:r>
      <w:r>
        <w:rPr>
          <w:rFonts w:cs="Arial"/>
        </w:rPr>
        <w:t>er Waals</w:t>
      </w:r>
      <w:r w:rsidRPr="000111C5">
        <w:rPr>
          <w:rFonts w:cs="Arial"/>
        </w:rPr>
        <w:t xml:space="preserve"> forces between molecules</w:t>
      </w:r>
      <w:r>
        <w:rPr>
          <w:rFonts w:cs="Arial"/>
        </w:rPr>
        <w:t xml:space="preserve"> </w:t>
      </w:r>
      <w:r w:rsidRPr="000111C5">
        <w:rPr>
          <w:rFonts w:cs="Arial"/>
        </w:rPr>
        <w:t>of 1-bromohexane</w:t>
      </w:r>
      <w:r w:rsidR="00AC69CC">
        <w:rPr>
          <w:rFonts w:cs="Arial"/>
        </w:rPr>
        <w:t>.</w:t>
      </w:r>
    </w:p>
    <w:p w:rsidR="002239BE" w:rsidRDefault="002239BE" w:rsidP="002239BE">
      <w:pPr>
        <w:rPr>
          <w:rFonts w:cs="Arial"/>
        </w:rPr>
      </w:pPr>
      <w:r>
        <w:rPr>
          <w:rFonts w:cs="Arial"/>
        </w:rPr>
        <w:tab/>
      </w:r>
    </w:p>
    <w:p w:rsidR="002239BE" w:rsidRDefault="002239BE" w:rsidP="002239BE">
      <w:pPr>
        <w:ind w:firstLine="720"/>
        <w:rPr>
          <w:rFonts w:cs="Arial"/>
          <w:color w:val="FF0000"/>
        </w:rPr>
      </w:pPr>
      <w:proofErr w:type="gramStart"/>
      <w:r>
        <w:rPr>
          <w:rFonts w:cs="Arial"/>
        </w:rPr>
        <w:t>b</w:t>
      </w:r>
      <w:proofErr w:type="gramEnd"/>
      <w:r>
        <w:rPr>
          <w:rFonts w:cs="Arial"/>
        </w:rPr>
        <w:t>.</w:t>
      </w:r>
    </w:p>
    <w:p w:rsidR="002239BE" w:rsidRDefault="002239BE" w:rsidP="008D70A1">
      <w:pPr>
        <w:ind w:firstLine="720"/>
        <w:rPr>
          <w:rFonts w:cs="Arial"/>
          <w:color w:val="FF0000"/>
        </w:rPr>
      </w:pPr>
      <w:r>
        <w:rPr>
          <w:rFonts w:cs="Arial"/>
          <w:noProof/>
          <w:lang w:eastAsia="en-GB"/>
        </w:rPr>
        <w:drawing>
          <wp:inline distT="0" distB="0" distL="0" distR="0" wp14:anchorId="09926AA1" wp14:editId="511168FF">
            <wp:extent cx="874899" cy="7715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05_p52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0976" cy="776884"/>
                    </a:xfrm>
                    <a:prstGeom prst="rect">
                      <a:avLst/>
                    </a:prstGeom>
                  </pic:spPr>
                </pic:pic>
              </a:graphicData>
            </a:graphic>
          </wp:inline>
        </w:drawing>
      </w:r>
      <w:r w:rsidRPr="000111C5">
        <w:rPr>
          <w:rFonts w:cs="Arial"/>
        </w:rPr>
        <w:t>C</w:t>
      </w:r>
      <w:r w:rsidRPr="00E831F6">
        <w:rPr>
          <w:rFonts w:cs="Arial"/>
          <w:vertAlign w:val="subscript"/>
        </w:rPr>
        <w:t>2</w:t>
      </w:r>
      <w:r w:rsidRPr="000111C5">
        <w:rPr>
          <w:rFonts w:cs="Arial"/>
        </w:rPr>
        <w:t>H</w:t>
      </w:r>
      <w:r w:rsidRPr="00E831F6">
        <w:rPr>
          <w:rFonts w:cs="Arial"/>
          <w:vertAlign w:val="subscript"/>
        </w:rPr>
        <w:t>4</w:t>
      </w:r>
      <w:r w:rsidRPr="000111C5">
        <w:rPr>
          <w:rFonts w:cs="Arial"/>
        </w:rPr>
        <w:t>Cl</w:t>
      </w:r>
    </w:p>
    <w:p w:rsidR="002239BE" w:rsidRPr="00E831F6" w:rsidRDefault="002239BE" w:rsidP="002239BE">
      <w:pPr>
        <w:rPr>
          <w:rFonts w:cs="Arial"/>
        </w:rPr>
      </w:pPr>
      <w:r>
        <w:rPr>
          <w:rFonts w:cs="Arial"/>
        </w:rPr>
        <w:t>3.</w:t>
      </w:r>
      <w:r>
        <w:rPr>
          <w:rFonts w:cs="Arial"/>
        </w:rPr>
        <w:tab/>
      </w:r>
      <w:r w:rsidRPr="00E831F6">
        <w:rPr>
          <w:rFonts w:cs="Arial"/>
        </w:rPr>
        <w:t>a</w:t>
      </w:r>
      <w:r>
        <w:rPr>
          <w:rFonts w:cs="Arial"/>
        </w:rPr>
        <w:t>.</w:t>
      </w:r>
      <w:r>
        <w:rPr>
          <w:rFonts w:cs="Arial"/>
        </w:rPr>
        <w:tab/>
      </w:r>
      <w:r w:rsidRPr="00E831F6">
        <w:rPr>
          <w:rFonts w:cs="Arial"/>
        </w:rPr>
        <w:t>i</w:t>
      </w:r>
      <w:r>
        <w:rPr>
          <w:rFonts w:cs="Arial"/>
        </w:rPr>
        <w:t>.</w:t>
      </w:r>
      <w:r w:rsidRPr="00E831F6">
        <w:rPr>
          <w:rFonts w:cs="Arial"/>
        </w:rPr>
        <w:t xml:space="preserve"> C</w:t>
      </w:r>
      <w:r w:rsidRPr="00E831F6">
        <w:rPr>
          <w:rFonts w:cs="Arial"/>
          <w:vertAlign w:val="subscript"/>
        </w:rPr>
        <w:t>n</w:t>
      </w:r>
      <w:r w:rsidRPr="00E831F6">
        <w:rPr>
          <w:rFonts w:cs="Arial"/>
        </w:rPr>
        <w:t>H</w:t>
      </w:r>
      <w:r w:rsidRPr="00E831F6">
        <w:rPr>
          <w:rFonts w:cs="Arial"/>
          <w:vertAlign w:val="subscript"/>
        </w:rPr>
        <w:t>2n</w:t>
      </w:r>
    </w:p>
    <w:p w:rsidR="002239BE" w:rsidRPr="00E831F6" w:rsidRDefault="002239BE" w:rsidP="002239BE">
      <w:pPr>
        <w:ind w:left="720" w:firstLine="720"/>
        <w:rPr>
          <w:rFonts w:cs="Arial"/>
          <w:color w:val="FF0000"/>
        </w:rPr>
      </w:pPr>
      <w:r w:rsidRPr="00E831F6">
        <w:rPr>
          <w:rFonts w:cs="Arial"/>
        </w:rPr>
        <w:t>ii</w:t>
      </w:r>
      <w:r>
        <w:rPr>
          <w:rFonts w:cs="Arial"/>
        </w:rPr>
        <w:t>.</w:t>
      </w:r>
      <w:r w:rsidRPr="00E831F6">
        <w:rPr>
          <w:rFonts w:cs="Arial"/>
        </w:rPr>
        <w:t xml:space="preserve"> Fractional distillation / </w:t>
      </w:r>
      <w:r>
        <w:rPr>
          <w:rFonts w:cs="Arial"/>
        </w:rPr>
        <w:t>g</w:t>
      </w:r>
      <w:r w:rsidRPr="00E831F6">
        <w:rPr>
          <w:rFonts w:cs="Arial"/>
        </w:rPr>
        <w:t>as liquid chromatography</w:t>
      </w:r>
      <w:r w:rsidR="00AC69CC">
        <w:rPr>
          <w:rFonts w:cs="Arial"/>
        </w:rPr>
        <w:t>.</w:t>
      </w:r>
    </w:p>
    <w:p w:rsidR="002239BE" w:rsidRPr="00E831F6" w:rsidRDefault="002239BE" w:rsidP="002239BE">
      <w:pPr>
        <w:ind w:firstLine="720"/>
        <w:rPr>
          <w:rFonts w:cs="Arial"/>
          <w:color w:val="FF0000"/>
        </w:rPr>
      </w:pPr>
      <w:r>
        <w:rPr>
          <w:rFonts w:cs="Arial"/>
        </w:rPr>
        <w:t>b.</w:t>
      </w:r>
      <w:r>
        <w:rPr>
          <w:rFonts w:cs="Arial"/>
        </w:rPr>
        <w:tab/>
        <w:t>i. But-1-ene</w:t>
      </w:r>
    </w:p>
    <w:p w:rsidR="002239BE" w:rsidRDefault="002239BE" w:rsidP="002239BE">
      <w:pPr>
        <w:ind w:left="720" w:firstLine="720"/>
        <w:rPr>
          <w:rFonts w:cs="Arial"/>
          <w:color w:val="FF0000"/>
        </w:rPr>
      </w:pPr>
      <w:r w:rsidRPr="00E831F6">
        <w:rPr>
          <w:rFonts w:cs="Arial"/>
        </w:rPr>
        <w:t>ii</w:t>
      </w:r>
      <w:r>
        <w:rPr>
          <w:rFonts w:cs="Arial"/>
        </w:rPr>
        <w:t>.</w:t>
      </w:r>
      <w:r w:rsidRPr="00E831F6">
        <w:rPr>
          <w:rFonts w:cs="Arial"/>
        </w:rPr>
        <w:t xml:space="preserve"> A structure of </w:t>
      </w:r>
      <w:proofErr w:type="spellStart"/>
      <w:r w:rsidRPr="00E831F6">
        <w:rPr>
          <w:rFonts w:cs="Arial"/>
        </w:rPr>
        <w:t>cyclobutane</w:t>
      </w:r>
      <w:proofErr w:type="spellEnd"/>
      <w:r w:rsidRPr="00E831F6">
        <w:rPr>
          <w:rFonts w:cs="Arial"/>
        </w:rPr>
        <w:t xml:space="preserve"> or</w:t>
      </w:r>
      <w:r>
        <w:rPr>
          <w:rFonts w:cs="Arial"/>
        </w:rPr>
        <w:t xml:space="preserve"> </w:t>
      </w:r>
      <w:r w:rsidRPr="00E831F6">
        <w:rPr>
          <w:rFonts w:cs="Arial"/>
        </w:rPr>
        <w:t>methyl-</w:t>
      </w:r>
      <w:proofErr w:type="spellStart"/>
      <w:r w:rsidRPr="00E831F6">
        <w:rPr>
          <w:rFonts w:cs="Arial"/>
        </w:rPr>
        <w:t>cyclopropane</w:t>
      </w:r>
      <w:proofErr w:type="spellEnd"/>
      <w:r w:rsidR="00AC69CC">
        <w:rPr>
          <w:rFonts w:cs="Arial"/>
        </w:rPr>
        <w:t>.</w:t>
      </w:r>
    </w:p>
    <w:p w:rsidR="002239BE" w:rsidRPr="00164E20" w:rsidRDefault="002239BE" w:rsidP="002239BE">
      <w:pPr>
        <w:ind w:left="720" w:hanging="720"/>
        <w:rPr>
          <w:rFonts w:cs="Arial"/>
          <w:color w:val="FF0000"/>
        </w:rPr>
      </w:pPr>
      <w:r>
        <w:rPr>
          <w:rFonts w:cs="Arial"/>
        </w:rPr>
        <w:t>4.</w:t>
      </w:r>
      <w:r>
        <w:rPr>
          <w:rFonts w:cs="Arial"/>
        </w:rPr>
        <w:tab/>
      </w:r>
      <w:r w:rsidRPr="00164E20">
        <w:rPr>
          <w:rFonts w:cs="Arial"/>
        </w:rPr>
        <w:t>a</w:t>
      </w:r>
      <w:r>
        <w:rPr>
          <w:rFonts w:cs="Arial"/>
        </w:rPr>
        <w:t>.</w:t>
      </w:r>
      <w:r w:rsidRPr="00164E20">
        <w:rPr>
          <w:rFonts w:cs="Arial"/>
        </w:rPr>
        <w:t xml:space="preserve"> </w:t>
      </w:r>
      <w:proofErr w:type="gramStart"/>
      <w:r w:rsidRPr="00164E20">
        <w:rPr>
          <w:rFonts w:cs="Arial"/>
        </w:rPr>
        <w:t>Same</w:t>
      </w:r>
      <w:proofErr w:type="gramEnd"/>
      <w:r w:rsidRPr="00164E20">
        <w:rPr>
          <w:rFonts w:cs="Arial"/>
        </w:rPr>
        <w:t xml:space="preserve"> </w:t>
      </w:r>
      <w:r>
        <w:rPr>
          <w:rFonts w:cs="Arial"/>
        </w:rPr>
        <w:t>g</w:t>
      </w:r>
      <w:r w:rsidRPr="00164E20">
        <w:rPr>
          <w:rFonts w:cs="Arial"/>
        </w:rPr>
        <w:t>eneral formula /</w:t>
      </w:r>
      <w:r>
        <w:rPr>
          <w:rFonts w:cs="Arial"/>
        </w:rPr>
        <w:t xml:space="preserve"> </w:t>
      </w:r>
      <w:r w:rsidRPr="00164E20">
        <w:rPr>
          <w:rFonts w:cs="Arial"/>
        </w:rPr>
        <w:t>allow a named</w:t>
      </w:r>
      <w:r>
        <w:rPr>
          <w:rFonts w:cs="Arial"/>
        </w:rPr>
        <w:t xml:space="preserve"> </w:t>
      </w:r>
      <w:r w:rsidRPr="00164E20">
        <w:rPr>
          <w:rFonts w:cs="Arial"/>
        </w:rPr>
        <w:t>homologous series with its general formula</w:t>
      </w:r>
      <w:r>
        <w:rPr>
          <w:rFonts w:cs="Arial"/>
          <w:color w:val="FF0000"/>
        </w:rPr>
        <w:t xml:space="preserve">. </w:t>
      </w:r>
      <w:r w:rsidRPr="00164E20">
        <w:rPr>
          <w:rFonts w:cs="Arial"/>
        </w:rPr>
        <w:t>Chemically similar/same chemical reactions</w:t>
      </w:r>
      <w:r>
        <w:rPr>
          <w:rFonts w:cs="Arial"/>
        </w:rPr>
        <w:t xml:space="preserve">. </w:t>
      </w:r>
      <w:r w:rsidRPr="00164E20">
        <w:rPr>
          <w:rFonts w:cs="Arial"/>
        </w:rPr>
        <w:t>Same functional group</w:t>
      </w:r>
      <w:r>
        <w:rPr>
          <w:rFonts w:cs="Arial"/>
        </w:rPr>
        <w:t xml:space="preserve">. </w:t>
      </w:r>
      <w:r w:rsidRPr="00164E20">
        <w:rPr>
          <w:rFonts w:cs="Arial"/>
        </w:rPr>
        <w:t>Trend in phys</w:t>
      </w:r>
      <w:r>
        <w:rPr>
          <w:rFonts w:cs="Arial"/>
        </w:rPr>
        <w:t xml:space="preserve">ical properties (such as increasing boiling point as </w:t>
      </w:r>
      <w:r w:rsidRPr="001A57DB">
        <w:rPr>
          <w:rFonts w:cs="Arial"/>
          <w:i/>
        </w:rPr>
        <w:t>M</w:t>
      </w:r>
      <w:r>
        <w:rPr>
          <w:rFonts w:cs="Arial"/>
          <w:vertAlign w:val="subscript"/>
        </w:rPr>
        <w:t xml:space="preserve">r </w:t>
      </w:r>
      <w:proofErr w:type="gramStart"/>
      <w:r w:rsidRPr="00164E20">
        <w:rPr>
          <w:rFonts w:cs="Arial"/>
        </w:rPr>
        <w:t>increases</w:t>
      </w:r>
      <w:proofErr w:type="gramEnd"/>
      <w:r>
        <w:rPr>
          <w:rFonts w:cs="Arial"/>
        </w:rPr>
        <w:t xml:space="preserve">). </w:t>
      </w:r>
      <w:r w:rsidRPr="00164E20">
        <w:rPr>
          <w:rFonts w:cs="Arial"/>
        </w:rPr>
        <w:t>Molecules increase by CH</w:t>
      </w:r>
      <w:r w:rsidRPr="00164E20">
        <w:rPr>
          <w:rFonts w:cs="Arial"/>
          <w:vertAlign w:val="subscript"/>
        </w:rPr>
        <w:t>2</w:t>
      </w:r>
      <w:r w:rsidRPr="00164E20">
        <w:rPr>
          <w:rFonts w:cs="Arial"/>
        </w:rPr>
        <w:t>/</w:t>
      </w:r>
      <w:r w:rsidRPr="001A57DB">
        <w:rPr>
          <w:rFonts w:cs="Arial"/>
          <w:i/>
        </w:rPr>
        <w:t>M</w:t>
      </w:r>
      <w:r w:rsidRPr="00164E20">
        <w:rPr>
          <w:rFonts w:cs="Arial"/>
          <w:vertAlign w:val="subscript"/>
        </w:rPr>
        <w:t xml:space="preserve">r </w:t>
      </w:r>
      <w:r w:rsidRPr="00164E20">
        <w:rPr>
          <w:rFonts w:cs="Arial"/>
        </w:rPr>
        <w:t>= 14</w:t>
      </w:r>
      <w:r w:rsidR="00AC69CC">
        <w:rPr>
          <w:rFonts w:cs="Arial"/>
        </w:rPr>
        <w:t>.</w:t>
      </w:r>
      <w:r>
        <w:rPr>
          <w:rFonts w:cs="Arial"/>
        </w:rPr>
        <w:t xml:space="preserve">   </w:t>
      </w:r>
    </w:p>
    <w:p w:rsidR="002239BE" w:rsidRPr="00164E20" w:rsidRDefault="002239BE" w:rsidP="002239BE">
      <w:pPr>
        <w:ind w:firstLine="720"/>
        <w:rPr>
          <w:rFonts w:cs="Arial"/>
        </w:rPr>
      </w:pPr>
      <w:r w:rsidRPr="00164E20">
        <w:rPr>
          <w:rFonts w:cs="Arial"/>
        </w:rPr>
        <w:t>b</w:t>
      </w:r>
      <w:r>
        <w:rPr>
          <w:rFonts w:cs="Arial"/>
        </w:rPr>
        <w:t>.</w:t>
      </w:r>
      <w:r w:rsidRPr="00164E20">
        <w:rPr>
          <w:rFonts w:cs="Arial"/>
        </w:rPr>
        <w:t xml:space="preserve"> Fractional distillation</w:t>
      </w:r>
      <w:r>
        <w:rPr>
          <w:rFonts w:cs="Arial"/>
        </w:rPr>
        <w:t xml:space="preserve"> </w:t>
      </w:r>
      <w:r w:rsidRPr="00164E20">
        <w:rPr>
          <w:rFonts w:cs="Arial"/>
        </w:rPr>
        <w:t>/ fractionation</w:t>
      </w:r>
      <w:r>
        <w:rPr>
          <w:rFonts w:cs="Arial"/>
        </w:rPr>
        <w:t xml:space="preserve"> </w:t>
      </w:r>
      <w:r w:rsidRPr="00164E20">
        <w:rPr>
          <w:rFonts w:cs="Arial"/>
        </w:rPr>
        <w:t>/ chromatography</w:t>
      </w:r>
      <w:r w:rsidR="00AC69CC">
        <w:rPr>
          <w:rFonts w:cs="Arial"/>
        </w:rPr>
        <w:t>.</w:t>
      </w:r>
    </w:p>
    <w:p w:rsidR="002239BE" w:rsidRPr="00164E20" w:rsidRDefault="002239BE" w:rsidP="002239BE">
      <w:pPr>
        <w:ind w:left="1440" w:hanging="720"/>
        <w:rPr>
          <w:rFonts w:cs="Arial"/>
          <w:color w:val="FF0000"/>
        </w:rPr>
      </w:pPr>
      <w:r w:rsidRPr="00164E20">
        <w:rPr>
          <w:rFonts w:cs="Arial"/>
        </w:rPr>
        <w:t>c</w:t>
      </w:r>
      <w:r>
        <w:rPr>
          <w:rFonts w:cs="Arial"/>
        </w:rPr>
        <w:t>.</w:t>
      </w:r>
      <w:r>
        <w:rPr>
          <w:rFonts w:cs="Arial"/>
        </w:rPr>
        <w:tab/>
        <w:t>i.</w:t>
      </w:r>
      <w:r w:rsidRPr="00164E20">
        <w:rPr>
          <w:rFonts w:cs="Arial"/>
        </w:rPr>
        <w:t xml:space="preserve"> (Molecules/compounds/substances) with the same</w:t>
      </w:r>
      <w:r>
        <w:rPr>
          <w:rFonts w:cs="Arial"/>
        </w:rPr>
        <w:t xml:space="preserve"> </w:t>
      </w:r>
      <w:r w:rsidRPr="00164E20">
        <w:rPr>
          <w:rFonts w:cs="Arial"/>
        </w:rPr>
        <w:t>molecular formula / same number and type of atoms</w:t>
      </w:r>
      <w:r>
        <w:rPr>
          <w:rFonts w:cs="Arial"/>
        </w:rPr>
        <w:t xml:space="preserve"> </w:t>
      </w:r>
      <w:r w:rsidRPr="00164E20">
        <w:rPr>
          <w:rFonts w:cs="Arial"/>
        </w:rPr>
        <w:t>but different structural formula</w:t>
      </w:r>
      <w:r w:rsidR="00086B98">
        <w:rPr>
          <w:rFonts w:cs="Arial"/>
        </w:rPr>
        <w:t xml:space="preserve"> </w:t>
      </w:r>
      <w:r w:rsidRPr="00164E20">
        <w:rPr>
          <w:rFonts w:cs="Arial"/>
        </w:rPr>
        <w:t>/ different displayed formula</w:t>
      </w:r>
      <w:r w:rsidR="00086B98">
        <w:rPr>
          <w:rFonts w:cs="Arial"/>
        </w:rPr>
        <w:t xml:space="preserve"> </w:t>
      </w:r>
      <w:r w:rsidRPr="00164E20">
        <w:rPr>
          <w:rFonts w:cs="Arial"/>
        </w:rPr>
        <w:t>/</w:t>
      </w:r>
      <w:r w:rsidR="00086B98">
        <w:rPr>
          <w:rFonts w:cs="Arial"/>
        </w:rPr>
        <w:t xml:space="preserve"> </w:t>
      </w:r>
      <w:r w:rsidRPr="00164E20">
        <w:rPr>
          <w:rFonts w:cs="Arial"/>
        </w:rPr>
        <w:t>different arrangement of atoms</w:t>
      </w:r>
      <w:r w:rsidR="00086B98">
        <w:rPr>
          <w:rFonts w:cs="Arial"/>
        </w:rPr>
        <w:t xml:space="preserve"> </w:t>
      </w:r>
      <w:r w:rsidRPr="00164E20">
        <w:rPr>
          <w:rFonts w:cs="Arial"/>
        </w:rPr>
        <w:t>/</w:t>
      </w:r>
      <w:r w:rsidR="00086B98">
        <w:rPr>
          <w:rFonts w:cs="Arial"/>
        </w:rPr>
        <w:t xml:space="preserve"> </w:t>
      </w:r>
      <w:r w:rsidRPr="00164E20">
        <w:rPr>
          <w:rFonts w:cs="Arial"/>
        </w:rPr>
        <w:t>different structures</w:t>
      </w:r>
      <w:r w:rsidR="00AC69CC">
        <w:rPr>
          <w:rFonts w:cs="Arial"/>
        </w:rPr>
        <w:t>.</w:t>
      </w:r>
    </w:p>
    <w:p w:rsidR="002239BE" w:rsidRPr="00BE6DDF" w:rsidRDefault="002239BE" w:rsidP="002239BE">
      <w:pPr>
        <w:ind w:left="720" w:firstLine="720"/>
        <w:rPr>
          <w:rFonts w:cs="Arial"/>
          <w:color w:val="FF0000"/>
        </w:rPr>
      </w:pPr>
      <w:r>
        <w:rPr>
          <w:rFonts w:cs="Arial"/>
        </w:rPr>
        <w:t xml:space="preserve">ii. </w:t>
      </w:r>
      <w:r w:rsidRPr="00164E20">
        <w:rPr>
          <w:rFonts w:cs="Arial"/>
        </w:rPr>
        <w:t>2</w:t>
      </w:r>
      <w:proofErr w:type="gramStart"/>
      <w:r w:rsidRPr="00164E20">
        <w:rPr>
          <w:rFonts w:cs="Arial"/>
        </w:rPr>
        <w:t>,4</w:t>
      </w:r>
      <w:proofErr w:type="gramEnd"/>
      <w:r w:rsidRPr="00164E20">
        <w:rPr>
          <w:rFonts w:cs="Arial"/>
        </w:rPr>
        <w:t>-dimethylhexane</w:t>
      </w:r>
      <w:r>
        <w:rPr>
          <w:rFonts w:cs="Arial"/>
        </w:rPr>
        <w:t xml:space="preserve">, </w:t>
      </w:r>
      <w:r w:rsidRPr="00164E20">
        <w:rPr>
          <w:rFonts w:cs="Arial"/>
        </w:rPr>
        <w:t>C</w:t>
      </w:r>
      <w:r w:rsidRPr="00164E20">
        <w:rPr>
          <w:rFonts w:cs="Arial"/>
          <w:vertAlign w:val="subscript"/>
        </w:rPr>
        <w:t>4</w:t>
      </w:r>
      <w:r w:rsidRPr="00164E20">
        <w:rPr>
          <w:rFonts w:cs="Arial"/>
        </w:rPr>
        <w:t>H</w:t>
      </w:r>
      <w:r w:rsidRPr="00164E20">
        <w:rPr>
          <w:rFonts w:cs="Arial"/>
          <w:vertAlign w:val="subscript"/>
        </w:rPr>
        <w:t>9</w:t>
      </w:r>
    </w:p>
    <w:p w:rsidR="002239BE" w:rsidRDefault="002239BE" w:rsidP="002239BE">
      <w:pPr>
        <w:ind w:left="720"/>
        <w:rPr>
          <w:rFonts w:cs="Arial"/>
          <w:color w:val="FF0000"/>
        </w:rPr>
      </w:pPr>
      <w:r w:rsidRPr="00164E20">
        <w:rPr>
          <w:rFonts w:cs="Arial"/>
        </w:rPr>
        <w:t>d</w:t>
      </w:r>
      <w:r>
        <w:rPr>
          <w:rFonts w:cs="Arial"/>
        </w:rPr>
        <w:t>.</w:t>
      </w:r>
      <w:r w:rsidRPr="00164E20">
        <w:rPr>
          <w:rFonts w:cs="Arial"/>
        </w:rPr>
        <w:t xml:space="preserve"> </w:t>
      </w:r>
      <w:r w:rsidR="00AC69CC">
        <w:rPr>
          <w:rFonts w:cs="Arial"/>
        </w:rPr>
        <w:t>L</w:t>
      </w:r>
      <w:r w:rsidRPr="00164E20">
        <w:rPr>
          <w:rFonts w:cs="Arial"/>
        </w:rPr>
        <w:t>ess surface contact / less polarisable</w:t>
      </w:r>
      <w:r>
        <w:rPr>
          <w:rFonts w:cs="Arial"/>
        </w:rPr>
        <w:t xml:space="preserve"> </w:t>
      </w:r>
      <w:r w:rsidRPr="00164E20">
        <w:rPr>
          <w:rFonts w:cs="Arial"/>
        </w:rPr>
        <w:t>molecule</w:t>
      </w:r>
      <w:r>
        <w:rPr>
          <w:rFonts w:cs="Arial"/>
        </w:rPr>
        <w:t xml:space="preserve"> </w:t>
      </w:r>
      <w:r w:rsidRPr="00164E20">
        <w:rPr>
          <w:rFonts w:cs="Arial"/>
        </w:rPr>
        <w:t xml:space="preserve">so fewer/weaker/less </w:t>
      </w:r>
      <w:r>
        <w:rPr>
          <w:rFonts w:cs="Arial"/>
        </w:rPr>
        <w:t>va</w:t>
      </w:r>
      <w:r w:rsidRPr="00164E20">
        <w:rPr>
          <w:rFonts w:cs="Arial"/>
        </w:rPr>
        <w:t>n der Waals</w:t>
      </w:r>
      <w:r>
        <w:rPr>
          <w:rFonts w:cs="Arial"/>
        </w:rPr>
        <w:t xml:space="preserve"> </w:t>
      </w:r>
      <w:r w:rsidRPr="00164E20">
        <w:rPr>
          <w:rFonts w:cs="Arial"/>
        </w:rPr>
        <w:t>forces</w:t>
      </w:r>
      <w:r w:rsidR="00AC69CC">
        <w:rPr>
          <w:rFonts w:cs="Arial"/>
        </w:rPr>
        <w:t>.</w:t>
      </w:r>
    </w:p>
    <w:p w:rsidR="002239BE" w:rsidRDefault="002239BE" w:rsidP="002239BE">
      <w:pPr>
        <w:rPr>
          <w:rFonts w:cs="Arial"/>
          <w:color w:val="FF0000"/>
        </w:rPr>
      </w:pPr>
      <w:r>
        <w:rPr>
          <w:rFonts w:cs="Arial"/>
        </w:rPr>
        <w:t>5.</w:t>
      </w:r>
      <w:r>
        <w:rPr>
          <w:rFonts w:cs="Arial"/>
        </w:rPr>
        <w:tab/>
        <w:t xml:space="preserve">a. but-1-ene; </w:t>
      </w:r>
      <w:proofErr w:type="spellStart"/>
      <w:r>
        <w:rPr>
          <w:rFonts w:cs="Arial"/>
        </w:rPr>
        <w:t>methylpropen</w:t>
      </w:r>
      <w:r w:rsidR="00086B98">
        <w:rPr>
          <w:rFonts w:cs="Arial"/>
        </w:rPr>
        <w:t>e</w:t>
      </w:r>
      <w:proofErr w:type="spellEnd"/>
    </w:p>
    <w:p w:rsidR="002239BE" w:rsidRDefault="002239BE" w:rsidP="002239BE">
      <w:pPr>
        <w:ind w:firstLine="720"/>
        <w:rPr>
          <w:rFonts w:cs="Arial"/>
          <w:color w:val="FF0000"/>
        </w:rPr>
      </w:pPr>
      <w:r>
        <w:rPr>
          <w:rFonts w:cs="Arial"/>
        </w:rPr>
        <w:t>b. Isomer 2</w:t>
      </w:r>
    </w:p>
    <w:p w:rsidR="002239BE" w:rsidRDefault="002239BE" w:rsidP="002239BE">
      <w:pPr>
        <w:rPr>
          <w:rFonts w:cs="Arial"/>
        </w:rPr>
      </w:pPr>
      <w:r>
        <w:rPr>
          <w:rFonts w:cs="Arial"/>
        </w:rPr>
        <w:t>6.</w:t>
      </w:r>
      <w:r>
        <w:rPr>
          <w:rFonts w:cs="Arial"/>
        </w:rPr>
        <w:tab/>
        <w:t>a.</w:t>
      </w:r>
      <w:r>
        <w:rPr>
          <w:rFonts w:cs="Arial"/>
        </w:rPr>
        <w:tab/>
        <w:t>i. Have the same molecular formula; atoms bonded together in a different order</w:t>
      </w:r>
      <w:r w:rsidR="00AC69CC">
        <w:rPr>
          <w:rFonts w:cs="Arial"/>
        </w:rPr>
        <w:t>.</w:t>
      </w:r>
    </w:p>
    <w:p w:rsidR="002239BE" w:rsidRDefault="002239BE" w:rsidP="002239BE">
      <w:pPr>
        <w:ind w:left="720" w:firstLine="720"/>
        <w:rPr>
          <w:rFonts w:cs="Arial"/>
        </w:rPr>
      </w:pPr>
      <w:r>
        <w:rPr>
          <w:rFonts w:cs="Arial"/>
        </w:rPr>
        <w:t xml:space="preserve">ii. </w:t>
      </w:r>
      <w:r w:rsidR="00086B98">
        <w:rPr>
          <w:rFonts w:cs="Arial"/>
        </w:rPr>
        <w:t>P</w:t>
      </w:r>
      <w:r>
        <w:rPr>
          <w:rFonts w:cs="Arial"/>
        </w:rPr>
        <w:t xml:space="preserve">entane and 2-methyl butane, hexane and 2-methylpropane, </w:t>
      </w:r>
      <w:proofErr w:type="spellStart"/>
      <w:r>
        <w:rPr>
          <w:rFonts w:cs="Arial"/>
        </w:rPr>
        <w:t>heptanes</w:t>
      </w:r>
      <w:proofErr w:type="spellEnd"/>
      <w:r>
        <w:rPr>
          <w:rFonts w:cs="Arial"/>
        </w:rPr>
        <w:t xml:space="preserve"> and 2-methylhexane</w:t>
      </w:r>
      <w:r w:rsidR="00AC69CC">
        <w:rPr>
          <w:rFonts w:cs="Arial"/>
        </w:rPr>
        <w:t>.</w:t>
      </w:r>
    </w:p>
    <w:p w:rsidR="002239BE" w:rsidRDefault="002239BE" w:rsidP="002239BE">
      <w:pPr>
        <w:ind w:left="720" w:firstLine="720"/>
        <w:rPr>
          <w:rFonts w:cs="Arial"/>
        </w:rPr>
      </w:pPr>
      <w:r>
        <w:rPr>
          <w:rFonts w:cs="Arial"/>
        </w:rPr>
        <w:t xml:space="preserve">iii. </w:t>
      </w:r>
      <w:r w:rsidR="00086B98">
        <w:rPr>
          <w:rFonts w:cs="Arial"/>
        </w:rPr>
        <w:t>C</w:t>
      </w:r>
      <w:r>
        <w:rPr>
          <w:rFonts w:cs="Arial"/>
        </w:rPr>
        <w:t>hain isomerism</w:t>
      </w:r>
      <w:r w:rsidR="00AC69CC">
        <w:rPr>
          <w:rFonts w:cs="Arial"/>
        </w:rPr>
        <w:t>.</w:t>
      </w:r>
    </w:p>
    <w:p w:rsidR="002239BE" w:rsidRDefault="002239BE" w:rsidP="002239BE">
      <w:pPr>
        <w:ind w:firstLine="720"/>
        <w:rPr>
          <w:rFonts w:cs="Arial"/>
          <w:color w:val="FF0000"/>
        </w:rPr>
      </w:pPr>
      <w:r>
        <w:rPr>
          <w:rFonts w:cs="Arial"/>
        </w:rPr>
        <w:t>b.</w:t>
      </w:r>
      <w:r>
        <w:rPr>
          <w:rFonts w:cs="Arial"/>
        </w:rPr>
        <w:tab/>
        <w:t>i. C</w:t>
      </w:r>
      <w:r>
        <w:rPr>
          <w:rFonts w:cs="Arial"/>
          <w:vertAlign w:val="subscript"/>
        </w:rPr>
        <w:t>5</w:t>
      </w:r>
      <w:r>
        <w:rPr>
          <w:rFonts w:cs="Arial"/>
        </w:rPr>
        <w:t>H</w:t>
      </w:r>
      <w:r>
        <w:rPr>
          <w:rFonts w:cs="Arial"/>
          <w:vertAlign w:val="subscript"/>
        </w:rPr>
        <w:t>12</w:t>
      </w:r>
    </w:p>
    <w:p w:rsidR="002239BE" w:rsidRDefault="002239BE" w:rsidP="002239BE">
      <w:pPr>
        <w:ind w:left="1440"/>
        <w:rPr>
          <w:rFonts w:cs="Arial"/>
          <w:color w:val="FF0000"/>
        </w:rPr>
      </w:pPr>
      <w:r>
        <w:rPr>
          <w:rFonts w:cs="Arial"/>
          <w:noProof/>
          <w:lang w:eastAsia="en-GB"/>
        </w:rPr>
        <w:drawing>
          <wp:inline distT="0" distB="0" distL="0" distR="0" wp14:anchorId="23F5D58E" wp14:editId="290E770A">
            <wp:extent cx="1286259" cy="932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05_p52b.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6259" cy="932690"/>
                    </a:xfrm>
                    <a:prstGeom prst="rect">
                      <a:avLst/>
                    </a:prstGeom>
                  </pic:spPr>
                </pic:pic>
              </a:graphicData>
            </a:graphic>
          </wp:inline>
        </w:drawing>
      </w:r>
      <w:r>
        <w:rPr>
          <w:rFonts w:cs="Arial"/>
        </w:rPr>
        <w:t xml:space="preserve"> </w:t>
      </w:r>
    </w:p>
    <w:p w:rsidR="002239BE" w:rsidRDefault="002239BE" w:rsidP="002239BE">
      <w:pPr>
        <w:ind w:left="720" w:firstLine="720"/>
        <w:rPr>
          <w:rFonts w:cs="Arial"/>
          <w:color w:val="FF0000"/>
        </w:rPr>
      </w:pPr>
      <w:r>
        <w:rPr>
          <w:rFonts w:cs="Arial"/>
        </w:rPr>
        <w:t xml:space="preserve">ii. </w:t>
      </w:r>
      <w:r w:rsidR="00086B98">
        <w:rPr>
          <w:rFonts w:cs="Arial"/>
        </w:rPr>
        <w:t>C</w:t>
      </w:r>
      <w:r>
        <w:rPr>
          <w:rFonts w:cs="Arial"/>
        </w:rPr>
        <w:t>ovalent</w:t>
      </w:r>
    </w:p>
    <w:p w:rsidR="002239BE" w:rsidRDefault="002239BE" w:rsidP="002239BE">
      <w:pPr>
        <w:ind w:left="720" w:firstLine="720"/>
        <w:rPr>
          <w:rFonts w:cs="Arial"/>
          <w:color w:val="FF0000"/>
        </w:rPr>
      </w:pPr>
      <w:r>
        <w:rPr>
          <w:rFonts w:cs="Arial"/>
        </w:rPr>
        <w:lastRenderedPageBreak/>
        <w:t xml:space="preserve">iii. </w:t>
      </w:r>
      <w:r w:rsidR="00086B98">
        <w:rPr>
          <w:rFonts w:cs="Arial"/>
        </w:rPr>
        <w:t>I</w:t>
      </w:r>
      <w:r>
        <w:rPr>
          <w:rFonts w:cs="Arial"/>
        </w:rPr>
        <w:t>nduced dipole–dipole/van der Waals</w:t>
      </w:r>
      <w:r w:rsidR="00AC69CC">
        <w:rPr>
          <w:rFonts w:cs="Arial"/>
        </w:rPr>
        <w:t>.</w:t>
      </w:r>
    </w:p>
    <w:p w:rsidR="002239BE" w:rsidRDefault="002239BE" w:rsidP="002239BE">
      <w:pPr>
        <w:ind w:left="1440"/>
        <w:rPr>
          <w:rFonts w:cs="Arial"/>
          <w:color w:val="FF0000"/>
        </w:rPr>
      </w:pPr>
      <w:r>
        <w:rPr>
          <w:rFonts w:cs="Arial"/>
        </w:rPr>
        <w:t xml:space="preserve">iv. </w:t>
      </w:r>
      <w:r w:rsidR="00086B98">
        <w:rPr>
          <w:rFonts w:cs="Arial"/>
        </w:rPr>
        <w:t>S</w:t>
      </w:r>
      <w:r>
        <w:rPr>
          <w:rFonts w:cs="Arial"/>
        </w:rPr>
        <w:t>traight chain structure molecules can get closer together; more induced dipole–dipole intermolecular forces; more energy needed to break them</w:t>
      </w:r>
      <w:r w:rsidR="00086B98">
        <w:rPr>
          <w:rFonts w:cs="Arial"/>
        </w:rPr>
        <w:t>.</w:t>
      </w:r>
    </w:p>
    <w:p w:rsidR="002239BE" w:rsidRDefault="002239BE" w:rsidP="002239BE">
      <w:pPr>
        <w:rPr>
          <w:rFonts w:cs="Arial"/>
        </w:rPr>
      </w:pPr>
      <w:r>
        <w:rPr>
          <w:rFonts w:cs="Arial"/>
        </w:rPr>
        <w:t>7.</w:t>
      </w:r>
      <w:r>
        <w:rPr>
          <w:rFonts w:cs="Arial"/>
        </w:rPr>
        <w:tab/>
        <w:t>a. OH</w:t>
      </w:r>
    </w:p>
    <w:p w:rsidR="00B86321" w:rsidRDefault="00B86321" w:rsidP="00B41681">
      <w:pPr>
        <w:ind w:firstLine="720"/>
        <w:rPr>
          <w:rFonts w:cs="Arial"/>
          <w:color w:val="FF0000"/>
        </w:rPr>
      </w:pPr>
      <w:proofErr w:type="gramStart"/>
      <w:r>
        <w:rPr>
          <w:rFonts w:cs="Arial"/>
        </w:rPr>
        <w:t>b</w:t>
      </w:r>
      <w:proofErr w:type="gramEnd"/>
      <w:r>
        <w:rPr>
          <w:rFonts w:cs="Arial"/>
        </w:rPr>
        <w:t>.</w:t>
      </w:r>
    </w:p>
    <w:p w:rsidR="002239BE" w:rsidRDefault="002239BE" w:rsidP="002239BE">
      <w:pPr>
        <w:ind w:firstLine="720"/>
        <w:rPr>
          <w:rFonts w:cs="Arial"/>
        </w:rPr>
      </w:pPr>
      <w:r>
        <w:rPr>
          <w:rFonts w:cs="Arial"/>
          <w:noProof/>
          <w:lang w:eastAsia="en-GB"/>
        </w:rPr>
        <w:drawing>
          <wp:inline distT="0" distB="0" distL="0" distR="0" wp14:anchorId="2AF974EE" wp14:editId="3F078E13">
            <wp:extent cx="1057658" cy="81381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05_p52c.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57658" cy="813818"/>
                    </a:xfrm>
                    <a:prstGeom prst="rect">
                      <a:avLst/>
                    </a:prstGeom>
                  </pic:spPr>
                </pic:pic>
              </a:graphicData>
            </a:graphic>
          </wp:inline>
        </w:drawing>
      </w:r>
    </w:p>
    <w:p w:rsidR="002239BE" w:rsidRDefault="002239BE" w:rsidP="002239BE">
      <w:pPr>
        <w:ind w:firstLine="720"/>
        <w:rPr>
          <w:rFonts w:cs="Arial"/>
        </w:rPr>
      </w:pPr>
      <w:r>
        <w:rPr>
          <w:rFonts w:cs="Arial"/>
        </w:rPr>
        <w:t>c. Positional isomer</w:t>
      </w:r>
      <w:r w:rsidR="00AC69CC">
        <w:rPr>
          <w:rFonts w:cs="Arial"/>
        </w:rPr>
        <w:t>.</w:t>
      </w:r>
    </w:p>
    <w:p w:rsidR="002239BE" w:rsidRDefault="002239BE" w:rsidP="002239BE">
      <w:pPr>
        <w:ind w:left="720"/>
        <w:rPr>
          <w:rFonts w:cs="Arial"/>
          <w:color w:val="FF0000"/>
        </w:rPr>
      </w:pPr>
      <w:r>
        <w:rPr>
          <w:rFonts w:cs="Arial"/>
        </w:rPr>
        <w:t xml:space="preserve">d. </w:t>
      </w:r>
      <w:r w:rsidR="00B86321">
        <w:rPr>
          <w:rFonts w:cs="Arial"/>
        </w:rPr>
        <w:t>P</w:t>
      </w:r>
      <w:r>
        <w:rPr>
          <w:rFonts w:cs="Arial"/>
        </w:rPr>
        <w:t xml:space="preserve">ropan-1-ol molecules lie closer together; </w:t>
      </w:r>
      <w:r w:rsidRPr="003913DB">
        <w:rPr>
          <w:rFonts w:cs="Arial"/>
        </w:rPr>
        <w:t>more induced dipole/dipole intermolecular forces</w:t>
      </w:r>
      <w:r>
        <w:rPr>
          <w:rFonts w:cs="Arial"/>
        </w:rPr>
        <w:t xml:space="preserve">; </w:t>
      </w:r>
      <w:r w:rsidRPr="003913DB">
        <w:rPr>
          <w:rFonts w:cs="Arial"/>
        </w:rPr>
        <w:t>more energy needed to break them</w:t>
      </w:r>
      <w:r w:rsidR="00B86321">
        <w:rPr>
          <w:rFonts w:cs="Arial"/>
        </w:rPr>
        <w:t>.</w:t>
      </w:r>
    </w:p>
    <w:p w:rsidR="002239BE" w:rsidRDefault="002239BE" w:rsidP="002239BE">
      <w:pPr>
        <w:ind w:firstLine="720"/>
        <w:rPr>
          <w:rFonts w:cs="Arial"/>
          <w:color w:val="FF0000"/>
        </w:rPr>
      </w:pPr>
      <w:r>
        <w:rPr>
          <w:rFonts w:cs="Arial"/>
        </w:rPr>
        <w:t>e. Does not evaporate</w:t>
      </w:r>
      <w:r w:rsidR="00B86321">
        <w:rPr>
          <w:rFonts w:cs="Arial"/>
        </w:rPr>
        <w:t xml:space="preserve"> </w:t>
      </w:r>
      <w:r>
        <w:rPr>
          <w:rFonts w:cs="Arial"/>
        </w:rPr>
        <w:t>so easily</w:t>
      </w:r>
      <w:r w:rsidR="00B86321">
        <w:rPr>
          <w:rFonts w:cs="Arial"/>
        </w:rPr>
        <w:t xml:space="preserve"> </w:t>
      </w:r>
      <w:r>
        <w:rPr>
          <w:rFonts w:cs="Arial"/>
        </w:rPr>
        <w:t>/</w:t>
      </w:r>
      <w:r w:rsidR="00B86321">
        <w:rPr>
          <w:rFonts w:cs="Arial"/>
        </w:rPr>
        <w:t xml:space="preserve"> </w:t>
      </w:r>
      <w:r>
        <w:rPr>
          <w:rFonts w:cs="Arial"/>
        </w:rPr>
        <w:t>higher boiling point</w:t>
      </w:r>
      <w:r w:rsidR="00AC69CC">
        <w:rPr>
          <w:rFonts w:cs="Arial"/>
        </w:rPr>
        <w:t>.</w:t>
      </w:r>
    </w:p>
    <w:p w:rsidR="002239BE" w:rsidRDefault="002239BE" w:rsidP="002239BE">
      <w:pPr>
        <w:rPr>
          <w:rFonts w:cs="Arial"/>
        </w:rPr>
      </w:pPr>
      <w:r>
        <w:rPr>
          <w:rFonts w:cs="Arial"/>
        </w:rPr>
        <w:t>8.</w:t>
      </w:r>
      <w:r>
        <w:rPr>
          <w:rFonts w:cs="Arial"/>
        </w:rPr>
        <w:tab/>
        <w:t>a.</w:t>
      </w:r>
      <w:r>
        <w:rPr>
          <w:rFonts w:cs="Arial"/>
        </w:rPr>
        <w:tab/>
        <w:t xml:space="preserve">i. </w:t>
      </w:r>
      <w:r w:rsidR="00B86321">
        <w:rPr>
          <w:rFonts w:cs="Arial"/>
        </w:rPr>
        <w:t>A</w:t>
      </w:r>
      <w:r>
        <w:rPr>
          <w:rFonts w:cs="Arial"/>
        </w:rPr>
        <w:t>lkenes</w:t>
      </w:r>
    </w:p>
    <w:p w:rsidR="002239BE" w:rsidRDefault="002239BE" w:rsidP="002239BE">
      <w:pPr>
        <w:ind w:left="720" w:firstLine="720"/>
        <w:rPr>
          <w:rFonts w:cs="Arial"/>
        </w:rPr>
      </w:pPr>
      <w:r>
        <w:rPr>
          <w:rFonts w:cs="Arial"/>
        </w:rPr>
        <w:t>ii. C</w:t>
      </w:r>
      <w:r>
        <w:rPr>
          <w:rFonts w:cs="Arial"/>
          <w:vertAlign w:val="subscript"/>
        </w:rPr>
        <w:t>n</w:t>
      </w:r>
      <w:r>
        <w:rPr>
          <w:rFonts w:cs="Arial"/>
        </w:rPr>
        <w:t>H</w:t>
      </w:r>
      <w:r>
        <w:rPr>
          <w:rFonts w:cs="Arial"/>
          <w:vertAlign w:val="subscript"/>
        </w:rPr>
        <w:t>2n</w:t>
      </w:r>
    </w:p>
    <w:p w:rsidR="002239BE" w:rsidRDefault="002239BE" w:rsidP="002239BE">
      <w:pPr>
        <w:ind w:firstLine="720"/>
        <w:rPr>
          <w:rFonts w:cs="Arial"/>
          <w:color w:val="FF0000"/>
        </w:rPr>
      </w:pPr>
      <w:proofErr w:type="gramStart"/>
      <w:r>
        <w:rPr>
          <w:rFonts w:cs="Arial"/>
        </w:rPr>
        <w:t>b</w:t>
      </w:r>
      <w:proofErr w:type="gramEnd"/>
      <w:r>
        <w:rPr>
          <w:rFonts w:cs="Arial"/>
        </w:rPr>
        <w:t>.</w:t>
      </w:r>
      <w:r>
        <w:rPr>
          <w:rFonts w:cs="Arial"/>
        </w:rPr>
        <w:tab/>
        <w:t>i.  CH</w:t>
      </w:r>
      <w:r>
        <w:rPr>
          <w:rFonts w:cs="Arial"/>
          <w:vertAlign w:val="subscript"/>
        </w:rPr>
        <w:t>2</w:t>
      </w:r>
    </w:p>
    <w:p w:rsidR="008D70A1" w:rsidRDefault="008D70A1" w:rsidP="002239BE">
      <w:pPr>
        <w:ind w:left="720" w:firstLine="720"/>
        <w:rPr>
          <w:rFonts w:cs="Arial"/>
        </w:rPr>
      </w:pPr>
    </w:p>
    <w:p w:rsidR="008D70A1" w:rsidRDefault="008D70A1" w:rsidP="002239BE">
      <w:pPr>
        <w:ind w:left="720" w:firstLine="720"/>
        <w:rPr>
          <w:rFonts w:cs="Arial"/>
        </w:rPr>
      </w:pPr>
    </w:p>
    <w:p w:rsidR="008D70A1" w:rsidRDefault="008D70A1" w:rsidP="002239BE">
      <w:pPr>
        <w:ind w:left="720" w:firstLine="720"/>
        <w:rPr>
          <w:rFonts w:cs="Arial"/>
        </w:rPr>
      </w:pPr>
    </w:p>
    <w:p w:rsidR="008D70A1" w:rsidRDefault="008D70A1" w:rsidP="002239BE">
      <w:pPr>
        <w:ind w:left="720" w:firstLine="720"/>
        <w:rPr>
          <w:rFonts w:cs="Arial"/>
        </w:rPr>
      </w:pPr>
    </w:p>
    <w:p w:rsidR="002239BE" w:rsidRDefault="002239BE" w:rsidP="002239BE">
      <w:pPr>
        <w:ind w:left="720" w:firstLine="720"/>
        <w:rPr>
          <w:rFonts w:cs="Arial"/>
        </w:rPr>
      </w:pPr>
      <w:proofErr w:type="gramStart"/>
      <w:r>
        <w:rPr>
          <w:rFonts w:cs="Arial"/>
        </w:rPr>
        <w:t>ii</w:t>
      </w:r>
      <w:proofErr w:type="gramEnd"/>
      <w:r>
        <w:rPr>
          <w:rFonts w:cs="Arial"/>
        </w:rPr>
        <w:t>.</w:t>
      </w:r>
    </w:p>
    <w:p w:rsidR="002239BE" w:rsidRDefault="002239BE" w:rsidP="002239BE">
      <w:pPr>
        <w:ind w:left="720" w:firstLine="720"/>
        <w:rPr>
          <w:rFonts w:cs="Arial"/>
        </w:rPr>
      </w:pPr>
      <w:r>
        <w:rPr>
          <w:rFonts w:cs="Arial"/>
          <w:noProof/>
          <w:lang w:eastAsia="en-GB"/>
        </w:rPr>
        <w:drawing>
          <wp:inline distT="0" distB="0" distL="0" distR="0" wp14:anchorId="1FE250E9" wp14:editId="4846C499">
            <wp:extent cx="1237491" cy="5791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05_p53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37491" cy="579121"/>
                    </a:xfrm>
                    <a:prstGeom prst="rect">
                      <a:avLst/>
                    </a:prstGeom>
                  </pic:spPr>
                </pic:pic>
              </a:graphicData>
            </a:graphic>
          </wp:inline>
        </w:drawing>
      </w:r>
    </w:p>
    <w:p w:rsidR="002239BE" w:rsidRDefault="002239BE" w:rsidP="00B41681">
      <w:pPr>
        <w:ind w:firstLine="720"/>
        <w:rPr>
          <w:rFonts w:cs="Arial"/>
        </w:rPr>
      </w:pPr>
      <w:r>
        <w:rPr>
          <w:rFonts w:cs="Arial"/>
        </w:rPr>
        <w:t>c. 2</w:t>
      </w:r>
    </w:p>
    <w:p w:rsidR="002239BE" w:rsidRDefault="002239BE" w:rsidP="002239BE">
      <w:pPr>
        <w:ind w:firstLine="720"/>
        <w:rPr>
          <w:rFonts w:cs="Arial"/>
          <w:color w:val="FF0000"/>
        </w:rPr>
      </w:pPr>
      <w:r>
        <w:rPr>
          <w:rFonts w:cs="Arial"/>
        </w:rPr>
        <w:t>d.</w:t>
      </w:r>
      <w:r>
        <w:rPr>
          <w:rFonts w:cs="Arial"/>
        </w:rPr>
        <w:tab/>
        <w:t>i. e</w:t>
      </w:r>
      <w:r w:rsidR="00B86321">
        <w:rPr>
          <w:rFonts w:cs="Arial"/>
        </w:rPr>
        <w:t>.</w:t>
      </w:r>
      <w:r>
        <w:rPr>
          <w:rFonts w:cs="Arial"/>
        </w:rPr>
        <w:t>g</w:t>
      </w:r>
      <w:r w:rsidR="00B86321">
        <w:rPr>
          <w:rFonts w:cs="Arial"/>
        </w:rPr>
        <w:t>.</w:t>
      </w:r>
      <w:r>
        <w:rPr>
          <w:rFonts w:cs="Arial"/>
        </w:rPr>
        <w:t xml:space="preserve"> but-1-ene, but-2-ene, 2-methlpropene</w:t>
      </w:r>
    </w:p>
    <w:p w:rsidR="002239BE" w:rsidRDefault="002239BE" w:rsidP="002239BE">
      <w:pPr>
        <w:ind w:left="720" w:firstLine="720"/>
        <w:rPr>
          <w:rFonts w:cs="Arial"/>
          <w:color w:val="FF0000"/>
        </w:rPr>
      </w:pPr>
      <w:r w:rsidRPr="00473A91">
        <w:rPr>
          <w:rFonts w:cs="Arial"/>
        </w:rPr>
        <w:t>ii</w:t>
      </w:r>
      <w:r>
        <w:rPr>
          <w:rFonts w:cs="Arial"/>
        </w:rPr>
        <w:t>.</w:t>
      </w:r>
      <w:r w:rsidRPr="00473A91">
        <w:rPr>
          <w:rFonts w:cs="Arial"/>
        </w:rPr>
        <w:t xml:space="preserve"> </w:t>
      </w:r>
      <w:r w:rsidR="00AC69CC">
        <w:rPr>
          <w:rFonts w:cs="Arial"/>
        </w:rPr>
        <w:t>D</w:t>
      </w:r>
      <w:r>
        <w:rPr>
          <w:rFonts w:cs="Arial"/>
        </w:rPr>
        <w:t>isplayed formula to follow through from i.</w:t>
      </w:r>
    </w:p>
    <w:p w:rsidR="002239BE" w:rsidRDefault="002239BE" w:rsidP="002239BE">
      <w:pPr>
        <w:ind w:left="720" w:firstLine="720"/>
        <w:rPr>
          <w:rFonts w:cs="Arial"/>
          <w:color w:val="FF0000"/>
        </w:rPr>
      </w:pPr>
      <w:r>
        <w:rPr>
          <w:rFonts w:cs="Arial"/>
        </w:rPr>
        <w:t xml:space="preserve">iii. </w:t>
      </w:r>
      <w:r w:rsidR="00AC69CC">
        <w:rPr>
          <w:rFonts w:cs="Arial"/>
        </w:rPr>
        <w:t>T</w:t>
      </w:r>
      <w:r>
        <w:rPr>
          <w:rFonts w:cs="Arial"/>
        </w:rPr>
        <w:t>ypes to follow through from i. and ii.</w:t>
      </w:r>
    </w:p>
    <w:p w:rsidR="002239BE" w:rsidRDefault="002239BE" w:rsidP="002239BE">
      <w:pPr>
        <w:ind w:firstLine="720"/>
        <w:rPr>
          <w:rFonts w:cs="Arial"/>
          <w:color w:val="FF0000"/>
        </w:rPr>
      </w:pPr>
      <w:r>
        <w:rPr>
          <w:rFonts w:cs="Arial"/>
        </w:rPr>
        <w:t>e. The double bond is always attached to the first carbon</w:t>
      </w:r>
      <w:r w:rsidR="00AC69CC">
        <w:rPr>
          <w:rFonts w:cs="Arial"/>
        </w:rPr>
        <w:t>.</w:t>
      </w:r>
    </w:p>
    <w:p w:rsidR="002239BE" w:rsidRPr="00E43608" w:rsidRDefault="002239BE" w:rsidP="002239BE">
      <w:pPr>
        <w:rPr>
          <w:rFonts w:cs="Arial"/>
          <w:color w:val="FF0000"/>
        </w:rPr>
      </w:pPr>
      <w:r>
        <w:rPr>
          <w:rFonts w:cs="Arial"/>
        </w:rPr>
        <w:t>9</w:t>
      </w:r>
      <w:r w:rsidR="00B86321">
        <w:rPr>
          <w:rFonts w:cs="Arial"/>
        </w:rPr>
        <w:t>.</w:t>
      </w:r>
      <w:r>
        <w:rPr>
          <w:rFonts w:cs="Arial"/>
        </w:rPr>
        <w:tab/>
        <w:t>a. 1-chlorobutane;</w:t>
      </w:r>
    </w:p>
    <w:p w:rsidR="002239BE" w:rsidRDefault="002239BE" w:rsidP="002239BE">
      <w:pPr>
        <w:ind w:left="720"/>
        <w:rPr>
          <w:rFonts w:cs="Arial"/>
        </w:rPr>
      </w:pPr>
      <w:r>
        <w:rPr>
          <w:rFonts w:cs="Arial"/>
          <w:noProof/>
          <w:lang w:eastAsia="en-GB"/>
        </w:rPr>
        <w:drawing>
          <wp:inline distT="0" distB="0" distL="0" distR="0" wp14:anchorId="5DF10622" wp14:editId="02853D6B">
            <wp:extent cx="1316739" cy="169773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05_p53b.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6739" cy="1697739"/>
                    </a:xfrm>
                    <a:prstGeom prst="rect">
                      <a:avLst/>
                    </a:prstGeom>
                  </pic:spPr>
                </pic:pic>
              </a:graphicData>
            </a:graphic>
          </wp:inline>
        </w:drawing>
      </w:r>
    </w:p>
    <w:p w:rsidR="002239BE" w:rsidRDefault="002239BE" w:rsidP="002239BE">
      <w:pPr>
        <w:ind w:left="720"/>
        <w:rPr>
          <w:rFonts w:cs="Arial"/>
          <w:color w:val="FF0000"/>
        </w:rPr>
      </w:pPr>
      <w:r>
        <w:rPr>
          <w:rFonts w:cs="Arial"/>
        </w:rPr>
        <w:t xml:space="preserve">b. </w:t>
      </w:r>
      <w:proofErr w:type="spellStart"/>
      <w:r w:rsidR="00AC69CC">
        <w:rPr>
          <w:rFonts w:cs="Arial"/>
        </w:rPr>
        <w:t>H</w:t>
      </w:r>
      <w:r>
        <w:rPr>
          <w:rFonts w:cs="Arial"/>
        </w:rPr>
        <w:t>alogenoalkanes</w:t>
      </w:r>
      <w:proofErr w:type="spellEnd"/>
    </w:p>
    <w:p w:rsidR="002239BE" w:rsidRDefault="002239BE" w:rsidP="002239BE">
      <w:pPr>
        <w:ind w:firstLine="720"/>
        <w:rPr>
          <w:rFonts w:cs="Arial"/>
          <w:color w:val="FF0000"/>
        </w:rPr>
      </w:pPr>
      <w:r>
        <w:rPr>
          <w:rFonts w:cs="Arial"/>
        </w:rPr>
        <w:t xml:space="preserve">c. </w:t>
      </w:r>
      <w:r w:rsidR="00AC69CC">
        <w:rPr>
          <w:rFonts w:cs="Arial"/>
        </w:rPr>
        <w:t>S</w:t>
      </w:r>
      <w:r>
        <w:rPr>
          <w:rFonts w:cs="Arial"/>
        </w:rPr>
        <w:t>ame molecular formula, atoms bonded together in different order.</w:t>
      </w:r>
    </w:p>
    <w:p w:rsidR="002239BE" w:rsidRPr="001D36CC" w:rsidRDefault="002239BE" w:rsidP="002239BE">
      <w:pPr>
        <w:pStyle w:val="IMAGES"/>
        <w:ind w:firstLine="720"/>
        <w:rPr>
          <w:color w:val="auto"/>
        </w:rPr>
      </w:pPr>
      <w:proofErr w:type="gramStart"/>
      <w:r w:rsidRPr="001D36CC">
        <w:rPr>
          <w:color w:val="auto"/>
        </w:rPr>
        <w:t>d</w:t>
      </w:r>
      <w:proofErr w:type="gramEnd"/>
      <w:r w:rsidRPr="001D36CC">
        <w:rPr>
          <w:color w:val="auto"/>
        </w:rPr>
        <w:t>.</w:t>
      </w:r>
    </w:p>
    <w:p w:rsidR="002239BE" w:rsidRPr="001D36CC" w:rsidRDefault="002239BE" w:rsidP="002239BE">
      <w:r>
        <w:lastRenderedPageBreak/>
        <w:tab/>
      </w:r>
      <w:r>
        <w:rPr>
          <w:noProof/>
          <w:lang w:eastAsia="en-GB"/>
        </w:rPr>
        <w:drawing>
          <wp:inline distT="0" distB="0" distL="0" distR="0" wp14:anchorId="4C91D709" wp14:editId="11F351B6">
            <wp:extent cx="2100076" cy="5791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05_p53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00076" cy="579121"/>
                    </a:xfrm>
                    <a:prstGeom prst="rect">
                      <a:avLst/>
                    </a:prstGeom>
                  </pic:spPr>
                </pic:pic>
              </a:graphicData>
            </a:graphic>
          </wp:inline>
        </w:drawing>
      </w:r>
    </w:p>
    <w:p w:rsidR="002239BE" w:rsidRDefault="002239BE" w:rsidP="002239BE">
      <w:pPr>
        <w:ind w:firstLine="720"/>
        <w:rPr>
          <w:rFonts w:cs="Arial"/>
        </w:rPr>
      </w:pPr>
      <w:proofErr w:type="gramStart"/>
      <w:r>
        <w:rPr>
          <w:rFonts w:cs="Arial"/>
        </w:rPr>
        <w:t>e</w:t>
      </w:r>
      <w:proofErr w:type="gramEnd"/>
      <w:r>
        <w:rPr>
          <w:rFonts w:cs="Arial"/>
        </w:rPr>
        <w:t>.</w:t>
      </w:r>
      <w:r>
        <w:rPr>
          <w:rFonts w:cs="Arial"/>
        </w:rPr>
        <w:tab/>
        <w:t>i</w:t>
      </w:r>
    </w:p>
    <w:p w:rsidR="002239BE" w:rsidRDefault="002239BE" w:rsidP="002239BE">
      <w:pPr>
        <w:ind w:firstLine="720"/>
        <w:rPr>
          <w:rFonts w:cs="Arial"/>
        </w:rPr>
      </w:pPr>
      <w:r>
        <w:rPr>
          <w:rFonts w:cs="Arial"/>
        </w:rPr>
        <w:tab/>
      </w:r>
      <w:r>
        <w:rPr>
          <w:rFonts w:cs="Arial"/>
          <w:noProof/>
          <w:lang w:eastAsia="en-GB"/>
        </w:rPr>
        <w:drawing>
          <wp:inline distT="0" distB="0" distL="0" distR="0" wp14:anchorId="3E926AA4" wp14:editId="1211DFE9">
            <wp:extent cx="1243587" cy="5791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05_p53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43587" cy="579121"/>
                    </a:xfrm>
                    <a:prstGeom prst="rect">
                      <a:avLst/>
                    </a:prstGeom>
                  </pic:spPr>
                </pic:pic>
              </a:graphicData>
            </a:graphic>
          </wp:inline>
        </w:drawing>
      </w:r>
    </w:p>
    <w:p w:rsidR="002239BE" w:rsidRDefault="002239BE" w:rsidP="002239BE">
      <w:pPr>
        <w:ind w:firstLine="720"/>
        <w:rPr>
          <w:rFonts w:cs="Arial"/>
        </w:rPr>
      </w:pPr>
      <w:r>
        <w:rPr>
          <w:rFonts w:cs="Arial"/>
        </w:rPr>
        <w:t xml:space="preserve"> </w:t>
      </w:r>
      <w:r>
        <w:rPr>
          <w:rFonts w:cs="Arial"/>
        </w:rPr>
        <w:tab/>
      </w:r>
      <w:proofErr w:type="gramStart"/>
      <w:r>
        <w:rPr>
          <w:rFonts w:cs="Arial"/>
        </w:rPr>
        <w:t>ii</w:t>
      </w:r>
      <w:proofErr w:type="gramEnd"/>
      <w:r>
        <w:rPr>
          <w:rFonts w:cs="Arial"/>
        </w:rPr>
        <w:t>.</w:t>
      </w:r>
    </w:p>
    <w:p w:rsidR="002239BE" w:rsidRDefault="002239BE" w:rsidP="002239BE">
      <w:pPr>
        <w:ind w:firstLine="720"/>
        <w:rPr>
          <w:rFonts w:cs="Arial"/>
        </w:rPr>
      </w:pPr>
      <w:r>
        <w:rPr>
          <w:rFonts w:cs="Arial"/>
        </w:rPr>
        <w:tab/>
      </w:r>
      <w:r>
        <w:rPr>
          <w:rFonts w:cs="Arial"/>
          <w:noProof/>
          <w:lang w:eastAsia="en-GB"/>
        </w:rPr>
        <w:drawing>
          <wp:inline distT="0" distB="0" distL="0" distR="0" wp14:anchorId="52C7A850" wp14:editId="5090E785">
            <wp:extent cx="1243587" cy="57912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h05_p53f.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43587" cy="579121"/>
                    </a:xfrm>
                    <a:prstGeom prst="rect">
                      <a:avLst/>
                    </a:prstGeom>
                  </pic:spPr>
                </pic:pic>
              </a:graphicData>
            </a:graphic>
          </wp:inline>
        </w:drawing>
      </w:r>
    </w:p>
    <w:p w:rsidR="002239BE" w:rsidRDefault="002239BE" w:rsidP="002239BE">
      <w:pPr>
        <w:ind w:firstLine="720"/>
        <w:rPr>
          <w:rFonts w:cs="Arial"/>
          <w:color w:val="FF0000"/>
        </w:rPr>
      </w:pPr>
      <w:r w:rsidRPr="00DF5DBF">
        <w:rPr>
          <w:rFonts w:cs="Arial"/>
        </w:rPr>
        <w:t>f</w:t>
      </w:r>
      <w:r>
        <w:rPr>
          <w:rFonts w:cs="Arial"/>
        </w:rPr>
        <w:t>. C</w:t>
      </w:r>
      <w:r>
        <w:rPr>
          <w:rFonts w:cs="Arial"/>
          <w:vertAlign w:val="subscript"/>
        </w:rPr>
        <w:t>4</w:t>
      </w:r>
      <w:r>
        <w:rPr>
          <w:rFonts w:cs="Arial"/>
        </w:rPr>
        <w:t>H</w:t>
      </w:r>
      <w:r>
        <w:rPr>
          <w:rFonts w:cs="Arial"/>
          <w:vertAlign w:val="subscript"/>
        </w:rPr>
        <w:t>8</w:t>
      </w:r>
      <w:r>
        <w:rPr>
          <w:rFonts w:cs="Arial"/>
        </w:rPr>
        <w:t>Br</w:t>
      </w:r>
      <w:r>
        <w:rPr>
          <w:rFonts w:cs="Arial"/>
          <w:vertAlign w:val="subscript"/>
        </w:rPr>
        <w:t>2</w:t>
      </w:r>
    </w:p>
    <w:p w:rsidR="002239BE" w:rsidRDefault="002239BE" w:rsidP="002239BE">
      <w:pPr>
        <w:ind w:firstLine="720"/>
        <w:rPr>
          <w:rFonts w:cs="Arial"/>
          <w:color w:val="FF0000"/>
        </w:rPr>
      </w:pPr>
      <w:r>
        <w:rPr>
          <w:rFonts w:cs="Arial"/>
        </w:rPr>
        <w:t>g. C</w:t>
      </w:r>
      <w:r>
        <w:rPr>
          <w:rFonts w:cs="Arial"/>
          <w:vertAlign w:val="subscript"/>
        </w:rPr>
        <w:t>2</w:t>
      </w:r>
      <w:r>
        <w:rPr>
          <w:rFonts w:cs="Arial"/>
        </w:rPr>
        <w:t>H</w:t>
      </w:r>
      <w:r>
        <w:rPr>
          <w:rFonts w:cs="Arial"/>
          <w:vertAlign w:val="subscript"/>
        </w:rPr>
        <w:t>4</w:t>
      </w:r>
      <w:r>
        <w:rPr>
          <w:rFonts w:cs="Arial"/>
        </w:rPr>
        <w:t>Br</w:t>
      </w:r>
    </w:p>
    <w:p w:rsidR="002239BE" w:rsidRDefault="002239BE" w:rsidP="002239BE">
      <w:pPr>
        <w:ind w:firstLine="720"/>
        <w:rPr>
          <w:rFonts w:cs="Arial"/>
        </w:rPr>
      </w:pPr>
      <w:proofErr w:type="gramStart"/>
      <w:r>
        <w:rPr>
          <w:rFonts w:cs="Arial"/>
        </w:rPr>
        <w:t>h</w:t>
      </w:r>
      <w:proofErr w:type="gramEnd"/>
      <w:r>
        <w:rPr>
          <w:rFonts w:cs="Arial"/>
        </w:rPr>
        <w:t xml:space="preserve">. </w:t>
      </w:r>
    </w:p>
    <w:p w:rsidR="002239BE" w:rsidRDefault="002239BE" w:rsidP="002239BE">
      <w:pPr>
        <w:ind w:firstLine="720"/>
        <w:rPr>
          <w:rFonts w:cs="Arial"/>
        </w:rPr>
      </w:pPr>
      <w:r>
        <w:rPr>
          <w:rFonts w:cs="Arial"/>
          <w:noProof/>
          <w:color w:val="FF0000"/>
          <w:lang w:eastAsia="en-GB"/>
        </w:rPr>
        <w:drawing>
          <wp:inline distT="0" distB="0" distL="0" distR="0" wp14:anchorId="620EA6B7" wp14:editId="671EACAB">
            <wp:extent cx="1243587" cy="57912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h05_p53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3587" cy="579121"/>
                    </a:xfrm>
                    <a:prstGeom prst="rect">
                      <a:avLst/>
                    </a:prstGeom>
                  </pic:spPr>
                </pic:pic>
              </a:graphicData>
            </a:graphic>
          </wp:inline>
        </w:drawing>
      </w:r>
      <w:r>
        <w:rPr>
          <w:rFonts w:cs="Arial"/>
        </w:rPr>
        <w:t xml:space="preserve"> </w:t>
      </w:r>
      <w:r w:rsidRPr="004913D4">
        <w:rPr>
          <w:rFonts w:cs="Arial"/>
        </w:rPr>
        <w:t>1</w:t>
      </w:r>
      <w:proofErr w:type="gramStart"/>
      <w:r w:rsidRPr="004913D4">
        <w:rPr>
          <w:rFonts w:cs="Arial"/>
        </w:rPr>
        <w:t>,3</w:t>
      </w:r>
      <w:proofErr w:type="gramEnd"/>
      <w:r w:rsidRPr="004913D4">
        <w:rPr>
          <w:rFonts w:cs="Arial"/>
        </w:rPr>
        <w:t>-dibromobutane</w:t>
      </w:r>
      <w:r>
        <w:rPr>
          <w:rFonts w:cs="Arial"/>
          <w:color w:val="FF0000"/>
        </w:rPr>
        <w:t xml:space="preserve">  </w:t>
      </w:r>
      <w:r w:rsidRPr="00BA1FD7">
        <w:rPr>
          <w:rFonts w:cs="Arial"/>
        </w:rPr>
        <w:t>(or other correct isomer)</w:t>
      </w:r>
    </w:p>
    <w:p w:rsidR="002239BE" w:rsidRPr="00BA1FD7" w:rsidRDefault="002239BE" w:rsidP="002239BE">
      <w:pPr>
        <w:ind w:firstLine="720"/>
        <w:rPr>
          <w:rFonts w:cs="Arial"/>
        </w:rPr>
      </w:pPr>
    </w:p>
    <w:p w:rsidR="008D70A1" w:rsidRDefault="008D70A1" w:rsidP="002239BE">
      <w:pPr>
        <w:rPr>
          <w:rFonts w:cs="Arial"/>
        </w:rPr>
      </w:pPr>
    </w:p>
    <w:p w:rsidR="008D70A1" w:rsidRDefault="008D70A1" w:rsidP="002239BE">
      <w:pPr>
        <w:rPr>
          <w:rFonts w:cs="Arial"/>
        </w:rPr>
      </w:pPr>
    </w:p>
    <w:p w:rsidR="002239BE" w:rsidRDefault="002239BE" w:rsidP="002239BE">
      <w:pPr>
        <w:rPr>
          <w:rFonts w:cs="Arial"/>
        </w:rPr>
      </w:pPr>
      <w:r>
        <w:rPr>
          <w:rFonts w:cs="Arial"/>
        </w:rPr>
        <w:t>10.</w:t>
      </w:r>
      <w:r>
        <w:rPr>
          <w:rFonts w:cs="Arial"/>
        </w:rPr>
        <w:tab/>
      </w:r>
      <w:proofErr w:type="gramStart"/>
      <w:r>
        <w:rPr>
          <w:rFonts w:cs="Arial"/>
        </w:rPr>
        <w:t>a</w:t>
      </w:r>
      <w:proofErr w:type="gramEnd"/>
      <w:r>
        <w:rPr>
          <w:rFonts w:cs="Arial"/>
        </w:rPr>
        <w:t>.</w:t>
      </w:r>
    </w:p>
    <w:p w:rsidR="002239BE" w:rsidRDefault="002239BE" w:rsidP="002239BE">
      <w:pPr>
        <w:rPr>
          <w:rFonts w:cs="Arial"/>
        </w:rPr>
      </w:pPr>
      <w:r>
        <w:rPr>
          <w:rFonts w:cs="Arial"/>
        </w:rPr>
        <w:tab/>
      </w:r>
      <w:r>
        <w:rPr>
          <w:rFonts w:cs="Arial"/>
          <w:noProof/>
          <w:lang w:eastAsia="en-GB"/>
        </w:rPr>
        <w:drawing>
          <wp:inline distT="0" distB="0" distL="0" distR="0" wp14:anchorId="1ED3156F" wp14:editId="22E9F9B9">
            <wp:extent cx="3069342" cy="9753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05_p54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9342" cy="975362"/>
                    </a:xfrm>
                    <a:prstGeom prst="rect">
                      <a:avLst/>
                    </a:prstGeom>
                  </pic:spPr>
                </pic:pic>
              </a:graphicData>
            </a:graphic>
          </wp:inline>
        </w:drawing>
      </w:r>
    </w:p>
    <w:p w:rsidR="002239BE" w:rsidRDefault="002239BE" w:rsidP="002239BE">
      <w:pPr>
        <w:ind w:firstLine="720"/>
        <w:rPr>
          <w:rFonts w:cs="Arial"/>
        </w:rPr>
      </w:pPr>
      <w:proofErr w:type="gramStart"/>
      <w:r>
        <w:rPr>
          <w:rFonts w:cs="Arial"/>
        </w:rPr>
        <w:t>b</w:t>
      </w:r>
      <w:proofErr w:type="gramEnd"/>
      <w:r>
        <w:rPr>
          <w:rFonts w:cs="Arial"/>
        </w:rPr>
        <w:t>.</w:t>
      </w:r>
    </w:p>
    <w:p w:rsidR="002239BE" w:rsidRDefault="002239BE" w:rsidP="002239BE">
      <w:pPr>
        <w:ind w:firstLine="720"/>
        <w:rPr>
          <w:rFonts w:cs="Arial"/>
        </w:rPr>
      </w:pPr>
      <w:r>
        <w:rPr>
          <w:rFonts w:cs="Arial"/>
          <w:noProof/>
          <w:lang w:eastAsia="en-GB"/>
        </w:rPr>
        <w:drawing>
          <wp:inline distT="0" distB="0" distL="0" distR="0" wp14:anchorId="051E031B" wp14:editId="6B69CE90">
            <wp:extent cx="3160782" cy="9265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05_p54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60782" cy="926594"/>
                    </a:xfrm>
                    <a:prstGeom prst="rect">
                      <a:avLst/>
                    </a:prstGeom>
                  </pic:spPr>
                </pic:pic>
              </a:graphicData>
            </a:graphic>
          </wp:inline>
        </w:drawing>
      </w:r>
    </w:p>
    <w:p w:rsidR="002239BE" w:rsidRDefault="002239BE" w:rsidP="002239BE">
      <w:pPr>
        <w:ind w:firstLine="720"/>
        <w:rPr>
          <w:rFonts w:cs="Arial"/>
        </w:rPr>
      </w:pPr>
      <w:r>
        <w:rPr>
          <w:rFonts w:cs="Arial"/>
        </w:rPr>
        <w:t xml:space="preserve">     </w:t>
      </w:r>
    </w:p>
    <w:p w:rsidR="002239BE" w:rsidRDefault="002239BE" w:rsidP="002239BE">
      <w:pPr>
        <w:ind w:firstLine="720"/>
        <w:rPr>
          <w:rFonts w:cs="Arial"/>
          <w:color w:val="FF0000"/>
        </w:rPr>
      </w:pPr>
      <w:r>
        <w:rPr>
          <w:rFonts w:cs="Arial"/>
        </w:rPr>
        <w:t>c. C=C bond not free to rotate</w:t>
      </w:r>
      <w:r w:rsidR="00B86321">
        <w:rPr>
          <w:rFonts w:cs="Arial"/>
        </w:rPr>
        <w:t xml:space="preserve"> </w:t>
      </w:r>
      <w:r>
        <w:rPr>
          <w:rFonts w:cs="Arial"/>
        </w:rPr>
        <w:t>/</w:t>
      </w:r>
      <w:r w:rsidR="00B86321">
        <w:rPr>
          <w:rFonts w:cs="Arial"/>
        </w:rPr>
        <w:t xml:space="preserve"> </w:t>
      </w:r>
      <w:r>
        <w:rPr>
          <w:rFonts w:cs="Arial"/>
        </w:rPr>
        <w:t>planar; attached groups in fixed position</w:t>
      </w:r>
      <w:r w:rsidR="00AC69CC">
        <w:rPr>
          <w:rFonts w:cs="Arial"/>
        </w:rPr>
        <w:t>.</w:t>
      </w:r>
    </w:p>
    <w:p w:rsidR="002239BE" w:rsidRDefault="002239BE" w:rsidP="002239BE">
      <w:pPr>
        <w:ind w:firstLine="720"/>
        <w:rPr>
          <w:rFonts w:cs="Arial"/>
          <w:color w:val="FF0000"/>
        </w:rPr>
      </w:pPr>
      <w:r>
        <w:rPr>
          <w:rFonts w:cs="Arial"/>
        </w:rPr>
        <w:t>d. H on the COOH groups</w:t>
      </w:r>
      <w:r w:rsidR="00AC69CC">
        <w:rPr>
          <w:rFonts w:cs="Arial"/>
        </w:rPr>
        <w:t>.</w:t>
      </w:r>
    </w:p>
    <w:p w:rsidR="002239BE" w:rsidRDefault="002239BE" w:rsidP="002239BE">
      <w:pPr>
        <w:rPr>
          <w:rFonts w:cs="Arial"/>
        </w:rPr>
      </w:pPr>
      <w:r w:rsidRPr="007A5F5D">
        <w:rPr>
          <w:rFonts w:cs="Arial"/>
        </w:rPr>
        <w:t>11</w:t>
      </w:r>
      <w:r>
        <w:rPr>
          <w:rFonts w:cs="Arial"/>
        </w:rPr>
        <w:t>. A</w:t>
      </w:r>
    </w:p>
    <w:p w:rsidR="002239BE" w:rsidRDefault="002239BE" w:rsidP="002239BE">
      <w:pPr>
        <w:rPr>
          <w:rFonts w:cs="Arial"/>
          <w:noProof/>
        </w:rPr>
      </w:pPr>
      <w:r w:rsidRPr="007A5F5D">
        <w:rPr>
          <w:rFonts w:cs="Arial"/>
        </w:rPr>
        <w:t>12</w:t>
      </w:r>
      <w:r>
        <w:rPr>
          <w:rFonts w:cs="Arial"/>
        </w:rPr>
        <w:t>. D</w:t>
      </w:r>
    </w:p>
    <w:p w:rsidR="002239BE" w:rsidRDefault="002239BE" w:rsidP="002239BE">
      <w:pPr>
        <w:rPr>
          <w:rFonts w:cs="Arial"/>
          <w:noProof/>
        </w:rPr>
      </w:pPr>
      <w:r w:rsidRPr="007A5F5D">
        <w:rPr>
          <w:rFonts w:cs="Arial"/>
          <w:noProof/>
        </w:rPr>
        <w:t>13</w:t>
      </w:r>
      <w:r>
        <w:rPr>
          <w:rFonts w:cs="Arial"/>
          <w:noProof/>
        </w:rPr>
        <w:t>. C</w:t>
      </w:r>
    </w:p>
    <w:p w:rsidR="002239BE" w:rsidRDefault="002239BE" w:rsidP="002239BE">
      <w:pPr>
        <w:rPr>
          <w:rFonts w:cs="Arial"/>
          <w:noProof/>
        </w:rPr>
      </w:pPr>
      <w:r w:rsidRPr="007A5F5D">
        <w:rPr>
          <w:rFonts w:cs="Arial"/>
          <w:noProof/>
        </w:rPr>
        <w:t>14</w:t>
      </w:r>
      <w:r>
        <w:rPr>
          <w:rFonts w:cs="Arial"/>
          <w:noProof/>
        </w:rPr>
        <w:t>. A</w:t>
      </w:r>
      <w:r>
        <w:rPr>
          <w:rFonts w:cs="Arial"/>
        </w:rPr>
        <w:t xml:space="preserve">                               </w:t>
      </w:r>
    </w:p>
    <w:p w:rsidR="002239BE" w:rsidRPr="009A6A7D" w:rsidRDefault="002239BE" w:rsidP="002239BE">
      <w:pPr>
        <w:pStyle w:val="Title"/>
        <w:outlineLvl w:val="0"/>
      </w:pPr>
      <w:r>
        <w:t>Chapter 6:</w:t>
      </w:r>
      <w:r w:rsidRPr="003D488A">
        <w:t xml:space="preserve"> </w:t>
      </w:r>
      <w:r>
        <w:t>The alkanes</w:t>
      </w:r>
    </w:p>
    <w:p w:rsidR="002239BE" w:rsidRDefault="002239BE" w:rsidP="002239BE">
      <w:pPr>
        <w:pStyle w:val="Subtitle"/>
      </w:pPr>
      <w:r>
        <w:t>Assignment 1</w:t>
      </w:r>
    </w:p>
    <w:p w:rsidR="002239BE" w:rsidRDefault="002239BE" w:rsidP="002239BE">
      <w:pPr>
        <w:rPr>
          <w:vertAlign w:val="subscript"/>
        </w:rPr>
      </w:pPr>
      <w:r w:rsidRPr="001075C7">
        <w:lastRenderedPageBreak/>
        <w:t>A1.</w:t>
      </w:r>
      <w:r w:rsidRPr="001075C7">
        <w:tab/>
        <w:t>a.</w:t>
      </w:r>
      <w:r>
        <w:t xml:space="preserve"> </w:t>
      </w:r>
      <w:r w:rsidRPr="001075C7">
        <w:t>C</w:t>
      </w:r>
      <w:r w:rsidRPr="001075C7">
        <w:rPr>
          <w:vertAlign w:val="subscript"/>
        </w:rPr>
        <w:t>n</w:t>
      </w:r>
      <w:r w:rsidRPr="001075C7">
        <w:t>H</w:t>
      </w:r>
      <w:r w:rsidRPr="001075C7">
        <w:rPr>
          <w:vertAlign w:val="subscript"/>
        </w:rPr>
        <w:t>2n+2</w:t>
      </w:r>
    </w:p>
    <w:p w:rsidR="002239BE" w:rsidRPr="001075C7" w:rsidRDefault="002239BE" w:rsidP="002239BE">
      <w:pPr>
        <w:ind w:firstLine="720"/>
      </w:pPr>
      <w:r w:rsidRPr="001075C7">
        <w:t>b</w:t>
      </w:r>
      <w:r>
        <w:t>.</w:t>
      </w:r>
      <w:r w:rsidRPr="001075C7">
        <w:t xml:space="preserve"> C</w:t>
      </w:r>
      <w:r w:rsidRPr="001075C7">
        <w:rPr>
          <w:vertAlign w:val="subscript"/>
        </w:rPr>
        <w:t>3</w:t>
      </w:r>
      <w:r w:rsidRPr="001075C7">
        <w:t>H</w:t>
      </w:r>
      <w:r w:rsidRPr="001075C7">
        <w:rPr>
          <w:vertAlign w:val="subscript"/>
        </w:rPr>
        <w:t>8</w:t>
      </w:r>
      <w:r w:rsidRPr="001075C7">
        <w:t>; C</w:t>
      </w:r>
      <w:r w:rsidRPr="001075C7">
        <w:rPr>
          <w:vertAlign w:val="subscript"/>
        </w:rPr>
        <w:t>10</w:t>
      </w:r>
      <w:r w:rsidRPr="001075C7">
        <w:t>H</w:t>
      </w:r>
      <w:r w:rsidRPr="001075C7">
        <w:rPr>
          <w:vertAlign w:val="subscript"/>
        </w:rPr>
        <w:t>22</w:t>
      </w:r>
    </w:p>
    <w:p w:rsidR="002239BE" w:rsidRDefault="002239BE" w:rsidP="002239BE">
      <w:pPr>
        <w:ind w:firstLine="720"/>
      </w:pPr>
      <w:r w:rsidRPr="001075C7">
        <w:t>c</w:t>
      </w:r>
      <w:r>
        <w:t>.</w:t>
      </w:r>
      <w:r w:rsidR="00B86321">
        <w:t xml:space="preserve"> </w:t>
      </w:r>
      <w:r w:rsidR="00AC69CC" w:rsidRPr="001075C7">
        <w:t>P</w:t>
      </w:r>
      <w:r w:rsidRPr="001075C7">
        <w:t>ropane</w:t>
      </w:r>
    </w:p>
    <w:p w:rsidR="002239BE" w:rsidRPr="001075C7" w:rsidRDefault="002239BE" w:rsidP="002239BE">
      <w:r>
        <w:tab/>
      </w:r>
      <w:r>
        <w:rPr>
          <w:noProof/>
          <w:lang w:eastAsia="en-GB"/>
        </w:rPr>
        <w:drawing>
          <wp:inline distT="0" distB="0" distL="0" distR="0" wp14:anchorId="60C178A0" wp14:editId="793D7866">
            <wp:extent cx="984506" cy="597409"/>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h06_p37a.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84506" cy="597409"/>
                    </a:xfrm>
                    <a:prstGeom prst="rect">
                      <a:avLst/>
                    </a:prstGeom>
                  </pic:spPr>
                </pic:pic>
              </a:graphicData>
            </a:graphic>
          </wp:inline>
        </w:drawing>
      </w:r>
      <w:r>
        <w:tab/>
      </w:r>
    </w:p>
    <w:p w:rsidR="002239BE" w:rsidRDefault="00AC69CC" w:rsidP="002239BE">
      <w:pPr>
        <w:ind w:firstLine="720"/>
      </w:pPr>
      <w:proofErr w:type="spellStart"/>
      <w:r>
        <w:t>D</w:t>
      </w:r>
      <w:r w:rsidR="002239BE" w:rsidRPr="001075C7">
        <w:t>ecane</w:t>
      </w:r>
      <w:proofErr w:type="spellEnd"/>
    </w:p>
    <w:p w:rsidR="002239BE" w:rsidRPr="001075C7" w:rsidRDefault="002239BE" w:rsidP="002239BE">
      <w:pPr>
        <w:ind w:firstLine="720"/>
        <w:rPr>
          <w:rFonts w:ascii="HelveticaNeue-Bold" w:hAnsi="HelveticaNeue-Bold" w:cs="HelveticaNeue-Bold"/>
          <w:sz w:val="22"/>
          <w:szCs w:val="22"/>
        </w:rPr>
      </w:pPr>
      <w:r>
        <w:rPr>
          <w:rFonts w:ascii="HelveticaNeue-Bold" w:hAnsi="HelveticaNeue-Bold" w:cs="HelveticaNeue-Bold"/>
          <w:noProof/>
          <w:sz w:val="22"/>
          <w:szCs w:val="22"/>
          <w:lang w:eastAsia="en-GB"/>
        </w:rPr>
        <w:drawing>
          <wp:inline distT="0" distB="0" distL="0" distR="0" wp14:anchorId="4640DEEF" wp14:editId="41B556A8">
            <wp:extent cx="2584709" cy="597409"/>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h06_p37b.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84709" cy="597409"/>
                    </a:xfrm>
                    <a:prstGeom prst="rect">
                      <a:avLst/>
                    </a:prstGeom>
                  </pic:spPr>
                </pic:pic>
              </a:graphicData>
            </a:graphic>
          </wp:inline>
        </w:drawing>
      </w:r>
    </w:p>
    <w:p w:rsidR="002239BE" w:rsidRPr="001075C7" w:rsidRDefault="002239BE" w:rsidP="002239BE">
      <w:pPr>
        <w:ind w:firstLine="720"/>
        <w:rPr>
          <w:color w:val="FF0000"/>
        </w:rPr>
      </w:pPr>
      <w:proofErr w:type="gramStart"/>
      <w:r w:rsidRPr="001075C7">
        <w:t>d</w:t>
      </w:r>
      <w:proofErr w:type="gramEnd"/>
      <w:r>
        <w:t>.</w:t>
      </w:r>
      <w:r>
        <w:tab/>
      </w:r>
      <w:r w:rsidRPr="001075C7">
        <w:t>i</w:t>
      </w:r>
      <w:r>
        <w:t xml:space="preserve">. </w:t>
      </w:r>
    </w:p>
    <w:p w:rsidR="002239BE" w:rsidRPr="001075C7" w:rsidRDefault="002239BE" w:rsidP="002239BE">
      <w:pPr>
        <w:ind w:left="720" w:firstLine="720"/>
      </w:pPr>
      <w:r>
        <w:rPr>
          <w:noProof/>
          <w:lang w:eastAsia="en-GB"/>
        </w:rPr>
        <w:drawing>
          <wp:inline distT="0" distB="0" distL="0" distR="0" wp14:anchorId="64CA5115" wp14:editId="40957B9B">
            <wp:extent cx="2127508" cy="597409"/>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h06_p37c.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27508" cy="597409"/>
                    </a:xfrm>
                    <a:prstGeom prst="rect">
                      <a:avLst/>
                    </a:prstGeom>
                  </pic:spPr>
                </pic:pic>
              </a:graphicData>
            </a:graphic>
          </wp:inline>
        </w:drawing>
      </w:r>
    </w:p>
    <w:p w:rsidR="002239BE" w:rsidRPr="001075C7" w:rsidRDefault="002239BE" w:rsidP="002239BE">
      <w:pPr>
        <w:ind w:left="720" w:firstLine="720"/>
      </w:pPr>
      <w:proofErr w:type="gramStart"/>
      <w:r w:rsidRPr="001075C7">
        <w:t>ii</w:t>
      </w:r>
      <w:proofErr w:type="gramEnd"/>
      <w:r>
        <w:t>.</w:t>
      </w:r>
    </w:p>
    <w:p w:rsidR="002239BE" w:rsidRPr="001075C7" w:rsidRDefault="002239BE" w:rsidP="002239BE">
      <w:pPr>
        <w:ind w:left="720" w:firstLine="720"/>
      </w:pPr>
      <w:r>
        <w:rPr>
          <w:noProof/>
          <w:lang w:eastAsia="en-GB"/>
        </w:rPr>
        <w:drawing>
          <wp:inline distT="0" distB="0" distL="0" distR="0" wp14:anchorId="41B3AF24" wp14:editId="2552DD02">
            <wp:extent cx="2127508" cy="597409"/>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h06_p37d.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27508" cy="597409"/>
                    </a:xfrm>
                    <a:prstGeom prst="rect">
                      <a:avLst/>
                    </a:prstGeom>
                  </pic:spPr>
                </pic:pic>
              </a:graphicData>
            </a:graphic>
          </wp:inline>
        </w:drawing>
      </w:r>
    </w:p>
    <w:p w:rsidR="008D70A1" w:rsidRDefault="008D70A1" w:rsidP="002239BE">
      <w:pPr>
        <w:ind w:firstLine="720"/>
      </w:pPr>
    </w:p>
    <w:p w:rsidR="002239BE" w:rsidRPr="001075C7" w:rsidRDefault="002239BE" w:rsidP="002239BE">
      <w:pPr>
        <w:ind w:firstLine="720"/>
        <w:rPr>
          <w:color w:val="FF0000"/>
        </w:rPr>
      </w:pPr>
      <w:proofErr w:type="gramStart"/>
      <w:r w:rsidRPr="001075C7">
        <w:t>e</w:t>
      </w:r>
      <w:proofErr w:type="gramEnd"/>
      <w:r>
        <w:t>.</w:t>
      </w:r>
      <w:r w:rsidRPr="001075C7">
        <w:t xml:space="preserve"> </w:t>
      </w:r>
    </w:p>
    <w:p w:rsidR="002239BE" w:rsidRPr="001075C7" w:rsidRDefault="002239BE" w:rsidP="002239BE">
      <w:pPr>
        <w:ind w:firstLine="720"/>
      </w:pPr>
      <w:r>
        <w:rPr>
          <w:noProof/>
          <w:lang w:eastAsia="en-GB"/>
        </w:rPr>
        <w:drawing>
          <wp:inline distT="0" distB="0" distL="0" distR="0" wp14:anchorId="76F562E6" wp14:editId="3EE01534">
            <wp:extent cx="1588011" cy="524257"/>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06_p37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88011" cy="524257"/>
                    </a:xfrm>
                    <a:prstGeom prst="rect">
                      <a:avLst/>
                    </a:prstGeom>
                  </pic:spPr>
                </pic:pic>
              </a:graphicData>
            </a:graphic>
          </wp:inline>
        </w:drawing>
      </w:r>
    </w:p>
    <w:p w:rsidR="002239BE" w:rsidRPr="001075C7" w:rsidRDefault="002239BE" w:rsidP="002239BE">
      <w:pPr>
        <w:ind w:firstLine="720"/>
      </w:pPr>
      <w:r w:rsidRPr="001075C7">
        <w:t>f</w:t>
      </w:r>
      <w:r>
        <w:t>.</w:t>
      </w:r>
      <w:r w:rsidRPr="001075C7">
        <w:t xml:space="preserve"> Chain isomers</w:t>
      </w:r>
      <w:r w:rsidR="00AC69CC">
        <w:t>.</w:t>
      </w:r>
    </w:p>
    <w:p w:rsidR="002239BE" w:rsidRDefault="002239BE" w:rsidP="002239BE">
      <w:r>
        <w:t>A</w:t>
      </w:r>
      <w:r w:rsidRPr="001075C7">
        <w:t>2.</w:t>
      </w:r>
      <w:r>
        <w:tab/>
      </w:r>
      <w:r w:rsidRPr="001075C7">
        <w:t>a</w:t>
      </w:r>
      <w:r>
        <w:t>.</w:t>
      </w:r>
      <w:r w:rsidRPr="001075C7">
        <w:t xml:space="preserve"> No; the values are similar</w:t>
      </w:r>
      <w:r w:rsidR="00AC69CC">
        <w:t>.</w:t>
      </w:r>
    </w:p>
    <w:p w:rsidR="002239BE" w:rsidRDefault="002239BE" w:rsidP="002239BE">
      <w:pPr>
        <w:ind w:firstLine="720"/>
      </w:pPr>
      <w:proofErr w:type="gramStart"/>
      <w:r w:rsidRPr="001075C7">
        <w:t>b</w:t>
      </w:r>
      <w:proofErr w:type="gramEnd"/>
      <w:r>
        <w:t>.</w:t>
      </w:r>
      <w:r w:rsidRPr="001075C7">
        <w:t xml:space="preserve"> van der Waals</w:t>
      </w:r>
      <w:r w:rsidR="00AC69CC">
        <w:t>.</w:t>
      </w:r>
    </w:p>
    <w:p w:rsidR="002239BE" w:rsidRDefault="002239BE" w:rsidP="002239BE">
      <w:pPr>
        <w:ind w:left="720"/>
      </w:pPr>
      <w:r w:rsidRPr="001075C7">
        <w:t>c</w:t>
      </w:r>
      <w:r>
        <w:t>.</w:t>
      </w:r>
      <w:r w:rsidRPr="001075C7">
        <w:t xml:space="preserve"> The intermolecular forces, van der Waals forces are broken</w:t>
      </w:r>
      <w:r>
        <w:t>.</w:t>
      </w:r>
    </w:p>
    <w:p w:rsidR="002239BE" w:rsidRPr="001075C7" w:rsidRDefault="002239BE" w:rsidP="002239BE">
      <w:pPr>
        <w:ind w:left="720"/>
      </w:pPr>
      <w:r w:rsidRPr="001075C7">
        <w:t>d</w:t>
      </w:r>
      <w:r>
        <w:t>.</w:t>
      </w:r>
      <w:r w:rsidRPr="001075C7">
        <w:t xml:space="preserve"> Propane has shorter carbon chains than </w:t>
      </w:r>
      <w:proofErr w:type="spellStart"/>
      <w:r w:rsidRPr="001075C7">
        <w:t>decane</w:t>
      </w:r>
      <w:proofErr w:type="spellEnd"/>
      <w:r w:rsidRPr="001075C7">
        <w:t xml:space="preserve"> and the van der Waals forces are less. Less energy is needed to break them and propane has a </w:t>
      </w:r>
      <w:r>
        <w:t xml:space="preserve">lower boiling point than </w:t>
      </w:r>
      <w:proofErr w:type="spellStart"/>
      <w:r>
        <w:t>decane</w:t>
      </w:r>
      <w:proofErr w:type="spellEnd"/>
      <w:r>
        <w:t>.</w:t>
      </w:r>
    </w:p>
    <w:p w:rsidR="002239BE" w:rsidRDefault="002239BE" w:rsidP="002239BE">
      <w:pPr>
        <w:rPr>
          <w:noProof/>
        </w:rPr>
      </w:pPr>
      <w:r>
        <w:rPr>
          <w:noProof/>
        </w:rPr>
        <w:t>A</w:t>
      </w:r>
      <w:r w:rsidRPr="001075C7">
        <w:rPr>
          <w:noProof/>
        </w:rPr>
        <w:t>3.</w:t>
      </w:r>
      <w:r>
        <w:rPr>
          <w:noProof/>
        </w:rPr>
        <w:tab/>
      </w:r>
      <w:r w:rsidRPr="001075C7">
        <w:rPr>
          <w:noProof/>
        </w:rPr>
        <w:t>a</w:t>
      </w:r>
      <w:r>
        <w:rPr>
          <w:noProof/>
        </w:rPr>
        <w:t>.</w:t>
      </w:r>
      <w:r w:rsidRPr="001075C7">
        <w:rPr>
          <w:noProof/>
        </w:rPr>
        <w:t xml:space="preserve"> 1 to</w:t>
      </w:r>
      <w:r>
        <w:rPr>
          <w:noProof/>
        </w:rPr>
        <w:t xml:space="preserve"> </w:t>
      </w:r>
      <w:r w:rsidRPr="001075C7">
        <w:rPr>
          <w:noProof/>
        </w:rPr>
        <w:t>12 carbons; 5 to 11 carbons; 11 to 15 carbons; 13</w:t>
      </w:r>
      <w:r w:rsidR="00A07910">
        <w:rPr>
          <w:noProof/>
        </w:rPr>
        <w:t>–</w:t>
      </w:r>
      <w:r w:rsidRPr="001075C7">
        <w:rPr>
          <w:noProof/>
        </w:rPr>
        <w:t>17 carbons</w:t>
      </w:r>
      <w:r w:rsidR="00AC69CC">
        <w:rPr>
          <w:noProof/>
        </w:rPr>
        <w:t>.</w:t>
      </w:r>
    </w:p>
    <w:p w:rsidR="002239BE" w:rsidRPr="001075C7" w:rsidRDefault="002239BE" w:rsidP="002239BE">
      <w:pPr>
        <w:ind w:firstLine="720"/>
        <w:rPr>
          <w:noProof/>
        </w:rPr>
      </w:pPr>
      <w:r w:rsidRPr="001075C7">
        <w:rPr>
          <w:noProof/>
        </w:rPr>
        <w:t>b</w:t>
      </w:r>
      <w:r>
        <w:rPr>
          <w:noProof/>
        </w:rPr>
        <w:t>.</w:t>
      </w:r>
      <w:r w:rsidRPr="001075C7">
        <w:rPr>
          <w:noProof/>
        </w:rPr>
        <w:t xml:space="preserve"> LPG and petrol; naptha; kerosene; kerosine and gas oil/diesel.</w:t>
      </w:r>
    </w:p>
    <w:p w:rsidR="002239BE" w:rsidRPr="001075C7" w:rsidRDefault="002239BE" w:rsidP="00856F50">
      <w:pPr>
        <w:pStyle w:val="Subtitle"/>
      </w:pPr>
      <w:r w:rsidRPr="001075C7">
        <w:t>Assignment</w:t>
      </w:r>
      <w:r>
        <w:t xml:space="preserve"> 2</w:t>
      </w:r>
    </w:p>
    <w:p w:rsidR="002239BE" w:rsidRDefault="002239BE" w:rsidP="002239BE">
      <w:r>
        <w:rPr>
          <w:bCs/>
        </w:rPr>
        <w:t>A</w:t>
      </w:r>
      <w:r w:rsidRPr="001075C7">
        <w:rPr>
          <w:bCs/>
        </w:rPr>
        <w:t>1.</w:t>
      </w:r>
      <w:r>
        <w:rPr>
          <w:bCs/>
        </w:rPr>
        <w:tab/>
      </w:r>
      <w:proofErr w:type="gramStart"/>
      <w:r w:rsidRPr="001075C7">
        <w:t>CH</w:t>
      </w:r>
      <w:r w:rsidRPr="001075C7">
        <w:rPr>
          <w:rStyle w:val="subscript"/>
          <w:rFonts w:cs="Arial"/>
          <w:sz w:val="20"/>
          <w:szCs w:val="20"/>
        </w:rPr>
        <w:t>4</w:t>
      </w:r>
      <w:r w:rsidRPr="001075C7">
        <w:t>(</w:t>
      </w:r>
      <w:proofErr w:type="gramEnd"/>
      <w:r w:rsidRPr="001075C7">
        <w:t>g) + 2O</w:t>
      </w:r>
      <w:r w:rsidRPr="001075C7">
        <w:rPr>
          <w:rStyle w:val="subscript"/>
          <w:rFonts w:cs="Arial"/>
          <w:sz w:val="20"/>
          <w:szCs w:val="20"/>
        </w:rPr>
        <w:t>2</w:t>
      </w:r>
      <w:r w:rsidRPr="001075C7">
        <w:t xml:space="preserve">(g) </w:t>
      </w:r>
      <w:r>
        <w:rPr>
          <w:rFonts w:cs="Arial"/>
        </w:rPr>
        <w:t>→</w:t>
      </w:r>
      <w:r>
        <w:t xml:space="preserve"> </w:t>
      </w:r>
      <w:r w:rsidRPr="001075C7">
        <w:t>CO</w:t>
      </w:r>
      <w:r w:rsidRPr="001075C7">
        <w:rPr>
          <w:rStyle w:val="subscript"/>
          <w:rFonts w:cs="Arial"/>
          <w:sz w:val="20"/>
          <w:szCs w:val="20"/>
        </w:rPr>
        <w:t>2</w:t>
      </w:r>
      <w:r w:rsidRPr="001075C7">
        <w:t>(g) + 2H</w:t>
      </w:r>
      <w:r w:rsidRPr="001075C7">
        <w:rPr>
          <w:rStyle w:val="subscript"/>
          <w:rFonts w:cs="Arial"/>
          <w:sz w:val="20"/>
          <w:szCs w:val="20"/>
        </w:rPr>
        <w:t>2</w:t>
      </w:r>
      <w:r w:rsidRPr="001075C7">
        <w:t>O(g)</w:t>
      </w:r>
    </w:p>
    <w:p w:rsidR="002239BE" w:rsidRDefault="002239BE" w:rsidP="002239BE">
      <w:pPr>
        <w:ind w:firstLine="720"/>
      </w:pPr>
      <w:proofErr w:type="gramStart"/>
      <w:r w:rsidRPr="001075C7">
        <w:t>C</w:t>
      </w:r>
      <w:r w:rsidRPr="001075C7">
        <w:rPr>
          <w:rStyle w:val="subscript"/>
          <w:rFonts w:cs="Arial"/>
          <w:sz w:val="20"/>
          <w:szCs w:val="20"/>
        </w:rPr>
        <w:t>8</w:t>
      </w:r>
      <w:r w:rsidRPr="001075C7">
        <w:t>H</w:t>
      </w:r>
      <w:r w:rsidRPr="001075C7">
        <w:rPr>
          <w:rStyle w:val="subscript"/>
          <w:rFonts w:cs="Arial"/>
          <w:sz w:val="20"/>
          <w:szCs w:val="20"/>
        </w:rPr>
        <w:t>18</w:t>
      </w:r>
      <w:r w:rsidRPr="001075C7">
        <w:t>(</w:t>
      </w:r>
      <w:proofErr w:type="gramEnd"/>
      <w:r w:rsidRPr="001075C7">
        <w:t>g) + 12</w:t>
      </w:r>
      <w:r w:rsidRPr="001075C7">
        <w:rPr>
          <w:rStyle w:val="superscript"/>
          <w:rFonts w:eastAsiaTheme="majorEastAsia" w:cs="Arial"/>
          <w:sz w:val="20"/>
          <w:szCs w:val="20"/>
        </w:rPr>
        <w:t>1</w:t>
      </w:r>
      <w:r w:rsidRPr="001075C7">
        <w:t>/</w:t>
      </w:r>
      <w:r w:rsidRPr="001075C7">
        <w:rPr>
          <w:rStyle w:val="subscript"/>
          <w:rFonts w:cs="Arial"/>
          <w:sz w:val="20"/>
          <w:szCs w:val="20"/>
        </w:rPr>
        <w:t>2</w:t>
      </w:r>
      <w:r w:rsidRPr="001075C7">
        <w:t>O</w:t>
      </w:r>
      <w:r w:rsidRPr="001075C7">
        <w:rPr>
          <w:rStyle w:val="subscript"/>
          <w:rFonts w:cs="Arial"/>
          <w:sz w:val="20"/>
          <w:szCs w:val="20"/>
        </w:rPr>
        <w:t>2</w:t>
      </w:r>
      <w:r w:rsidRPr="001075C7">
        <w:t xml:space="preserve">(g) </w:t>
      </w:r>
      <w:r>
        <w:rPr>
          <w:rFonts w:cs="Arial"/>
        </w:rPr>
        <w:t>→</w:t>
      </w:r>
      <w:r>
        <w:t xml:space="preserve"> </w:t>
      </w:r>
      <w:r w:rsidRPr="001075C7">
        <w:t>8CO</w:t>
      </w:r>
      <w:r w:rsidRPr="001075C7">
        <w:rPr>
          <w:rStyle w:val="subscript"/>
          <w:rFonts w:cs="Arial"/>
          <w:sz w:val="20"/>
          <w:szCs w:val="20"/>
        </w:rPr>
        <w:t>2</w:t>
      </w:r>
      <w:r w:rsidRPr="001075C7">
        <w:t>(g) + 9H</w:t>
      </w:r>
      <w:r w:rsidRPr="001075C7">
        <w:rPr>
          <w:rStyle w:val="subscript"/>
          <w:rFonts w:cs="Arial"/>
          <w:sz w:val="20"/>
          <w:szCs w:val="20"/>
        </w:rPr>
        <w:t>2</w:t>
      </w:r>
      <w:r w:rsidRPr="001075C7">
        <w:t>O(g)</w:t>
      </w:r>
    </w:p>
    <w:p w:rsidR="002239BE" w:rsidRPr="001075C7" w:rsidRDefault="002239BE" w:rsidP="002239BE">
      <w:pPr>
        <w:ind w:left="720"/>
      </w:pPr>
      <w:proofErr w:type="gramStart"/>
      <w:r w:rsidRPr="001075C7">
        <w:t>C</w:t>
      </w:r>
      <w:r w:rsidRPr="001075C7">
        <w:rPr>
          <w:rStyle w:val="subscript"/>
          <w:rFonts w:cs="Arial"/>
          <w:sz w:val="20"/>
          <w:szCs w:val="20"/>
        </w:rPr>
        <w:t>12</w:t>
      </w:r>
      <w:r w:rsidRPr="001075C7">
        <w:t>H</w:t>
      </w:r>
      <w:r w:rsidRPr="001075C7">
        <w:rPr>
          <w:rStyle w:val="subscript"/>
          <w:rFonts w:cs="Arial"/>
          <w:sz w:val="20"/>
          <w:szCs w:val="20"/>
        </w:rPr>
        <w:t>26</w:t>
      </w:r>
      <w:r w:rsidRPr="001075C7">
        <w:t>(</w:t>
      </w:r>
      <w:proofErr w:type="gramEnd"/>
      <w:r w:rsidRPr="001075C7">
        <w:t>g) + 18</w:t>
      </w:r>
      <w:r w:rsidRPr="001075C7">
        <w:rPr>
          <w:rStyle w:val="superscript"/>
          <w:rFonts w:eastAsiaTheme="majorEastAsia" w:cs="Arial"/>
          <w:sz w:val="20"/>
          <w:szCs w:val="20"/>
        </w:rPr>
        <w:t>1</w:t>
      </w:r>
      <w:r w:rsidRPr="001075C7">
        <w:t>/</w:t>
      </w:r>
      <w:r w:rsidRPr="001075C7">
        <w:rPr>
          <w:rStyle w:val="subscript"/>
          <w:rFonts w:cs="Arial"/>
          <w:sz w:val="20"/>
          <w:szCs w:val="20"/>
        </w:rPr>
        <w:t>2</w:t>
      </w:r>
      <w:r w:rsidRPr="001075C7">
        <w:t>O</w:t>
      </w:r>
      <w:r w:rsidRPr="001075C7">
        <w:rPr>
          <w:rStyle w:val="subscript"/>
          <w:rFonts w:cs="Arial"/>
          <w:sz w:val="20"/>
          <w:szCs w:val="20"/>
        </w:rPr>
        <w:t>2</w:t>
      </w:r>
      <w:r w:rsidRPr="001075C7">
        <w:t xml:space="preserve">(g) </w:t>
      </w:r>
      <w:r>
        <w:rPr>
          <w:rFonts w:cs="Arial"/>
        </w:rPr>
        <w:t xml:space="preserve">→ </w:t>
      </w:r>
      <w:r w:rsidRPr="001075C7">
        <w:t>12CO</w:t>
      </w:r>
      <w:r w:rsidRPr="001075C7">
        <w:rPr>
          <w:rStyle w:val="subscript"/>
          <w:rFonts w:cs="Arial"/>
          <w:sz w:val="20"/>
          <w:szCs w:val="20"/>
        </w:rPr>
        <w:t>2</w:t>
      </w:r>
      <w:r w:rsidRPr="001075C7">
        <w:t>(g) + 13H</w:t>
      </w:r>
      <w:r w:rsidRPr="001075C7">
        <w:rPr>
          <w:rStyle w:val="subscript"/>
          <w:rFonts w:cs="Arial"/>
          <w:sz w:val="20"/>
          <w:szCs w:val="20"/>
        </w:rPr>
        <w:t>2</w:t>
      </w:r>
      <w:r w:rsidRPr="001075C7">
        <w:t>O(g)</w:t>
      </w:r>
    </w:p>
    <w:p w:rsidR="002239BE" w:rsidRPr="001075C7" w:rsidRDefault="002239BE" w:rsidP="002239BE">
      <w:pPr>
        <w:rPr>
          <w:rStyle w:val="superscript"/>
          <w:rFonts w:eastAsiaTheme="majorEastAsia"/>
        </w:rPr>
      </w:pPr>
      <w:r>
        <w:rPr>
          <w:bCs/>
        </w:rPr>
        <w:t>A</w:t>
      </w:r>
      <w:r w:rsidRPr="001075C7">
        <w:rPr>
          <w:bCs/>
        </w:rPr>
        <w:t xml:space="preserve">2. </w:t>
      </w:r>
      <w:r w:rsidRPr="001075C7">
        <w:t>CH</w:t>
      </w:r>
      <w:r w:rsidRPr="001075C7">
        <w:rPr>
          <w:rStyle w:val="subscript"/>
          <w:rFonts w:cs="Arial"/>
          <w:sz w:val="20"/>
          <w:szCs w:val="20"/>
        </w:rPr>
        <w:t>4</w:t>
      </w:r>
      <w:r w:rsidRPr="001075C7">
        <w:t xml:space="preserve"> = </w:t>
      </w:r>
      <w:r>
        <w:rPr>
          <w:rFonts w:cs="Arial"/>
        </w:rPr>
        <w:t>−</w:t>
      </w:r>
      <w:r w:rsidRPr="001075C7">
        <w:t>890.3 kJ mol</w:t>
      </w:r>
      <w:r>
        <w:rPr>
          <w:rStyle w:val="superscript"/>
          <w:rFonts w:eastAsiaTheme="majorEastAsia" w:cs="Arial"/>
          <w:sz w:val="20"/>
          <w:szCs w:val="20"/>
        </w:rPr>
        <w:t>−</w:t>
      </w:r>
      <w:r w:rsidRPr="001075C7">
        <w:rPr>
          <w:rStyle w:val="superscript"/>
          <w:rFonts w:eastAsiaTheme="majorEastAsia" w:cs="Arial"/>
          <w:sz w:val="20"/>
          <w:szCs w:val="20"/>
        </w:rPr>
        <w:t>1</w:t>
      </w:r>
      <w:r w:rsidRPr="001217F0">
        <w:rPr>
          <w:rStyle w:val="superscript"/>
          <w:rFonts w:eastAsiaTheme="majorEastAsia" w:cs="Arial"/>
          <w:sz w:val="20"/>
          <w:szCs w:val="20"/>
        </w:rPr>
        <w:t>,</w:t>
      </w:r>
      <w:r w:rsidRPr="001075C7">
        <w:rPr>
          <w:rStyle w:val="superscript"/>
          <w:rFonts w:eastAsiaTheme="majorEastAsia" w:cs="Arial"/>
          <w:sz w:val="20"/>
          <w:szCs w:val="20"/>
        </w:rPr>
        <w:t xml:space="preserve"> </w:t>
      </w:r>
      <w:r w:rsidRPr="001075C7">
        <w:t>C</w:t>
      </w:r>
      <w:r w:rsidRPr="001075C7">
        <w:rPr>
          <w:rStyle w:val="subscript"/>
          <w:rFonts w:cs="Arial"/>
          <w:sz w:val="20"/>
          <w:szCs w:val="20"/>
        </w:rPr>
        <w:t>8</w:t>
      </w:r>
      <w:r w:rsidRPr="001075C7">
        <w:t>H</w:t>
      </w:r>
      <w:r w:rsidRPr="001075C7">
        <w:rPr>
          <w:rStyle w:val="subscript"/>
          <w:rFonts w:cs="Arial"/>
          <w:sz w:val="20"/>
          <w:szCs w:val="20"/>
        </w:rPr>
        <w:t>18</w:t>
      </w:r>
      <w:r w:rsidRPr="001075C7">
        <w:t xml:space="preserve"> = </w:t>
      </w:r>
      <w:r>
        <w:rPr>
          <w:rFonts w:cs="Arial"/>
        </w:rPr>
        <w:t>−</w:t>
      </w:r>
      <w:r w:rsidRPr="001075C7">
        <w:t>683.8 kJ mol</w:t>
      </w:r>
      <w:r>
        <w:rPr>
          <w:rStyle w:val="superscript"/>
          <w:rFonts w:eastAsiaTheme="majorEastAsia" w:cs="Arial"/>
          <w:sz w:val="20"/>
          <w:szCs w:val="20"/>
        </w:rPr>
        <w:t>−</w:t>
      </w:r>
      <w:r w:rsidRPr="001075C7">
        <w:rPr>
          <w:rStyle w:val="superscript"/>
          <w:rFonts w:eastAsiaTheme="majorEastAsia" w:cs="Arial"/>
          <w:sz w:val="20"/>
          <w:szCs w:val="20"/>
        </w:rPr>
        <w:t>1</w:t>
      </w:r>
      <w:r w:rsidRPr="001217F0">
        <w:rPr>
          <w:rStyle w:val="superscript"/>
          <w:rFonts w:eastAsiaTheme="majorEastAsia" w:cs="Arial"/>
          <w:sz w:val="20"/>
          <w:szCs w:val="20"/>
        </w:rPr>
        <w:t>,</w:t>
      </w:r>
      <w:r w:rsidRPr="001075C7">
        <w:rPr>
          <w:rStyle w:val="superscript"/>
          <w:rFonts w:eastAsiaTheme="majorEastAsia" w:cs="Arial"/>
          <w:sz w:val="20"/>
          <w:szCs w:val="20"/>
        </w:rPr>
        <w:t xml:space="preserve"> </w:t>
      </w:r>
      <w:r w:rsidRPr="001075C7">
        <w:t>C</w:t>
      </w:r>
      <w:r w:rsidRPr="001075C7">
        <w:rPr>
          <w:rStyle w:val="subscript"/>
          <w:rFonts w:cs="Arial"/>
          <w:sz w:val="20"/>
          <w:szCs w:val="20"/>
        </w:rPr>
        <w:t>12</w:t>
      </w:r>
      <w:r w:rsidRPr="001075C7">
        <w:t>H</w:t>
      </w:r>
      <w:r w:rsidRPr="001075C7">
        <w:rPr>
          <w:rStyle w:val="subscript"/>
          <w:rFonts w:cs="Arial"/>
          <w:sz w:val="20"/>
          <w:szCs w:val="20"/>
        </w:rPr>
        <w:t>26</w:t>
      </w:r>
      <w:r w:rsidRPr="001075C7">
        <w:t xml:space="preserve"> = </w:t>
      </w:r>
      <w:r>
        <w:rPr>
          <w:rFonts w:cs="Arial"/>
        </w:rPr>
        <w:t>−</w:t>
      </w:r>
      <w:r w:rsidRPr="001075C7">
        <w:t>673.9 kJ mol</w:t>
      </w:r>
      <w:r>
        <w:rPr>
          <w:rStyle w:val="superscript"/>
          <w:rFonts w:eastAsiaTheme="majorEastAsia" w:cs="Arial"/>
          <w:sz w:val="20"/>
          <w:szCs w:val="20"/>
        </w:rPr>
        <w:t>−</w:t>
      </w:r>
      <w:r w:rsidRPr="001075C7">
        <w:rPr>
          <w:rStyle w:val="superscript"/>
          <w:rFonts w:eastAsiaTheme="majorEastAsia" w:cs="Arial"/>
          <w:sz w:val="20"/>
          <w:szCs w:val="20"/>
        </w:rPr>
        <w:t>1</w:t>
      </w:r>
    </w:p>
    <w:p w:rsidR="002239BE" w:rsidRPr="001075C7" w:rsidRDefault="002239BE" w:rsidP="002239BE">
      <w:pPr>
        <w:rPr>
          <w:rFonts w:eastAsiaTheme="majorEastAsia"/>
        </w:rPr>
      </w:pPr>
      <w:r>
        <w:rPr>
          <w:bCs/>
        </w:rPr>
        <w:t>A</w:t>
      </w:r>
      <w:r w:rsidRPr="001075C7">
        <w:rPr>
          <w:bCs/>
        </w:rPr>
        <w:t>3.</w:t>
      </w:r>
      <w:r w:rsidRPr="001075C7">
        <w:t xml:space="preserve"> The longer the alkane chain, the less energy per mole of CO</w:t>
      </w:r>
      <w:r w:rsidRPr="001075C7">
        <w:rPr>
          <w:rStyle w:val="subscript"/>
          <w:rFonts w:cs="Arial"/>
          <w:sz w:val="20"/>
          <w:szCs w:val="20"/>
        </w:rPr>
        <w:t>2</w:t>
      </w:r>
      <w:r w:rsidRPr="001075C7">
        <w:t xml:space="preserve"> produced.</w:t>
      </w:r>
    </w:p>
    <w:p w:rsidR="002239BE" w:rsidRPr="001075C7" w:rsidRDefault="002239BE" w:rsidP="002239BE">
      <w:r>
        <w:rPr>
          <w:bCs/>
        </w:rPr>
        <w:t>A</w:t>
      </w:r>
      <w:r w:rsidRPr="001075C7">
        <w:rPr>
          <w:bCs/>
        </w:rPr>
        <w:t xml:space="preserve">4. </w:t>
      </w:r>
      <w:r w:rsidRPr="001075C7">
        <w:t xml:space="preserve">Petrol: 5.63 </w:t>
      </w:r>
      <w:r>
        <w:rPr>
          <w:rFonts w:cs="Arial"/>
        </w:rPr>
        <w:t>×</w:t>
      </w:r>
      <w:r>
        <w:t xml:space="preserve"> </w:t>
      </w:r>
      <w:r w:rsidRPr="001075C7">
        <w:t>10</w:t>
      </w:r>
      <w:r w:rsidRPr="001075C7">
        <w:rPr>
          <w:rStyle w:val="superscript"/>
          <w:rFonts w:eastAsiaTheme="majorEastAsia" w:cs="Arial"/>
          <w:sz w:val="20"/>
          <w:szCs w:val="20"/>
        </w:rPr>
        <w:t>7</w:t>
      </w:r>
      <w:r w:rsidRPr="001075C7">
        <w:t xml:space="preserve"> tonnes</w:t>
      </w:r>
      <w:r>
        <w:t>.</w:t>
      </w:r>
    </w:p>
    <w:p w:rsidR="002239BE" w:rsidRPr="001075C7" w:rsidRDefault="002239BE" w:rsidP="002239BE">
      <w:r>
        <w:rPr>
          <w:bCs/>
        </w:rPr>
        <w:t>A</w:t>
      </w:r>
      <w:r w:rsidRPr="001075C7">
        <w:rPr>
          <w:bCs/>
        </w:rPr>
        <w:t xml:space="preserve">5. </w:t>
      </w:r>
      <w:r w:rsidRPr="001075C7">
        <w:t xml:space="preserve">Refinery gases: 2.05 </w:t>
      </w:r>
      <w:r>
        <w:rPr>
          <w:rFonts w:cs="Arial"/>
        </w:rPr>
        <w:t>×</w:t>
      </w:r>
      <w:r w:rsidRPr="001075C7">
        <w:t xml:space="preserve"> 10</w:t>
      </w:r>
      <w:r w:rsidRPr="001075C7">
        <w:rPr>
          <w:rStyle w:val="superscript"/>
          <w:rFonts w:eastAsiaTheme="majorEastAsia" w:cs="Arial"/>
          <w:sz w:val="20"/>
          <w:szCs w:val="20"/>
        </w:rPr>
        <w:t>7</w:t>
      </w:r>
      <w:r w:rsidRPr="001075C7">
        <w:t xml:space="preserve"> tonnes; Aviation fuel: 3.91 </w:t>
      </w:r>
      <w:r>
        <w:rPr>
          <w:rFonts w:cs="Arial"/>
        </w:rPr>
        <w:t>×</w:t>
      </w:r>
      <w:r w:rsidRPr="001075C7">
        <w:t xml:space="preserve"> 10</w:t>
      </w:r>
      <w:r w:rsidRPr="001075C7">
        <w:rPr>
          <w:rStyle w:val="superscript"/>
          <w:rFonts w:eastAsiaTheme="majorEastAsia" w:cs="Arial"/>
          <w:sz w:val="20"/>
          <w:szCs w:val="20"/>
        </w:rPr>
        <w:t>7</w:t>
      </w:r>
      <w:r w:rsidRPr="001075C7">
        <w:t xml:space="preserve"> tonnes</w:t>
      </w:r>
      <w:r>
        <w:t>.</w:t>
      </w:r>
    </w:p>
    <w:p w:rsidR="002239BE" w:rsidRPr="001075C7" w:rsidRDefault="002239BE" w:rsidP="002239BE">
      <w:r>
        <w:rPr>
          <w:bCs/>
        </w:rPr>
        <w:t>A</w:t>
      </w:r>
      <w:r w:rsidRPr="001075C7">
        <w:rPr>
          <w:bCs/>
        </w:rPr>
        <w:t xml:space="preserve">6. </w:t>
      </w:r>
      <w:r w:rsidRPr="001075C7">
        <w:t xml:space="preserve">Total = 1.16 </w:t>
      </w:r>
      <w:r>
        <w:rPr>
          <w:rFonts w:cs="Arial"/>
        </w:rPr>
        <w:t>×</w:t>
      </w:r>
      <w:r w:rsidRPr="001075C7">
        <w:t xml:space="preserve"> 10</w:t>
      </w:r>
      <w:r w:rsidRPr="001075C7">
        <w:rPr>
          <w:rStyle w:val="superscript"/>
          <w:rFonts w:eastAsiaTheme="majorEastAsia" w:cs="Arial"/>
          <w:sz w:val="20"/>
          <w:szCs w:val="20"/>
        </w:rPr>
        <w:t>8</w:t>
      </w:r>
      <w:r w:rsidRPr="001075C7">
        <w:t xml:space="preserve"> tonnes</w:t>
      </w:r>
    </w:p>
    <w:p w:rsidR="002239BE" w:rsidRPr="001075C7" w:rsidRDefault="002239BE" w:rsidP="002239BE">
      <w:pPr>
        <w:pStyle w:val="Subtitle"/>
      </w:pPr>
      <w:r w:rsidRPr="001075C7">
        <w:t>Assignment</w:t>
      </w:r>
      <w:r>
        <w:t xml:space="preserve"> 3</w:t>
      </w:r>
    </w:p>
    <w:p w:rsidR="002239BE" w:rsidRPr="001075C7" w:rsidRDefault="002239BE" w:rsidP="002239BE">
      <w:pPr>
        <w:pStyle w:val="IMAGES"/>
      </w:pPr>
      <w:r w:rsidRPr="001075C7">
        <w:rPr>
          <w:color w:val="auto"/>
        </w:rPr>
        <w:lastRenderedPageBreak/>
        <w:t>A1.</w:t>
      </w:r>
      <w:r w:rsidRPr="001075C7">
        <w:t xml:space="preserve"> </w:t>
      </w:r>
    </w:p>
    <w:p w:rsidR="002239BE" w:rsidRPr="001075C7" w:rsidRDefault="002239BE" w:rsidP="002239BE">
      <w:r>
        <w:rPr>
          <w:noProof/>
          <w:lang w:eastAsia="en-GB"/>
        </w:rPr>
        <w:drawing>
          <wp:inline distT="0" distB="0" distL="0" distR="0" wp14:anchorId="359A4B46" wp14:editId="7B469F08">
            <wp:extent cx="588265" cy="588265"/>
            <wp:effectExtent l="0" t="0" r="254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h06_p38.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8265" cy="588265"/>
                    </a:xfrm>
                    <a:prstGeom prst="rect">
                      <a:avLst/>
                    </a:prstGeom>
                  </pic:spPr>
                </pic:pic>
              </a:graphicData>
            </a:graphic>
          </wp:inline>
        </w:drawing>
      </w:r>
    </w:p>
    <w:p w:rsidR="002239BE" w:rsidRPr="001075C7" w:rsidRDefault="002239BE" w:rsidP="002239BE">
      <w:r>
        <w:t>A</w:t>
      </w:r>
      <w:r w:rsidRPr="001075C7">
        <w:t>2. CH</w:t>
      </w:r>
      <w:r w:rsidRPr="001075C7">
        <w:rPr>
          <w:vertAlign w:val="subscript"/>
        </w:rPr>
        <w:t>3</w:t>
      </w:r>
      <w:r w:rsidRPr="001075C7">
        <w:t xml:space="preserve">Br </w:t>
      </w:r>
      <w:r>
        <w:rPr>
          <w:rFonts w:cs="Arial"/>
        </w:rPr>
        <w:t>→</w:t>
      </w:r>
      <w:r w:rsidRPr="001075C7">
        <w:t xml:space="preserve"> CH</w:t>
      </w:r>
      <w:r w:rsidRPr="001075C7">
        <w:rPr>
          <w:vertAlign w:val="subscript"/>
        </w:rPr>
        <w:t>3</w:t>
      </w:r>
      <w:r w:rsidRPr="001075C7">
        <w:t>. + Br</w:t>
      </w:r>
    </w:p>
    <w:p w:rsidR="002239BE" w:rsidRPr="001075C7" w:rsidRDefault="002239BE" w:rsidP="002239BE">
      <w:r>
        <w:t>A</w:t>
      </w:r>
      <w:r w:rsidRPr="001075C7">
        <w:t>3. Bromine radicals have an unpaired electron which makes them very reactive</w:t>
      </w:r>
      <w:r>
        <w:t>.</w:t>
      </w:r>
    </w:p>
    <w:p w:rsidR="002239BE" w:rsidRPr="001075C7" w:rsidRDefault="002239BE" w:rsidP="002239BE">
      <w:r>
        <w:t>A</w:t>
      </w:r>
      <w:r w:rsidRPr="001075C7">
        <w:t xml:space="preserve">4. The ozone destroyed by naturally produced </w:t>
      </w:r>
      <w:proofErr w:type="spellStart"/>
      <w:r w:rsidRPr="001075C7">
        <w:t>bromomethane</w:t>
      </w:r>
      <w:proofErr w:type="spellEnd"/>
      <w:r w:rsidRPr="001075C7">
        <w:t xml:space="preserve"> was in balance with the ozone made in the upper atmosphere. Manufacturing extra </w:t>
      </w:r>
      <w:proofErr w:type="spellStart"/>
      <w:r w:rsidRPr="001075C7">
        <w:t>bromomethane</w:t>
      </w:r>
      <w:proofErr w:type="spellEnd"/>
      <w:r w:rsidRPr="001075C7">
        <w:t xml:space="preserve"> upset this balance</w:t>
      </w:r>
      <w:r>
        <w:t>.</w:t>
      </w:r>
    </w:p>
    <w:p w:rsidR="002239BE" w:rsidRDefault="002239BE" w:rsidP="002239BE">
      <w:r>
        <w:t>A</w:t>
      </w:r>
      <w:r w:rsidRPr="001075C7">
        <w:t>5.</w:t>
      </w:r>
      <w:r>
        <w:tab/>
        <w:t>a.</w:t>
      </w:r>
      <w:r w:rsidRPr="001075C7">
        <w:t xml:space="preserve"> Br</w:t>
      </w:r>
      <w:r w:rsidRPr="001075C7">
        <w:rPr>
          <w:vertAlign w:val="subscript"/>
        </w:rPr>
        <w:t>2</w:t>
      </w:r>
      <w:r w:rsidRPr="001075C7">
        <w:t xml:space="preserve"> </w:t>
      </w:r>
      <w:r>
        <w:rPr>
          <w:rFonts w:cs="Arial"/>
        </w:rPr>
        <w:t>→</w:t>
      </w:r>
      <w:r w:rsidRPr="001075C7">
        <w:t xml:space="preserve"> Br</w:t>
      </w:r>
      <m:oMath>
        <m:r>
          <m:rPr>
            <m:nor/>
          </m:rPr>
          <w:rPr>
            <w:rFonts w:cs="Arial"/>
          </w:rPr>
          <m:t>•</m:t>
        </m:r>
      </m:oMath>
      <w:r>
        <w:t xml:space="preserve"> </w:t>
      </w:r>
      <w:r w:rsidRPr="001075C7">
        <w:t>+ Br</w:t>
      </w:r>
      <m:oMath>
        <m:r>
          <m:rPr>
            <m:nor/>
          </m:rPr>
          <w:rPr>
            <w:rFonts w:cs="Arial"/>
          </w:rPr>
          <m:t>•</m:t>
        </m:r>
      </m:oMath>
    </w:p>
    <w:p w:rsidR="002239BE" w:rsidRDefault="002239BE" w:rsidP="002239BE">
      <w:pPr>
        <w:ind w:firstLine="720"/>
      </w:pPr>
      <w:r w:rsidRPr="001075C7">
        <w:t>b</w:t>
      </w:r>
      <w:r>
        <w:t>.</w:t>
      </w:r>
      <w:r w:rsidRPr="001075C7">
        <w:t xml:space="preserve"> CH</w:t>
      </w:r>
      <w:r w:rsidRPr="001075C7">
        <w:rPr>
          <w:vertAlign w:val="subscript"/>
        </w:rPr>
        <w:t>3</w:t>
      </w:r>
      <w:r w:rsidRPr="001075C7">
        <w:t>Br + Br</w:t>
      </w:r>
      <m:oMath>
        <m:r>
          <m:rPr>
            <m:nor/>
          </m:rPr>
          <w:rPr>
            <w:rFonts w:cs="Arial"/>
          </w:rPr>
          <m:t>•</m:t>
        </m:r>
      </m:oMath>
      <w:r w:rsidRPr="001075C7">
        <w:t xml:space="preserve"> </w:t>
      </w:r>
      <w:r>
        <w:rPr>
          <w:rFonts w:cs="Arial"/>
        </w:rPr>
        <w:t>→</w:t>
      </w:r>
      <w:r w:rsidRPr="001075C7">
        <w:t xml:space="preserve"> CH</w:t>
      </w:r>
      <w:r w:rsidRPr="001075C7">
        <w:rPr>
          <w:vertAlign w:val="subscript"/>
        </w:rPr>
        <w:t>2</w:t>
      </w:r>
      <w:r w:rsidRPr="001075C7">
        <w:t>Br</w:t>
      </w:r>
      <m:oMath>
        <m:r>
          <m:rPr>
            <m:nor/>
          </m:rPr>
          <w:rPr>
            <w:rFonts w:cs="Arial"/>
          </w:rPr>
          <m:t>•</m:t>
        </m:r>
      </m:oMath>
      <w:r w:rsidRPr="001075C7">
        <w:t xml:space="preserve"> + </w:t>
      </w:r>
      <w:proofErr w:type="spellStart"/>
      <w:r w:rsidRPr="001075C7">
        <w:t>HBr</w:t>
      </w:r>
      <w:proofErr w:type="spellEnd"/>
    </w:p>
    <w:p w:rsidR="002239BE" w:rsidRPr="001075C7" w:rsidRDefault="002239BE" w:rsidP="002239BE">
      <w:pPr>
        <w:ind w:firstLine="720"/>
      </w:pPr>
      <w:r>
        <w:t>c.</w:t>
      </w:r>
      <w:r w:rsidRPr="001075C7">
        <w:t xml:space="preserve"> CH</w:t>
      </w:r>
      <w:r w:rsidRPr="001075C7">
        <w:rPr>
          <w:vertAlign w:val="subscript"/>
        </w:rPr>
        <w:t>2</w:t>
      </w:r>
      <w:r w:rsidRPr="001075C7">
        <w:t>Br</w:t>
      </w:r>
      <m:oMath>
        <m:r>
          <m:rPr>
            <m:nor/>
          </m:rPr>
          <w:rPr>
            <w:rFonts w:cs="Arial"/>
          </w:rPr>
          <m:t>•</m:t>
        </m:r>
      </m:oMath>
      <w:r w:rsidRPr="001075C7">
        <w:rPr>
          <w:vertAlign w:val="superscript"/>
        </w:rPr>
        <w:t xml:space="preserve"> </w:t>
      </w:r>
      <w:r w:rsidRPr="001075C7">
        <w:t>+ Br</w:t>
      </w:r>
      <w:r w:rsidRPr="001075C7">
        <w:rPr>
          <w:vertAlign w:val="subscript"/>
        </w:rPr>
        <w:t>2</w:t>
      </w:r>
      <w:r w:rsidRPr="001075C7">
        <w:t xml:space="preserve"> </w:t>
      </w:r>
      <w:r>
        <w:rPr>
          <w:rFonts w:cs="Arial"/>
        </w:rPr>
        <w:t>→</w:t>
      </w:r>
      <w:r w:rsidRPr="001075C7">
        <w:t xml:space="preserve"> CH</w:t>
      </w:r>
      <w:r w:rsidRPr="001075C7">
        <w:rPr>
          <w:vertAlign w:val="subscript"/>
        </w:rPr>
        <w:t>2</w:t>
      </w:r>
      <w:r w:rsidRPr="001075C7">
        <w:t>Br</w:t>
      </w:r>
      <w:r w:rsidRPr="001075C7">
        <w:rPr>
          <w:vertAlign w:val="subscript"/>
        </w:rPr>
        <w:t>2</w:t>
      </w:r>
      <w:r w:rsidRPr="001075C7">
        <w:t xml:space="preserve"> + Br</w:t>
      </w:r>
    </w:p>
    <w:p w:rsidR="002239BE" w:rsidRPr="001075C7" w:rsidRDefault="002239BE" w:rsidP="002239BE">
      <w:r>
        <w:t>A</w:t>
      </w:r>
      <w:r w:rsidRPr="001075C7">
        <w:t>6. Br</w:t>
      </w:r>
      <m:oMath>
        <m:r>
          <m:rPr>
            <m:nor/>
          </m:rPr>
          <w:rPr>
            <w:rFonts w:cs="Arial"/>
          </w:rPr>
          <m:t>•</m:t>
        </m:r>
      </m:oMath>
      <w:r w:rsidRPr="001075C7">
        <w:t xml:space="preserve"> + Br</w:t>
      </w:r>
      <m:oMath>
        <m:r>
          <m:rPr>
            <m:nor/>
          </m:rPr>
          <w:rPr>
            <w:rFonts w:cs="Arial"/>
          </w:rPr>
          <m:t>•</m:t>
        </m:r>
      </m:oMath>
      <w:r w:rsidRPr="001075C7">
        <w:t xml:space="preserve"> </w:t>
      </w:r>
      <w:r>
        <w:rPr>
          <w:rFonts w:cs="Arial"/>
        </w:rPr>
        <w:t>→</w:t>
      </w:r>
      <w:r w:rsidRPr="001075C7">
        <w:t xml:space="preserve"> Br</w:t>
      </w:r>
      <w:r w:rsidRPr="001075C7">
        <w:rPr>
          <w:vertAlign w:val="subscript"/>
        </w:rPr>
        <w:t>2</w:t>
      </w:r>
      <w:r w:rsidRPr="001075C7">
        <w:t>, CH</w:t>
      </w:r>
      <w:r w:rsidRPr="001075C7">
        <w:rPr>
          <w:vertAlign w:val="subscript"/>
        </w:rPr>
        <w:t>2</w:t>
      </w:r>
      <w:r w:rsidRPr="001075C7">
        <w:t>Br</w:t>
      </w:r>
      <m:oMath>
        <m:r>
          <m:rPr>
            <m:nor/>
          </m:rPr>
          <w:rPr>
            <w:rFonts w:cs="Arial"/>
          </w:rPr>
          <m:t>•</m:t>
        </m:r>
      </m:oMath>
      <w:r>
        <w:t xml:space="preserve"> </w:t>
      </w:r>
      <w:r w:rsidRPr="001075C7">
        <w:t>+ Br</w:t>
      </w:r>
      <m:oMath>
        <m:r>
          <m:rPr>
            <m:nor/>
          </m:rPr>
          <w:rPr>
            <w:rFonts w:cs="Arial"/>
          </w:rPr>
          <m:t>•</m:t>
        </m:r>
      </m:oMath>
      <w:r w:rsidRPr="001075C7">
        <w:t xml:space="preserve"> </w:t>
      </w:r>
      <w:r>
        <w:rPr>
          <w:rFonts w:cs="Arial"/>
        </w:rPr>
        <w:t>→</w:t>
      </w:r>
      <w:r w:rsidRPr="001075C7">
        <w:t xml:space="preserve"> CH</w:t>
      </w:r>
      <w:r w:rsidRPr="001075C7">
        <w:rPr>
          <w:vertAlign w:val="subscript"/>
        </w:rPr>
        <w:t>2</w:t>
      </w:r>
      <w:r w:rsidRPr="001075C7">
        <w:t>Br</w:t>
      </w:r>
      <w:r w:rsidRPr="001075C7">
        <w:rPr>
          <w:vertAlign w:val="subscript"/>
        </w:rPr>
        <w:t>2</w:t>
      </w:r>
    </w:p>
    <w:p w:rsidR="002239BE" w:rsidRDefault="002239BE" w:rsidP="002239BE">
      <w:r>
        <w:t>A</w:t>
      </w:r>
      <w:r w:rsidRPr="001075C7">
        <w:t>7. CH</w:t>
      </w:r>
      <w:r w:rsidRPr="001075C7">
        <w:rPr>
          <w:vertAlign w:val="subscript"/>
        </w:rPr>
        <w:t>3</w:t>
      </w:r>
      <w:r w:rsidRPr="001075C7">
        <w:t>Br + 3Br</w:t>
      </w:r>
      <w:r w:rsidRPr="001075C7">
        <w:rPr>
          <w:vertAlign w:val="subscript"/>
        </w:rPr>
        <w:t>2</w:t>
      </w:r>
      <w:r w:rsidRPr="001075C7">
        <w:t xml:space="preserve"> </w:t>
      </w:r>
      <w:r>
        <w:rPr>
          <w:rFonts w:cs="Arial"/>
        </w:rPr>
        <w:t>→</w:t>
      </w:r>
      <w:r w:rsidRPr="001075C7">
        <w:t xml:space="preserve"> CBr</w:t>
      </w:r>
      <w:r w:rsidRPr="001075C7">
        <w:rPr>
          <w:vertAlign w:val="subscript"/>
        </w:rPr>
        <w:t>4</w:t>
      </w:r>
      <w:r w:rsidRPr="001075C7">
        <w:t xml:space="preserve"> + 3HBr</w:t>
      </w:r>
    </w:p>
    <w:p w:rsidR="002239BE" w:rsidRDefault="002239BE" w:rsidP="002239BE">
      <w:pPr>
        <w:pStyle w:val="Subtitle"/>
      </w:pPr>
      <w:r>
        <w:t>Practice questions</w:t>
      </w:r>
    </w:p>
    <w:p w:rsidR="00BC7247" w:rsidRPr="00A24588" w:rsidRDefault="002239BE" w:rsidP="00B41681">
      <w:r>
        <w:t>1.</w:t>
      </w:r>
      <w:r>
        <w:tab/>
        <w:t>a.</w:t>
      </w:r>
      <w:r>
        <w:tab/>
      </w:r>
      <w:r w:rsidRPr="00F4755E">
        <w:t>i</w:t>
      </w:r>
      <w:r>
        <w:t>.</w:t>
      </w:r>
      <w:r w:rsidRPr="00F4755E">
        <w:t xml:space="preserve"> C</w:t>
      </w:r>
      <w:r w:rsidRPr="00F4755E">
        <w:rPr>
          <w:vertAlign w:val="subscript"/>
        </w:rPr>
        <w:t>4</w:t>
      </w:r>
      <w:r w:rsidRPr="00F4755E">
        <w:t>H</w:t>
      </w:r>
      <w:r w:rsidRPr="00F4755E">
        <w:rPr>
          <w:vertAlign w:val="subscript"/>
        </w:rPr>
        <w:t>8</w:t>
      </w:r>
      <w:r w:rsidRPr="00F4755E">
        <w:t xml:space="preserve"> + 2O</w:t>
      </w:r>
      <w:r w:rsidRPr="00F4755E">
        <w:rPr>
          <w:vertAlign w:val="subscript"/>
        </w:rPr>
        <w:t>2</w:t>
      </w:r>
      <w:r>
        <w:t xml:space="preserve"> </w:t>
      </w:r>
      <w:r>
        <w:rPr>
          <w:rFonts w:cs="Arial"/>
        </w:rPr>
        <w:t>→</w:t>
      </w:r>
      <w:r w:rsidRPr="00F4755E">
        <w:t xml:space="preserve"> 4C + 4H</w:t>
      </w:r>
      <w:r w:rsidRPr="00F4755E">
        <w:rPr>
          <w:vertAlign w:val="subscript"/>
        </w:rPr>
        <w:t>2</w:t>
      </w:r>
      <w:r>
        <w:t>O</w:t>
      </w:r>
    </w:p>
    <w:p w:rsidR="002239BE" w:rsidRPr="00A24588" w:rsidRDefault="00A24588" w:rsidP="00B41681">
      <w:r>
        <w:tab/>
      </w:r>
      <w:r>
        <w:tab/>
      </w:r>
      <w:r w:rsidR="002239BE" w:rsidRPr="00F4755E">
        <w:t>ii</w:t>
      </w:r>
      <w:r w:rsidR="002239BE">
        <w:t>.</w:t>
      </w:r>
      <w:r w:rsidR="002239BE" w:rsidRPr="00F4755E">
        <w:t xml:space="preserve"> Exacerbates asthma / breathing problems / damages</w:t>
      </w:r>
      <w:r w:rsidR="002239BE">
        <w:t xml:space="preserve"> </w:t>
      </w:r>
      <w:r w:rsidR="002239BE" w:rsidRPr="00F4755E">
        <w:t>lungs / smog / smoke / global dimming</w:t>
      </w:r>
      <w:r w:rsidR="00AC69CC">
        <w:t>.</w:t>
      </w:r>
      <w:r w:rsidR="002239BE">
        <w:t xml:space="preserve">  </w:t>
      </w:r>
    </w:p>
    <w:p w:rsidR="002239BE" w:rsidRPr="002C5BC4" w:rsidRDefault="002239BE" w:rsidP="00B41681">
      <w:pPr>
        <w:ind w:left="720" w:firstLine="720"/>
      </w:pPr>
      <w:r>
        <w:t>b.</w:t>
      </w:r>
      <w:r>
        <w:tab/>
      </w:r>
      <w:r w:rsidRPr="00F4755E">
        <w:t>i</w:t>
      </w:r>
      <w:r>
        <w:t>.</w:t>
      </w:r>
      <w:r w:rsidRPr="00F4755E">
        <w:t xml:space="preserve"> C</w:t>
      </w:r>
      <w:r w:rsidRPr="00F4755E">
        <w:rPr>
          <w:vertAlign w:val="subscript"/>
        </w:rPr>
        <w:t>16</w:t>
      </w:r>
      <w:r w:rsidRPr="00F4755E">
        <w:t>H</w:t>
      </w:r>
      <w:r w:rsidRPr="00F4755E">
        <w:rPr>
          <w:vertAlign w:val="subscript"/>
        </w:rPr>
        <w:t>34</w:t>
      </w:r>
    </w:p>
    <w:p w:rsidR="00F0050C" w:rsidRPr="00B41681" w:rsidRDefault="002239BE" w:rsidP="00A24588">
      <w:pPr>
        <w:ind w:left="1440"/>
      </w:pPr>
      <w:r w:rsidRPr="00F4755E">
        <w:t>i</w:t>
      </w:r>
      <w:r>
        <w:t>i.</w:t>
      </w:r>
      <w:r w:rsidRPr="00F4755E">
        <w:t xml:space="preserve"> Jet fuel / diesel / motor fuel / lubricant / petrochemicals /</w:t>
      </w:r>
      <w:r>
        <w:t xml:space="preserve"> </w:t>
      </w:r>
      <w:r w:rsidRPr="00F4755E">
        <w:t>kerosene / paraffin / central heating</w:t>
      </w:r>
      <w:r w:rsidR="00A24588" w:rsidRPr="00A24588">
        <w:br/>
      </w:r>
      <w:r w:rsidRPr="00F4755E">
        <w:t>fuel / fuel oil</w:t>
      </w:r>
      <w:r w:rsidR="00AC69CC">
        <w:t>.</w:t>
      </w:r>
    </w:p>
    <w:p w:rsidR="002239BE" w:rsidRPr="00A24588" w:rsidRDefault="002239BE" w:rsidP="002C5BC4">
      <w:pPr>
        <w:ind w:firstLine="720"/>
        <w:rPr>
          <w:color w:val="FF0000"/>
        </w:rPr>
      </w:pPr>
      <w:r>
        <w:t>c</w:t>
      </w:r>
      <w:r w:rsidR="00F0050C">
        <w:t>.</w:t>
      </w:r>
      <w:r>
        <w:tab/>
      </w:r>
      <w:r w:rsidRPr="00F4755E">
        <w:t>i</w:t>
      </w:r>
      <w:r>
        <w:t>.</w:t>
      </w:r>
      <w:r w:rsidRPr="00F4755E">
        <w:t xml:space="preserve"> C</w:t>
      </w:r>
      <w:r w:rsidRPr="00F4755E">
        <w:rPr>
          <w:vertAlign w:val="subscript"/>
        </w:rPr>
        <w:t>8</w:t>
      </w:r>
      <w:r w:rsidRPr="00F4755E">
        <w:t>H</w:t>
      </w:r>
      <w:r w:rsidRPr="00F4755E">
        <w:rPr>
          <w:vertAlign w:val="subscript"/>
        </w:rPr>
        <w:t>18</w:t>
      </w:r>
      <w:r w:rsidRPr="00F4755E">
        <w:t xml:space="preserve"> + 25NO </w:t>
      </w:r>
      <w:r>
        <w:rPr>
          <w:rFonts w:cs="Arial"/>
        </w:rPr>
        <w:t>→</w:t>
      </w:r>
      <w:r w:rsidRPr="00F4755E">
        <w:t xml:space="preserve"> 8CO</w:t>
      </w:r>
      <w:r w:rsidRPr="00F4755E">
        <w:rPr>
          <w:vertAlign w:val="subscript"/>
        </w:rPr>
        <w:t>2</w:t>
      </w:r>
      <w:r w:rsidRPr="00F4755E">
        <w:t xml:space="preserve"> + 12.5 N</w:t>
      </w:r>
      <w:r w:rsidRPr="00F4755E">
        <w:rPr>
          <w:vertAlign w:val="subscript"/>
        </w:rPr>
        <w:t>2</w:t>
      </w:r>
      <w:r>
        <w:t xml:space="preserve"> + 9H</w:t>
      </w:r>
      <w:r w:rsidRPr="001B4CD5">
        <w:rPr>
          <w:vertAlign w:val="subscript"/>
        </w:rPr>
        <w:t>2</w:t>
      </w:r>
      <w:r>
        <w:t>O</w:t>
      </w:r>
    </w:p>
    <w:p w:rsidR="002239BE" w:rsidRPr="00F0050C" w:rsidRDefault="002239BE" w:rsidP="002C5BC4">
      <w:pPr>
        <w:ind w:left="1440"/>
      </w:pPr>
      <w:r w:rsidRPr="00F4755E">
        <w:t>ii</w:t>
      </w:r>
      <w:r>
        <w:t>.</w:t>
      </w:r>
      <w:r w:rsidRPr="00F4755E">
        <w:t xml:space="preserve"> </w:t>
      </w:r>
      <w:proofErr w:type="spellStart"/>
      <w:r w:rsidRPr="00F4755E">
        <w:t>Ir</w:t>
      </w:r>
      <w:proofErr w:type="spellEnd"/>
      <w:r w:rsidRPr="00F4755E">
        <w:t xml:space="preserve"> / iridium</w:t>
      </w:r>
      <w:r>
        <w:t xml:space="preserve"> </w:t>
      </w:r>
      <w:r w:rsidRPr="00F4755E">
        <w:t>OR</w:t>
      </w:r>
      <w:r>
        <w:t xml:space="preserve"> </w:t>
      </w:r>
      <w:r w:rsidRPr="00F4755E">
        <w:t>Pt / platinum</w:t>
      </w:r>
      <w:r>
        <w:t xml:space="preserve"> </w:t>
      </w:r>
      <w:r w:rsidRPr="00F4755E">
        <w:t>OR</w:t>
      </w:r>
      <w:r>
        <w:t xml:space="preserve"> </w:t>
      </w:r>
      <w:proofErr w:type="spellStart"/>
      <w:r w:rsidRPr="00F4755E">
        <w:t>Pd</w:t>
      </w:r>
      <w:proofErr w:type="spellEnd"/>
      <w:r w:rsidRPr="00F4755E">
        <w:t xml:space="preserve"> / palladium</w:t>
      </w:r>
      <w:r w:rsidR="00AC69CC">
        <w:t>.</w:t>
      </w:r>
    </w:p>
    <w:p w:rsidR="00F0050C" w:rsidRPr="002C5BC4" w:rsidRDefault="00F0050C" w:rsidP="00B41681">
      <w:pPr>
        <w:rPr>
          <w:color w:val="FF0000"/>
        </w:rPr>
      </w:pPr>
    </w:p>
    <w:p w:rsidR="002239BE" w:rsidRPr="002C5BC4" w:rsidRDefault="002239BE" w:rsidP="002C5BC4">
      <w:pPr>
        <w:rPr>
          <w:color w:val="FF0000"/>
        </w:rPr>
      </w:pPr>
      <w:r>
        <w:t>2.</w:t>
      </w:r>
      <w:r>
        <w:tab/>
      </w:r>
      <w:r w:rsidRPr="00F4755E">
        <w:t>a</w:t>
      </w:r>
      <w:r>
        <w:t>.</w:t>
      </w:r>
      <w:r w:rsidRPr="00F4755E">
        <w:t xml:space="preserve"> Fractional distillation / fractionation / GLC /</w:t>
      </w:r>
      <w:r w:rsidR="00163B68">
        <w:t xml:space="preserve"> </w:t>
      </w:r>
      <w:r w:rsidRPr="00F4755E">
        <w:t>gas liquid chromatography</w:t>
      </w:r>
      <w:r w:rsidR="00AC69CC">
        <w:t>.</w:t>
      </w:r>
    </w:p>
    <w:p w:rsidR="002239BE" w:rsidRPr="002C5BC4" w:rsidRDefault="002239BE" w:rsidP="002C5BC4">
      <w:pPr>
        <w:ind w:left="720"/>
        <w:rPr>
          <w:color w:val="FF0000"/>
        </w:rPr>
      </w:pPr>
      <w:r w:rsidRPr="00F4755E">
        <w:t>b</w:t>
      </w:r>
      <w:r>
        <w:t>.</w:t>
      </w:r>
      <w:r w:rsidRPr="00F4755E">
        <w:t xml:space="preserve"> C</w:t>
      </w:r>
      <w:r w:rsidRPr="006507E7">
        <w:rPr>
          <w:vertAlign w:val="subscript"/>
        </w:rPr>
        <w:t>4</w:t>
      </w:r>
      <w:r w:rsidRPr="00F4755E">
        <w:t>H</w:t>
      </w:r>
      <w:r w:rsidRPr="006507E7">
        <w:rPr>
          <w:vertAlign w:val="subscript"/>
        </w:rPr>
        <w:t>10</w:t>
      </w:r>
      <w:r w:rsidRPr="003D2DA3">
        <w:t>;</w:t>
      </w:r>
      <w:r>
        <w:rPr>
          <w:vertAlign w:val="subscript"/>
        </w:rPr>
        <w:t xml:space="preserve"> </w:t>
      </w:r>
      <w:r>
        <w:t>I</w:t>
      </w:r>
      <w:r w:rsidRPr="00F4755E">
        <w:t xml:space="preserve">t has a higher </w:t>
      </w:r>
      <w:proofErr w:type="spellStart"/>
      <w:r w:rsidRPr="00F4755E">
        <w:t>bp</w:t>
      </w:r>
      <w:proofErr w:type="spellEnd"/>
      <w:r w:rsidRPr="00F4755E">
        <w:t xml:space="preserve"> / has stronger IMF / larger</w:t>
      </w:r>
      <w:r>
        <w:t xml:space="preserve"> </w:t>
      </w:r>
      <w:r w:rsidRPr="00F4755E">
        <w:t>molecule</w:t>
      </w:r>
      <w:r>
        <w:t>s</w:t>
      </w:r>
      <w:r w:rsidRPr="00F4755E">
        <w:t xml:space="preserve"> / longer chain / larger surface (area)</w:t>
      </w:r>
      <w:r w:rsidR="00AC69CC">
        <w:t>.</w:t>
      </w:r>
    </w:p>
    <w:p w:rsidR="002239BE" w:rsidRPr="002C5BC4" w:rsidRDefault="002239BE" w:rsidP="00B41681">
      <w:pPr>
        <w:ind w:left="720" w:firstLine="720"/>
      </w:pPr>
      <w:r w:rsidRPr="00F4755E">
        <w:t>c</w:t>
      </w:r>
      <w:r>
        <w:t>.</w:t>
      </w:r>
      <w:r w:rsidRPr="00F4755E">
        <w:t xml:space="preserve"> C</w:t>
      </w:r>
      <w:r w:rsidRPr="006507E7">
        <w:rPr>
          <w:vertAlign w:val="subscript"/>
        </w:rPr>
        <w:t>4</w:t>
      </w:r>
      <w:r w:rsidRPr="00F4755E">
        <w:t>H</w:t>
      </w:r>
      <w:r w:rsidRPr="006507E7">
        <w:rPr>
          <w:vertAlign w:val="subscript"/>
        </w:rPr>
        <w:t xml:space="preserve">10 </w:t>
      </w:r>
      <w:r w:rsidRPr="00F4755E">
        <w:t>+ 6½ O</w:t>
      </w:r>
      <w:r w:rsidRPr="006507E7">
        <w:rPr>
          <w:vertAlign w:val="subscript"/>
        </w:rPr>
        <w:t>2</w:t>
      </w:r>
      <w:r>
        <w:t xml:space="preserve"> </w:t>
      </w:r>
      <w:r w:rsidRPr="00F4755E">
        <w:t>→ 4CO</w:t>
      </w:r>
      <w:r w:rsidRPr="006507E7">
        <w:rPr>
          <w:vertAlign w:val="subscript"/>
        </w:rPr>
        <w:t>2</w:t>
      </w:r>
      <w:r w:rsidRPr="00F4755E">
        <w:t xml:space="preserve"> + 5H</w:t>
      </w:r>
      <w:r w:rsidRPr="006507E7">
        <w:rPr>
          <w:vertAlign w:val="subscript"/>
        </w:rPr>
        <w:t>2</w:t>
      </w:r>
      <w:r>
        <w:t>O</w:t>
      </w:r>
    </w:p>
    <w:p w:rsidR="002239BE" w:rsidRPr="002C5BC4" w:rsidRDefault="002239BE" w:rsidP="002C5BC4">
      <w:pPr>
        <w:ind w:left="720"/>
        <w:rPr>
          <w:color w:val="FF0000"/>
        </w:rPr>
      </w:pPr>
      <w:r w:rsidRPr="00F4755E">
        <w:t>d</w:t>
      </w:r>
      <w:r>
        <w:t>.</w:t>
      </w:r>
      <w:r w:rsidRPr="00F4755E">
        <w:t xml:space="preserve"> CO</w:t>
      </w:r>
      <w:r w:rsidRPr="006507E7">
        <w:rPr>
          <w:vertAlign w:val="subscript"/>
        </w:rPr>
        <w:t>2</w:t>
      </w:r>
      <w:r w:rsidRPr="00F4755E">
        <w:t xml:space="preserve"> or H</w:t>
      </w:r>
      <w:r w:rsidRPr="006507E7">
        <w:rPr>
          <w:vertAlign w:val="subscript"/>
        </w:rPr>
        <w:t>2</w:t>
      </w:r>
      <w:r w:rsidRPr="00F4755E">
        <w:t>O evolved is a greenhouse gas / CO</w:t>
      </w:r>
      <w:r w:rsidRPr="006507E7">
        <w:rPr>
          <w:vertAlign w:val="subscript"/>
        </w:rPr>
        <w:t>2</w:t>
      </w:r>
      <w:r w:rsidRPr="00F4755E">
        <w:t xml:space="preserve"> or H</w:t>
      </w:r>
      <w:r w:rsidRPr="006507E7">
        <w:rPr>
          <w:vertAlign w:val="subscript"/>
        </w:rPr>
        <w:t>2</w:t>
      </w:r>
      <w:r w:rsidRPr="00F4755E">
        <w:t>O</w:t>
      </w:r>
      <w:r>
        <w:t xml:space="preserve"> </w:t>
      </w:r>
      <w:r w:rsidRPr="00F4755E">
        <w:t>evolved contribute to global warming / the products are</w:t>
      </w:r>
      <w:r>
        <w:t xml:space="preserve"> </w:t>
      </w:r>
      <w:r w:rsidRPr="00F4755E">
        <w:t>greenhouse gases</w:t>
      </w:r>
      <w:r>
        <w:t>.</w:t>
      </w:r>
    </w:p>
    <w:p w:rsidR="002239BE" w:rsidRPr="002C5BC4" w:rsidRDefault="002239BE" w:rsidP="00B41681">
      <w:pPr>
        <w:ind w:left="720" w:firstLine="720"/>
        <w:rPr>
          <w:color w:val="FF0000"/>
        </w:rPr>
      </w:pPr>
      <w:r w:rsidRPr="00F4755E">
        <w:t>e</w:t>
      </w:r>
      <w:r>
        <w:t>.</w:t>
      </w:r>
      <w:r w:rsidRPr="00F4755E">
        <w:t xml:space="preserve"> CH</w:t>
      </w:r>
      <w:r w:rsidRPr="006507E7">
        <w:rPr>
          <w:vertAlign w:val="subscript"/>
        </w:rPr>
        <w:t>3</w:t>
      </w:r>
      <w:r w:rsidRPr="00F4755E">
        <w:t>CH</w:t>
      </w:r>
      <w:r w:rsidRPr="006507E7">
        <w:rPr>
          <w:vertAlign w:val="subscript"/>
        </w:rPr>
        <w:t>2</w:t>
      </w:r>
      <w:r w:rsidRPr="00F4755E">
        <w:t>CH</w:t>
      </w:r>
      <w:r w:rsidRPr="006507E7">
        <w:rPr>
          <w:vertAlign w:val="subscript"/>
        </w:rPr>
        <w:t>2</w:t>
      </w:r>
      <w:r w:rsidRPr="00F4755E">
        <w:t>CH</w:t>
      </w:r>
      <w:r w:rsidRPr="006507E7">
        <w:rPr>
          <w:vertAlign w:val="subscript"/>
        </w:rPr>
        <w:t>3</w:t>
      </w:r>
      <w:r w:rsidRPr="00F4755E">
        <w:t xml:space="preserve"> + 3.5O</w:t>
      </w:r>
      <w:r w:rsidRPr="006507E7">
        <w:rPr>
          <w:vertAlign w:val="subscript"/>
        </w:rPr>
        <w:t xml:space="preserve">2 </w:t>
      </w:r>
      <w:r w:rsidRPr="00F4755E">
        <w:t xml:space="preserve">→ </w:t>
      </w:r>
      <w:proofErr w:type="gramStart"/>
      <w:r w:rsidRPr="00F4755E">
        <w:t>C</w:t>
      </w:r>
      <w:r w:rsidRPr="006507E7">
        <w:rPr>
          <w:vertAlign w:val="subscript"/>
        </w:rPr>
        <w:t>2</w:t>
      </w:r>
      <w:r w:rsidRPr="00F4755E">
        <w:t>H</w:t>
      </w:r>
      <w:r w:rsidRPr="006507E7">
        <w:rPr>
          <w:vertAlign w:val="subscript"/>
        </w:rPr>
        <w:t>2</w:t>
      </w:r>
      <w:r w:rsidRPr="00F4755E">
        <w:t>(</w:t>
      </w:r>
      <w:proofErr w:type="gramEnd"/>
      <w:r w:rsidRPr="00F4755E">
        <w:t>CO)</w:t>
      </w:r>
      <w:r w:rsidRPr="006507E7">
        <w:rPr>
          <w:vertAlign w:val="subscript"/>
        </w:rPr>
        <w:t>2</w:t>
      </w:r>
      <w:r w:rsidRPr="00F4755E">
        <w:t>O + 4H</w:t>
      </w:r>
      <w:r w:rsidRPr="006507E7">
        <w:rPr>
          <w:vertAlign w:val="subscript"/>
        </w:rPr>
        <w:t>2</w:t>
      </w:r>
      <w:r>
        <w:t>O</w:t>
      </w:r>
    </w:p>
    <w:p w:rsidR="002239BE" w:rsidRPr="002C5BC4" w:rsidRDefault="002239BE" w:rsidP="00B41681">
      <w:pPr>
        <w:ind w:left="720" w:firstLine="720"/>
        <w:rPr>
          <w:color w:val="FF0000"/>
        </w:rPr>
      </w:pPr>
      <w:r w:rsidRPr="00F4755E">
        <w:t>f</w:t>
      </w:r>
      <w:r>
        <w:t>.</w:t>
      </w:r>
      <w:r>
        <w:tab/>
      </w:r>
      <w:r w:rsidRPr="00F4755E">
        <w:t>i</w:t>
      </w:r>
      <w:r>
        <w:t xml:space="preserve">. </w:t>
      </w:r>
      <w:r w:rsidRPr="00F4755E">
        <w:t>C</w:t>
      </w:r>
      <w:r w:rsidRPr="006507E7">
        <w:rPr>
          <w:vertAlign w:val="subscript"/>
        </w:rPr>
        <w:t>2</w:t>
      </w:r>
      <w:r w:rsidRPr="00F4755E">
        <w:t>H</w:t>
      </w:r>
      <w:r w:rsidRPr="006507E7">
        <w:rPr>
          <w:vertAlign w:val="subscript"/>
        </w:rPr>
        <w:t>5</w:t>
      </w:r>
      <w:r w:rsidRPr="00F4755E">
        <w:t>SH + 4.5O</w:t>
      </w:r>
      <w:r w:rsidRPr="006507E7">
        <w:rPr>
          <w:vertAlign w:val="subscript"/>
        </w:rPr>
        <w:t>2</w:t>
      </w:r>
      <w:r>
        <w:t xml:space="preserve"> </w:t>
      </w:r>
      <w:r w:rsidRPr="00F4755E">
        <w:t>→ 2CO</w:t>
      </w:r>
      <w:r w:rsidRPr="006507E7">
        <w:rPr>
          <w:vertAlign w:val="subscript"/>
        </w:rPr>
        <w:t>2</w:t>
      </w:r>
      <w:r w:rsidRPr="00F4755E">
        <w:t xml:space="preserve"> + 3H</w:t>
      </w:r>
      <w:r w:rsidRPr="006507E7">
        <w:rPr>
          <w:vertAlign w:val="subscript"/>
        </w:rPr>
        <w:t>2</w:t>
      </w:r>
      <w:r w:rsidRPr="00F4755E">
        <w:t>O + SO</w:t>
      </w:r>
      <w:r w:rsidRPr="006507E7">
        <w:rPr>
          <w:vertAlign w:val="subscript"/>
        </w:rPr>
        <w:t>2</w:t>
      </w:r>
    </w:p>
    <w:p w:rsidR="002239BE" w:rsidRPr="002C5BC4" w:rsidRDefault="002239BE" w:rsidP="00B41681">
      <w:pPr>
        <w:ind w:left="1440" w:firstLine="720"/>
      </w:pPr>
      <w:r w:rsidRPr="00F4755E">
        <w:t>ii</w:t>
      </w:r>
      <w:r>
        <w:t>.</w:t>
      </w:r>
      <w:r w:rsidRPr="00F4755E">
        <w:t xml:space="preserve"> Calcium oxide / calcium carbonate</w:t>
      </w:r>
      <w:r>
        <w:t xml:space="preserve">; </w:t>
      </w:r>
      <w:r w:rsidRPr="00F4755E">
        <w:t>Neutralises the SO</w:t>
      </w:r>
      <w:r w:rsidRPr="006507E7">
        <w:rPr>
          <w:vertAlign w:val="subscript"/>
        </w:rPr>
        <w:t>2</w:t>
      </w:r>
      <w:r w:rsidRPr="00F4755E">
        <w:t xml:space="preserve"> / acid base reaction / it is a base</w:t>
      </w:r>
      <w:r w:rsidR="006238AE">
        <w:t>.</w:t>
      </w:r>
    </w:p>
    <w:p w:rsidR="002239BE" w:rsidRPr="002C5BC4" w:rsidRDefault="002239BE" w:rsidP="00AA253C">
      <w:pPr>
        <w:ind w:left="1440"/>
      </w:pPr>
      <w:r w:rsidRPr="00F4755E">
        <w:t>iii</w:t>
      </w:r>
      <w:r>
        <w:t>.</w:t>
      </w:r>
      <w:r w:rsidRPr="00F4755E">
        <w:t xml:space="preserve"> Ethanol contains </w:t>
      </w:r>
      <w:r w:rsidR="006110E9">
        <w:t>h</w:t>
      </w:r>
      <w:r w:rsidRPr="00F4755E">
        <w:t>ydrogen bonding</w:t>
      </w:r>
      <w:r>
        <w:t>, w</w:t>
      </w:r>
      <w:r w:rsidRPr="00F4755E">
        <w:t>hich is stronger than IMF / dipole</w:t>
      </w:r>
      <w:r>
        <w:t>–</w:t>
      </w:r>
      <w:r w:rsidRPr="00F4755E">
        <w:t>dipole forces</w:t>
      </w:r>
      <w:r>
        <w:t xml:space="preserve"> </w:t>
      </w:r>
      <w:r w:rsidRPr="00F4755E">
        <w:t>in ethanol</w:t>
      </w:r>
      <w:r>
        <w:t xml:space="preserve"> </w:t>
      </w:r>
      <w:r w:rsidRPr="00F4755E">
        <w:t>/ H bonding</w:t>
      </w:r>
      <w:r>
        <w:t xml:space="preserve"> </w:t>
      </w:r>
      <w:r w:rsidRPr="00F4755E">
        <w:t>is the strongest IMF</w:t>
      </w:r>
      <w:r w:rsidR="006238AE">
        <w:t>.</w:t>
      </w:r>
    </w:p>
    <w:p w:rsidR="009E050B" w:rsidRDefault="009E050B" w:rsidP="00B41681">
      <w:r>
        <w:t>3</w:t>
      </w:r>
      <w:r w:rsidR="002239BE">
        <w:t>.</w:t>
      </w:r>
      <w:r w:rsidR="002239BE">
        <w:tab/>
      </w:r>
      <w:r w:rsidR="002239BE" w:rsidRPr="003A37D0">
        <w:t>a</w:t>
      </w:r>
      <w:r w:rsidR="002239BE">
        <w:t>.</w:t>
      </w:r>
      <w:r>
        <w:tab/>
        <w:t>i.</w:t>
      </w:r>
      <w:r w:rsidR="002239BE" w:rsidRPr="003A37D0">
        <w:t xml:space="preserve"> CH</w:t>
      </w:r>
      <w:r w:rsidR="002239BE" w:rsidRPr="003A37D0">
        <w:rPr>
          <w:vertAlign w:val="subscript"/>
        </w:rPr>
        <w:t>4</w:t>
      </w:r>
      <w:r w:rsidR="002239BE" w:rsidRPr="003A37D0">
        <w:t xml:space="preserve"> + 2O</w:t>
      </w:r>
      <w:r w:rsidR="002239BE" w:rsidRPr="003A37D0">
        <w:rPr>
          <w:vertAlign w:val="subscript"/>
        </w:rPr>
        <w:t>2</w:t>
      </w:r>
      <w:r w:rsidR="002239BE" w:rsidRPr="003A37D0">
        <w:t xml:space="preserve"> </w:t>
      </w:r>
      <w:r w:rsidR="002239BE">
        <w:rPr>
          <w:rFonts w:cs="Arial"/>
        </w:rPr>
        <w:t>→</w:t>
      </w:r>
      <w:r w:rsidR="002239BE" w:rsidRPr="003A37D0">
        <w:t xml:space="preserve"> CO</w:t>
      </w:r>
      <w:r w:rsidR="002239BE" w:rsidRPr="003A37D0">
        <w:rPr>
          <w:vertAlign w:val="subscript"/>
        </w:rPr>
        <w:t>2</w:t>
      </w:r>
      <w:r w:rsidR="002239BE" w:rsidRPr="003A37D0">
        <w:t xml:space="preserve"> + 2H</w:t>
      </w:r>
      <w:r w:rsidR="002239BE" w:rsidRPr="003A37D0">
        <w:rPr>
          <w:vertAlign w:val="subscript"/>
        </w:rPr>
        <w:t>2</w:t>
      </w:r>
      <w:r w:rsidR="002239BE" w:rsidRPr="003A37D0">
        <w:t>O</w:t>
      </w:r>
      <w:r w:rsidR="002239BE">
        <w:t xml:space="preserve"> </w:t>
      </w:r>
    </w:p>
    <w:p w:rsidR="009E050B" w:rsidRDefault="009E050B" w:rsidP="00B41681">
      <w:pPr>
        <w:ind w:left="720" w:firstLine="720"/>
      </w:pPr>
      <w:r>
        <w:t xml:space="preserve">ii. </w:t>
      </w:r>
      <w:r w:rsidR="002239BE" w:rsidRPr="003A37D0">
        <w:t>Not enough oxygen / air</w:t>
      </w:r>
      <w:r w:rsidR="006238AE">
        <w:t>.</w:t>
      </w:r>
      <w:r w:rsidR="002239BE">
        <w:t xml:space="preserve"> </w:t>
      </w:r>
    </w:p>
    <w:p w:rsidR="002239BE" w:rsidRPr="003A37D0" w:rsidRDefault="009E050B" w:rsidP="00B41681">
      <w:pPr>
        <w:ind w:left="720" w:firstLine="720"/>
        <w:rPr>
          <w:color w:val="FF0000"/>
        </w:rPr>
      </w:pPr>
      <w:r>
        <w:t xml:space="preserve">iii. </w:t>
      </w:r>
      <w:r w:rsidR="002239BE" w:rsidRPr="003A37D0">
        <w:t>CMM / methane is a greenhouse gas / contributes to global</w:t>
      </w:r>
      <w:r w:rsidR="002239BE">
        <w:t xml:space="preserve"> </w:t>
      </w:r>
      <w:r w:rsidR="002239BE" w:rsidRPr="003A37D0">
        <w:t>warming</w:t>
      </w:r>
      <w:r w:rsidR="006238AE">
        <w:t>.</w:t>
      </w:r>
    </w:p>
    <w:p w:rsidR="009E050B" w:rsidRDefault="002239BE" w:rsidP="002239BE">
      <w:pPr>
        <w:ind w:left="720"/>
      </w:pPr>
      <w:r w:rsidRPr="003A37D0">
        <w:t>b</w:t>
      </w:r>
      <w:r>
        <w:t>.</w:t>
      </w:r>
      <w:r w:rsidRPr="003A37D0">
        <w:t xml:space="preserve"> </w:t>
      </w:r>
      <w:r w:rsidR="009E050B">
        <w:tab/>
        <w:t xml:space="preserve">i. </w:t>
      </w:r>
      <w:r w:rsidRPr="003A37D0">
        <w:t>CH</w:t>
      </w:r>
      <w:r w:rsidRPr="003A37D0">
        <w:rPr>
          <w:vertAlign w:val="subscript"/>
        </w:rPr>
        <w:t>3</w:t>
      </w:r>
      <w:r w:rsidRPr="003A37D0">
        <w:t>SH + 3O</w:t>
      </w:r>
      <w:r w:rsidRPr="003A37D0">
        <w:rPr>
          <w:vertAlign w:val="subscript"/>
        </w:rPr>
        <w:t xml:space="preserve">2 </w:t>
      </w:r>
      <w:r>
        <w:rPr>
          <w:rFonts w:cs="Arial"/>
        </w:rPr>
        <w:t>→</w:t>
      </w:r>
      <w:r w:rsidRPr="003A37D0">
        <w:t xml:space="preserve"> CO</w:t>
      </w:r>
      <w:r w:rsidRPr="003A37D0">
        <w:rPr>
          <w:vertAlign w:val="subscript"/>
        </w:rPr>
        <w:t>2</w:t>
      </w:r>
      <w:r w:rsidRPr="003A37D0">
        <w:t xml:space="preserve"> + 2H</w:t>
      </w:r>
      <w:r w:rsidRPr="003A37D0">
        <w:rPr>
          <w:vertAlign w:val="subscript"/>
        </w:rPr>
        <w:t>2</w:t>
      </w:r>
      <w:r w:rsidRPr="003A37D0">
        <w:t>O + SO</w:t>
      </w:r>
      <w:r w:rsidRPr="003A37D0">
        <w:rPr>
          <w:vertAlign w:val="subscript"/>
        </w:rPr>
        <w:t>2</w:t>
      </w:r>
      <w:r>
        <w:t xml:space="preserve"> </w:t>
      </w:r>
    </w:p>
    <w:p w:rsidR="001F0CCE" w:rsidRDefault="009E050B" w:rsidP="00B41681">
      <w:pPr>
        <w:ind w:left="1440"/>
      </w:pPr>
      <w:r>
        <w:t xml:space="preserve">ii. </w:t>
      </w:r>
      <w:r w:rsidR="002239BE" w:rsidRPr="003A37D0">
        <w:t>Calcium oxide is basic (and SO</w:t>
      </w:r>
      <w:r w:rsidR="002239BE" w:rsidRPr="003A37D0">
        <w:rPr>
          <w:vertAlign w:val="subscript"/>
        </w:rPr>
        <w:t>2</w:t>
      </w:r>
      <w:r w:rsidR="002239BE" w:rsidRPr="003A37D0">
        <w:t xml:space="preserve"> is acidic) /</w:t>
      </w:r>
      <w:r w:rsidR="002239BE">
        <w:t xml:space="preserve"> </w:t>
      </w:r>
      <w:proofErr w:type="spellStart"/>
      <w:r w:rsidR="002239BE" w:rsidRPr="003A37D0">
        <w:t>CaO</w:t>
      </w:r>
      <w:proofErr w:type="spellEnd"/>
      <w:r w:rsidR="002239BE" w:rsidRPr="003A37D0">
        <w:t xml:space="preserve"> neutralises SO</w:t>
      </w:r>
      <w:r w:rsidR="002239BE" w:rsidRPr="003A37D0">
        <w:rPr>
          <w:vertAlign w:val="subscript"/>
        </w:rPr>
        <w:t>2</w:t>
      </w:r>
      <w:r w:rsidR="002239BE" w:rsidRPr="003A37D0">
        <w:t xml:space="preserve"> /</w:t>
      </w:r>
      <w:r w:rsidR="002239BE">
        <w:t xml:space="preserve"> </w:t>
      </w:r>
      <w:proofErr w:type="spellStart"/>
      <w:r w:rsidR="002239BE" w:rsidRPr="003A37D0">
        <w:t>CaO</w:t>
      </w:r>
      <w:proofErr w:type="spellEnd"/>
      <w:r w:rsidR="002239BE" w:rsidRPr="003A37D0">
        <w:t xml:space="preserve"> reacts with SO</w:t>
      </w:r>
      <w:r w:rsidR="002239BE" w:rsidRPr="003A37D0">
        <w:rPr>
          <w:vertAlign w:val="subscript"/>
        </w:rPr>
        <w:t>2</w:t>
      </w:r>
      <w:r w:rsidR="002239BE" w:rsidRPr="003A37D0">
        <w:t xml:space="preserve"> to form gypsum / salt / solid / CaSO</w:t>
      </w:r>
      <w:r w:rsidR="002239BE" w:rsidRPr="003A37D0">
        <w:rPr>
          <w:vertAlign w:val="subscript"/>
        </w:rPr>
        <w:t>4</w:t>
      </w:r>
      <w:r w:rsidR="002239BE" w:rsidRPr="003A37D0">
        <w:t xml:space="preserve"> /</w:t>
      </w:r>
      <w:r w:rsidR="002239BE">
        <w:t xml:space="preserve"> </w:t>
      </w:r>
      <w:r w:rsidR="002239BE" w:rsidRPr="003A37D0">
        <w:t>CaSO</w:t>
      </w:r>
      <w:r w:rsidR="002239BE" w:rsidRPr="003A37D0">
        <w:rPr>
          <w:vertAlign w:val="subscript"/>
        </w:rPr>
        <w:t>3</w:t>
      </w:r>
      <w:r w:rsidR="002239BE">
        <w:t xml:space="preserve">; </w:t>
      </w:r>
      <w:r w:rsidR="002239BE" w:rsidRPr="003A37D0">
        <w:t xml:space="preserve">Allow </w:t>
      </w:r>
      <w:proofErr w:type="spellStart"/>
      <w:r w:rsidR="002239BE" w:rsidRPr="003A37D0">
        <w:t>CaO</w:t>
      </w:r>
      <w:proofErr w:type="spellEnd"/>
      <w:r w:rsidR="002239BE" w:rsidRPr="003A37D0">
        <w:t xml:space="preserve"> + SO</w:t>
      </w:r>
      <w:r w:rsidR="002239BE" w:rsidRPr="003A37D0">
        <w:rPr>
          <w:vertAlign w:val="subscript"/>
        </w:rPr>
        <w:t>2</w:t>
      </w:r>
      <w:r w:rsidR="002239BE" w:rsidRPr="003A37D0">
        <w:t xml:space="preserve"> </w:t>
      </w:r>
      <w:r w:rsidR="002239BE">
        <w:rPr>
          <w:rFonts w:cs="Arial"/>
        </w:rPr>
        <w:t>→</w:t>
      </w:r>
      <w:r w:rsidR="002239BE" w:rsidRPr="003A37D0">
        <w:t xml:space="preserve"> CaSO</w:t>
      </w:r>
      <w:r w:rsidR="002239BE" w:rsidRPr="003A37D0">
        <w:rPr>
          <w:vertAlign w:val="subscript"/>
        </w:rPr>
        <w:t>3</w:t>
      </w:r>
    </w:p>
    <w:p w:rsidR="002239BE" w:rsidRPr="003A37D0" w:rsidRDefault="001F0CCE" w:rsidP="00B41681">
      <w:pPr>
        <w:ind w:left="1440"/>
        <w:rPr>
          <w:color w:val="FF0000"/>
        </w:rPr>
      </w:pPr>
      <w:r>
        <w:t xml:space="preserve">iii. </w:t>
      </w:r>
      <w:r w:rsidR="002239BE" w:rsidRPr="003A37D0">
        <w:t>Acid rain</w:t>
      </w:r>
      <w:r w:rsidR="006238AE">
        <w:t>.</w:t>
      </w:r>
    </w:p>
    <w:p w:rsidR="002239BE" w:rsidRPr="003A37D0" w:rsidRDefault="00163B68" w:rsidP="002239BE">
      <w:r w:rsidRPr="00B41681">
        <w:t>4</w:t>
      </w:r>
      <w:r w:rsidR="002239BE" w:rsidRPr="001F0CCE">
        <w:t>.</w:t>
      </w:r>
      <w:r w:rsidR="002239BE">
        <w:tab/>
      </w:r>
      <w:r w:rsidR="002239BE" w:rsidRPr="003A37D0">
        <w:t>a</w:t>
      </w:r>
      <w:r w:rsidR="002239BE">
        <w:t>.</w:t>
      </w:r>
      <w:r w:rsidR="002239BE" w:rsidRPr="003A37D0">
        <w:t xml:space="preserve"> Initiation</w:t>
      </w:r>
      <w:r w:rsidR="002239BE">
        <w:t xml:space="preserve">: </w:t>
      </w:r>
      <w:r w:rsidR="002239BE" w:rsidRPr="003A37D0">
        <w:t>Cl</w:t>
      </w:r>
      <w:r w:rsidR="002239BE" w:rsidRPr="003A37D0">
        <w:rPr>
          <w:vertAlign w:val="subscript"/>
        </w:rPr>
        <w:t>2</w:t>
      </w:r>
      <w:r w:rsidR="002239BE">
        <w:t xml:space="preserve"> </w:t>
      </w:r>
      <w:r w:rsidR="002239BE">
        <w:rPr>
          <w:rFonts w:cs="Arial"/>
        </w:rPr>
        <w:t xml:space="preserve">→ </w:t>
      </w:r>
      <w:r w:rsidR="002239BE" w:rsidRPr="003A37D0">
        <w:t>2Cl•</w:t>
      </w:r>
    </w:p>
    <w:p w:rsidR="002239BE" w:rsidRPr="003A37D0" w:rsidRDefault="002239BE" w:rsidP="002239BE">
      <w:pPr>
        <w:ind w:firstLine="720"/>
      </w:pPr>
      <w:r>
        <w:t xml:space="preserve">b. </w:t>
      </w:r>
      <w:r w:rsidRPr="003A37D0">
        <w:t>First propagation</w:t>
      </w:r>
      <w:r>
        <w:t xml:space="preserve">: </w:t>
      </w:r>
      <w:r w:rsidRPr="003A37D0">
        <w:t>Cl• + CH</w:t>
      </w:r>
      <w:r w:rsidRPr="003A37D0">
        <w:rPr>
          <w:vertAlign w:val="subscript"/>
        </w:rPr>
        <w:t>3</w:t>
      </w:r>
      <w:r w:rsidRPr="003A37D0">
        <w:t>Cl •CH</w:t>
      </w:r>
      <w:r w:rsidRPr="003A37D0">
        <w:rPr>
          <w:vertAlign w:val="subscript"/>
        </w:rPr>
        <w:t>2</w:t>
      </w:r>
      <w:r w:rsidRPr="003A37D0">
        <w:t xml:space="preserve">Cl + </w:t>
      </w:r>
      <w:proofErr w:type="spellStart"/>
      <w:r w:rsidRPr="003A37D0">
        <w:t>HCl</w:t>
      </w:r>
      <w:proofErr w:type="spellEnd"/>
    </w:p>
    <w:p w:rsidR="002239BE" w:rsidRPr="003A37D0" w:rsidRDefault="002239BE" w:rsidP="002239BE">
      <w:pPr>
        <w:ind w:firstLine="720"/>
      </w:pPr>
      <w:r>
        <w:t xml:space="preserve">c. </w:t>
      </w:r>
      <w:r w:rsidRPr="003A37D0">
        <w:t>Second propagation</w:t>
      </w:r>
      <w:r>
        <w:t xml:space="preserve">: </w:t>
      </w:r>
      <w:r w:rsidRPr="003A37D0">
        <w:t>Cl</w:t>
      </w:r>
      <w:r w:rsidRPr="003A37D0">
        <w:rPr>
          <w:vertAlign w:val="subscript"/>
        </w:rPr>
        <w:t>2</w:t>
      </w:r>
      <w:r w:rsidRPr="003A37D0">
        <w:t xml:space="preserve"> + •CH</w:t>
      </w:r>
      <w:r w:rsidRPr="003A37D0">
        <w:rPr>
          <w:vertAlign w:val="subscript"/>
        </w:rPr>
        <w:t>2</w:t>
      </w:r>
      <w:r w:rsidRPr="003A37D0">
        <w:t>Cl</w:t>
      </w:r>
      <w:r>
        <w:t xml:space="preserve"> </w:t>
      </w:r>
      <w:r>
        <w:rPr>
          <w:rFonts w:cs="Arial"/>
        </w:rPr>
        <w:t xml:space="preserve">→ </w:t>
      </w:r>
      <w:r w:rsidRPr="003A37D0">
        <w:t>CH</w:t>
      </w:r>
      <w:r w:rsidRPr="003A37D0">
        <w:rPr>
          <w:vertAlign w:val="subscript"/>
        </w:rPr>
        <w:t>2</w:t>
      </w:r>
      <w:r w:rsidRPr="003A37D0">
        <w:t>Cl</w:t>
      </w:r>
      <w:r w:rsidRPr="003A37D0">
        <w:rPr>
          <w:vertAlign w:val="subscript"/>
        </w:rPr>
        <w:t>2</w:t>
      </w:r>
      <w:r w:rsidRPr="003A37D0">
        <w:t xml:space="preserve"> + Cl•</w:t>
      </w:r>
    </w:p>
    <w:p w:rsidR="002239BE" w:rsidRDefault="002239BE" w:rsidP="002239BE">
      <w:pPr>
        <w:ind w:firstLine="720"/>
        <w:rPr>
          <w:color w:val="FF0000"/>
        </w:rPr>
      </w:pPr>
      <w:r>
        <w:t xml:space="preserve">d. </w:t>
      </w:r>
      <w:r w:rsidRPr="003A37D0">
        <w:t>Termination (</w:t>
      </w:r>
      <w:r w:rsidR="00DC068C">
        <w:t>making</w:t>
      </w:r>
      <w:r w:rsidRPr="003A37D0">
        <w:t xml:space="preserve"> 1</w:t>
      </w:r>
      <w:proofErr w:type="gramStart"/>
      <w:r w:rsidRPr="003A37D0">
        <w:t>,2</w:t>
      </w:r>
      <w:proofErr w:type="gramEnd"/>
      <w:r w:rsidRPr="003A37D0">
        <w:t>-dichloroethane)</w:t>
      </w:r>
      <w:r>
        <w:t xml:space="preserve">: </w:t>
      </w:r>
      <w:r w:rsidRPr="003A37D0">
        <w:t>2 •CH</w:t>
      </w:r>
      <w:r w:rsidRPr="003E7AC9">
        <w:rPr>
          <w:vertAlign w:val="subscript"/>
        </w:rPr>
        <w:t>2</w:t>
      </w:r>
      <w:r w:rsidRPr="003A37D0">
        <w:t>Cl</w:t>
      </w:r>
      <w:r>
        <w:t xml:space="preserve"> </w:t>
      </w:r>
      <w:r>
        <w:rPr>
          <w:rFonts w:cs="Arial"/>
        </w:rPr>
        <w:t xml:space="preserve">→ </w:t>
      </w:r>
      <w:r w:rsidRPr="003A37D0">
        <w:t>CH</w:t>
      </w:r>
      <w:r w:rsidRPr="003E7AC9">
        <w:rPr>
          <w:vertAlign w:val="subscript"/>
        </w:rPr>
        <w:t>2</w:t>
      </w:r>
      <w:r w:rsidRPr="003A37D0">
        <w:t>ClCH</w:t>
      </w:r>
      <w:r w:rsidRPr="003E7AC9">
        <w:rPr>
          <w:vertAlign w:val="subscript"/>
        </w:rPr>
        <w:t>2</w:t>
      </w:r>
      <w:r w:rsidRPr="003A37D0">
        <w:t>Cl</w:t>
      </w:r>
    </w:p>
    <w:p w:rsidR="002239BE" w:rsidRDefault="00856F50" w:rsidP="00B41681">
      <w:pPr>
        <w:ind w:left="720" w:hanging="720"/>
        <w:rPr>
          <w:color w:val="FF0000"/>
        </w:rPr>
      </w:pPr>
      <w:r w:rsidRPr="001F0CCE">
        <w:lastRenderedPageBreak/>
        <w:t>5</w:t>
      </w:r>
      <w:r w:rsidR="00163B68" w:rsidRPr="001F0CCE">
        <w:t>.</w:t>
      </w:r>
      <w:r w:rsidR="002239BE">
        <w:tab/>
        <w:t>a.</w:t>
      </w:r>
      <w:r w:rsidR="002239BE">
        <w:tab/>
        <w:t xml:space="preserve">i. </w:t>
      </w:r>
      <w:r w:rsidR="00AA253C">
        <w:t xml:space="preserve">Any two from: </w:t>
      </w:r>
      <w:r w:rsidR="002239BE">
        <w:t>Same functional group</w:t>
      </w:r>
      <w:r>
        <w:t xml:space="preserve"> </w:t>
      </w:r>
      <w:r w:rsidR="002239BE">
        <w:t>/</w:t>
      </w:r>
      <w:r>
        <w:t xml:space="preserve"> </w:t>
      </w:r>
      <w:r w:rsidR="002239BE">
        <w:t>similar chemical reactions</w:t>
      </w:r>
      <w:r>
        <w:t xml:space="preserve"> </w:t>
      </w:r>
      <w:r w:rsidR="002239BE">
        <w:t>/</w:t>
      </w:r>
      <w:r>
        <w:t xml:space="preserve"> </w:t>
      </w:r>
      <w:r w:rsidR="002239BE">
        <w:t xml:space="preserve">trends in physical </w:t>
      </w:r>
      <w:r w:rsidR="00A67A88">
        <w:br/>
      </w:r>
      <w:r w:rsidR="00A67A88">
        <w:tab/>
      </w:r>
      <w:r w:rsidR="002239BE">
        <w:t>properties</w:t>
      </w:r>
      <w:r w:rsidR="00AA253C">
        <w:t>/</w:t>
      </w:r>
      <w:r w:rsidR="00AA253C" w:rsidRPr="00AA253C">
        <w:t xml:space="preserve"> chemically similar or react in the same way have the same functional group 2</w:t>
      </w:r>
      <w:r w:rsidR="006238AE">
        <w:t>.</w:t>
      </w:r>
    </w:p>
    <w:p w:rsidR="002239BE" w:rsidRDefault="002239BE" w:rsidP="002239BE">
      <w:pPr>
        <w:ind w:left="720" w:firstLine="720"/>
        <w:rPr>
          <w:color w:val="FF0000"/>
        </w:rPr>
      </w:pPr>
      <w:r>
        <w:t>ii. Fractional distillation</w:t>
      </w:r>
      <w:r w:rsidR="00A67A88">
        <w:t xml:space="preserve"> or</w:t>
      </w:r>
      <w:r w:rsidR="00A67A88" w:rsidRPr="00A67A88">
        <w:t xml:space="preserve"> fractionation</w:t>
      </w:r>
      <w:r w:rsidR="006238AE">
        <w:t>.</w:t>
      </w:r>
    </w:p>
    <w:p w:rsidR="002239BE" w:rsidRPr="005C47FE" w:rsidRDefault="002239BE" w:rsidP="002239BE">
      <w:pPr>
        <w:ind w:left="720" w:firstLine="720"/>
        <w:rPr>
          <w:color w:val="FF0000"/>
        </w:rPr>
      </w:pPr>
      <w:r w:rsidRPr="005C47FE">
        <w:t>iii</w:t>
      </w:r>
      <w:r>
        <w:t>. All carbon</w:t>
      </w:r>
      <w:r w:rsidR="00856F50">
        <w:t>–</w:t>
      </w:r>
      <w:r>
        <w:t>carbon bonds are single covalent bonds</w:t>
      </w:r>
      <w:r w:rsidR="00A67A88">
        <w:t xml:space="preserve"> (or has no double bonds)</w:t>
      </w:r>
      <w:r w:rsidR="006238AE">
        <w:t>.</w:t>
      </w:r>
    </w:p>
    <w:p w:rsidR="002239BE" w:rsidRPr="00A67A88" w:rsidRDefault="002239BE" w:rsidP="00B41681">
      <w:pPr>
        <w:ind w:left="1440" w:hanging="720"/>
        <w:rPr>
          <w:color w:val="FF0000"/>
        </w:rPr>
      </w:pPr>
      <w:proofErr w:type="gramStart"/>
      <w:r>
        <w:t>b</w:t>
      </w:r>
      <w:proofErr w:type="gramEnd"/>
      <w:r>
        <w:t>.</w:t>
      </w:r>
      <w:r>
        <w:tab/>
        <w:t xml:space="preserve">i. </w:t>
      </w:r>
      <w:r w:rsidR="00A67A88">
        <w:t>T</w:t>
      </w:r>
      <w:r w:rsidR="00A67A88" w:rsidRPr="00B41681">
        <w:t>he molecular formula gives the actual number of atoms of each element/type in a molecule/hydrocarbon/compound/formula 1</w:t>
      </w:r>
      <w:r w:rsidR="00A67A88">
        <w:t>).</w:t>
      </w:r>
    </w:p>
    <w:p w:rsidR="002239BE" w:rsidRDefault="002239BE" w:rsidP="00B41681">
      <w:pPr>
        <w:ind w:left="1440"/>
        <w:rPr>
          <w:color w:val="FF0000"/>
        </w:rPr>
      </w:pPr>
      <w:r>
        <w:t xml:space="preserve">ii. </w:t>
      </w:r>
      <w:r w:rsidR="00A67A88" w:rsidRPr="00A67A88">
        <w:t>C</w:t>
      </w:r>
      <w:r w:rsidR="00A67A88" w:rsidRPr="00B41681">
        <w:rPr>
          <w:vertAlign w:val="subscript"/>
        </w:rPr>
        <w:t>14</w:t>
      </w:r>
      <w:r w:rsidR="00A67A88" w:rsidRPr="00A67A88">
        <w:t>H</w:t>
      </w:r>
      <w:r w:rsidR="00A67A88" w:rsidRPr="00B41681">
        <w:rPr>
          <w:vertAlign w:val="subscript"/>
        </w:rPr>
        <w:t>30</w:t>
      </w:r>
      <w:r w:rsidR="00A44556">
        <w:t xml:space="preserve"> only 1</w:t>
      </w:r>
    </w:p>
    <w:p w:rsidR="002239BE" w:rsidRPr="002E69B7" w:rsidRDefault="002239BE" w:rsidP="002239BE">
      <w:pPr>
        <w:ind w:left="720" w:firstLine="720"/>
        <w:rPr>
          <w:color w:val="FF0000"/>
        </w:rPr>
      </w:pPr>
      <w:r w:rsidRPr="002E69B7">
        <w:t>iii</w:t>
      </w:r>
      <w:r>
        <w:t>.</w:t>
      </w:r>
      <w:r w:rsidRPr="002E69B7">
        <w:t xml:space="preserve"> </w:t>
      </w:r>
      <w:r>
        <w:t>C</w:t>
      </w:r>
      <w:r>
        <w:rPr>
          <w:vertAlign w:val="subscript"/>
        </w:rPr>
        <w:t>10</w:t>
      </w:r>
      <w:r>
        <w:t>H</w:t>
      </w:r>
      <w:r>
        <w:rPr>
          <w:vertAlign w:val="subscript"/>
        </w:rPr>
        <w:t>22</w:t>
      </w:r>
      <w:r>
        <w:t xml:space="preserve"> +5½O</w:t>
      </w:r>
      <w:r>
        <w:rPr>
          <w:vertAlign w:val="subscript"/>
        </w:rPr>
        <w:t>2</w:t>
      </w:r>
      <w:r w:rsidRPr="003A37D0">
        <w:t xml:space="preserve"> </w:t>
      </w:r>
      <w:r>
        <w:rPr>
          <w:rFonts w:cs="Arial"/>
        </w:rPr>
        <w:t>→</w:t>
      </w:r>
      <w:r w:rsidRPr="003A37D0">
        <w:t xml:space="preserve"> </w:t>
      </w:r>
      <w:r>
        <w:t>10C + 11H</w:t>
      </w:r>
      <w:r>
        <w:rPr>
          <w:vertAlign w:val="subscript"/>
        </w:rPr>
        <w:t>2</w:t>
      </w:r>
      <w:r>
        <w:t>O</w:t>
      </w:r>
      <w:r w:rsidR="00FB17E8">
        <w:t xml:space="preserve"> </w:t>
      </w:r>
      <w:r w:rsidR="00FB17E8" w:rsidRPr="00FB17E8">
        <w:t>(or double this equation)</w:t>
      </w:r>
    </w:p>
    <w:p w:rsidR="002239BE" w:rsidRDefault="002239BE" w:rsidP="002239BE">
      <w:pPr>
        <w:ind w:firstLine="720"/>
        <w:rPr>
          <w:color w:val="FF0000"/>
        </w:rPr>
      </w:pPr>
      <w:r>
        <w:t>c.</w:t>
      </w:r>
      <w:r>
        <w:tab/>
        <w:t xml:space="preserve">i. </w:t>
      </w:r>
      <w:r w:rsidR="00FB17E8" w:rsidRPr="00FB17E8">
        <w:t>½N</w:t>
      </w:r>
      <w:r w:rsidR="00FB17E8" w:rsidRPr="00B41681">
        <w:rPr>
          <w:vertAlign w:val="subscript"/>
        </w:rPr>
        <w:t>2</w:t>
      </w:r>
      <w:r w:rsidR="00FB17E8" w:rsidRPr="00FB17E8">
        <w:t xml:space="preserve"> + ½O</w:t>
      </w:r>
      <w:r w:rsidR="00FB17E8" w:rsidRPr="00B41681">
        <w:rPr>
          <w:vertAlign w:val="subscript"/>
        </w:rPr>
        <w:t xml:space="preserve">2 </w:t>
      </w:r>
      <w:r w:rsidR="00FB17E8" w:rsidRPr="00FB17E8">
        <w:rPr>
          <w:rFonts w:cs="Arial"/>
        </w:rPr>
        <w:t>→</w:t>
      </w:r>
      <w:r w:rsidR="00FB17E8" w:rsidRPr="00FB17E8">
        <w:t xml:space="preserve"> NO </w:t>
      </w:r>
      <w:r w:rsidR="00FB17E8">
        <w:t xml:space="preserve">1 </w:t>
      </w:r>
      <w:r w:rsidR="00FB17E8" w:rsidRPr="00FB17E8">
        <w:t>(or double this equation)</w:t>
      </w:r>
    </w:p>
    <w:p w:rsidR="002239BE" w:rsidRDefault="002239BE" w:rsidP="002239BE">
      <w:pPr>
        <w:ind w:left="720" w:firstLine="720"/>
        <w:rPr>
          <w:color w:val="FF0000"/>
        </w:rPr>
      </w:pPr>
      <w:r>
        <w:t>ii. Platinum</w:t>
      </w:r>
      <w:r w:rsidR="001F0CCE">
        <w:t xml:space="preserve"> </w:t>
      </w:r>
      <w:r>
        <w:t>/</w:t>
      </w:r>
      <w:r w:rsidR="001F0CCE">
        <w:t xml:space="preserve"> </w:t>
      </w:r>
      <w:r>
        <w:t>rhodium</w:t>
      </w:r>
      <w:r w:rsidR="001F0CCE">
        <w:t xml:space="preserve"> </w:t>
      </w:r>
      <w:r w:rsidR="00FB17E8">
        <w:t xml:space="preserve">1 </w:t>
      </w:r>
      <w:r>
        <w:t>/</w:t>
      </w:r>
      <w:r w:rsidR="001F0CCE">
        <w:t xml:space="preserve"> </w:t>
      </w:r>
      <w:r>
        <w:t>palladium</w:t>
      </w:r>
      <w:r w:rsidR="006238AE">
        <w:t>.</w:t>
      </w:r>
    </w:p>
    <w:p w:rsidR="00A44556" w:rsidRDefault="002239BE" w:rsidP="00B41681">
      <w:pPr>
        <w:ind w:left="1440"/>
      </w:pPr>
      <w:r>
        <w:t>iii. 2NO + 2CO</w:t>
      </w:r>
      <w:r w:rsidRPr="003A37D0">
        <w:t xml:space="preserve"> </w:t>
      </w:r>
      <w:r>
        <w:rPr>
          <w:rFonts w:cs="Arial"/>
        </w:rPr>
        <w:t>→</w:t>
      </w:r>
      <w:r w:rsidRPr="003A37D0">
        <w:t xml:space="preserve"> </w:t>
      </w:r>
      <w:r>
        <w:t>2CO</w:t>
      </w:r>
      <w:r>
        <w:rPr>
          <w:vertAlign w:val="subscript"/>
        </w:rPr>
        <w:t>2</w:t>
      </w:r>
      <w:r>
        <w:t xml:space="preserve"> + N</w:t>
      </w:r>
      <w:r>
        <w:rPr>
          <w:vertAlign w:val="subscript"/>
        </w:rPr>
        <w:t>2</w:t>
      </w:r>
      <w:r w:rsidR="00FB17E8">
        <w:t xml:space="preserve"> </w:t>
      </w:r>
      <w:r w:rsidR="00FB17E8" w:rsidRPr="00FB17E8">
        <w:t xml:space="preserve">or 2NO </w:t>
      </w:r>
      <w:r w:rsidR="00FB17E8" w:rsidRPr="00FB17E8">
        <w:rPr>
          <w:rFonts w:cs="Arial"/>
        </w:rPr>
        <w:t>→</w:t>
      </w:r>
      <w:r w:rsidR="00FB17E8" w:rsidRPr="00FB17E8">
        <w:t xml:space="preserve"> N</w:t>
      </w:r>
      <w:r w:rsidR="00FB17E8" w:rsidRPr="00B41681">
        <w:rPr>
          <w:vertAlign w:val="subscript"/>
        </w:rPr>
        <w:t>2</w:t>
      </w:r>
      <w:r w:rsidR="00FB17E8" w:rsidRPr="00FB17E8">
        <w:t xml:space="preserve"> + O</w:t>
      </w:r>
      <w:r w:rsidR="00FB17E8" w:rsidRPr="00B41681">
        <w:rPr>
          <w:vertAlign w:val="subscript"/>
        </w:rPr>
        <w:t>2</w:t>
      </w:r>
      <w:r w:rsidR="00FB17E8" w:rsidRPr="00FB17E8">
        <w:t xml:space="preserve"> or </w:t>
      </w:r>
    </w:p>
    <w:p w:rsidR="00F0050C" w:rsidRDefault="00FB17E8" w:rsidP="00B41681">
      <w:pPr>
        <w:ind w:left="1440"/>
      </w:pPr>
      <w:r w:rsidRPr="00FB17E8">
        <w:t xml:space="preserve">C + 2NO </w:t>
      </w:r>
      <w:r w:rsidRPr="00FB17E8">
        <w:rPr>
          <w:rFonts w:cs="Arial"/>
        </w:rPr>
        <w:t>→</w:t>
      </w:r>
      <w:r w:rsidRPr="00FB17E8">
        <w:t xml:space="preserve"> CO</w:t>
      </w:r>
      <w:r w:rsidRPr="00B41681">
        <w:rPr>
          <w:vertAlign w:val="subscript"/>
        </w:rPr>
        <w:t>2</w:t>
      </w:r>
      <w:r w:rsidRPr="00FB17E8">
        <w:t xml:space="preserve"> + N</w:t>
      </w:r>
      <w:r w:rsidRPr="00B41681">
        <w:rPr>
          <w:vertAlign w:val="subscript"/>
        </w:rPr>
        <w:t>2</w:t>
      </w:r>
      <w:r w:rsidRPr="00FB17E8">
        <w:t xml:space="preserve"> (or half of each of these equations) </w:t>
      </w:r>
    </w:p>
    <w:p w:rsidR="00AA253C" w:rsidRPr="00B41681" w:rsidRDefault="00FB17E8" w:rsidP="00B41681">
      <w:pPr>
        <w:ind w:left="1440"/>
      </w:pPr>
      <w:r w:rsidRPr="00FB17E8">
        <w:t>C</w:t>
      </w:r>
      <w:r w:rsidRPr="00B41681">
        <w:rPr>
          <w:vertAlign w:val="subscript"/>
        </w:rPr>
        <w:t>8</w:t>
      </w:r>
      <w:r w:rsidRPr="00FB17E8">
        <w:t>H1</w:t>
      </w:r>
      <w:r w:rsidRPr="00B41681">
        <w:rPr>
          <w:vertAlign w:val="subscript"/>
        </w:rPr>
        <w:t>8</w:t>
      </w:r>
      <w:r w:rsidRPr="00FB17E8">
        <w:t xml:space="preserve"> + 25NO </w:t>
      </w:r>
      <w:r w:rsidRPr="00FB17E8">
        <w:rPr>
          <w:rFonts w:cs="Arial"/>
        </w:rPr>
        <w:t>→</w:t>
      </w:r>
      <w:r w:rsidRPr="00FB17E8">
        <w:t xml:space="preserve"> 8CO</w:t>
      </w:r>
      <w:r w:rsidRPr="00B41681">
        <w:rPr>
          <w:vertAlign w:val="subscript"/>
        </w:rPr>
        <w:t>2</w:t>
      </w:r>
      <w:r w:rsidRPr="00FB17E8">
        <w:t xml:space="preserve"> + 12½N</w:t>
      </w:r>
      <w:r w:rsidRPr="00B41681">
        <w:rPr>
          <w:vertAlign w:val="subscript"/>
        </w:rPr>
        <w:t>2</w:t>
      </w:r>
      <w:r w:rsidRPr="00FB17E8">
        <w:t xml:space="preserve"> + </w:t>
      </w:r>
      <w:proofErr w:type="gramStart"/>
      <w:r w:rsidRPr="00FB17E8">
        <w:t>9H</w:t>
      </w:r>
      <w:r w:rsidRPr="00B41681">
        <w:rPr>
          <w:vertAlign w:val="subscript"/>
        </w:rPr>
        <w:t>2</w:t>
      </w:r>
      <w:r w:rsidRPr="00FB17E8">
        <w:t>O  (</w:t>
      </w:r>
      <w:proofErr w:type="gramEnd"/>
      <w:r w:rsidRPr="00FB17E8">
        <w:t>or double this equation)</w:t>
      </w:r>
    </w:p>
    <w:p w:rsidR="002239BE" w:rsidRDefault="004F3ED5" w:rsidP="002239BE">
      <w:pPr>
        <w:rPr>
          <w:color w:val="FF0000"/>
        </w:rPr>
      </w:pPr>
      <w:r w:rsidRPr="001F0CCE">
        <w:t>6.</w:t>
      </w:r>
      <w:r w:rsidR="002239BE">
        <w:tab/>
        <w:t>a.</w:t>
      </w:r>
      <w:r w:rsidR="002239BE">
        <w:tab/>
        <w:t>i. C</w:t>
      </w:r>
      <w:r w:rsidR="002239BE">
        <w:rPr>
          <w:vertAlign w:val="subscript"/>
        </w:rPr>
        <w:t>5</w:t>
      </w:r>
      <w:r w:rsidR="002239BE">
        <w:t>H</w:t>
      </w:r>
      <w:r w:rsidR="002239BE">
        <w:rPr>
          <w:vertAlign w:val="subscript"/>
        </w:rPr>
        <w:t>12</w:t>
      </w:r>
      <w:r w:rsidR="002239BE">
        <w:t xml:space="preserve"> + 8O</w:t>
      </w:r>
      <w:r w:rsidR="002239BE">
        <w:rPr>
          <w:vertAlign w:val="subscript"/>
        </w:rPr>
        <w:t>2</w:t>
      </w:r>
      <w:r w:rsidR="002239BE" w:rsidRPr="003A37D0">
        <w:t xml:space="preserve"> </w:t>
      </w:r>
      <w:r w:rsidR="002239BE">
        <w:rPr>
          <w:rFonts w:cs="Arial"/>
        </w:rPr>
        <w:t>→</w:t>
      </w:r>
      <w:r w:rsidR="002239BE" w:rsidRPr="003A37D0">
        <w:t xml:space="preserve"> </w:t>
      </w:r>
      <w:r w:rsidR="002239BE">
        <w:t>5CO</w:t>
      </w:r>
      <w:r w:rsidR="002239BE">
        <w:rPr>
          <w:vertAlign w:val="subscript"/>
        </w:rPr>
        <w:t>2</w:t>
      </w:r>
      <w:r w:rsidR="002239BE">
        <w:t xml:space="preserve"> + 6H</w:t>
      </w:r>
      <w:r w:rsidR="002239BE">
        <w:rPr>
          <w:vertAlign w:val="subscript"/>
        </w:rPr>
        <w:t>2</w:t>
      </w:r>
      <w:r w:rsidR="002239BE">
        <w:t>O</w:t>
      </w:r>
    </w:p>
    <w:p w:rsidR="002239BE" w:rsidRPr="00F30811" w:rsidRDefault="002239BE" w:rsidP="002239BE">
      <w:pPr>
        <w:ind w:left="720" w:firstLine="720"/>
        <w:rPr>
          <w:color w:val="FF0000"/>
        </w:rPr>
      </w:pPr>
      <w:r>
        <w:t>ii. Carbon</w:t>
      </w:r>
    </w:p>
    <w:p w:rsidR="002239BE" w:rsidRDefault="002239BE" w:rsidP="002239BE">
      <w:pPr>
        <w:ind w:left="720" w:firstLine="720"/>
        <w:rPr>
          <w:color w:val="FF0000"/>
        </w:rPr>
      </w:pPr>
      <w:r>
        <w:t xml:space="preserve">iii. </w:t>
      </w:r>
      <w:proofErr w:type="spellStart"/>
      <w:r>
        <w:t>Sulfur</w:t>
      </w:r>
      <w:proofErr w:type="spellEnd"/>
      <w:r>
        <w:t xml:space="preserve"> impurity in fuel combusts to form </w:t>
      </w:r>
      <w:proofErr w:type="spellStart"/>
      <w:r>
        <w:t>sulfur</w:t>
      </w:r>
      <w:proofErr w:type="spellEnd"/>
      <w:r>
        <w:t xml:space="preserve"> dioxide</w:t>
      </w:r>
      <w:r w:rsidR="006238AE">
        <w:t>.</w:t>
      </w:r>
    </w:p>
    <w:p w:rsidR="002239BE" w:rsidRDefault="002239BE" w:rsidP="002239BE">
      <w:pPr>
        <w:ind w:left="720" w:firstLine="720"/>
        <w:rPr>
          <w:color w:val="FF0000"/>
        </w:rPr>
      </w:pPr>
      <w:r>
        <w:t>iv. Produces acid rain</w:t>
      </w:r>
      <w:r w:rsidR="006238AE">
        <w:t>.</w:t>
      </w:r>
    </w:p>
    <w:p w:rsidR="002239BE" w:rsidRDefault="002239BE" w:rsidP="002239BE">
      <w:pPr>
        <w:ind w:firstLine="720"/>
        <w:rPr>
          <w:color w:val="FF0000"/>
        </w:rPr>
      </w:pPr>
      <w:r>
        <w:t>b.</w:t>
      </w:r>
      <w:r>
        <w:tab/>
        <w:t>i. Calcium oxide</w:t>
      </w:r>
    </w:p>
    <w:p w:rsidR="002239BE" w:rsidRDefault="002239BE" w:rsidP="002239BE">
      <w:pPr>
        <w:ind w:left="1440"/>
        <w:rPr>
          <w:color w:val="FF0000"/>
        </w:rPr>
      </w:pPr>
      <w:r>
        <w:t>ii. SO</w:t>
      </w:r>
      <w:r>
        <w:rPr>
          <w:vertAlign w:val="subscript"/>
        </w:rPr>
        <w:t>2</w:t>
      </w:r>
      <w:r>
        <w:t xml:space="preserve"> + CaCO</w:t>
      </w:r>
      <w:r>
        <w:rPr>
          <w:vertAlign w:val="subscript"/>
        </w:rPr>
        <w:t>3</w:t>
      </w:r>
      <w:r w:rsidRPr="003A37D0">
        <w:t xml:space="preserve"> </w:t>
      </w:r>
      <w:r>
        <w:rPr>
          <w:rFonts w:cs="Arial"/>
        </w:rPr>
        <w:t>→</w:t>
      </w:r>
      <w:r w:rsidRPr="003A37D0">
        <w:t xml:space="preserve"> </w:t>
      </w:r>
      <w:r>
        <w:t>CaSO</w:t>
      </w:r>
      <w:r>
        <w:rPr>
          <w:vertAlign w:val="subscript"/>
        </w:rPr>
        <w:t>3</w:t>
      </w:r>
      <w:r>
        <w:t xml:space="preserve"> + CO</w:t>
      </w:r>
      <w:r>
        <w:rPr>
          <w:vertAlign w:val="subscript"/>
        </w:rPr>
        <w:t>2</w:t>
      </w:r>
    </w:p>
    <w:p w:rsidR="002239BE" w:rsidRDefault="002239BE" w:rsidP="002239BE">
      <w:pPr>
        <w:ind w:left="720" w:firstLine="720"/>
        <w:rPr>
          <w:color w:val="FF0000"/>
        </w:rPr>
      </w:pPr>
      <w:r>
        <w:t>iii. To make CaSO</w:t>
      </w:r>
      <w:r>
        <w:rPr>
          <w:vertAlign w:val="subscript"/>
        </w:rPr>
        <w:t xml:space="preserve">4 </w:t>
      </w:r>
      <w:r>
        <w:t>/ plaster / plasterboard</w:t>
      </w:r>
      <w:r w:rsidR="006238AE">
        <w:t>.</w:t>
      </w:r>
    </w:p>
    <w:p w:rsidR="002239BE" w:rsidRDefault="004F3ED5" w:rsidP="002239BE">
      <w:pPr>
        <w:rPr>
          <w:color w:val="FF0000"/>
        </w:rPr>
      </w:pPr>
      <w:r>
        <w:t>7</w:t>
      </w:r>
      <w:r w:rsidR="002239BE">
        <w:t>.</w:t>
      </w:r>
      <w:r w:rsidR="002239BE">
        <w:tab/>
        <w:t>a. C</w:t>
      </w:r>
      <w:r w:rsidR="002239BE">
        <w:rPr>
          <w:vertAlign w:val="subscript"/>
        </w:rPr>
        <w:t>21</w:t>
      </w:r>
      <w:r w:rsidR="002239BE">
        <w:t>H</w:t>
      </w:r>
      <w:r w:rsidR="002239BE">
        <w:rPr>
          <w:vertAlign w:val="subscript"/>
        </w:rPr>
        <w:t>44</w:t>
      </w:r>
      <w:r w:rsidR="002239BE" w:rsidRPr="003A37D0">
        <w:t xml:space="preserve"> </w:t>
      </w:r>
      <w:r w:rsidR="002239BE">
        <w:rPr>
          <w:rFonts w:cs="Arial"/>
        </w:rPr>
        <w:t>→</w:t>
      </w:r>
      <w:r w:rsidR="002239BE" w:rsidRPr="003A37D0">
        <w:t xml:space="preserve"> </w:t>
      </w:r>
      <w:r w:rsidR="002239BE">
        <w:t>3C</w:t>
      </w:r>
      <w:r w:rsidR="002239BE">
        <w:rPr>
          <w:vertAlign w:val="subscript"/>
        </w:rPr>
        <w:t>2</w:t>
      </w:r>
      <w:r w:rsidR="002239BE">
        <w:t>H</w:t>
      </w:r>
      <w:r w:rsidR="002239BE">
        <w:rPr>
          <w:vertAlign w:val="subscript"/>
        </w:rPr>
        <w:t>4</w:t>
      </w:r>
      <w:r w:rsidR="002239BE">
        <w:t xml:space="preserve"> + 2C</w:t>
      </w:r>
      <w:r w:rsidR="002239BE">
        <w:rPr>
          <w:vertAlign w:val="subscript"/>
        </w:rPr>
        <w:t>3</w:t>
      </w:r>
      <w:r w:rsidR="002239BE">
        <w:t>H</w:t>
      </w:r>
      <w:r w:rsidR="002239BE">
        <w:rPr>
          <w:vertAlign w:val="subscript"/>
        </w:rPr>
        <w:t>6</w:t>
      </w:r>
      <w:r w:rsidR="002239BE">
        <w:t xml:space="preserve"> + C</w:t>
      </w:r>
      <w:r w:rsidR="002239BE">
        <w:rPr>
          <w:vertAlign w:val="subscript"/>
        </w:rPr>
        <w:t>9</w:t>
      </w:r>
      <w:r w:rsidR="002239BE">
        <w:t>H</w:t>
      </w:r>
      <w:r w:rsidR="002239BE">
        <w:rPr>
          <w:vertAlign w:val="subscript"/>
        </w:rPr>
        <w:t>20</w:t>
      </w:r>
    </w:p>
    <w:p w:rsidR="002239BE" w:rsidRDefault="002239BE" w:rsidP="002239BE">
      <w:pPr>
        <w:ind w:firstLine="720"/>
        <w:rPr>
          <w:color w:val="FF0000"/>
        </w:rPr>
      </w:pPr>
      <w:proofErr w:type="gramStart"/>
      <w:r w:rsidRPr="008C6AE7">
        <w:t>b</w:t>
      </w:r>
      <w:proofErr w:type="gramEnd"/>
      <w:r>
        <w:t>.</w:t>
      </w:r>
      <w:r>
        <w:tab/>
      </w:r>
      <w:r w:rsidRPr="008C6AE7">
        <w:t>i</w:t>
      </w:r>
      <w:r>
        <w:t xml:space="preserve">. Many fractions used as fuels; </w:t>
      </w:r>
      <w:proofErr w:type="spellStart"/>
      <w:r>
        <w:t>sulfur</w:t>
      </w:r>
      <w:proofErr w:type="spellEnd"/>
      <w:r>
        <w:t xml:space="preserve"> combusts to produce </w:t>
      </w:r>
      <w:proofErr w:type="spellStart"/>
      <w:r>
        <w:t>sulfur</w:t>
      </w:r>
      <w:proofErr w:type="spellEnd"/>
      <w:r>
        <w:t xml:space="preserve"> dioxide; causes acid rain</w:t>
      </w:r>
      <w:r w:rsidR="006238AE">
        <w:t>.</w:t>
      </w:r>
    </w:p>
    <w:p w:rsidR="002239BE" w:rsidRDefault="002239BE" w:rsidP="002239BE">
      <w:pPr>
        <w:ind w:left="720" w:firstLine="720"/>
        <w:rPr>
          <w:color w:val="FF0000"/>
        </w:rPr>
      </w:pPr>
      <w:r>
        <w:t>ii. High temperature in petrol engine exceeds activation energy for O</w:t>
      </w:r>
      <w:r>
        <w:rPr>
          <w:vertAlign w:val="subscript"/>
        </w:rPr>
        <w:t>2</w:t>
      </w:r>
      <w:r>
        <w:t xml:space="preserve"> and N</w:t>
      </w:r>
      <w:r>
        <w:rPr>
          <w:vertAlign w:val="subscript"/>
        </w:rPr>
        <w:t>2</w:t>
      </w:r>
      <w:r>
        <w:t xml:space="preserve"> in air to react</w:t>
      </w:r>
      <w:r w:rsidR="006238AE">
        <w:t>.</w:t>
      </w:r>
    </w:p>
    <w:p w:rsidR="002239BE" w:rsidRDefault="002239BE" w:rsidP="002239BE">
      <w:pPr>
        <w:ind w:left="720" w:firstLine="720"/>
        <w:rPr>
          <w:color w:val="FF0000"/>
        </w:rPr>
      </w:pPr>
      <w:r>
        <w:t>iii. Catalytic converter</w:t>
      </w:r>
      <w:r>
        <w:rPr>
          <w:color w:val="FF0000"/>
        </w:rPr>
        <w:t xml:space="preserve"> </w:t>
      </w:r>
      <w:r w:rsidRPr="00CC2607">
        <w:t>where</w:t>
      </w:r>
      <w:r>
        <w:t xml:space="preserve"> </w:t>
      </w:r>
      <w:r w:rsidRPr="00CC2607">
        <w:t>2NO</w:t>
      </w:r>
      <w:r>
        <w:t xml:space="preserve"> + 2CO</w:t>
      </w:r>
      <w:r w:rsidRPr="003A37D0">
        <w:t xml:space="preserve"> </w:t>
      </w:r>
      <w:r>
        <w:rPr>
          <w:rFonts w:cs="Arial"/>
        </w:rPr>
        <w:t>→</w:t>
      </w:r>
      <w:r w:rsidRPr="003A37D0">
        <w:t xml:space="preserve"> </w:t>
      </w:r>
      <w:r>
        <w:t>2CO</w:t>
      </w:r>
      <w:r>
        <w:rPr>
          <w:vertAlign w:val="subscript"/>
        </w:rPr>
        <w:t>2</w:t>
      </w:r>
      <w:r>
        <w:t xml:space="preserve"> + N</w:t>
      </w:r>
      <w:r>
        <w:rPr>
          <w:vertAlign w:val="subscript"/>
        </w:rPr>
        <w:t>2</w:t>
      </w:r>
      <w:r>
        <w:rPr>
          <w:color w:val="FF0000"/>
        </w:rPr>
        <w:t xml:space="preserve"> </w:t>
      </w:r>
    </w:p>
    <w:p w:rsidR="002239BE" w:rsidRPr="006238AE" w:rsidRDefault="002239BE" w:rsidP="002239BE">
      <w:pPr>
        <w:ind w:left="720" w:firstLine="720"/>
        <w:rPr>
          <w:color w:val="FF0000"/>
        </w:rPr>
      </w:pPr>
      <w:r>
        <w:t>CO is poisonous; NO contributes to acid rain</w:t>
      </w:r>
      <w:r w:rsidR="001F0CCE">
        <w:t xml:space="preserve"> </w:t>
      </w:r>
      <w:r>
        <w:t>/ forms toxic NO</w:t>
      </w:r>
      <w:r>
        <w:rPr>
          <w:vertAlign w:val="subscript"/>
        </w:rPr>
        <w:t>2</w:t>
      </w:r>
      <w:r w:rsidR="006238AE">
        <w:t>.</w:t>
      </w:r>
    </w:p>
    <w:p w:rsidR="002239BE" w:rsidRDefault="004F3ED5" w:rsidP="002239BE">
      <w:pPr>
        <w:rPr>
          <w:color w:val="FF0000"/>
        </w:rPr>
      </w:pPr>
      <w:r>
        <w:t>8</w:t>
      </w:r>
      <w:r w:rsidR="002239BE">
        <w:t>.</w:t>
      </w:r>
      <w:r w:rsidR="002239BE">
        <w:tab/>
        <w:t>a. Cl</w:t>
      </w:r>
      <w:r w:rsidR="002239BE">
        <w:rPr>
          <w:vertAlign w:val="subscript"/>
        </w:rPr>
        <w:t>2</w:t>
      </w:r>
      <w:r w:rsidR="002239BE" w:rsidRPr="003A37D0">
        <w:t xml:space="preserve"> </w:t>
      </w:r>
      <w:r w:rsidR="002239BE">
        <w:rPr>
          <w:rFonts w:cs="Arial"/>
        </w:rPr>
        <w:t>→</w:t>
      </w:r>
      <w:r w:rsidR="002239BE" w:rsidRPr="003A37D0">
        <w:t xml:space="preserve"> </w:t>
      </w:r>
      <w:r w:rsidR="002239BE">
        <w:t>Cl</w:t>
      </w:r>
      <w:r w:rsidR="002239BE" w:rsidRPr="003A37D0">
        <w:t>•</w:t>
      </w:r>
      <w:r w:rsidR="002239BE">
        <w:t xml:space="preserve"> + Cl</w:t>
      </w:r>
      <w:r w:rsidR="002239BE" w:rsidRPr="003A37D0">
        <w:t>•</w:t>
      </w:r>
    </w:p>
    <w:p w:rsidR="002239BE" w:rsidRDefault="002239BE" w:rsidP="002239BE">
      <w:pPr>
        <w:ind w:firstLine="720"/>
        <w:rPr>
          <w:color w:val="FF0000"/>
        </w:rPr>
      </w:pPr>
      <w:r>
        <w:t>b.</w:t>
      </w:r>
      <w:r>
        <w:tab/>
        <w:t>i. C</w:t>
      </w:r>
      <w:r>
        <w:rPr>
          <w:vertAlign w:val="subscript"/>
        </w:rPr>
        <w:t>2</w:t>
      </w:r>
      <w:r>
        <w:t>H</w:t>
      </w:r>
      <w:r>
        <w:rPr>
          <w:vertAlign w:val="subscript"/>
        </w:rPr>
        <w:t>6</w:t>
      </w:r>
      <w:r>
        <w:t xml:space="preserve"> + Cl</w:t>
      </w:r>
      <w:r w:rsidRPr="003A37D0">
        <w:t xml:space="preserve">• </w:t>
      </w:r>
      <w:r>
        <w:rPr>
          <w:rFonts w:cs="Arial"/>
        </w:rPr>
        <w:t>→</w:t>
      </w:r>
      <w:r w:rsidRPr="003A37D0">
        <w:t xml:space="preserve"> </w:t>
      </w:r>
      <w:r>
        <w:t>C</w:t>
      </w:r>
      <w:r>
        <w:rPr>
          <w:vertAlign w:val="subscript"/>
        </w:rPr>
        <w:t>2</w:t>
      </w:r>
      <w:r>
        <w:t>H</w:t>
      </w:r>
      <w:r>
        <w:rPr>
          <w:vertAlign w:val="subscript"/>
        </w:rPr>
        <w:t>5</w:t>
      </w:r>
      <w:r w:rsidRPr="003A37D0">
        <w:t>•</w:t>
      </w:r>
      <w:r>
        <w:t xml:space="preserve"> + </w:t>
      </w:r>
      <w:proofErr w:type="spellStart"/>
      <w:r>
        <w:t>HCl</w:t>
      </w:r>
      <w:proofErr w:type="spellEnd"/>
      <w:r>
        <w:t>; C</w:t>
      </w:r>
      <w:r>
        <w:rPr>
          <w:vertAlign w:val="subscript"/>
        </w:rPr>
        <w:t>2</w:t>
      </w:r>
      <w:r>
        <w:t>H</w:t>
      </w:r>
      <w:r>
        <w:rPr>
          <w:vertAlign w:val="subscript"/>
        </w:rPr>
        <w:t>5</w:t>
      </w:r>
      <w:r w:rsidRPr="003A37D0">
        <w:t>•</w:t>
      </w:r>
      <w:r>
        <w:t xml:space="preserve"> + Cl</w:t>
      </w:r>
      <w:r>
        <w:rPr>
          <w:vertAlign w:val="subscript"/>
        </w:rPr>
        <w:t>2</w:t>
      </w:r>
      <w:r w:rsidRPr="003A37D0">
        <w:t xml:space="preserve"> </w:t>
      </w:r>
      <w:r>
        <w:rPr>
          <w:rFonts w:cs="Arial"/>
        </w:rPr>
        <w:t>→</w:t>
      </w:r>
      <w:r w:rsidRPr="003A37D0">
        <w:t xml:space="preserve"> </w:t>
      </w:r>
      <w:r>
        <w:t>C</w:t>
      </w:r>
      <w:r>
        <w:rPr>
          <w:vertAlign w:val="subscript"/>
        </w:rPr>
        <w:t>2</w:t>
      </w:r>
      <w:r>
        <w:t>H</w:t>
      </w:r>
      <w:r>
        <w:rPr>
          <w:vertAlign w:val="subscript"/>
        </w:rPr>
        <w:t>5</w:t>
      </w:r>
      <w:r>
        <w:t>Cl + Cl</w:t>
      </w:r>
      <w:r w:rsidRPr="003A37D0">
        <w:t>•</w:t>
      </w:r>
    </w:p>
    <w:p w:rsidR="002239BE" w:rsidRDefault="002239BE" w:rsidP="002239BE">
      <w:pPr>
        <w:ind w:left="720" w:firstLine="720"/>
        <w:rPr>
          <w:color w:val="FF0000"/>
        </w:rPr>
      </w:pPr>
      <w:r>
        <w:t xml:space="preserve">ii. </w:t>
      </w:r>
      <w:proofErr w:type="spellStart"/>
      <w:r>
        <w:t>Chloroethane</w:t>
      </w:r>
      <w:proofErr w:type="spellEnd"/>
    </w:p>
    <w:p w:rsidR="002239BE" w:rsidRDefault="002239BE" w:rsidP="002239BE">
      <w:pPr>
        <w:ind w:left="720" w:firstLine="720"/>
        <w:rPr>
          <w:color w:val="FF0000"/>
        </w:rPr>
      </w:pPr>
      <w:r>
        <w:t>iii. A chlorine radical is produced</w:t>
      </w:r>
      <w:r w:rsidR="006238AE">
        <w:t>.</w:t>
      </w:r>
    </w:p>
    <w:p w:rsidR="002239BE" w:rsidRDefault="002239BE" w:rsidP="002239BE">
      <w:pPr>
        <w:ind w:firstLine="720"/>
        <w:rPr>
          <w:color w:val="FF0000"/>
        </w:rPr>
      </w:pPr>
      <w:r>
        <w:t>c.</w:t>
      </w:r>
      <w:r>
        <w:tab/>
        <w:t>i. C</w:t>
      </w:r>
      <w:r>
        <w:rPr>
          <w:vertAlign w:val="subscript"/>
        </w:rPr>
        <w:t>2</w:t>
      </w:r>
      <w:r>
        <w:t>H</w:t>
      </w:r>
      <w:r>
        <w:rPr>
          <w:vertAlign w:val="subscript"/>
        </w:rPr>
        <w:t>5</w:t>
      </w:r>
      <w:r w:rsidRPr="003A37D0">
        <w:t>•</w:t>
      </w:r>
      <w:r>
        <w:t xml:space="preserve"> + C</w:t>
      </w:r>
      <w:r>
        <w:rPr>
          <w:vertAlign w:val="subscript"/>
        </w:rPr>
        <w:t>2</w:t>
      </w:r>
      <w:r>
        <w:t>H</w:t>
      </w:r>
      <w:r>
        <w:rPr>
          <w:vertAlign w:val="subscript"/>
        </w:rPr>
        <w:t>5</w:t>
      </w:r>
      <w:r w:rsidRPr="003A37D0">
        <w:t xml:space="preserve">• </w:t>
      </w:r>
      <w:r>
        <w:rPr>
          <w:rFonts w:cs="Arial"/>
        </w:rPr>
        <w:t>→</w:t>
      </w:r>
      <w:r w:rsidRPr="003A37D0">
        <w:t xml:space="preserve"> </w:t>
      </w:r>
      <w:r>
        <w:t>C</w:t>
      </w:r>
      <w:r>
        <w:rPr>
          <w:vertAlign w:val="subscript"/>
        </w:rPr>
        <w:t>4</w:t>
      </w:r>
      <w:r>
        <w:t>H</w:t>
      </w:r>
      <w:r>
        <w:rPr>
          <w:vertAlign w:val="subscript"/>
        </w:rPr>
        <w:t>10</w:t>
      </w:r>
    </w:p>
    <w:p w:rsidR="002239BE" w:rsidRDefault="002239BE" w:rsidP="002239BE">
      <w:pPr>
        <w:ind w:left="720" w:firstLine="720"/>
        <w:rPr>
          <w:color w:val="FF0000"/>
        </w:rPr>
      </w:pPr>
      <w:r w:rsidRPr="00E63FA0">
        <w:t>ii</w:t>
      </w:r>
      <w:r>
        <w:t>. 1</w:t>
      </w:r>
      <w:proofErr w:type="gramStart"/>
      <w:r>
        <w:t>,1</w:t>
      </w:r>
      <w:proofErr w:type="gramEnd"/>
      <w:r>
        <w:t>-dichloroethane, 1,2-dichloroethane</w:t>
      </w:r>
    </w:p>
    <w:p w:rsidR="002239BE" w:rsidRDefault="004F3ED5" w:rsidP="002239BE">
      <w:r>
        <w:t>9</w:t>
      </w:r>
      <w:r w:rsidR="002239BE">
        <w:t>.</w:t>
      </w:r>
      <w:r w:rsidR="002239BE">
        <w:tab/>
      </w:r>
      <w:proofErr w:type="gramStart"/>
      <w:r w:rsidR="002239BE">
        <w:t>a</w:t>
      </w:r>
      <w:proofErr w:type="gramEnd"/>
      <w:r w:rsidR="002239BE">
        <w:t>.</w:t>
      </w:r>
    </w:p>
    <w:p w:rsidR="002239BE" w:rsidRDefault="002239BE" w:rsidP="002239BE">
      <w:pPr>
        <w:ind w:firstLine="720"/>
      </w:pPr>
      <w:r>
        <w:rPr>
          <w:noProof/>
          <w:lang w:eastAsia="en-GB"/>
        </w:rPr>
        <w:lastRenderedPageBreak/>
        <w:drawing>
          <wp:inline distT="0" distB="0" distL="0" distR="0" wp14:anchorId="11A8A236" wp14:editId="0D63AC71">
            <wp:extent cx="2115001" cy="63722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h06_p39.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18068" cy="6381464"/>
                    </a:xfrm>
                    <a:prstGeom prst="rect">
                      <a:avLst/>
                    </a:prstGeom>
                  </pic:spPr>
                </pic:pic>
              </a:graphicData>
            </a:graphic>
          </wp:inline>
        </w:drawing>
      </w:r>
    </w:p>
    <w:p w:rsidR="002239BE" w:rsidRPr="00D54356" w:rsidRDefault="002239BE" w:rsidP="002239BE">
      <w:r>
        <w:tab/>
      </w:r>
      <w:proofErr w:type="gramStart"/>
      <w:r>
        <w:t>b</w:t>
      </w:r>
      <w:proofErr w:type="gramEnd"/>
      <w:r>
        <w:t>.</w:t>
      </w:r>
    </w:p>
    <w:p w:rsidR="002239BE" w:rsidRDefault="002239BE" w:rsidP="002239BE">
      <w:r>
        <w:tab/>
      </w:r>
      <w:r>
        <w:rPr>
          <w:noProof/>
          <w:lang w:eastAsia="en-GB"/>
        </w:rPr>
        <w:drawing>
          <wp:inline distT="0" distB="0" distL="0" distR="0" wp14:anchorId="43DB25B8" wp14:editId="4942E64D">
            <wp:extent cx="1094234" cy="5974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h06_p39b.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94234" cy="597409"/>
                    </a:xfrm>
                    <a:prstGeom prst="rect">
                      <a:avLst/>
                    </a:prstGeom>
                  </pic:spPr>
                </pic:pic>
              </a:graphicData>
            </a:graphic>
          </wp:inline>
        </w:drawing>
      </w:r>
    </w:p>
    <w:p w:rsidR="002239BE" w:rsidRDefault="002239BE" w:rsidP="002239BE">
      <w:pPr>
        <w:ind w:firstLine="720"/>
        <w:rPr>
          <w:color w:val="FF0000"/>
        </w:rPr>
      </w:pPr>
      <w:r>
        <w:t>S</w:t>
      </w:r>
      <w:r w:rsidRPr="00D54356">
        <w:t>tructural isomer</w:t>
      </w:r>
      <w:r w:rsidR="004F3ED5">
        <w:t xml:space="preserve"> </w:t>
      </w:r>
      <w:r>
        <w:t>/chain isomer</w:t>
      </w:r>
      <w:r w:rsidR="004F3ED5">
        <w:t xml:space="preserve"> </w:t>
      </w:r>
      <w:r>
        <w:t>/ring chain isomer.</w:t>
      </w:r>
    </w:p>
    <w:p w:rsidR="002239BE" w:rsidRDefault="002239BE" w:rsidP="002239BE">
      <w:pPr>
        <w:ind w:firstLine="720"/>
        <w:rPr>
          <w:color w:val="FF0000"/>
        </w:rPr>
      </w:pPr>
      <w:r w:rsidRPr="00096C79">
        <w:t>c</w:t>
      </w:r>
      <w:r>
        <w:t>.  60</w:t>
      </w:r>
      <w:r>
        <w:rPr>
          <w:rFonts w:cs="Arial"/>
        </w:rPr>
        <w:t>°</w:t>
      </w:r>
      <w:r>
        <w:t>, 90</w:t>
      </w:r>
      <w:r>
        <w:rPr>
          <w:rFonts w:cs="Arial"/>
        </w:rPr>
        <w:t>°</w:t>
      </w:r>
      <w:r>
        <w:t>, 108</w:t>
      </w:r>
      <w:r>
        <w:rPr>
          <w:rFonts w:cs="Arial"/>
        </w:rPr>
        <w:t>°</w:t>
      </w:r>
      <w:r>
        <w:t>, 120</w:t>
      </w:r>
      <w:r>
        <w:rPr>
          <w:rFonts w:cs="Arial"/>
        </w:rPr>
        <w:t>°</w:t>
      </w:r>
      <w:r>
        <w:t>, 129</w:t>
      </w:r>
      <w:r>
        <w:rPr>
          <w:rFonts w:cs="Arial"/>
        </w:rPr>
        <w:t>°</w:t>
      </w:r>
      <w:r>
        <w:t>, 135</w:t>
      </w:r>
      <w:r>
        <w:rPr>
          <w:rFonts w:cs="Arial"/>
        </w:rPr>
        <w:t>°</w:t>
      </w:r>
    </w:p>
    <w:p w:rsidR="002239BE" w:rsidRDefault="002239BE" w:rsidP="002239BE">
      <w:pPr>
        <w:ind w:firstLine="720"/>
        <w:rPr>
          <w:color w:val="FF0000"/>
        </w:rPr>
      </w:pPr>
      <w:r>
        <w:t>d. Carbon ring is strained in smaller cycloalkanes and more easily broken.</w:t>
      </w:r>
    </w:p>
    <w:p w:rsidR="002239BE" w:rsidRDefault="002239BE" w:rsidP="002239BE">
      <w:pPr>
        <w:ind w:left="720"/>
        <w:rPr>
          <w:color w:val="FF0000"/>
        </w:rPr>
      </w:pPr>
      <w:r>
        <w:t>e. Cycloalkanes have stronger van der Waals intermolecular forces because ring shape allows molecules to get closer together.</w:t>
      </w:r>
    </w:p>
    <w:p w:rsidR="002239BE" w:rsidRPr="009430F8" w:rsidRDefault="002239BE" w:rsidP="002239BE">
      <w:r w:rsidRPr="009430F8">
        <w:t>1</w:t>
      </w:r>
      <w:r w:rsidR="004F3ED5">
        <w:t>0</w:t>
      </w:r>
      <w:r>
        <w:t>. D</w:t>
      </w:r>
    </w:p>
    <w:p w:rsidR="002239BE" w:rsidRDefault="002239BE" w:rsidP="002239BE">
      <w:r w:rsidRPr="009430F8">
        <w:t>1</w:t>
      </w:r>
      <w:r w:rsidR="004F3ED5">
        <w:t>1</w:t>
      </w:r>
      <w:r>
        <w:t>. D</w:t>
      </w:r>
    </w:p>
    <w:p w:rsidR="002239BE" w:rsidRDefault="002239BE" w:rsidP="002239BE">
      <w:r w:rsidRPr="009430F8">
        <w:t>1</w:t>
      </w:r>
      <w:r w:rsidR="004F3ED5">
        <w:t>2</w:t>
      </w:r>
      <w:r>
        <w:t>. A</w:t>
      </w:r>
    </w:p>
    <w:p w:rsidR="002239BE" w:rsidRDefault="002239BE" w:rsidP="002239BE">
      <w:r w:rsidRPr="009430F8">
        <w:lastRenderedPageBreak/>
        <w:t>1</w:t>
      </w:r>
      <w:r w:rsidR="004F3ED5">
        <w:t>3</w:t>
      </w:r>
      <w:r>
        <w:t>. D</w:t>
      </w:r>
    </w:p>
    <w:p w:rsidR="002239BE" w:rsidRDefault="002239BE" w:rsidP="002239BE"/>
    <w:p w:rsidR="002239BE" w:rsidRPr="002239BE" w:rsidRDefault="002239BE" w:rsidP="00B41681">
      <w:pPr>
        <w:pStyle w:val="Title"/>
      </w:pPr>
      <w:r w:rsidRPr="002239BE">
        <w:t>Chapter 7</w:t>
      </w:r>
      <w:r w:rsidR="00E16BE7">
        <w:t>: Energetics</w:t>
      </w:r>
    </w:p>
    <w:p w:rsidR="002239BE" w:rsidRDefault="002239BE" w:rsidP="002239BE">
      <w:pPr>
        <w:pStyle w:val="Subtitle"/>
      </w:pPr>
      <w:r>
        <w:t>Assignment 1</w:t>
      </w:r>
    </w:p>
    <w:p w:rsidR="002239BE" w:rsidRPr="00CB5B71" w:rsidRDefault="002239BE" w:rsidP="002239BE">
      <w:pPr>
        <w:rPr>
          <w:noProof/>
          <w:color w:val="FF0000"/>
        </w:rPr>
      </w:pPr>
      <w:r>
        <w:rPr>
          <w:noProof/>
        </w:rPr>
        <w:t>A</w:t>
      </w:r>
      <w:r w:rsidRPr="0009598D">
        <w:rPr>
          <w:noProof/>
        </w:rPr>
        <w:t>1.</w:t>
      </w:r>
    </w:p>
    <w:p w:rsidR="002239BE" w:rsidRPr="00C1322B" w:rsidRDefault="002239BE" w:rsidP="002239BE">
      <w:pPr>
        <w:rPr>
          <w:rFonts w:cs="Arial"/>
          <w:noProof/>
          <w:color w:val="FF0000"/>
          <w:sz w:val="20"/>
          <w:szCs w:val="20"/>
          <w:lang w:eastAsia="en-GB"/>
        </w:rPr>
      </w:pPr>
      <w:r>
        <w:rPr>
          <w:rFonts w:cs="Arial"/>
          <w:noProof/>
          <w:color w:val="FF0000"/>
          <w:sz w:val="20"/>
          <w:szCs w:val="20"/>
          <w:lang w:eastAsia="en-GB"/>
        </w:rPr>
        <w:drawing>
          <wp:inline distT="0" distB="0" distL="0" distR="0" wp14:anchorId="2689E560" wp14:editId="13315FB5">
            <wp:extent cx="3444247" cy="2435357"/>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07_p37.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44247" cy="2435357"/>
                    </a:xfrm>
                    <a:prstGeom prst="rect">
                      <a:avLst/>
                    </a:prstGeom>
                  </pic:spPr>
                </pic:pic>
              </a:graphicData>
            </a:graphic>
          </wp:inline>
        </w:drawing>
      </w:r>
    </w:p>
    <w:p w:rsidR="002239BE" w:rsidRPr="0009598D" w:rsidRDefault="002239BE" w:rsidP="002239BE">
      <w:r>
        <w:rPr>
          <w:noProof/>
          <w:lang w:eastAsia="en-GB"/>
        </w:rPr>
        <w:t>A</w:t>
      </w:r>
      <w:r w:rsidRPr="0009598D">
        <w:rPr>
          <w:noProof/>
          <w:lang w:eastAsia="en-GB"/>
        </w:rPr>
        <w:t>2.</w:t>
      </w:r>
      <w:r>
        <w:rPr>
          <w:noProof/>
          <w:lang w:eastAsia="en-GB"/>
        </w:rPr>
        <w:t xml:space="preserve"> </w:t>
      </w:r>
      <w:r w:rsidRPr="0009598D">
        <w:t>Between 6100 and 6150 kJ mol</w:t>
      </w:r>
      <w:r w:rsidRPr="007B19C3">
        <w:rPr>
          <w:vertAlign w:val="superscript"/>
        </w:rPr>
        <w:t>−</w:t>
      </w:r>
      <w:r w:rsidRPr="0009598D">
        <w:rPr>
          <w:vertAlign w:val="superscript"/>
        </w:rPr>
        <w:t>1</w:t>
      </w:r>
      <w:r w:rsidRPr="0009598D">
        <w:t xml:space="preserve"> </w:t>
      </w:r>
    </w:p>
    <w:p w:rsidR="002239BE" w:rsidRDefault="002239BE" w:rsidP="002239BE">
      <w:pPr>
        <w:ind w:left="720" w:hanging="720"/>
      </w:pPr>
      <w:r>
        <w:t xml:space="preserve">A3. </w:t>
      </w:r>
      <w:r>
        <w:tab/>
        <w:t>a.</w:t>
      </w:r>
      <w:r w:rsidRPr="0009598D">
        <w:t xml:space="preserve"> Difference are: 670,</w:t>
      </w:r>
      <w:r>
        <w:t xml:space="preserve"> 659, 658, 632, 654, 654, </w:t>
      </w:r>
      <w:proofErr w:type="gramStart"/>
      <w:r>
        <w:t>653</w:t>
      </w:r>
      <w:proofErr w:type="gramEnd"/>
      <w:r>
        <w:t xml:space="preserve"> </w:t>
      </w:r>
    </w:p>
    <w:p w:rsidR="002239BE" w:rsidRDefault="002239BE" w:rsidP="002239BE">
      <w:pPr>
        <w:ind w:left="720"/>
      </w:pPr>
      <w:r>
        <w:t>b.</w:t>
      </w:r>
      <w:r w:rsidRPr="0009598D">
        <w:t xml:space="preserve"> The difference between enthalpy values for each</w:t>
      </w:r>
      <w:r>
        <w:t xml:space="preserve"> successive alkane is similar.</w:t>
      </w:r>
    </w:p>
    <w:p w:rsidR="002239BE" w:rsidRPr="0009598D" w:rsidRDefault="002239BE" w:rsidP="002239BE">
      <w:pPr>
        <w:ind w:left="720"/>
      </w:pPr>
      <w:r>
        <w:t>c.</w:t>
      </w:r>
      <w:r w:rsidRPr="0009598D">
        <w:t xml:space="preserve"> Each successive alkane has an extra CH</w:t>
      </w:r>
      <w:r w:rsidRPr="0009598D">
        <w:rPr>
          <w:vertAlign w:val="subscript"/>
        </w:rPr>
        <w:t>2</w:t>
      </w:r>
      <w:r w:rsidRPr="0009598D">
        <w:t xml:space="preserve"> group. Breaking these bonds and using the atoms to make new bonds accounts for the regular increase in enthalpy of combustion.</w:t>
      </w:r>
    </w:p>
    <w:p w:rsidR="002239BE" w:rsidRPr="0009598D" w:rsidRDefault="002239BE" w:rsidP="002239BE">
      <w:pPr>
        <w:pStyle w:val="Subtitle"/>
      </w:pPr>
      <w:r w:rsidRPr="0009598D">
        <w:t>Required Practical</w:t>
      </w:r>
      <w:r w:rsidR="001F0CCE">
        <w:t xml:space="preserve"> 2</w:t>
      </w:r>
      <w:r w:rsidR="00787346">
        <w:t xml:space="preserve"> (PART 1)</w:t>
      </w:r>
    </w:p>
    <w:p w:rsidR="002239BE" w:rsidRPr="0009598D" w:rsidRDefault="002239BE" w:rsidP="002239BE">
      <w:r>
        <w:t>P</w:t>
      </w:r>
      <w:r w:rsidRPr="0009598D">
        <w:t>1</w:t>
      </w:r>
      <w:r>
        <w:t xml:space="preserve">. </w:t>
      </w:r>
      <w:r w:rsidRPr="0009598D">
        <w:t>Measuring 25 cm</w:t>
      </w:r>
      <w:r w:rsidRPr="0009598D">
        <w:rPr>
          <w:vertAlign w:val="superscript"/>
        </w:rPr>
        <w:t>3</w:t>
      </w:r>
      <w:r w:rsidRPr="0009598D">
        <w:t xml:space="preserve"> in a 50 cm</w:t>
      </w:r>
      <w:r w:rsidRPr="0009598D">
        <w:rPr>
          <w:vertAlign w:val="superscript"/>
        </w:rPr>
        <w:t>3</w:t>
      </w:r>
      <w:r w:rsidRPr="0009598D">
        <w:t xml:space="preserve"> measuring cylinder. Percentage error = 4%. Percentage error when using the 25 cm</w:t>
      </w:r>
      <w:r w:rsidRPr="0009598D">
        <w:rPr>
          <w:vertAlign w:val="superscript"/>
        </w:rPr>
        <w:t>3</w:t>
      </w:r>
      <w:r w:rsidRPr="0009598D">
        <w:t xml:space="preserve"> cylinder = 2%.</w:t>
      </w:r>
    </w:p>
    <w:p w:rsidR="002239BE" w:rsidRPr="0009598D" w:rsidRDefault="002239BE" w:rsidP="002239BE">
      <w:r>
        <w:t>P</w:t>
      </w:r>
      <w:r w:rsidRPr="0009598D">
        <w:t>2</w:t>
      </w:r>
      <w:r>
        <w:t xml:space="preserve">. </w:t>
      </w:r>
      <w:r w:rsidRPr="0009598D">
        <w:t>The measured mass loss would be greater than that due to the liquid burning.</w:t>
      </w:r>
    </w:p>
    <w:p w:rsidR="002239BE" w:rsidRPr="0009598D" w:rsidRDefault="002239BE" w:rsidP="002239BE">
      <w:r>
        <w:t>P</w:t>
      </w:r>
      <w:r w:rsidRPr="0009598D">
        <w:t>3</w:t>
      </w:r>
      <w:r w:rsidR="003D02E1">
        <w:t>.</w:t>
      </w:r>
      <w:r>
        <w:t xml:space="preserve"> </w:t>
      </w:r>
      <w:r w:rsidRPr="0009598D">
        <w:t>Empty and dry the calorimeter. Use fresh water. Allow the calorimeter to cool if necessary.</w:t>
      </w:r>
    </w:p>
    <w:p w:rsidR="002239BE" w:rsidRPr="0009598D" w:rsidRDefault="002239BE" w:rsidP="002239BE">
      <w:pPr>
        <w:pStyle w:val="Subtitle"/>
      </w:pPr>
      <w:r w:rsidRPr="0009598D">
        <w:t>Required Practical</w:t>
      </w:r>
      <w:r w:rsidR="001F0CCE">
        <w:t xml:space="preserve"> </w:t>
      </w:r>
      <w:r w:rsidR="003D02E1">
        <w:t>2 (PART 2)</w:t>
      </w:r>
    </w:p>
    <w:p w:rsidR="002239BE" w:rsidRPr="0009598D" w:rsidRDefault="002239BE" w:rsidP="002239BE">
      <w:r>
        <w:t>P</w:t>
      </w:r>
      <w:r w:rsidRPr="0009598D">
        <w:t>1.</w:t>
      </w:r>
      <w:r>
        <w:t xml:space="preserve"> </w:t>
      </w:r>
      <w:r w:rsidRPr="0009598D">
        <w:t>Improved insulation, therefore less heat loss and more accurate values obtained.</w:t>
      </w:r>
    </w:p>
    <w:p w:rsidR="002239BE" w:rsidRPr="0009598D" w:rsidRDefault="002239BE" w:rsidP="002239BE">
      <w:r>
        <w:t>P</w:t>
      </w:r>
      <w:r w:rsidRPr="0009598D">
        <w:t>2.</w:t>
      </w:r>
      <w:r>
        <w:t xml:space="preserve"> </w:t>
      </w:r>
      <w:r w:rsidRPr="0009598D">
        <w:t>Copper is a good thermal conductor, therefore heat losses would be significant.</w:t>
      </w:r>
    </w:p>
    <w:p w:rsidR="002239BE" w:rsidRPr="0009598D" w:rsidRDefault="002239BE" w:rsidP="002239BE">
      <w:r>
        <w:t>P</w:t>
      </w:r>
      <w:r w:rsidRPr="0009598D">
        <w:t>3.</w:t>
      </w:r>
      <w:r>
        <w:t xml:space="preserve"> </w:t>
      </w:r>
      <w:r w:rsidRPr="0009598D">
        <w:t>The temperatu</w:t>
      </w:r>
      <w:r>
        <w:t>re of both solution</w:t>
      </w:r>
      <w:r w:rsidR="003D02E1">
        <w:t>s</w:t>
      </w:r>
      <w:r>
        <w:t xml:space="preserve"> is monit</w:t>
      </w:r>
      <w:r w:rsidRPr="0009598D">
        <w:t>ored prior to mixing. When they are mixed</w:t>
      </w:r>
      <w:r w:rsidR="003D02E1">
        <w:t>,</w:t>
      </w:r>
      <w:r w:rsidRPr="0009598D">
        <w:t xml:space="preserve"> a timer is started and the temperature of the</w:t>
      </w:r>
      <w:r>
        <w:t xml:space="preserve"> mixture recorded until several</w:t>
      </w:r>
      <w:r w:rsidRPr="0009598D">
        <w:t xml:space="preserve"> minutes after the reaction mixture has begun to cool. A graph of temperature against time is plotted and the straight line obtained when the mixture is cooling is extrapolated back to the time of mixing and the corrected temperature rise is estimated.</w:t>
      </w:r>
    </w:p>
    <w:p w:rsidR="002239BE" w:rsidRPr="0009598D" w:rsidRDefault="002239BE" w:rsidP="002239BE">
      <w:pPr>
        <w:pStyle w:val="Subtitle"/>
      </w:pPr>
      <w:r w:rsidRPr="0009598D">
        <w:t>Assignment</w:t>
      </w:r>
      <w:r>
        <w:t xml:space="preserve"> 2</w:t>
      </w:r>
    </w:p>
    <w:p w:rsidR="002239BE" w:rsidRDefault="002239BE" w:rsidP="002239BE">
      <w:r>
        <w:rPr>
          <w:bCs/>
        </w:rPr>
        <w:t>A</w:t>
      </w:r>
      <w:r w:rsidRPr="0009598D">
        <w:rPr>
          <w:bCs/>
        </w:rPr>
        <w:t>1</w:t>
      </w:r>
      <w:r>
        <w:rPr>
          <w:bCs/>
        </w:rPr>
        <w:t>.</w:t>
      </w:r>
      <w:r>
        <w:rPr>
          <w:bCs/>
        </w:rPr>
        <w:tab/>
        <w:t xml:space="preserve">a. </w:t>
      </w:r>
      <w:r w:rsidRPr="0009598D">
        <w:t>40.7 kJ</w:t>
      </w:r>
    </w:p>
    <w:p w:rsidR="002239BE" w:rsidRDefault="002239BE" w:rsidP="002239BE">
      <w:pPr>
        <w:ind w:firstLine="720"/>
      </w:pPr>
      <w:r w:rsidRPr="0009598D">
        <w:rPr>
          <w:bCs/>
        </w:rPr>
        <w:t>b</w:t>
      </w:r>
      <w:r>
        <w:rPr>
          <w:bCs/>
        </w:rPr>
        <w:t>.</w:t>
      </w:r>
      <w:r w:rsidRPr="0009598D">
        <w:rPr>
          <w:bCs/>
        </w:rPr>
        <w:t xml:space="preserve"> </w:t>
      </w:r>
      <w:r w:rsidRPr="0009598D">
        <w:t xml:space="preserve">0.010 </w:t>
      </w:r>
      <w:proofErr w:type="spellStart"/>
      <w:r w:rsidRPr="0009598D">
        <w:t>mol</w:t>
      </w:r>
      <w:proofErr w:type="spellEnd"/>
    </w:p>
    <w:p w:rsidR="002239BE" w:rsidRPr="0009598D" w:rsidRDefault="002239BE" w:rsidP="002239BE">
      <w:pPr>
        <w:ind w:firstLine="720"/>
        <w:rPr>
          <w:rStyle w:val="superscript"/>
          <w:rFonts w:eastAsiaTheme="majorEastAsia" w:cs="Arial"/>
          <w:sz w:val="20"/>
          <w:szCs w:val="20"/>
        </w:rPr>
      </w:pPr>
      <w:r w:rsidRPr="0009598D">
        <w:rPr>
          <w:bCs/>
        </w:rPr>
        <w:t>c</w:t>
      </w:r>
      <w:r>
        <w:rPr>
          <w:bCs/>
        </w:rPr>
        <w:t>.</w:t>
      </w:r>
      <w:r w:rsidRPr="0009598D">
        <w:rPr>
          <w:bCs/>
        </w:rPr>
        <w:t xml:space="preserve"> </w:t>
      </w:r>
      <w:r w:rsidRPr="0009598D">
        <w:t xml:space="preserve">4074 kJ </w:t>
      </w:r>
      <w:proofErr w:type="spellStart"/>
      <w:r w:rsidRPr="0009598D">
        <w:t>mol</w:t>
      </w:r>
      <w:proofErr w:type="spellEnd"/>
      <w:r w:rsidRPr="0009598D">
        <w:rPr>
          <w:rStyle w:val="superscript"/>
          <w:rFonts w:eastAsiaTheme="majorEastAsia" w:cs="Arial"/>
          <w:sz w:val="20"/>
          <w:szCs w:val="20"/>
        </w:rPr>
        <w:t>–1</w:t>
      </w:r>
    </w:p>
    <w:p w:rsidR="002239BE" w:rsidRPr="0009598D" w:rsidRDefault="002239BE" w:rsidP="002239BE">
      <w:r>
        <w:rPr>
          <w:bCs/>
        </w:rPr>
        <w:t>A</w:t>
      </w:r>
      <w:r w:rsidRPr="0009598D">
        <w:rPr>
          <w:bCs/>
        </w:rPr>
        <w:t>2</w:t>
      </w:r>
      <w:r>
        <w:rPr>
          <w:bCs/>
        </w:rPr>
        <w:t xml:space="preserve">. </w:t>
      </w:r>
      <w:r w:rsidRPr="0009598D">
        <w:t>104.3 kJ</w:t>
      </w:r>
    </w:p>
    <w:p w:rsidR="002239BE" w:rsidRPr="0009598D" w:rsidRDefault="002239BE" w:rsidP="002239BE">
      <w:pPr>
        <w:rPr>
          <w:noProof/>
        </w:rPr>
      </w:pPr>
      <w:r>
        <w:rPr>
          <w:noProof/>
        </w:rPr>
        <w:t>A</w:t>
      </w:r>
      <w:r w:rsidRPr="0009598D">
        <w:rPr>
          <w:noProof/>
        </w:rPr>
        <w:t>3</w:t>
      </w:r>
      <w:r>
        <w:rPr>
          <w:noProof/>
        </w:rPr>
        <w:t xml:space="preserve">. </w:t>
      </w:r>
      <w:r w:rsidRPr="0009598D">
        <w:rPr>
          <w:noProof/>
        </w:rPr>
        <w:t xml:space="preserve">In the bomb calorimeter, the burning fuel in the calorimeter is surrounded by water and an air filled insulation jacket. Most of the energy from the burning fuel is transferred to the water and measured as a temperature rise. When the apparatus in </w:t>
      </w:r>
      <w:r w:rsidR="003D02E1">
        <w:rPr>
          <w:noProof/>
        </w:rPr>
        <w:t>F</w:t>
      </w:r>
      <w:r w:rsidRPr="0009598D">
        <w:rPr>
          <w:noProof/>
        </w:rPr>
        <w:t>igure 5 is used to measure the energy transferred, much heat is lost in heating the surroundings.</w:t>
      </w:r>
    </w:p>
    <w:p w:rsidR="002239BE" w:rsidRPr="0009598D" w:rsidRDefault="002239BE" w:rsidP="002239BE">
      <w:pPr>
        <w:pStyle w:val="Subtitle"/>
      </w:pPr>
      <w:r w:rsidRPr="0009598D">
        <w:lastRenderedPageBreak/>
        <w:t>Assignment</w:t>
      </w:r>
      <w:r>
        <w:t xml:space="preserve"> 3</w:t>
      </w:r>
    </w:p>
    <w:p w:rsidR="002239BE" w:rsidRDefault="002239BE" w:rsidP="002239BE">
      <w:r>
        <w:rPr>
          <w:bCs/>
        </w:rPr>
        <w:t>A</w:t>
      </w:r>
      <w:r w:rsidRPr="0009598D">
        <w:rPr>
          <w:bCs/>
        </w:rPr>
        <w:t>1.</w:t>
      </w:r>
      <w:r>
        <w:rPr>
          <w:bCs/>
        </w:rPr>
        <w:tab/>
      </w:r>
      <w:proofErr w:type="gramStart"/>
      <w:r>
        <w:rPr>
          <w:bCs/>
        </w:rPr>
        <w:t>a</w:t>
      </w:r>
      <w:proofErr w:type="gramEnd"/>
      <w:r>
        <w:rPr>
          <w:bCs/>
        </w:rPr>
        <w:t>.</w:t>
      </w:r>
      <w:r w:rsidRPr="0009598D">
        <w:rPr>
          <w:bCs/>
        </w:rPr>
        <w:t xml:space="preserve"> </w:t>
      </w:r>
      <w:r w:rsidRPr="0009598D">
        <w:t>570 g</w:t>
      </w:r>
    </w:p>
    <w:p w:rsidR="002239BE" w:rsidRDefault="002239BE" w:rsidP="002239BE">
      <w:pPr>
        <w:ind w:firstLine="720"/>
      </w:pPr>
      <w:r>
        <w:rPr>
          <w:bCs/>
        </w:rPr>
        <w:t>b.</w:t>
      </w:r>
      <w:r w:rsidRPr="0009598D">
        <w:rPr>
          <w:bCs/>
        </w:rPr>
        <w:t xml:space="preserve"> </w:t>
      </w:r>
      <w:r>
        <w:t>58</w:t>
      </w:r>
    </w:p>
    <w:p w:rsidR="002239BE" w:rsidRDefault="002239BE" w:rsidP="002239BE">
      <w:pPr>
        <w:ind w:firstLine="720"/>
      </w:pPr>
      <w:r>
        <w:rPr>
          <w:bCs/>
        </w:rPr>
        <w:t>c.</w:t>
      </w:r>
      <w:r w:rsidRPr="0009598D">
        <w:rPr>
          <w:bCs/>
        </w:rPr>
        <w:t xml:space="preserve"> </w:t>
      </w:r>
      <w:r>
        <w:t xml:space="preserve">9.83 </w:t>
      </w:r>
      <w:proofErr w:type="spellStart"/>
      <w:r>
        <w:t>mol</w:t>
      </w:r>
      <w:proofErr w:type="spellEnd"/>
    </w:p>
    <w:p w:rsidR="002239BE" w:rsidRPr="0009598D" w:rsidRDefault="002239BE" w:rsidP="002239BE">
      <w:pPr>
        <w:ind w:firstLine="720"/>
        <w:rPr>
          <w:rStyle w:val="superscript"/>
          <w:rFonts w:eastAsiaTheme="majorEastAsia" w:cs="Arial"/>
          <w:sz w:val="20"/>
          <w:szCs w:val="20"/>
        </w:rPr>
      </w:pPr>
      <w:r>
        <w:rPr>
          <w:bCs/>
        </w:rPr>
        <w:t>d.</w:t>
      </w:r>
      <w:r w:rsidRPr="0009598D">
        <w:rPr>
          <w:bCs/>
        </w:rPr>
        <w:t xml:space="preserve"> </w:t>
      </w:r>
      <w:r w:rsidRPr="0009598D">
        <w:t xml:space="preserve">28 271 kJ </w:t>
      </w:r>
      <w:proofErr w:type="spellStart"/>
      <w:r w:rsidRPr="0009598D">
        <w:t>dm</w:t>
      </w:r>
      <w:proofErr w:type="spellEnd"/>
      <w:r w:rsidRPr="0009598D">
        <w:rPr>
          <w:rStyle w:val="superscript"/>
          <w:rFonts w:eastAsiaTheme="majorEastAsia" w:cs="Arial"/>
          <w:sz w:val="20"/>
          <w:szCs w:val="20"/>
        </w:rPr>
        <w:t>–3</w:t>
      </w:r>
    </w:p>
    <w:p w:rsidR="002239BE" w:rsidRDefault="002239BE" w:rsidP="002239BE">
      <w:pPr>
        <w:rPr>
          <w:rStyle w:val="superscript"/>
          <w:rFonts w:eastAsiaTheme="majorEastAsia" w:cs="Arial"/>
          <w:sz w:val="20"/>
          <w:szCs w:val="20"/>
        </w:rPr>
      </w:pPr>
      <w:r>
        <w:rPr>
          <w:bCs/>
        </w:rPr>
        <w:t>A</w:t>
      </w:r>
      <w:r w:rsidRPr="0009598D">
        <w:rPr>
          <w:bCs/>
        </w:rPr>
        <w:t xml:space="preserve">2. </w:t>
      </w:r>
      <w:r>
        <w:rPr>
          <w:bCs/>
        </w:rPr>
        <w:tab/>
        <w:t>a.</w:t>
      </w:r>
      <w:r w:rsidRPr="0009598D">
        <w:rPr>
          <w:bCs/>
        </w:rPr>
        <w:t xml:space="preserve"> </w:t>
      </w:r>
      <w:r w:rsidRPr="0009598D">
        <w:t xml:space="preserve">33 588 kJ </w:t>
      </w:r>
      <w:proofErr w:type="spellStart"/>
      <w:r w:rsidRPr="0009598D">
        <w:t>dm</w:t>
      </w:r>
      <w:proofErr w:type="spellEnd"/>
      <w:r>
        <w:rPr>
          <w:rStyle w:val="superscript"/>
          <w:rFonts w:eastAsiaTheme="majorEastAsia" w:cs="Arial"/>
          <w:sz w:val="20"/>
          <w:szCs w:val="20"/>
        </w:rPr>
        <w:t>–3</w:t>
      </w:r>
    </w:p>
    <w:p w:rsidR="002239BE" w:rsidRDefault="002239BE" w:rsidP="002239BE">
      <w:pPr>
        <w:ind w:firstLine="720"/>
        <w:rPr>
          <w:rStyle w:val="superscript"/>
          <w:rFonts w:eastAsiaTheme="majorEastAsia" w:cs="Arial"/>
          <w:sz w:val="20"/>
          <w:szCs w:val="20"/>
        </w:rPr>
      </w:pPr>
      <w:r>
        <w:rPr>
          <w:bCs/>
        </w:rPr>
        <w:t>b.</w:t>
      </w:r>
      <w:r w:rsidRPr="0009598D">
        <w:rPr>
          <w:bCs/>
        </w:rPr>
        <w:t xml:space="preserve"> </w:t>
      </w:r>
      <w:r w:rsidRPr="0009598D">
        <w:t xml:space="preserve">23 471 kJ </w:t>
      </w:r>
      <w:proofErr w:type="spellStart"/>
      <w:r w:rsidRPr="0009598D">
        <w:t>dm</w:t>
      </w:r>
      <w:proofErr w:type="spellEnd"/>
      <w:r>
        <w:rPr>
          <w:rStyle w:val="superscript"/>
          <w:rFonts w:eastAsiaTheme="majorEastAsia" w:cs="Arial"/>
          <w:sz w:val="20"/>
          <w:szCs w:val="20"/>
        </w:rPr>
        <w:t>–3</w:t>
      </w:r>
    </w:p>
    <w:p w:rsidR="002239BE" w:rsidRPr="0009598D" w:rsidRDefault="002239BE" w:rsidP="002239BE">
      <w:pPr>
        <w:ind w:firstLine="720"/>
        <w:rPr>
          <w:bCs/>
        </w:rPr>
      </w:pPr>
      <w:r>
        <w:rPr>
          <w:bCs/>
        </w:rPr>
        <w:t>c.</w:t>
      </w:r>
      <w:r w:rsidRPr="0009598D">
        <w:rPr>
          <w:bCs/>
        </w:rPr>
        <w:t xml:space="preserve"> 6427 kJ mol</w:t>
      </w:r>
      <w:r w:rsidRPr="007B19C3">
        <w:rPr>
          <w:bCs/>
          <w:vertAlign w:val="superscript"/>
        </w:rPr>
        <w:t>−</w:t>
      </w:r>
      <w:r w:rsidRPr="0009598D">
        <w:rPr>
          <w:bCs/>
          <w:vertAlign w:val="superscript"/>
        </w:rPr>
        <w:t>1</w:t>
      </w:r>
    </w:p>
    <w:p w:rsidR="002239BE" w:rsidRPr="0009598D" w:rsidRDefault="002239BE" w:rsidP="002239BE">
      <w:pPr>
        <w:rPr>
          <w:noProof/>
        </w:rPr>
      </w:pPr>
      <w:r>
        <w:rPr>
          <w:noProof/>
        </w:rPr>
        <w:t>A</w:t>
      </w:r>
      <w:r w:rsidRPr="0009598D">
        <w:rPr>
          <w:noProof/>
        </w:rPr>
        <w:t>3. Petrol (octane) can give the highest amount of energy. Hydrogen gas is the lowest, but hydrogen is gaseous and the other fuels are liquid</w:t>
      </w:r>
      <w:r>
        <w:rPr>
          <w:noProof/>
        </w:rPr>
        <w:t xml:space="preserve">. </w:t>
      </w:r>
    </w:p>
    <w:p w:rsidR="002239BE" w:rsidRDefault="002239BE" w:rsidP="002239BE">
      <w:pPr>
        <w:rPr>
          <w:noProof/>
        </w:rPr>
      </w:pPr>
      <w:r>
        <w:rPr>
          <w:noProof/>
        </w:rPr>
        <w:t>A</w:t>
      </w:r>
      <w:r w:rsidRPr="0009598D">
        <w:rPr>
          <w:noProof/>
        </w:rPr>
        <w:t>4.</w:t>
      </w:r>
      <w:r>
        <w:rPr>
          <w:noProof/>
        </w:rPr>
        <w:t xml:space="preserve"> </w:t>
      </w:r>
      <w:r w:rsidRPr="0009598D">
        <w:rPr>
          <w:noProof/>
        </w:rPr>
        <w:t>When petrol combusts most of the energy released is heat energy, whi</w:t>
      </w:r>
      <w:r>
        <w:rPr>
          <w:noProof/>
        </w:rPr>
        <w:t>ch is lost to the surroundings.</w:t>
      </w:r>
    </w:p>
    <w:p w:rsidR="002239BE" w:rsidRDefault="002239BE" w:rsidP="002239BE">
      <w:pPr>
        <w:pStyle w:val="Subtitle"/>
        <w:rPr>
          <w:noProof/>
        </w:rPr>
      </w:pPr>
      <w:r>
        <w:rPr>
          <w:noProof/>
        </w:rPr>
        <w:t>Practice questions</w:t>
      </w:r>
    </w:p>
    <w:p w:rsidR="002239BE" w:rsidRPr="007940ED" w:rsidRDefault="002239BE" w:rsidP="002239BE">
      <w:r>
        <w:t>1.</w:t>
      </w:r>
      <w:r>
        <w:tab/>
      </w:r>
      <w:proofErr w:type="gramStart"/>
      <w:r w:rsidRPr="00CB5B71">
        <w:rPr>
          <w:i/>
        </w:rPr>
        <w:t>q</w:t>
      </w:r>
      <w:proofErr w:type="gramEnd"/>
      <w:r w:rsidRPr="00CB5B71">
        <w:rPr>
          <w:i/>
        </w:rPr>
        <w:t xml:space="preserve"> = m c </w:t>
      </w:r>
      <w:r w:rsidRPr="00B41681">
        <w:t>Δ</w:t>
      </w:r>
      <w:r w:rsidRPr="00CB5B71">
        <w:rPr>
          <w:i/>
        </w:rPr>
        <w:t>T</w:t>
      </w:r>
    </w:p>
    <w:p w:rsidR="002239BE" w:rsidRPr="007940ED" w:rsidRDefault="002239BE" w:rsidP="002239BE">
      <w:pPr>
        <w:ind w:firstLine="720"/>
        <w:rPr>
          <w:color w:val="FF0000"/>
        </w:rPr>
      </w:pPr>
      <w:r w:rsidRPr="007940ED">
        <w:t xml:space="preserve">OR </w:t>
      </w:r>
      <w:r w:rsidRPr="00B41681">
        <w:rPr>
          <w:i/>
        </w:rPr>
        <w:t>q</w:t>
      </w:r>
      <w:r w:rsidRPr="007940ED">
        <w:t xml:space="preserve"> =140</w:t>
      </w:r>
      <w:r>
        <w:t xml:space="preserve"> × </w:t>
      </w:r>
      <w:r w:rsidRPr="007940ED">
        <w:t>4.18</w:t>
      </w:r>
      <w:r>
        <w:t xml:space="preserve"> × </w:t>
      </w:r>
      <w:r w:rsidRPr="007940ED">
        <w:t>7.5</w:t>
      </w:r>
    </w:p>
    <w:p w:rsidR="002239BE" w:rsidRPr="007940ED" w:rsidRDefault="002239BE" w:rsidP="002239BE">
      <w:pPr>
        <w:ind w:firstLine="720"/>
        <w:rPr>
          <w:color w:val="FF0000"/>
        </w:rPr>
      </w:pPr>
      <w:r w:rsidRPr="007940ED">
        <w:t>= 4389 J</w:t>
      </w:r>
    </w:p>
    <w:p w:rsidR="002239BE" w:rsidRPr="007940ED" w:rsidRDefault="002239BE" w:rsidP="002239BE">
      <w:pPr>
        <w:ind w:firstLine="720"/>
        <w:rPr>
          <w:color w:val="FF0000"/>
        </w:rPr>
      </w:pPr>
      <w:r w:rsidRPr="007940ED">
        <w:t xml:space="preserve">Using 0.0110 </w:t>
      </w:r>
      <w:proofErr w:type="spellStart"/>
      <w:r w:rsidRPr="007940ED">
        <w:t>mol</w:t>
      </w:r>
      <w:proofErr w:type="spellEnd"/>
      <w:r>
        <w:t xml:space="preserve">, </w:t>
      </w:r>
      <w:r w:rsidRPr="007940ED">
        <w:t>therefore Δ</w:t>
      </w:r>
      <w:r w:rsidRPr="00B41681">
        <w:rPr>
          <w:i/>
        </w:rPr>
        <w:t>H</w:t>
      </w:r>
      <w:r w:rsidRPr="007940ED">
        <w:t xml:space="preserve"> = –399 (kJ</w:t>
      </w:r>
      <w:r>
        <w:t xml:space="preserve"> </w:t>
      </w:r>
      <w:r w:rsidRPr="007940ED">
        <w:t>mol</w:t>
      </w:r>
      <w:r w:rsidRPr="007B19C3">
        <w:rPr>
          <w:vertAlign w:val="superscript"/>
        </w:rPr>
        <w:t>−</w:t>
      </w:r>
      <w:r w:rsidRPr="007940ED">
        <w:rPr>
          <w:vertAlign w:val="superscript"/>
        </w:rPr>
        <w:t>1</w:t>
      </w:r>
      <w:r w:rsidRPr="007940ED">
        <w:t>)</w:t>
      </w:r>
      <w:r>
        <w:t xml:space="preserve"> </w:t>
      </w:r>
      <w:r w:rsidRPr="007940ED">
        <w:t>OR –400</w:t>
      </w:r>
    </w:p>
    <w:p w:rsidR="002239BE" w:rsidRPr="007940ED" w:rsidRDefault="002239BE" w:rsidP="002239BE">
      <w:pPr>
        <w:rPr>
          <w:color w:val="FF0000"/>
        </w:rPr>
      </w:pPr>
      <w:r>
        <w:t>2.</w:t>
      </w:r>
      <w:r>
        <w:tab/>
      </w:r>
      <w:proofErr w:type="gramStart"/>
      <w:r w:rsidRPr="00520C7D">
        <w:t>Σ</w:t>
      </w:r>
      <w:r w:rsidRPr="007940ED">
        <w:t>B(</w:t>
      </w:r>
      <w:proofErr w:type="gramEnd"/>
      <w:r w:rsidRPr="007940ED">
        <w:t xml:space="preserve">reactants) – </w:t>
      </w:r>
      <w:r w:rsidRPr="00520C7D">
        <w:t>Σ</w:t>
      </w:r>
      <w:r>
        <w:t>B(products) = Δ</w:t>
      </w:r>
      <w:r w:rsidRPr="00B41681">
        <w:rPr>
          <w:i/>
        </w:rPr>
        <w:t>H</w:t>
      </w:r>
      <w:r>
        <w:t xml:space="preserve">  </w:t>
      </w:r>
    </w:p>
    <w:p w:rsidR="002239BE" w:rsidRPr="007940ED" w:rsidRDefault="002239BE" w:rsidP="002239BE">
      <w:pPr>
        <w:ind w:firstLine="720"/>
        <w:rPr>
          <w:color w:val="FF0000"/>
        </w:rPr>
      </w:pPr>
      <w:r w:rsidRPr="007940ED">
        <w:t>Sum of bonds broken</w:t>
      </w:r>
      <w:r w:rsidR="00D14304">
        <w:t xml:space="preserve"> – Sum of bonds formed = ΔH</w:t>
      </w:r>
    </w:p>
    <w:p w:rsidR="002239BE" w:rsidRPr="007940ED" w:rsidRDefault="002239BE" w:rsidP="002239BE">
      <w:pPr>
        <w:ind w:firstLine="720"/>
      </w:pPr>
      <w:proofErr w:type="gramStart"/>
      <w:r w:rsidRPr="007940ED">
        <w:t>B(</w:t>
      </w:r>
      <w:proofErr w:type="gramEnd"/>
      <w:r w:rsidRPr="007940ED">
        <w:t>H–H) +</w:t>
      </w:r>
      <w:r>
        <w:t xml:space="preserve"> </w:t>
      </w:r>
      <w:r w:rsidRPr="007940ED">
        <w:t xml:space="preserve">½B(O=O) – 2B(O–H) </w:t>
      </w:r>
      <w:r>
        <w:t xml:space="preserve">= –242 </w:t>
      </w:r>
    </w:p>
    <w:p w:rsidR="002239BE" w:rsidRPr="007940ED" w:rsidRDefault="002239BE" w:rsidP="002239BE">
      <w:pPr>
        <w:ind w:firstLine="720"/>
        <w:rPr>
          <w:color w:val="FF0000"/>
        </w:rPr>
      </w:pPr>
      <w:proofErr w:type="gramStart"/>
      <w:r w:rsidRPr="007940ED">
        <w:t>B(</w:t>
      </w:r>
      <w:proofErr w:type="gramEnd"/>
      <w:r w:rsidRPr="007940ED">
        <w:t>H–H) = –242 – ½(+496) +</w:t>
      </w:r>
      <w:r w:rsidR="00D14304">
        <w:t xml:space="preserve"> 2(+463)</w:t>
      </w:r>
    </w:p>
    <w:p w:rsidR="002239BE" w:rsidRDefault="002239BE" w:rsidP="002239BE">
      <w:pPr>
        <w:ind w:firstLine="720"/>
        <w:rPr>
          <w:color w:val="FF0000"/>
        </w:rPr>
      </w:pPr>
      <w:proofErr w:type="gramStart"/>
      <w:r>
        <w:t>B(</w:t>
      </w:r>
      <w:proofErr w:type="gramEnd"/>
      <w:r>
        <w:t xml:space="preserve">H–H) = (+)436 (kJ </w:t>
      </w:r>
      <w:proofErr w:type="spellStart"/>
      <w:r>
        <w:t>mol</w:t>
      </w:r>
      <w:proofErr w:type="spellEnd"/>
      <w:r w:rsidRPr="00CB5B71">
        <w:rPr>
          <w:vertAlign w:val="superscript"/>
        </w:rPr>
        <w:t>–1</w:t>
      </w:r>
      <w:r w:rsidR="00D14304">
        <w:t>)</w:t>
      </w:r>
    </w:p>
    <w:p w:rsidR="002239BE" w:rsidRDefault="002239BE" w:rsidP="002239BE">
      <w:pPr>
        <w:rPr>
          <w:color w:val="FF0000"/>
        </w:rPr>
      </w:pPr>
      <w:r>
        <w:t>3.</w:t>
      </w:r>
      <w:r>
        <w:tab/>
      </w:r>
      <w:r w:rsidRPr="00402062">
        <w:t>a</w:t>
      </w:r>
      <w:r>
        <w:t>.</w:t>
      </w:r>
      <w:r w:rsidRPr="00402062">
        <w:t xml:space="preserve"> Heat (energ</w:t>
      </w:r>
      <w:r w:rsidR="00D14304">
        <w:t>y) change at constant pressure</w:t>
      </w:r>
    </w:p>
    <w:p w:rsidR="002239BE" w:rsidRPr="00402062" w:rsidRDefault="002239BE" w:rsidP="002239BE">
      <w:pPr>
        <w:ind w:left="720"/>
        <w:rPr>
          <w:color w:val="FF0000"/>
        </w:rPr>
      </w:pPr>
      <w:r w:rsidRPr="00402062">
        <w:t>b</w:t>
      </w:r>
      <w:r>
        <w:t>.</w:t>
      </w:r>
      <w:r w:rsidRPr="00402062">
        <w:t xml:space="preserve"> The enthalpy change / heat (energy) change (at constant pressure) in a</w:t>
      </w:r>
      <w:r>
        <w:t xml:space="preserve"> </w:t>
      </w:r>
      <w:r w:rsidRPr="00402062">
        <w:t>reaction is independent of the route / path taken (and depends only on the initial</w:t>
      </w:r>
      <w:r>
        <w:t xml:space="preserve"> </w:t>
      </w:r>
      <w:r w:rsidRPr="00402062">
        <w:t>and final states)</w:t>
      </w:r>
      <w:r w:rsidR="006238AE">
        <w:t>.</w:t>
      </w:r>
    </w:p>
    <w:p w:rsidR="002239BE" w:rsidRPr="00402062" w:rsidRDefault="002239BE" w:rsidP="002239BE">
      <w:pPr>
        <w:ind w:firstLine="720"/>
        <w:rPr>
          <w:color w:val="FF0000"/>
        </w:rPr>
      </w:pPr>
      <w:proofErr w:type="gramStart"/>
      <w:r w:rsidRPr="00402062">
        <w:t>c</w:t>
      </w:r>
      <w:r>
        <w:t xml:space="preserve">. </w:t>
      </w:r>
      <w:r w:rsidRPr="00402062">
        <w:t xml:space="preserve"> Δ</w:t>
      </w:r>
      <w:r w:rsidRPr="00B41681">
        <w:rPr>
          <w:i/>
        </w:rPr>
        <w:t>H</w:t>
      </w:r>
      <w:proofErr w:type="gramEnd"/>
      <w:r w:rsidRPr="00402062">
        <w:t xml:space="preserve"> + 963 = –75 – 432 </w:t>
      </w:r>
      <w:r>
        <w:t xml:space="preserve">  </w:t>
      </w:r>
      <w:r w:rsidRPr="00402062">
        <w:t xml:space="preserve">OR </w:t>
      </w:r>
      <w:r>
        <w:t xml:space="preserve"> Δ</w:t>
      </w:r>
      <w:r w:rsidRPr="00B41681">
        <w:rPr>
          <w:i/>
        </w:rPr>
        <w:t>H</w:t>
      </w:r>
      <w:r w:rsidR="00D14304">
        <w:t xml:space="preserve"> + 963 = – 507</w:t>
      </w:r>
    </w:p>
    <w:p w:rsidR="002239BE" w:rsidRPr="00402062" w:rsidRDefault="002239BE" w:rsidP="002239BE">
      <w:pPr>
        <w:ind w:firstLine="720"/>
      </w:pPr>
      <w:r w:rsidRPr="00402062">
        <w:t>Δ</w:t>
      </w:r>
      <w:r w:rsidRPr="00B41681">
        <w:rPr>
          <w:i/>
        </w:rPr>
        <w:t>H</w:t>
      </w:r>
      <w:r w:rsidRPr="00402062">
        <w:t xml:space="preserve"> = –75 – 432 – 963</w:t>
      </w:r>
    </w:p>
    <w:p w:rsidR="002239BE" w:rsidRDefault="002239BE" w:rsidP="002239BE">
      <w:pPr>
        <w:ind w:firstLine="720"/>
        <w:rPr>
          <w:color w:val="FF0000"/>
        </w:rPr>
      </w:pPr>
      <w:r w:rsidRPr="00402062">
        <w:t>Δ</w:t>
      </w:r>
      <w:r w:rsidRPr="00B41681">
        <w:rPr>
          <w:i/>
        </w:rPr>
        <w:t xml:space="preserve">H </w:t>
      </w:r>
      <w:r w:rsidRPr="00402062">
        <w:t xml:space="preserve">= –1470 (kJ </w:t>
      </w:r>
      <w:proofErr w:type="spellStart"/>
      <w:r w:rsidRPr="00402062">
        <w:t>mol</w:t>
      </w:r>
      <w:proofErr w:type="spellEnd"/>
      <w:r w:rsidRPr="00402062">
        <w:rPr>
          <w:vertAlign w:val="superscript"/>
        </w:rPr>
        <w:t>–1</w:t>
      </w:r>
      <w:r w:rsidRPr="00402062">
        <w:t>)</w:t>
      </w:r>
    </w:p>
    <w:p w:rsidR="002239BE" w:rsidRPr="00402062" w:rsidRDefault="002239BE" w:rsidP="002239BE">
      <w:r>
        <w:t>4.</w:t>
      </w:r>
      <w:r>
        <w:tab/>
      </w:r>
      <w:r w:rsidRPr="00402062">
        <w:t>a</w:t>
      </w:r>
      <w:r>
        <w:t>.</w:t>
      </w:r>
      <w:r>
        <w:tab/>
      </w:r>
      <w:r w:rsidRPr="00402062">
        <w:t>i</w:t>
      </w:r>
      <w:r>
        <w:t xml:space="preserve">. </w:t>
      </w:r>
      <w:proofErr w:type="spellStart"/>
      <w:r w:rsidRPr="00402062">
        <w:t>Δ</w:t>
      </w:r>
      <w:r w:rsidRPr="00B41681">
        <w:rPr>
          <w:i/>
        </w:rPr>
        <w:t>H</w:t>
      </w:r>
      <w:r w:rsidRPr="00402062">
        <w:rPr>
          <w:vertAlign w:val="subscript"/>
        </w:rPr>
        <w:t>r</w:t>
      </w:r>
      <w:proofErr w:type="spellEnd"/>
      <w:r w:rsidRPr="00402062">
        <w:t xml:space="preserve"> = </w:t>
      </w:r>
      <w:proofErr w:type="spellStart"/>
      <w:r w:rsidRPr="00520C7D">
        <w:t>Σ</w:t>
      </w:r>
      <w:r w:rsidRPr="00402062">
        <w:t>Δ</w:t>
      </w:r>
      <w:r w:rsidRPr="00B41681">
        <w:rPr>
          <w:i/>
        </w:rPr>
        <w:t>H</w:t>
      </w:r>
      <w:r w:rsidRPr="00402062">
        <w:t>f</w:t>
      </w:r>
      <w:proofErr w:type="spellEnd"/>
      <w:r w:rsidRPr="00402062">
        <w:t xml:space="preserve"> (products)</w:t>
      </w:r>
      <w:r>
        <w:t xml:space="preserve"> −</w:t>
      </w:r>
      <w:r w:rsidRPr="00402062">
        <w:t xml:space="preserve"> </w:t>
      </w:r>
      <w:proofErr w:type="spellStart"/>
      <w:r w:rsidRPr="00520C7D">
        <w:t>Σ</w:t>
      </w:r>
      <w:r w:rsidRPr="00402062">
        <w:t>Δ</w:t>
      </w:r>
      <w:r w:rsidRPr="00B41681">
        <w:rPr>
          <w:i/>
        </w:rPr>
        <w:t>H</w:t>
      </w:r>
      <w:r w:rsidRPr="00402062">
        <w:t>f</w:t>
      </w:r>
      <w:proofErr w:type="spellEnd"/>
      <w:r w:rsidRPr="00402062">
        <w:t xml:space="preserve"> (reactants)</w:t>
      </w:r>
    </w:p>
    <w:p w:rsidR="002239BE" w:rsidRPr="00402062" w:rsidRDefault="002239BE" w:rsidP="002239BE">
      <w:pPr>
        <w:ind w:left="720" w:firstLine="720"/>
        <w:rPr>
          <w:color w:val="FF0000"/>
        </w:rPr>
      </w:pPr>
      <w:r w:rsidRPr="00402062">
        <w:t>OR a correct cycle of balanced equations with 1C, 3H</w:t>
      </w:r>
      <w:r w:rsidRPr="00402062">
        <w:rPr>
          <w:vertAlign w:val="subscript"/>
        </w:rPr>
        <w:t>2</w:t>
      </w:r>
      <w:r w:rsidRPr="00402062">
        <w:t xml:space="preserve"> and 1O</w:t>
      </w:r>
      <w:r w:rsidRPr="00402062">
        <w:rPr>
          <w:vertAlign w:val="subscript"/>
        </w:rPr>
        <w:t>2</w:t>
      </w:r>
    </w:p>
    <w:p w:rsidR="002239BE" w:rsidRPr="00402062" w:rsidRDefault="002239BE" w:rsidP="002239BE">
      <w:pPr>
        <w:ind w:left="720" w:firstLine="720"/>
      </w:pPr>
      <w:r w:rsidRPr="00402062">
        <w:t xml:space="preserve"> </w:t>
      </w:r>
      <w:proofErr w:type="spellStart"/>
      <w:r w:rsidRPr="00B41681">
        <w:t>Δ</w:t>
      </w:r>
      <w:r w:rsidRPr="00AB236D">
        <w:rPr>
          <w:i/>
        </w:rPr>
        <w:t>H</w:t>
      </w:r>
      <w:r w:rsidRPr="00402062">
        <w:rPr>
          <w:vertAlign w:val="subscript"/>
        </w:rPr>
        <w:t>r</w:t>
      </w:r>
      <w:proofErr w:type="spellEnd"/>
      <w:r w:rsidRPr="00402062">
        <w:rPr>
          <w:vertAlign w:val="subscript"/>
        </w:rPr>
        <w:t xml:space="preserve"> </w:t>
      </w:r>
      <w:r w:rsidRPr="00402062">
        <w:t>= –201 + (–242) – (–394)</w:t>
      </w:r>
    </w:p>
    <w:p w:rsidR="002239BE" w:rsidRPr="00402062" w:rsidRDefault="002239BE" w:rsidP="002239BE">
      <w:pPr>
        <w:ind w:left="720" w:firstLine="720"/>
      </w:pPr>
      <w:r w:rsidRPr="00402062">
        <w:t xml:space="preserve"> </w:t>
      </w:r>
      <w:proofErr w:type="spellStart"/>
      <w:r w:rsidRPr="00B41681">
        <w:t>Δ</w:t>
      </w:r>
      <w:r w:rsidRPr="00AB236D">
        <w:rPr>
          <w:i/>
        </w:rPr>
        <w:t>H</w:t>
      </w:r>
      <w:r w:rsidRPr="00402062">
        <w:rPr>
          <w:vertAlign w:val="subscript"/>
        </w:rPr>
        <w:t>r</w:t>
      </w:r>
      <w:proofErr w:type="spellEnd"/>
      <w:r w:rsidRPr="00402062">
        <w:rPr>
          <w:vertAlign w:val="subscript"/>
        </w:rPr>
        <w:t xml:space="preserve"> </w:t>
      </w:r>
      <w:r w:rsidRPr="00402062">
        <w:t>= –201 – 242 + 394</w:t>
      </w:r>
    </w:p>
    <w:p w:rsidR="002239BE" w:rsidRPr="00402062" w:rsidRDefault="002239BE" w:rsidP="002239BE">
      <w:pPr>
        <w:ind w:left="720" w:firstLine="720"/>
        <w:rPr>
          <w:color w:val="FF0000"/>
        </w:rPr>
      </w:pPr>
      <w:r w:rsidRPr="00402062">
        <w:t xml:space="preserve"> </w:t>
      </w:r>
      <w:proofErr w:type="spellStart"/>
      <w:r w:rsidRPr="00B41681">
        <w:t>Δ</w:t>
      </w:r>
      <w:r w:rsidRPr="00AB236D">
        <w:rPr>
          <w:i/>
        </w:rPr>
        <w:t>H</w:t>
      </w:r>
      <w:r w:rsidRPr="00402062">
        <w:rPr>
          <w:vertAlign w:val="subscript"/>
        </w:rPr>
        <w:t>r</w:t>
      </w:r>
      <w:proofErr w:type="spellEnd"/>
      <w:r w:rsidRPr="00402062">
        <w:rPr>
          <w:vertAlign w:val="subscript"/>
        </w:rPr>
        <w:t xml:space="preserve"> </w:t>
      </w:r>
      <w:r w:rsidRPr="00402062">
        <w:t>= –443 + 394</w:t>
      </w:r>
    </w:p>
    <w:p w:rsidR="002239BE" w:rsidRPr="00402062" w:rsidRDefault="002239BE" w:rsidP="002239BE">
      <w:pPr>
        <w:ind w:left="720" w:firstLine="720"/>
        <w:rPr>
          <w:color w:val="FF0000"/>
        </w:rPr>
      </w:pPr>
      <w:r w:rsidRPr="00402062">
        <w:t xml:space="preserve">  = –49 (kJ mol</w:t>
      </w:r>
      <w:r w:rsidRPr="007B19C3">
        <w:rPr>
          <w:vertAlign w:val="superscript"/>
        </w:rPr>
        <w:t>−</w:t>
      </w:r>
      <w:r w:rsidRPr="00402062">
        <w:rPr>
          <w:vertAlign w:val="superscript"/>
        </w:rPr>
        <w:t>1</w:t>
      </w:r>
      <w:r w:rsidRPr="00AB236D">
        <w:t>)</w:t>
      </w:r>
    </w:p>
    <w:p w:rsidR="002239BE" w:rsidRPr="00402062" w:rsidRDefault="002239BE" w:rsidP="002239BE">
      <w:pPr>
        <w:ind w:left="720" w:firstLine="720"/>
      </w:pPr>
      <w:r>
        <w:t>ii.</w:t>
      </w:r>
      <w:r w:rsidRPr="00402062">
        <w:t xml:space="preserve"> It is an element / elemental</w:t>
      </w:r>
      <w:r w:rsidR="006238AE">
        <w:t>.</w:t>
      </w:r>
    </w:p>
    <w:p w:rsidR="002239BE" w:rsidRPr="00402062" w:rsidRDefault="002239BE" w:rsidP="002239BE">
      <w:pPr>
        <w:ind w:left="720" w:firstLine="720"/>
      </w:pPr>
      <w:r w:rsidRPr="00402062">
        <w:t>OR</w:t>
      </w:r>
    </w:p>
    <w:p w:rsidR="002239BE" w:rsidRDefault="002239BE" w:rsidP="002239BE">
      <w:pPr>
        <w:ind w:left="720" w:firstLine="720"/>
        <w:rPr>
          <w:color w:val="FF0000"/>
        </w:rPr>
      </w:pPr>
      <w:r w:rsidRPr="00402062">
        <w:t>By definition</w:t>
      </w:r>
      <w:r w:rsidR="006238AE">
        <w:t>.</w:t>
      </w:r>
    </w:p>
    <w:p w:rsidR="002239BE" w:rsidRDefault="002239BE" w:rsidP="002239BE">
      <w:pPr>
        <w:rPr>
          <w:color w:val="FF0000"/>
        </w:rPr>
      </w:pPr>
      <w:r w:rsidRPr="00520C7D">
        <w:t>5</w:t>
      </w:r>
      <w:r>
        <w:t>.</w:t>
      </w:r>
      <w:r>
        <w:tab/>
        <w:t xml:space="preserve">a. </w:t>
      </w:r>
      <w:r w:rsidRPr="00520C7D">
        <w:t xml:space="preserve">C(s) + </w:t>
      </w:r>
      <w:proofErr w:type="gramStart"/>
      <w:r w:rsidRPr="00520C7D">
        <w:t>2F</w:t>
      </w:r>
      <w:r w:rsidRPr="00520C7D">
        <w:rPr>
          <w:vertAlign w:val="subscript"/>
        </w:rPr>
        <w:t>2</w:t>
      </w:r>
      <w:r w:rsidRPr="00520C7D">
        <w:t>(</w:t>
      </w:r>
      <w:proofErr w:type="gramEnd"/>
      <w:r w:rsidRPr="00520C7D">
        <w:t>g) CF</w:t>
      </w:r>
      <w:r w:rsidRPr="00520C7D">
        <w:rPr>
          <w:vertAlign w:val="subscript"/>
        </w:rPr>
        <w:t>4</w:t>
      </w:r>
      <w:r w:rsidR="00D14304">
        <w:t>(g)</w:t>
      </w:r>
    </w:p>
    <w:p w:rsidR="002239BE" w:rsidRDefault="002239BE" w:rsidP="002239BE">
      <w:pPr>
        <w:rPr>
          <w:color w:val="FF0000"/>
        </w:rPr>
      </w:pPr>
      <w:r>
        <w:tab/>
        <w:t xml:space="preserve">b. </w:t>
      </w:r>
      <w:r w:rsidRPr="00520C7D">
        <w:t>It</w:t>
      </w:r>
      <w:r w:rsidR="00FF1B34">
        <w:t xml:space="preserve"> is</w:t>
      </w:r>
      <w:r w:rsidRPr="00520C7D">
        <w:t xml:space="preserve"> an element /</w:t>
      </w:r>
      <w:r>
        <w:t xml:space="preserve"> by definition</w:t>
      </w:r>
      <w:r w:rsidR="006238AE">
        <w:t>.</w:t>
      </w:r>
    </w:p>
    <w:p w:rsidR="002239BE" w:rsidRDefault="002239BE" w:rsidP="002239BE">
      <w:pPr>
        <w:ind w:left="720"/>
        <w:rPr>
          <w:color w:val="FF0000"/>
        </w:rPr>
      </w:pPr>
      <w:r>
        <w:t xml:space="preserve">c. </w:t>
      </w:r>
      <w:r w:rsidRPr="00520C7D">
        <w:t xml:space="preserve">Around carbon there are </w:t>
      </w:r>
      <w:r>
        <w:t>four</w:t>
      </w:r>
      <w:r w:rsidRPr="00520C7D">
        <w:t xml:space="preserve"> bonding pairs of electrons (and no lone</w:t>
      </w:r>
      <w:r>
        <w:t xml:space="preserve"> </w:t>
      </w:r>
      <w:r w:rsidRPr="00520C7D">
        <w:t>pairs)</w:t>
      </w:r>
      <w:r w:rsidRPr="007B19C3">
        <w:t>;</w:t>
      </w:r>
      <w:r>
        <w:rPr>
          <w:color w:val="FF0000"/>
        </w:rPr>
        <w:t xml:space="preserve"> </w:t>
      </w:r>
      <w:proofErr w:type="gramStart"/>
      <w:r w:rsidRPr="00520C7D">
        <w:t>Therefore</w:t>
      </w:r>
      <w:proofErr w:type="gramEnd"/>
      <w:r w:rsidRPr="00520C7D">
        <w:t>, these repel equally and spread as far apart as possible</w:t>
      </w:r>
      <w:r>
        <w:t>.</w:t>
      </w:r>
    </w:p>
    <w:p w:rsidR="002239BE" w:rsidRDefault="002239BE" w:rsidP="002239BE">
      <w:pPr>
        <w:ind w:firstLine="720"/>
      </w:pPr>
      <w:proofErr w:type="gramStart"/>
      <w:r>
        <w:t>d</w:t>
      </w:r>
      <w:proofErr w:type="gramEnd"/>
      <w:r>
        <w:t xml:space="preserve">. </w:t>
      </w:r>
      <w:r w:rsidRPr="00520C7D">
        <w:t>Δ</w:t>
      </w:r>
      <w:r w:rsidRPr="00520C7D">
        <w:rPr>
          <w:i/>
          <w:iCs/>
        </w:rPr>
        <w:t xml:space="preserve">H </w:t>
      </w:r>
      <w:r w:rsidRPr="00520C7D">
        <w:t xml:space="preserve">= </w:t>
      </w:r>
      <w:proofErr w:type="spellStart"/>
      <w:r w:rsidRPr="00520C7D">
        <w:t>ΣΔ</w:t>
      </w:r>
      <w:r w:rsidRPr="00520C7D">
        <w:rPr>
          <w:vertAlign w:val="subscript"/>
        </w:rPr>
        <w:t>f</w:t>
      </w:r>
      <w:r w:rsidRPr="00520C7D">
        <w:rPr>
          <w:i/>
          <w:iCs/>
        </w:rPr>
        <w:t>H</w:t>
      </w:r>
      <w:proofErr w:type="spellEnd"/>
      <w:r w:rsidRPr="00520C7D">
        <w:rPr>
          <w:i/>
          <w:iCs/>
        </w:rPr>
        <w:t xml:space="preserve"> </w:t>
      </w:r>
      <w:r w:rsidRPr="00520C7D">
        <w:t xml:space="preserve">products – </w:t>
      </w:r>
      <w:proofErr w:type="spellStart"/>
      <w:r w:rsidRPr="00520C7D">
        <w:t>ΣΔ</w:t>
      </w:r>
      <w:r w:rsidRPr="00520C7D">
        <w:rPr>
          <w:vertAlign w:val="subscript"/>
        </w:rPr>
        <w:t>f</w:t>
      </w:r>
      <w:r w:rsidRPr="00520C7D">
        <w:rPr>
          <w:i/>
          <w:iCs/>
        </w:rPr>
        <w:t>H</w:t>
      </w:r>
      <w:proofErr w:type="spellEnd"/>
      <w:r w:rsidRPr="00520C7D">
        <w:rPr>
          <w:i/>
          <w:iCs/>
        </w:rPr>
        <w:t xml:space="preserve"> </w:t>
      </w:r>
      <w:r w:rsidRPr="00520C7D">
        <w:t>reactants or a correct cycle</w:t>
      </w:r>
    </w:p>
    <w:p w:rsidR="002239BE" w:rsidRDefault="002239BE" w:rsidP="002239BE">
      <w:pPr>
        <w:ind w:firstLine="720"/>
        <w:rPr>
          <w:color w:val="FF0000"/>
        </w:rPr>
      </w:pPr>
      <w:r w:rsidRPr="00520C7D">
        <w:t>Hence = (2 × –680) + (6 × –269) – (x) = –288</w:t>
      </w:r>
      <w:r>
        <w:t xml:space="preserve">9; × </w:t>
      </w:r>
      <w:r w:rsidRPr="00520C7D">
        <w:t xml:space="preserve">= 2889 – 1360 – 1614 = –85 (kJ </w:t>
      </w:r>
      <w:proofErr w:type="spellStart"/>
      <w:r w:rsidRPr="00520C7D">
        <w:t>mol</w:t>
      </w:r>
      <w:proofErr w:type="spellEnd"/>
      <w:r w:rsidRPr="00520C7D">
        <w:rPr>
          <w:vertAlign w:val="superscript"/>
        </w:rPr>
        <w:t>–1</w:t>
      </w:r>
      <w:r w:rsidRPr="00520C7D">
        <w:t>)</w:t>
      </w:r>
    </w:p>
    <w:p w:rsidR="002239BE" w:rsidRPr="00520C7D" w:rsidRDefault="002239BE" w:rsidP="002239BE">
      <w:pPr>
        <w:ind w:firstLine="720"/>
        <w:rPr>
          <w:color w:val="FF0000"/>
        </w:rPr>
      </w:pPr>
      <w:proofErr w:type="gramStart"/>
      <w:r>
        <w:t>e</w:t>
      </w:r>
      <w:proofErr w:type="gramEnd"/>
      <w:r>
        <w:t xml:space="preserve">. </w:t>
      </w:r>
      <w:r w:rsidRPr="00520C7D">
        <w:t>436 + 158 – (562 × 2)</w:t>
      </w:r>
      <w:r w:rsidR="00D14304">
        <w:t xml:space="preserve"> </w:t>
      </w:r>
    </w:p>
    <w:p w:rsidR="002239BE" w:rsidRPr="00520C7D" w:rsidRDefault="002239BE" w:rsidP="002239BE">
      <w:pPr>
        <w:ind w:firstLine="720"/>
        <w:rPr>
          <w:color w:val="FF0000"/>
        </w:rPr>
      </w:pPr>
      <w:r w:rsidRPr="00520C7D">
        <w:lastRenderedPageBreak/>
        <w:t>–530</w:t>
      </w:r>
    </w:p>
    <w:p w:rsidR="002239BE" w:rsidRPr="00520C7D" w:rsidRDefault="002239BE" w:rsidP="002239BE">
      <w:pPr>
        <w:ind w:firstLine="720"/>
        <w:rPr>
          <w:color w:val="FF0000"/>
        </w:rPr>
      </w:pPr>
      <w:r w:rsidRPr="00520C7D">
        <w:t xml:space="preserve">So for 1 mole of HF = –265 (kJ </w:t>
      </w:r>
      <w:proofErr w:type="spellStart"/>
      <w:r w:rsidRPr="00520C7D">
        <w:t>mol</w:t>
      </w:r>
      <w:proofErr w:type="spellEnd"/>
      <w:r w:rsidRPr="00520C7D">
        <w:rPr>
          <w:vertAlign w:val="superscript"/>
        </w:rPr>
        <w:t>–1</w:t>
      </w:r>
      <w:r w:rsidRPr="00520C7D">
        <w:t>)</w:t>
      </w:r>
    </w:p>
    <w:p w:rsidR="002239BE" w:rsidRDefault="002239BE" w:rsidP="002239BE">
      <w:pPr>
        <w:rPr>
          <w:color w:val="FF0000"/>
        </w:rPr>
      </w:pPr>
      <w:r>
        <w:t>6.</w:t>
      </w:r>
      <w:r>
        <w:tab/>
      </w:r>
      <w:proofErr w:type="gramStart"/>
      <w:r>
        <w:t>a</w:t>
      </w:r>
      <w:proofErr w:type="gramEnd"/>
      <w:r>
        <w:t>. The quantity of energy tran</w:t>
      </w:r>
      <w:r w:rsidR="00D14304">
        <w:t>sferred in a chemical reaction</w:t>
      </w:r>
    </w:p>
    <w:p w:rsidR="002239BE" w:rsidRDefault="002239BE" w:rsidP="002239BE">
      <w:pPr>
        <w:ind w:firstLine="720"/>
        <w:rPr>
          <w:color w:val="FF0000"/>
        </w:rPr>
      </w:pPr>
      <w:r>
        <w:t xml:space="preserve">b.    </w:t>
      </w:r>
      <w:proofErr w:type="gramStart"/>
      <w:r>
        <w:t>N</w:t>
      </w:r>
      <w:r>
        <w:rPr>
          <w:vertAlign w:val="subscript"/>
        </w:rPr>
        <w:t>2</w:t>
      </w:r>
      <w:r>
        <w:t>(</w:t>
      </w:r>
      <w:proofErr w:type="gramEnd"/>
      <w:r>
        <w:t>g) + ½O</w:t>
      </w:r>
      <w:r>
        <w:rPr>
          <w:vertAlign w:val="subscript"/>
        </w:rPr>
        <w:t>2</w:t>
      </w:r>
      <w:r>
        <w:t xml:space="preserve">(g) </w:t>
      </w:r>
      <w:r>
        <w:rPr>
          <w:rFonts w:cs="Arial"/>
        </w:rPr>
        <w:t>→</w:t>
      </w:r>
      <w:r>
        <w:t xml:space="preserve"> N</w:t>
      </w:r>
      <w:r>
        <w:rPr>
          <w:vertAlign w:val="subscript"/>
        </w:rPr>
        <w:t>2</w:t>
      </w:r>
      <w:r w:rsidR="00D14304">
        <w:t>O</w:t>
      </w:r>
    </w:p>
    <w:p w:rsidR="002239BE" w:rsidRDefault="002239BE" w:rsidP="002239BE">
      <w:pPr>
        <w:ind w:firstLine="720"/>
        <w:rPr>
          <w:color w:val="FF0000"/>
        </w:rPr>
      </w:pPr>
      <w:r>
        <w:t>c.</w:t>
      </w:r>
      <w:r>
        <w:tab/>
        <w:t xml:space="preserve">i. Energy needed to break bonds to make 1 </w:t>
      </w:r>
      <w:proofErr w:type="spellStart"/>
      <w:r>
        <w:t>mol</w:t>
      </w:r>
      <w:proofErr w:type="spellEnd"/>
      <w:r>
        <w:t xml:space="preserve"> NF</w:t>
      </w:r>
      <w:r>
        <w:rPr>
          <w:vertAlign w:val="subscript"/>
        </w:rPr>
        <w:t>3</w:t>
      </w:r>
      <w:r>
        <w:t xml:space="preserve"> = (0.5 ×</w:t>
      </w:r>
      <w:r w:rsidR="00D14304">
        <w:t xml:space="preserve"> 945) + (1.5 × 159) = +711 kJ</w:t>
      </w:r>
    </w:p>
    <w:p w:rsidR="002239BE" w:rsidRDefault="002239BE" w:rsidP="002239BE">
      <w:pPr>
        <w:ind w:left="720" w:firstLine="720"/>
        <w:rPr>
          <w:color w:val="FF0000"/>
        </w:rPr>
      </w:pPr>
      <w:r>
        <w:t xml:space="preserve">Energy given out when bonds form to make1 </w:t>
      </w:r>
      <w:proofErr w:type="spellStart"/>
      <w:r>
        <w:t>mol</w:t>
      </w:r>
      <w:proofErr w:type="spellEnd"/>
      <w:r>
        <w:t xml:space="preserve"> NF</w:t>
      </w:r>
      <w:r>
        <w:rPr>
          <w:vertAlign w:val="subscript"/>
        </w:rPr>
        <w:t>3</w:t>
      </w:r>
      <w:r>
        <w:t xml:space="preserve"> </w:t>
      </w:r>
      <w:r w:rsidRPr="00155C65">
        <w:t>=</w:t>
      </w:r>
      <w:r>
        <w:t xml:space="preserve"> </w:t>
      </w:r>
      <w:proofErr w:type="gramStart"/>
      <w:r>
        <w:t>−</w:t>
      </w:r>
      <w:r w:rsidRPr="00155C65">
        <w:t>(</w:t>
      </w:r>
      <w:proofErr w:type="gramEnd"/>
      <w:r w:rsidRPr="00155C65">
        <w:t>3</w:t>
      </w:r>
      <w:r>
        <w:t xml:space="preserve"> × </w:t>
      </w:r>
      <w:r w:rsidRPr="00155C65">
        <w:t>278) =</w:t>
      </w:r>
      <w:r>
        <w:t xml:space="preserve"> −</w:t>
      </w:r>
      <w:r w:rsidRPr="00155C65">
        <w:t>834 kJ</w:t>
      </w:r>
    </w:p>
    <w:p w:rsidR="002239BE" w:rsidRDefault="002239BE" w:rsidP="002239BE">
      <w:pPr>
        <w:ind w:left="720" w:firstLine="720"/>
        <w:rPr>
          <w:color w:val="FF0000"/>
        </w:rPr>
      </w:pPr>
      <w:r w:rsidRPr="00155C65">
        <w:t>Enthalpy of formation NF</w:t>
      </w:r>
      <w:r w:rsidRPr="00155C65">
        <w:rPr>
          <w:vertAlign w:val="subscript"/>
        </w:rPr>
        <w:t>3</w:t>
      </w:r>
      <w:r w:rsidRPr="00155C65">
        <w:t xml:space="preserve"> = +711</w:t>
      </w:r>
      <w:r>
        <w:t xml:space="preserve"> −</w:t>
      </w:r>
      <w:r w:rsidRPr="00155C65">
        <w:t>834 =</w:t>
      </w:r>
      <w:r>
        <w:t xml:space="preserve"> −</w:t>
      </w:r>
      <w:r w:rsidRPr="00155C65">
        <w:t>123 kJ mol</w:t>
      </w:r>
      <w:r w:rsidRPr="007B19C3">
        <w:rPr>
          <w:vertAlign w:val="superscript"/>
        </w:rPr>
        <w:t>−</w:t>
      </w:r>
      <w:r w:rsidRPr="00155C65">
        <w:rPr>
          <w:vertAlign w:val="superscript"/>
        </w:rPr>
        <w:t>1</w:t>
      </w:r>
    </w:p>
    <w:p w:rsidR="002239BE" w:rsidRPr="00D63116" w:rsidRDefault="002239BE" w:rsidP="002239BE">
      <w:pPr>
        <w:ind w:left="720" w:firstLine="720"/>
        <w:rPr>
          <w:color w:val="FF0000"/>
        </w:rPr>
      </w:pPr>
      <w:r>
        <w:t xml:space="preserve">ii. </w:t>
      </w:r>
      <w:r w:rsidR="006238AE">
        <w:t>M</w:t>
      </w:r>
      <w:r>
        <w:t>ean bond enthalpies are calculated from bond</w:t>
      </w:r>
      <w:r w:rsidR="00D14304">
        <w:t>s in a variety of environments.</w:t>
      </w:r>
    </w:p>
    <w:p w:rsidR="002239BE" w:rsidRPr="001C5AC6" w:rsidRDefault="002239BE" w:rsidP="002239BE">
      <w:pPr>
        <w:ind w:firstLine="720"/>
        <w:rPr>
          <w:color w:val="FF0000"/>
        </w:rPr>
      </w:pPr>
      <w:r>
        <w:t>d.</w:t>
      </w:r>
      <w:r>
        <w:tab/>
        <w:t xml:space="preserve">i. </w:t>
      </w:r>
      <w:r w:rsidR="002A42F7">
        <w:t>F</w:t>
      </w:r>
      <w:r>
        <w:t>luorine is an element</w:t>
      </w:r>
      <w:r w:rsidR="002A42F7">
        <w:t>.</w:t>
      </w:r>
    </w:p>
    <w:p w:rsidR="002239BE" w:rsidRDefault="002239BE" w:rsidP="002239BE">
      <w:pPr>
        <w:ind w:left="720" w:firstLine="720"/>
        <w:rPr>
          <w:color w:val="FF0000"/>
        </w:rPr>
      </w:pPr>
      <w:r>
        <w:t xml:space="preserve">ii. </w:t>
      </w:r>
      <w:proofErr w:type="spellStart"/>
      <w:r w:rsidRPr="001C5AC6">
        <w:t>Δ</w:t>
      </w:r>
      <w:r w:rsidRPr="00B41681">
        <w:rPr>
          <w:i/>
        </w:rPr>
        <w:t>H</w:t>
      </w:r>
      <w:r w:rsidRPr="001C5AC6">
        <w:rPr>
          <w:vertAlign w:val="subscript"/>
        </w:rPr>
        <w:t>r</w:t>
      </w:r>
      <w:proofErr w:type="spellEnd"/>
      <w:r w:rsidRPr="001C5AC6">
        <w:rPr>
          <w:vertAlign w:val="subscript"/>
        </w:rPr>
        <w:t xml:space="preserve"> </w:t>
      </w:r>
      <w:r w:rsidRPr="001C5AC6">
        <w:t xml:space="preserve">= </w:t>
      </w:r>
      <w:proofErr w:type="spellStart"/>
      <w:r w:rsidRPr="00520C7D">
        <w:t>Σ</w:t>
      </w:r>
      <w:r w:rsidRPr="001C5AC6">
        <w:t>Δ</w:t>
      </w:r>
      <w:r w:rsidRPr="00B41681">
        <w:rPr>
          <w:i/>
        </w:rPr>
        <w:t>H</w:t>
      </w:r>
      <w:r w:rsidRPr="001C5AC6">
        <w:rPr>
          <w:vertAlign w:val="subscript"/>
        </w:rPr>
        <w:t>f</w:t>
      </w:r>
      <w:proofErr w:type="spellEnd"/>
      <w:r w:rsidRPr="001C5AC6">
        <w:rPr>
          <w:vertAlign w:val="subscript"/>
        </w:rPr>
        <w:t xml:space="preserve"> </w:t>
      </w:r>
      <w:r w:rsidRPr="001C5AC6">
        <w:t>(products)</w:t>
      </w:r>
      <w:r>
        <w:t xml:space="preserve"> −</w:t>
      </w:r>
      <w:r w:rsidRPr="001C5AC6">
        <w:t xml:space="preserve"> </w:t>
      </w:r>
      <w:proofErr w:type="spellStart"/>
      <w:r w:rsidRPr="00520C7D">
        <w:t>Σ</w:t>
      </w:r>
      <w:r w:rsidRPr="001C5AC6">
        <w:t>Δ</w:t>
      </w:r>
      <w:r w:rsidRPr="00B41681">
        <w:rPr>
          <w:i/>
        </w:rPr>
        <w:t>H</w:t>
      </w:r>
      <w:r w:rsidRPr="001C5AC6">
        <w:rPr>
          <w:vertAlign w:val="subscript"/>
        </w:rPr>
        <w:t>f</w:t>
      </w:r>
      <w:proofErr w:type="spellEnd"/>
      <w:r w:rsidRPr="001C5AC6">
        <w:t xml:space="preserve"> (reactants)</w:t>
      </w:r>
      <w:r w:rsidR="00D14304">
        <w:t xml:space="preserve"> OR a cycle</w:t>
      </w:r>
    </w:p>
    <w:p w:rsidR="002239BE" w:rsidRDefault="002239BE" w:rsidP="002239BE">
      <w:pPr>
        <w:ind w:left="720" w:firstLine="720"/>
        <w:rPr>
          <w:color w:val="FF0000"/>
        </w:rPr>
      </w:pPr>
      <w:proofErr w:type="spellStart"/>
      <w:r w:rsidRPr="001C5AC6">
        <w:t>Δ</w:t>
      </w:r>
      <w:r w:rsidRPr="00B41681">
        <w:rPr>
          <w:i/>
        </w:rPr>
        <w:t>H</w:t>
      </w:r>
      <w:r w:rsidRPr="001C5AC6">
        <w:rPr>
          <w:vertAlign w:val="subscript"/>
        </w:rPr>
        <w:t>r</w:t>
      </w:r>
      <w:proofErr w:type="spellEnd"/>
      <w:r>
        <w:t xml:space="preserve"> = [</w:t>
      </w:r>
      <w:r>
        <w:rPr>
          <w:rFonts w:cs="Arial"/>
        </w:rPr>
        <w:t>−</w:t>
      </w:r>
      <w:r>
        <w:t>114 + (</w:t>
      </w:r>
      <w:r w:rsidR="00D14304">
        <w:t>3 × −467)] − [(4 × −46) + 0]</w:t>
      </w:r>
    </w:p>
    <w:p w:rsidR="002239BE" w:rsidRDefault="00D14304" w:rsidP="002239BE">
      <w:pPr>
        <w:ind w:left="720" w:firstLine="720"/>
        <w:rPr>
          <w:color w:val="FF0000"/>
        </w:rPr>
      </w:pPr>
      <w:r>
        <w:t>= −1331 kJ</w:t>
      </w:r>
    </w:p>
    <w:p w:rsidR="002239BE" w:rsidRDefault="002239BE" w:rsidP="002239BE">
      <w:pPr>
        <w:ind w:left="720" w:hanging="720"/>
        <w:rPr>
          <w:color w:val="FF0000"/>
        </w:rPr>
      </w:pPr>
      <w:r>
        <w:t xml:space="preserve">7. </w:t>
      </w:r>
      <w:r>
        <w:tab/>
        <w:t xml:space="preserve">a. Mean bond enthalpy: the average enthalpy change when one mole of bonds in gaseous molecules </w:t>
      </w:r>
      <w:r w:rsidR="00CF2E44">
        <w:t>is</w:t>
      </w:r>
      <w:r>
        <w:t xml:space="preserve"> broken under standard conditions</w:t>
      </w:r>
      <w:r w:rsidR="00CF2E44">
        <w:t>.</w:t>
      </w:r>
    </w:p>
    <w:p w:rsidR="002239BE" w:rsidRDefault="002239BE" w:rsidP="002239BE">
      <w:pPr>
        <w:ind w:left="720"/>
        <w:rPr>
          <w:color w:val="FF0000"/>
        </w:rPr>
      </w:pPr>
      <w:r>
        <w:t xml:space="preserve">Standard enthalpy of formation: the enthalpy change when one mole of a substance is formed from its elements. All reactants and products are in their standard state at 100 </w:t>
      </w:r>
      <w:proofErr w:type="spellStart"/>
      <w:r>
        <w:t>kPa</w:t>
      </w:r>
      <w:proofErr w:type="spellEnd"/>
      <w:r>
        <w:t xml:space="preserve"> and 278</w:t>
      </w:r>
      <w:r w:rsidR="006238AE">
        <w:t xml:space="preserve"> </w:t>
      </w:r>
      <w:r>
        <w:t>K</w:t>
      </w:r>
      <w:r w:rsidR="00CF2E44">
        <w:t>.</w:t>
      </w:r>
      <w:r w:rsidR="00D14304">
        <w:t xml:space="preserve"> </w:t>
      </w:r>
    </w:p>
    <w:p w:rsidR="002239BE" w:rsidRDefault="002239BE" w:rsidP="002239BE">
      <w:pPr>
        <w:ind w:firstLine="720"/>
      </w:pPr>
      <w:r>
        <w:t>b. Bonds broken: (4 × 388) + (1 × 163) + 4 × 463) + (2 × 146) = +3859 kJ</w:t>
      </w:r>
    </w:p>
    <w:p w:rsidR="002239BE" w:rsidRPr="002574FC" w:rsidRDefault="002239BE" w:rsidP="002239BE">
      <w:pPr>
        <w:ind w:firstLine="720"/>
        <w:rPr>
          <w:color w:val="FF0000"/>
        </w:rPr>
      </w:pPr>
      <w:r>
        <w:t>Bonds made: (1</w:t>
      </w:r>
      <w:r w:rsidR="00D14304">
        <w:t xml:space="preserve"> × 944) + (8 × 463) = −4648 kJ</w:t>
      </w:r>
    </w:p>
    <w:p w:rsidR="002239BE" w:rsidRPr="002574FC" w:rsidRDefault="002239BE" w:rsidP="002239BE">
      <w:pPr>
        <w:ind w:firstLine="720"/>
        <w:rPr>
          <w:color w:val="FF0000"/>
        </w:rPr>
      </w:pPr>
      <w:r>
        <w:t>Enthalpy change = +3859 + (</w:t>
      </w:r>
      <w:r w:rsidR="006238AE">
        <w:t>–</w:t>
      </w:r>
      <w:r w:rsidR="00D14304">
        <w:t xml:space="preserve">4648) </w:t>
      </w:r>
    </w:p>
    <w:p w:rsidR="002239BE" w:rsidRDefault="00D14304" w:rsidP="002239BE">
      <w:pPr>
        <w:ind w:firstLine="720"/>
        <w:rPr>
          <w:color w:val="FF0000"/>
        </w:rPr>
      </w:pPr>
      <w:r>
        <w:t xml:space="preserve">= −789kJ   </w:t>
      </w:r>
    </w:p>
    <w:p w:rsidR="002239BE" w:rsidRDefault="00D14304" w:rsidP="002239BE">
      <w:pPr>
        <w:ind w:firstLine="720"/>
        <w:rPr>
          <w:color w:val="FF0000"/>
        </w:rPr>
      </w:pPr>
      <w:r>
        <w:t>c.</w:t>
      </w:r>
      <w:r>
        <w:tab/>
        <w:t xml:space="preserve">i. 0 </w:t>
      </w:r>
    </w:p>
    <w:p w:rsidR="002239BE" w:rsidRDefault="002239BE" w:rsidP="002239BE">
      <w:pPr>
        <w:ind w:left="720" w:firstLine="720"/>
        <w:rPr>
          <w:color w:val="FF0000"/>
        </w:rPr>
      </w:pPr>
      <w:r>
        <w:t xml:space="preserve">ii. </w:t>
      </w:r>
      <w:proofErr w:type="spellStart"/>
      <w:r w:rsidRPr="001C5AC6">
        <w:t>Δ</w:t>
      </w:r>
      <w:r w:rsidRPr="00B41681">
        <w:rPr>
          <w:i/>
        </w:rPr>
        <w:t>H</w:t>
      </w:r>
      <w:r w:rsidRPr="001C5AC6">
        <w:rPr>
          <w:vertAlign w:val="subscript"/>
        </w:rPr>
        <w:t>r</w:t>
      </w:r>
      <w:proofErr w:type="spellEnd"/>
      <w:r w:rsidRPr="001C5AC6">
        <w:rPr>
          <w:vertAlign w:val="subscript"/>
        </w:rPr>
        <w:t xml:space="preserve"> </w:t>
      </w:r>
      <w:r w:rsidRPr="001C5AC6">
        <w:t xml:space="preserve">= </w:t>
      </w:r>
      <w:proofErr w:type="spellStart"/>
      <w:r w:rsidRPr="00520C7D">
        <w:t>Σ</w:t>
      </w:r>
      <w:r w:rsidRPr="001C5AC6">
        <w:t>Δ</w:t>
      </w:r>
      <w:r w:rsidRPr="00B41681">
        <w:rPr>
          <w:i/>
        </w:rPr>
        <w:t>H</w:t>
      </w:r>
      <w:r w:rsidRPr="001C5AC6">
        <w:rPr>
          <w:vertAlign w:val="subscript"/>
        </w:rPr>
        <w:t>f</w:t>
      </w:r>
      <w:proofErr w:type="spellEnd"/>
      <w:r w:rsidRPr="001C5AC6">
        <w:rPr>
          <w:vertAlign w:val="subscript"/>
        </w:rPr>
        <w:t xml:space="preserve"> </w:t>
      </w:r>
      <w:r w:rsidRPr="001C5AC6">
        <w:t>(products)</w:t>
      </w:r>
      <w:r>
        <w:t xml:space="preserve"> −</w:t>
      </w:r>
      <w:r w:rsidRPr="001C5AC6">
        <w:t xml:space="preserve"> </w:t>
      </w:r>
      <w:proofErr w:type="spellStart"/>
      <w:r w:rsidRPr="00520C7D">
        <w:t>Σ</w:t>
      </w:r>
      <w:r w:rsidRPr="001C5AC6">
        <w:t>Δ</w:t>
      </w:r>
      <w:r w:rsidRPr="00B41681">
        <w:rPr>
          <w:i/>
        </w:rPr>
        <w:t>H</w:t>
      </w:r>
      <w:r w:rsidRPr="001C5AC6">
        <w:rPr>
          <w:vertAlign w:val="subscript"/>
        </w:rPr>
        <w:t>f</w:t>
      </w:r>
      <w:proofErr w:type="spellEnd"/>
      <w:r w:rsidRPr="001C5AC6">
        <w:t xml:space="preserve"> (reactants)</w:t>
      </w:r>
      <w:r w:rsidR="00D14304">
        <w:t xml:space="preserve"> OR a cycle </w:t>
      </w:r>
    </w:p>
    <w:p w:rsidR="002239BE" w:rsidRDefault="002239BE" w:rsidP="002239BE">
      <w:pPr>
        <w:ind w:left="720" w:firstLine="720"/>
        <w:rPr>
          <w:color w:val="FF0000"/>
        </w:rPr>
      </w:pPr>
      <w:proofErr w:type="spellStart"/>
      <w:r w:rsidRPr="001C5AC6">
        <w:t>Δ</w:t>
      </w:r>
      <w:r w:rsidRPr="00B41681">
        <w:rPr>
          <w:i/>
        </w:rPr>
        <w:t>H</w:t>
      </w:r>
      <w:r w:rsidRPr="001C5AC6">
        <w:rPr>
          <w:vertAlign w:val="subscript"/>
        </w:rPr>
        <w:t>r</w:t>
      </w:r>
      <w:proofErr w:type="spellEnd"/>
      <w:r>
        <w:t xml:space="preserve"> = [(4 × −242)] − [(+75) + (2 × −133)</w:t>
      </w:r>
      <w:r w:rsidR="00CF2E44">
        <w:t>]</w:t>
      </w:r>
      <w:r w:rsidR="00D14304">
        <w:t xml:space="preserve">  </w:t>
      </w:r>
    </w:p>
    <w:p w:rsidR="002239BE" w:rsidRDefault="00D14304" w:rsidP="002239BE">
      <w:pPr>
        <w:ind w:left="720" w:firstLine="720"/>
        <w:rPr>
          <w:color w:val="FF0000"/>
        </w:rPr>
      </w:pPr>
      <w:r>
        <w:t xml:space="preserve">= −777 kJ </w:t>
      </w:r>
    </w:p>
    <w:p w:rsidR="002239BE" w:rsidRDefault="002239BE" w:rsidP="002239BE">
      <w:pPr>
        <w:ind w:left="720"/>
        <w:rPr>
          <w:color w:val="FF0000"/>
        </w:rPr>
      </w:pPr>
      <w:r>
        <w:t xml:space="preserve">d. </w:t>
      </w:r>
      <w:r w:rsidR="00C56022">
        <w:t>B</w:t>
      </w:r>
      <w:r>
        <w:t>ond enthalpies are average values calculated from a range of molecules</w:t>
      </w:r>
      <w:r w:rsidR="00C56022">
        <w:t xml:space="preserve"> </w:t>
      </w:r>
      <w:r>
        <w:t>/ enthalpies of formation are specific to a compound</w:t>
      </w:r>
      <w:r w:rsidR="00C56022">
        <w:t>.</w:t>
      </w:r>
      <w:r>
        <w:t xml:space="preserve"> </w:t>
      </w:r>
    </w:p>
    <w:p w:rsidR="002239BE" w:rsidRDefault="002239BE" w:rsidP="002239BE">
      <w:pPr>
        <w:ind w:left="720" w:hanging="720"/>
        <w:rPr>
          <w:color w:val="FF0000"/>
        </w:rPr>
      </w:pPr>
      <w:r>
        <w:t>8.</w:t>
      </w:r>
      <w:r>
        <w:tab/>
        <w:t xml:space="preserve">a. Standard enthalpy of formation: the enthalpy change when one mole of a substance is formed from its elements. All reactants and products are in their standard state at 100 </w:t>
      </w:r>
      <w:proofErr w:type="spellStart"/>
      <w:r>
        <w:t>kPa</w:t>
      </w:r>
      <w:proofErr w:type="spellEnd"/>
      <w:r>
        <w:t xml:space="preserve"> and 278K</w:t>
      </w:r>
      <w:r w:rsidR="00C56022">
        <w:t>.</w:t>
      </w:r>
      <w:r w:rsidR="00D14304">
        <w:t xml:space="preserve">   </w:t>
      </w:r>
    </w:p>
    <w:p w:rsidR="002239BE" w:rsidRDefault="002239BE" w:rsidP="002239BE">
      <w:pPr>
        <w:ind w:firstLine="720"/>
        <w:rPr>
          <w:color w:val="FF0000"/>
        </w:rPr>
      </w:pPr>
      <w:proofErr w:type="gramStart"/>
      <w:r>
        <w:t>b</w:t>
      </w:r>
      <w:proofErr w:type="gramEnd"/>
      <w:r>
        <w:t xml:space="preserve">. </w:t>
      </w:r>
      <w:proofErr w:type="spellStart"/>
      <w:r w:rsidRPr="00974504">
        <w:t>Δ</w:t>
      </w:r>
      <w:r w:rsidRPr="00713590">
        <w:rPr>
          <w:i/>
        </w:rPr>
        <w:t>H</w:t>
      </w:r>
      <w:r w:rsidRPr="00974504">
        <w:rPr>
          <w:vertAlign w:val="subscript"/>
        </w:rPr>
        <w:t>r</w:t>
      </w:r>
      <w:proofErr w:type="spellEnd"/>
      <w:r w:rsidRPr="00974504">
        <w:t xml:space="preserve"> = </w:t>
      </w:r>
      <w:proofErr w:type="spellStart"/>
      <w:r w:rsidRPr="00520C7D">
        <w:t>Σ</w:t>
      </w:r>
      <w:r w:rsidRPr="00974504">
        <w:t>Δ</w:t>
      </w:r>
      <w:r w:rsidRPr="00713590">
        <w:rPr>
          <w:i/>
        </w:rPr>
        <w:t>H</w:t>
      </w:r>
      <w:r w:rsidRPr="00974504">
        <w:rPr>
          <w:vertAlign w:val="subscript"/>
        </w:rPr>
        <w:t>c</w:t>
      </w:r>
      <w:proofErr w:type="spellEnd"/>
      <w:r w:rsidRPr="00974504">
        <w:t xml:space="preserve">(reactants) </w:t>
      </w:r>
      <w:r>
        <w:rPr>
          <w:rFonts w:cs="Arial"/>
        </w:rPr>
        <w:t>−</w:t>
      </w:r>
      <w:r w:rsidRPr="00974504">
        <w:t xml:space="preserve"> </w:t>
      </w:r>
      <w:proofErr w:type="spellStart"/>
      <w:r w:rsidRPr="00520C7D">
        <w:t>Σ</w:t>
      </w:r>
      <w:r w:rsidRPr="00974504">
        <w:t>Δ</w:t>
      </w:r>
      <w:r w:rsidRPr="00713590">
        <w:rPr>
          <w:i/>
        </w:rPr>
        <w:t>H</w:t>
      </w:r>
      <w:r w:rsidRPr="00974504">
        <w:rPr>
          <w:vertAlign w:val="subscript"/>
        </w:rPr>
        <w:t>c</w:t>
      </w:r>
      <w:proofErr w:type="spellEnd"/>
      <w:r w:rsidRPr="00974504">
        <w:t>(products)</w:t>
      </w:r>
      <w:r w:rsidR="00D14304">
        <w:t xml:space="preserve">  </w:t>
      </w:r>
    </w:p>
    <w:p w:rsidR="002239BE" w:rsidRDefault="002239BE" w:rsidP="002239BE">
      <w:pPr>
        <w:ind w:left="720"/>
        <w:rPr>
          <w:color w:val="FF0000"/>
        </w:rPr>
      </w:pPr>
      <w:proofErr w:type="spellStart"/>
      <w:r w:rsidRPr="00974504">
        <w:t>Δ</w:t>
      </w:r>
      <w:r w:rsidRPr="00713590">
        <w:rPr>
          <w:i/>
        </w:rPr>
        <w:t>H</w:t>
      </w:r>
      <w:r w:rsidRPr="00974504">
        <w:rPr>
          <w:vertAlign w:val="subscript"/>
        </w:rPr>
        <w:t>r</w:t>
      </w:r>
      <w:proofErr w:type="spellEnd"/>
      <w:r w:rsidRPr="00974504">
        <w:t xml:space="preserve"> = </w:t>
      </w:r>
      <w:r>
        <w:t xml:space="preserve">[(7 </w:t>
      </w:r>
      <w:r>
        <w:rPr>
          <w:rFonts w:cs="Arial"/>
        </w:rPr>
        <w:t>×</w:t>
      </w:r>
      <w:r>
        <w:t xml:space="preserve"> </w:t>
      </w:r>
      <w:r>
        <w:rPr>
          <w:rFonts w:cs="Arial"/>
        </w:rPr>
        <w:t>−</w:t>
      </w:r>
      <w:r>
        <w:t xml:space="preserve">394) + (4 </w:t>
      </w:r>
      <w:r>
        <w:rPr>
          <w:rFonts w:cs="Arial"/>
        </w:rPr>
        <w:t>×</w:t>
      </w:r>
      <w:r>
        <w:t xml:space="preserve"> </w:t>
      </w:r>
      <w:r>
        <w:rPr>
          <w:rFonts w:cs="Arial"/>
        </w:rPr>
        <w:t>−</w:t>
      </w:r>
      <w:r>
        <w:t>286)] – (</w:t>
      </w:r>
      <w:r>
        <w:rPr>
          <w:rFonts w:cs="Arial"/>
        </w:rPr>
        <w:t>−</w:t>
      </w:r>
      <w:r w:rsidR="00D14304">
        <w:t xml:space="preserve">3909) </w:t>
      </w:r>
    </w:p>
    <w:p w:rsidR="002239BE" w:rsidRDefault="002239BE" w:rsidP="002239BE">
      <w:pPr>
        <w:ind w:firstLine="720"/>
        <w:rPr>
          <w:color w:val="FF0000"/>
        </w:rPr>
      </w:pPr>
      <w:r>
        <w:t>= +7</w:t>
      </w:r>
      <w:r w:rsidR="00C56022">
        <w:t xml:space="preserve"> </w:t>
      </w:r>
      <w:r>
        <w:t>kJ mol</w:t>
      </w:r>
      <w:r>
        <w:rPr>
          <w:rFonts w:cs="Arial"/>
          <w:vertAlign w:val="superscript"/>
        </w:rPr>
        <w:t>−</w:t>
      </w:r>
      <w:r>
        <w:rPr>
          <w:vertAlign w:val="superscript"/>
        </w:rPr>
        <w:t>1</w:t>
      </w:r>
      <w:r w:rsidR="00D14304">
        <w:t xml:space="preserve">  </w:t>
      </w:r>
    </w:p>
    <w:p w:rsidR="002239BE" w:rsidRDefault="002239BE" w:rsidP="002239BE">
      <w:pPr>
        <w:ind w:firstLine="720"/>
      </w:pPr>
      <w:proofErr w:type="gramStart"/>
      <w:r>
        <w:t>c</w:t>
      </w:r>
      <w:proofErr w:type="gramEnd"/>
      <w:r>
        <w:t xml:space="preserve">. </w:t>
      </w:r>
      <w:r w:rsidRPr="007B19C3">
        <w:rPr>
          <w:i/>
        </w:rPr>
        <w:t>q = m c ΔT</w:t>
      </w:r>
    </w:p>
    <w:p w:rsidR="002239BE" w:rsidRDefault="002239BE" w:rsidP="002239BE">
      <w:pPr>
        <w:ind w:firstLine="720"/>
        <w:rPr>
          <w:color w:val="FF0000"/>
        </w:rPr>
      </w:pPr>
      <w:r>
        <w:t xml:space="preserve">= 250 </w:t>
      </w:r>
      <w:r>
        <w:rPr>
          <w:rFonts w:cs="Arial"/>
        </w:rPr>
        <w:t>×</w:t>
      </w:r>
      <w:r>
        <w:t xml:space="preserve"> 60 </w:t>
      </w:r>
      <w:r>
        <w:rPr>
          <w:rFonts w:cs="Arial"/>
        </w:rPr>
        <w:t>×</w:t>
      </w:r>
      <w:r w:rsidR="00D14304">
        <w:t xml:space="preserve"> 4.18 </w:t>
      </w:r>
    </w:p>
    <w:p w:rsidR="002239BE" w:rsidRDefault="002239BE" w:rsidP="002239BE">
      <w:pPr>
        <w:ind w:firstLine="720"/>
      </w:pPr>
      <w:r>
        <w:t>= 62</w:t>
      </w:r>
      <w:r w:rsidR="00C56022">
        <w:t xml:space="preserve"> </w:t>
      </w:r>
      <w:r>
        <w:t>700</w:t>
      </w:r>
      <w:r w:rsidR="00C56022">
        <w:t xml:space="preserve"> </w:t>
      </w:r>
      <w:r w:rsidR="00D14304">
        <w:t xml:space="preserve">J  </w:t>
      </w:r>
    </w:p>
    <w:p w:rsidR="002239BE" w:rsidRDefault="002239BE" w:rsidP="002239BE">
      <w:pPr>
        <w:ind w:firstLine="720"/>
        <w:rPr>
          <w:rFonts w:cs="Arial"/>
        </w:rPr>
      </w:pPr>
      <w:r>
        <w:rPr>
          <w:rFonts w:cs="Arial"/>
        </w:rPr>
        <w:t>M</w:t>
      </w:r>
      <w:r>
        <w:rPr>
          <w:rFonts w:cs="Arial"/>
          <w:vertAlign w:val="subscript"/>
        </w:rPr>
        <w:t>r</w:t>
      </w:r>
      <w:r>
        <w:rPr>
          <w:rFonts w:cs="Arial"/>
        </w:rPr>
        <w:t xml:space="preserve"> </w:t>
      </w:r>
      <w:proofErr w:type="gramStart"/>
      <w:r>
        <w:rPr>
          <w:rFonts w:cs="Arial"/>
        </w:rPr>
        <w:t>methylbenzene</w:t>
      </w:r>
      <w:proofErr w:type="gramEnd"/>
      <w:r>
        <w:rPr>
          <w:rFonts w:cs="Arial"/>
        </w:rPr>
        <w:t xml:space="preserve"> = 92</w:t>
      </w:r>
    </w:p>
    <w:p w:rsidR="002239BE" w:rsidRPr="008826D1" w:rsidRDefault="002239BE" w:rsidP="002239BE">
      <w:pPr>
        <w:ind w:left="720" w:firstLine="720"/>
        <w:rPr>
          <w:rFonts w:cs="Arial"/>
        </w:rPr>
      </w:pPr>
      <m:oMathPara>
        <m:oMathParaPr>
          <m:jc m:val="left"/>
        </m:oMathParaPr>
        <m:oMath>
          <m:r>
            <m:rPr>
              <m:nor/>
            </m:rPr>
            <w:rPr>
              <w:rFonts w:cs="Arial"/>
            </w:rPr>
            <m:t>Δ</m:t>
          </m:r>
          <m:sSub>
            <m:sSubPr>
              <m:ctrlPr>
                <w:rPr>
                  <w:rFonts w:ascii="Cambria Math" w:hAnsi="Cambria Math" w:cs="Arial"/>
                  <w:i/>
                </w:rPr>
              </m:ctrlPr>
            </m:sSubPr>
            <m:e>
              <m:r>
                <m:rPr>
                  <m:nor/>
                </m:rPr>
                <w:rPr>
                  <w:rFonts w:cs="Arial"/>
                </w:rPr>
                <m:t>H</m:t>
              </m:r>
            </m:e>
            <m:sub>
              <m:r>
                <m:rPr>
                  <m:nor/>
                </m:rPr>
                <w:rPr>
                  <w:rFonts w:cs="Arial"/>
                  <w:i/>
                </w:rPr>
                <m:t>c</m:t>
              </m:r>
            </m:sub>
          </m:sSub>
          <m:r>
            <m:rPr>
              <m:nor/>
            </m:rPr>
            <w:rPr>
              <w:rFonts w:cs="Arial"/>
            </w:rPr>
            <m:t xml:space="preserve"> = </m:t>
          </m:r>
          <m:f>
            <m:fPr>
              <m:ctrlPr>
                <w:rPr>
                  <w:rFonts w:ascii="Cambria Math" w:hAnsi="Cambria Math" w:cs="Arial"/>
                </w:rPr>
              </m:ctrlPr>
            </m:fPr>
            <m:num>
              <m:r>
                <m:rPr>
                  <m:nor/>
                </m:rPr>
                <w:rPr>
                  <w:rFonts w:cs="Arial"/>
                </w:rPr>
                <m:t>62.7</m:t>
              </m:r>
            </m:num>
            <m:den>
              <m:r>
                <m:rPr>
                  <m:nor/>
                </m:rPr>
                <w:rPr>
                  <w:rFonts w:cs="Arial"/>
                </w:rPr>
                <m:t>2.5</m:t>
              </m:r>
            </m:den>
          </m:f>
          <m:r>
            <m:rPr>
              <m:nor/>
            </m:rPr>
            <w:rPr>
              <w:rFonts w:cs="Arial"/>
            </w:rPr>
            <m:t xml:space="preserve"> ×</m:t>
          </m:r>
          <m:r>
            <m:rPr>
              <m:nor/>
            </m:rPr>
            <w:rPr>
              <w:rFonts w:ascii="Cambria Math" w:cs="Arial"/>
            </w:rPr>
            <m:t xml:space="preserve"> </m:t>
          </m:r>
          <m:r>
            <m:rPr>
              <m:nor/>
            </m:rPr>
            <w:rPr>
              <w:rFonts w:cs="Arial"/>
            </w:rPr>
            <m:t>92</m:t>
          </m:r>
        </m:oMath>
      </m:oMathPara>
    </w:p>
    <w:p w:rsidR="002239BE" w:rsidRDefault="002239BE" w:rsidP="002239BE">
      <w:pPr>
        <w:ind w:firstLine="720"/>
        <w:rPr>
          <w:rFonts w:cs="Arial"/>
        </w:rPr>
      </w:pPr>
      <w:r>
        <w:rPr>
          <w:rFonts w:cs="Arial"/>
        </w:rPr>
        <w:t>= 2307</w:t>
      </w:r>
      <w:r w:rsidR="00C56022">
        <w:rPr>
          <w:rFonts w:cs="Arial"/>
        </w:rPr>
        <w:t xml:space="preserve"> </w:t>
      </w:r>
      <w:r>
        <w:rPr>
          <w:rFonts w:cs="Arial"/>
        </w:rPr>
        <w:t>kJ mol</w:t>
      </w:r>
      <w:r>
        <w:rPr>
          <w:rFonts w:cs="Arial"/>
          <w:vertAlign w:val="superscript"/>
        </w:rPr>
        <w:t>−1</w:t>
      </w:r>
      <w:r w:rsidR="00D14304">
        <w:rPr>
          <w:rFonts w:cs="Arial"/>
        </w:rPr>
        <w:t xml:space="preserve">  </w:t>
      </w:r>
    </w:p>
    <w:p w:rsidR="002239BE" w:rsidRPr="008826D1" w:rsidRDefault="002239BE" w:rsidP="002239BE">
      <w:pPr>
        <w:ind w:firstLine="720"/>
        <w:rPr>
          <w:i/>
        </w:rPr>
      </w:pPr>
      <w:proofErr w:type="gramStart"/>
      <w:r>
        <w:t>d</w:t>
      </w:r>
      <w:proofErr w:type="gramEnd"/>
      <w:r>
        <w:t xml:space="preserve">. </w:t>
      </w:r>
      <w:r w:rsidRPr="008826D1">
        <w:rPr>
          <w:i/>
        </w:rPr>
        <w:t>q = m c ΔT</w:t>
      </w:r>
    </w:p>
    <w:p w:rsidR="002239BE" w:rsidRDefault="002239BE" w:rsidP="002239BE">
      <w:pPr>
        <w:ind w:firstLine="720"/>
        <w:rPr>
          <w:color w:val="FF0000"/>
        </w:rPr>
      </w:pPr>
      <w:r>
        <w:t xml:space="preserve">= 75 × 8.5 </w:t>
      </w:r>
      <w:r>
        <w:rPr>
          <w:rFonts w:cs="Arial"/>
        </w:rPr>
        <w:t>×</w:t>
      </w:r>
      <w:r w:rsidR="00D14304">
        <w:t xml:space="preserve"> 4.18  </w:t>
      </w:r>
    </w:p>
    <w:p w:rsidR="002239BE" w:rsidRDefault="002239BE" w:rsidP="002239BE">
      <w:pPr>
        <w:ind w:firstLine="720"/>
        <w:rPr>
          <w:color w:val="FF0000"/>
        </w:rPr>
      </w:pPr>
      <w:r>
        <w:t>= 2664.75</w:t>
      </w:r>
      <w:r w:rsidR="00C56022">
        <w:t xml:space="preserve"> </w:t>
      </w:r>
      <w:r>
        <w:t>J or 2.665</w:t>
      </w:r>
      <w:r w:rsidR="00C56022">
        <w:t xml:space="preserve"> </w:t>
      </w:r>
      <w:r>
        <w:t xml:space="preserve">kJ  </w:t>
      </w:r>
    </w:p>
    <w:p w:rsidR="002239BE" w:rsidRDefault="002239BE" w:rsidP="002239BE">
      <w:pPr>
        <w:ind w:firstLine="720"/>
      </w:pPr>
      <w:proofErr w:type="spellStart"/>
      <w:r>
        <w:t>Mol</w:t>
      </w:r>
      <w:proofErr w:type="spellEnd"/>
      <w:r>
        <w:t xml:space="preserve"> of acid used = 0.05</w:t>
      </w:r>
    </w:p>
    <w:p w:rsidR="002239BE" w:rsidRDefault="00C56022" w:rsidP="002239BE">
      <w:pPr>
        <w:ind w:firstLine="720"/>
      </w:pPr>
      <w:proofErr w:type="spellStart"/>
      <w:r>
        <w:t>M</w:t>
      </w:r>
      <w:r w:rsidR="002239BE">
        <w:t>ol</w:t>
      </w:r>
      <w:proofErr w:type="spellEnd"/>
      <w:r w:rsidR="002239BE">
        <w:t xml:space="preserve"> of sodium hydroxide used = 0.05 </w:t>
      </w:r>
    </w:p>
    <w:p w:rsidR="002239BE" w:rsidRDefault="002239BE" w:rsidP="002239BE">
      <w:pPr>
        <w:ind w:firstLine="720"/>
        <w:rPr>
          <w:color w:val="FF0000"/>
        </w:rPr>
      </w:pPr>
      <w:proofErr w:type="spellStart"/>
      <w:r>
        <w:t>Mol</w:t>
      </w:r>
      <w:proofErr w:type="spellEnd"/>
      <w:r>
        <w:t xml:space="preserve"> of wa</w:t>
      </w:r>
      <w:r w:rsidR="00D14304">
        <w:t xml:space="preserve">ter and </w:t>
      </w:r>
      <w:proofErr w:type="spellStart"/>
      <w:r w:rsidR="00D14304">
        <w:t>NaCl</w:t>
      </w:r>
      <w:proofErr w:type="spellEnd"/>
      <w:r w:rsidR="00D14304">
        <w:t xml:space="preserve"> made = 0.05 each  </w:t>
      </w:r>
    </w:p>
    <w:p w:rsidR="002239BE" w:rsidRPr="008826D1" w:rsidRDefault="002239BE" w:rsidP="002239BE">
      <w:pPr>
        <w:ind w:left="720" w:firstLine="720"/>
        <w:rPr>
          <w:rFonts w:cs="Arial"/>
          <w:color w:val="FF0000"/>
        </w:rPr>
      </w:pPr>
      <m:oMathPara>
        <m:oMathParaPr>
          <m:jc m:val="left"/>
        </m:oMathParaPr>
        <m:oMath>
          <m:r>
            <m:rPr>
              <m:nor/>
            </m:rPr>
            <w:rPr>
              <w:rFonts w:cs="Arial"/>
            </w:rPr>
            <w:lastRenderedPageBreak/>
            <m:t xml:space="preserve">Standard enthalpy change = </m:t>
          </m:r>
          <m:f>
            <m:fPr>
              <m:ctrlPr>
                <w:rPr>
                  <w:rFonts w:ascii="Cambria Math" w:hAnsi="Cambria Math" w:cs="Arial"/>
                </w:rPr>
              </m:ctrlPr>
            </m:fPr>
            <m:num>
              <m:r>
                <m:rPr>
                  <m:nor/>
                </m:rPr>
                <w:rPr>
                  <w:rFonts w:cs="Arial"/>
                </w:rPr>
                <m:t>2.665</m:t>
              </m:r>
            </m:num>
            <m:den>
              <m:r>
                <m:rPr>
                  <m:nor/>
                </m:rPr>
                <w:rPr>
                  <w:rFonts w:cs="Arial"/>
                </w:rPr>
                <m:t>0.05</m:t>
              </m:r>
            </m:den>
          </m:f>
          <m:r>
            <m:rPr>
              <m:nor/>
            </m:rPr>
            <w:rPr>
              <w:rFonts w:cs="Arial"/>
            </w:rPr>
            <m:t xml:space="preserve"> ×</m:t>
          </m:r>
          <m:r>
            <m:rPr>
              <m:nor/>
            </m:rPr>
            <w:rPr>
              <w:rFonts w:ascii="Cambria Math" w:cs="Arial"/>
            </w:rPr>
            <m:t xml:space="preserve"> </m:t>
          </m:r>
          <m:r>
            <m:rPr>
              <m:nor/>
            </m:rPr>
            <w:rPr>
              <w:rFonts w:cs="Arial"/>
            </w:rPr>
            <m:t>1</m:t>
          </m:r>
        </m:oMath>
      </m:oMathPara>
    </w:p>
    <w:p w:rsidR="002239BE" w:rsidRDefault="002239BE" w:rsidP="002239BE">
      <w:pPr>
        <w:ind w:firstLine="720"/>
        <w:rPr>
          <w:color w:val="FF0000"/>
        </w:rPr>
      </w:pPr>
      <w:r>
        <w:t>= 53.3 kJ mol</w:t>
      </w:r>
      <w:r w:rsidRPr="007B19C3">
        <w:rPr>
          <w:vertAlign w:val="superscript"/>
        </w:rPr>
        <w:t>−</w:t>
      </w:r>
      <w:r>
        <w:rPr>
          <w:vertAlign w:val="superscript"/>
        </w:rPr>
        <w:t>1</w:t>
      </w:r>
      <w:r w:rsidR="00D14304">
        <w:t xml:space="preserve">   </w:t>
      </w:r>
    </w:p>
    <w:p w:rsidR="002239BE" w:rsidRDefault="002239BE" w:rsidP="002239BE">
      <w:pPr>
        <w:ind w:firstLine="720"/>
        <w:rPr>
          <w:color w:val="FF0000"/>
        </w:rPr>
      </w:pPr>
      <w:r>
        <w:t xml:space="preserve">e. </w:t>
      </w:r>
      <w:r w:rsidR="006238AE">
        <w:t>L</w:t>
      </w:r>
      <w:r w:rsidR="00D14304">
        <w:t xml:space="preserve">ess heat loss </w:t>
      </w:r>
    </w:p>
    <w:p w:rsidR="002239BE" w:rsidRDefault="002239BE" w:rsidP="002239BE">
      <w:pPr>
        <w:widowControl w:val="0"/>
        <w:rPr>
          <w:rFonts w:cs="Arial"/>
          <w:color w:val="FF0000"/>
        </w:rPr>
      </w:pPr>
      <w:r>
        <w:rPr>
          <w:rFonts w:cs="Arial"/>
        </w:rPr>
        <w:t>9.</w:t>
      </w:r>
      <w:r>
        <w:rPr>
          <w:rFonts w:cs="Arial"/>
        </w:rPr>
        <w:tab/>
        <w:t xml:space="preserve">a. </w:t>
      </w:r>
      <w:r w:rsidR="00C56022">
        <w:rPr>
          <w:rFonts w:cs="Arial"/>
        </w:rPr>
        <w:t>I</w:t>
      </w:r>
      <w:r>
        <w:rPr>
          <w:rFonts w:cs="Arial"/>
        </w:rPr>
        <w:t>nitial and final temperature water, initial and final mass spirit burner, volume ÷ mass water used</w:t>
      </w:r>
      <w:r w:rsidR="006238AE">
        <w:rPr>
          <w:rFonts w:cs="Arial"/>
        </w:rPr>
        <w:t>.</w:t>
      </w:r>
      <w:r w:rsidR="00D14304">
        <w:rPr>
          <w:rFonts w:cs="Arial"/>
        </w:rPr>
        <w:t xml:space="preserve">   </w:t>
      </w:r>
    </w:p>
    <w:p w:rsidR="002239BE" w:rsidRDefault="002239BE" w:rsidP="002239BE">
      <w:pPr>
        <w:widowControl w:val="0"/>
        <w:ind w:firstLine="720"/>
        <w:rPr>
          <w:rFonts w:cs="Arial"/>
          <w:color w:val="FF0000"/>
        </w:rPr>
      </w:pPr>
      <w:r>
        <w:rPr>
          <w:rFonts w:cs="Arial"/>
        </w:rPr>
        <w:t>b. Cu is a better conductor of heat</w:t>
      </w:r>
      <w:r w:rsidR="006238AE">
        <w:rPr>
          <w:rFonts w:cs="Arial"/>
        </w:rPr>
        <w:t>.</w:t>
      </w:r>
      <w:r w:rsidR="00D14304">
        <w:rPr>
          <w:rFonts w:cs="Arial"/>
        </w:rPr>
        <w:t xml:space="preserve"> </w:t>
      </w:r>
    </w:p>
    <w:p w:rsidR="002239BE" w:rsidRDefault="002239BE" w:rsidP="002239BE">
      <w:pPr>
        <w:widowControl w:val="0"/>
        <w:ind w:firstLine="720"/>
        <w:rPr>
          <w:rFonts w:cs="Arial"/>
        </w:rPr>
      </w:pPr>
      <w:r>
        <w:rPr>
          <w:rFonts w:cs="Arial"/>
        </w:rPr>
        <w:t>c. To reduce heat loss</w:t>
      </w:r>
      <w:r w:rsidR="006238AE">
        <w:rPr>
          <w:rFonts w:cs="Arial"/>
        </w:rPr>
        <w:t>.</w:t>
      </w:r>
      <w:r w:rsidR="00D14304">
        <w:rPr>
          <w:rFonts w:cs="Arial"/>
        </w:rPr>
        <w:t xml:space="preserve"> </w:t>
      </w:r>
    </w:p>
    <w:p w:rsidR="002239BE" w:rsidRDefault="002239BE" w:rsidP="002239BE">
      <w:pPr>
        <w:ind w:firstLine="720"/>
        <w:rPr>
          <w:color w:val="FF0000"/>
        </w:rPr>
      </w:pPr>
      <w:proofErr w:type="gramStart"/>
      <w:r>
        <w:t>d</w:t>
      </w:r>
      <w:proofErr w:type="gramEnd"/>
      <w:r>
        <w:t xml:space="preserve">. </w:t>
      </w:r>
      <w:r w:rsidRPr="008826D1">
        <w:rPr>
          <w:i/>
        </w:rPr>
        <w:t>q = m c ΔT</w:t>
      </w:r>
      <w:r w:rsidR="00D14304">
        <w:t xml:space="preserve">  </w:t>
      </w:r>
    </w:p>
    <w:p w:rsidR="002239BE" w:rsidRDefault="002239BE" w:rsidP="002239BE">
      <w:pPr>
        <w:ind w:firstLine="720"/>
        <w:rPr>
          <w:color w:val="FF0000"/>
        </w:rPr>
      </w:pPr>
      <w:r>
        <w:t>e.</w:t>
      </w:r>
      <w:r>
        <w:tab/>
        <w:t xml:space="preserve">i. </w:t>
      </w:r>
      <w:r w:rsidR="006238AE">
        <w:t>H</w:t>
      </w:r>
      <w:r>
        <w:t>eat loss</w:t>
      </w:r>
      <w:r w:rsidR="006238AE">
        <w:t xml:space="preserve">. </w:t>
      </w:r>
    </w:p>
    <w:p w:rsidR="002239BE" w:rsidRDefault="002239BE" w:rsidP="002239BE">
      <w:pPr>
        <w:ind w:left="720" w:firstLine="720"/>
      </w:pPr>
      <w:r>
        <w:t xml:space="preserve">ii. </w:t>
      </w:r>
      <w:r w:rsidR="006238AE">
        <w:t>P</w:t>
      </w:r>
      <w:r>
        <w:t>recision errors on measuring cylinder, thermometer, balance</w:t>
      </w:r>
      <w:r w:rsidR="006238AE">
        <w:t>.</w:t>
      </w:r>
      <w:r w:rsidR="00D14304">
        <w:t xml:space="preserve"> </w:t>
      </w:r>
    </w:p>
    <w:p w:rsidR="002239BE" w:rsidRDefault="002239BE" w:rsidP="002239BE">
      <w:pPr>
        <w:ind w:left="720" w:firstLine="720"/>
        <w:rPr>
          <w:color w:val="FF0000"/>
        </w:rPr>
      </w:pPr>
      <w:r>
        <w:t xml:space="preserve">iii. </w:t>
      </w:r>
      <w:r w:rsidR="006238AE">
        <w:t>P</w:t>
      </w:r>
      <w:r>
        <w:t>rocedural error</w:t>
      </w:r>
      <w:r w:rsidR="006238AE">
        <w:t>.</w:t>
      </w:r>
      <w:r w:rsidR="00D14304">
        <w:t xml:space="preserve"> </w:t>
      </w:r>
    </w:p>
    <w:p w:rsidR="002239BE" w:rsidRDefault="002239BE" w:rsidP="002239BE">
      <w:r>
        <w:t>10.</w:t>
      </w:r>
      <w:r>
        <w:tab/>
        <w:t>a.</w:t>
      </w:r>
      <w:r>
        <w:tab/>
        <w:t>i. CH</w:t>
      </w:r>
      <w:r>
        <w:rPr>
          <w:vertAlign w:val="subscript"/>
        </w:rPr>
        <w:t>3</w:t>
      </w:r>
      <w:r>
        <w:t>OH +1½O</w:t>
      </w:r>
      <w:r>
        <w:rPr>
          <w:vertAlign w:val="subscript"/>
        </w:rPr>
        <w:t>2</w:t>
      </w:r>
      <w:r>
        <w:t xml:space="preserve"> </w:t>
      </w:r>
      <w:r>
        <w:rPr>
          <w:rFonts w:cs="Arial"/>
        </w:rPr>
        <w:t>→</w:t>
      </w:r>
      <w:r>
        <w:t xml:space="preserve"> CO</w:t>
      </w:r>
      <w:r>
        <w:rPr>
          <w:vertAlign w:val="subscript"/>
        </w:rPr>
        <w:t>2</w:t>
      </w:r>
      <w:r>
        <w:t xml:space="preserve"> + 2H</w:t>
      </w:r>
      <w:r>
        <w:rPr>
          <w:vertAlign w:val="subscript"/>
        </w:rPr>
        <w:t>2</w:t>
      </w:r>
      <w:r>
        <w:t>O</w:t>
      </w:r>
    </w:p>
    <w:p w:rsidR="002239BE" w:rsidRPr="008154BD" w:rsidRDefault="002239BE" w:rsidP="002239BE">
      <w:pPr>
        <w:ind w:left="720" w:firstLine="720"/>
      </w:pPr>
      <w:r>
        <w:t>C</w:t>
      </w:r>
      <w:r>
        <w:rPr>
          <w:vertAlign w:val="subscript"/>
        </w:rPr>
        <w:t>2</w:t>
      </w:r>
      <w:r>
        <w:t>H</w:t>
      </w:r>
      <w:r>
        <w:rPr>
          <w:vertAlign w:val="subscript"/>
        </w:rPr>
        <w:t>5</w:t>
      </w:r>
      <w:r>
        <w:t>OH +3O</w:t>
      </w:r>
      <w:r>
        <w:rPr>
          <w:vertAlign w:val="subscript"/>
        </w:rPr>
        <w:t>2</w:t>
      </w:r>
      <w:r>
        <w:t xml:space="preserve"> </w:t>
      </w:r>
      <w:r>
        <w:rPr>
          <w:rFonts w:cs="Arial"/>
        </w:rPr>
        <w:t xml:space="preserve">→ </w:t>
      </w:r>
      <w:r>
        <w:t>2CO</w:t>
      </w:r>
      <w:r>
        <w:rPr>
          <w:vertAlign w:val="subscript"/>
        </w:rPr>
        <w:t>2</w:t>
      </w:r>
      <w:r>
        <w:t xml:space="preserve"> + 3H</w:t>
      </w:r>
      <w:r>
        <w:rPr>
          <w:vertAlign w:val="subscript"/>
        </w:rPr>
        <w:t>2</w:t>
      </w:r>
      <w:r>
        <w:t>O</w:t>
      </w:r>
    </w:p>
    <w:p w:rsidR="002239BE" w:rsidRPr="008154BD" w:rsidRDefault="002239BE" w:rsidP="002239BE">
      <w:pPr>
        <w:ind w:left="720" w:firstLine="720"/>
      </w:pPr>
      <w:r>
        <w:t>C</w:t>
      </w:r>
      <w:r>
        <w:rPr>
          <w:vertAlign w:val="subscript"/>
        </w:rPr>
        <w:t>3</w:t>
      </w:r>
      <w:r>
        <w:t>H</w:t>
      </w:r>
      <w:r>
        <w:rPr>
          <w:vertAlign w:val="subscript"/>
        </w:rPr>
        <w:t>7</w:t>
      </w:r>
      <w:r>
        <w:t>OH +4½O</w:t>
      </w:r>
      <w:r>
        <w:rPr>
          <w:vertAlign w:val="subscript"/>
        </w:rPr>
        <w:t>2</w:t>
      </w:r>
      <w:r>
        <w:t xml:space="preserve"> </w:t>
      </w:r>
      <w:r>
        <w:rPr>
          <w:rFonts w:cs="Arial"/>
        </w:rPr>
        <w:t xml:space="preserve">→ </w:t>
      </w:r>
      <w:r>
        <w:t>3CO</w:t>
      </w:r>
      <w:r>
        <w:rPr>
          <w:vertAlign w:val="subscript"/>
        </w:rPr>
        <w:t>2</w:t>
      </w:r>
      <w:r>
        <w:t xml:space="preserve"> + 4H</w:t>
      </w:r>
      <w:r>
        <w:rPr>
          <w:vertAlign w:val="subscript"/>
        </w:rPr>
        <w:t>2</w:t>
      </w:r>
      <w:r>
        <w:t>O</w:t>
      </w:r>
    </w:p>
    <w:p w:rsidR="002239BE" w:rsidRPr="008154BD" w:rsidRDefault="002239BE" w:rsidP="002239BE">
      <w:pPr>
        <w:ind w:left="720" w:firstLine="720"/>
      </w:pPr>
      <w:r>
        <w:t>C</w:t>
      </w:r>
      <w:r>
        <w:rPr>
          <w:vertAlign w:val="subscript"/>
        </w:rPr>
        <w:t>4</w:t>
      </w:r>
      <w:r>
        <w:t>H</w:t>
      </w:r>
      <w:r>
        <w:rPr>
          <w:vertAlign w:val="subscript"/>
        </w:rPr>
        <w:t>9</w:t>
      </w:r>
      <w:r>
        <w:t>OH +6O</w:t>
      </w:r>
      <w:r>
        <w:rPr>
          <w:vertAlign w:val="subscript"/>
        </w:rPr>
        <w:t>2</w:t>
      </w:r>
      <w:r>
        <w:t xml:space="preserve"> </w:t>
      </w:r>
      <w:r>
        <w:rPr>
          <w:rFonts w:cs="Arial"/>
        </w:rPr>
        <w:t xml:space="preserve">→ </w:t>
      </w:r>
      <w:r>
        <w:t>4CO</w:t>
      </w:r>
      <w:r>
        <w:rPr>
          <w:vertAlign w:val="subscript"/>
        </w:rPr>
        <w:t>2</w:t>
      </w:r>
      <w:r>
        <w:t xml:space="preserve"> + 5H</w:t>
      </w:r>
      <w:r>
        <w:rPr>
          <w:vertAlign w:val="subscript"/>
        </w:rPr>
        <w:t>2</w:t>
      </w:r>
      <w:r>
        <w:t>O</w:t>
      </w:r>
    </w:p>
    <w:p w:rsidR="002239BE" w:rsidRDefault="002239BE" w:rsidP="002239BE">
      <w:pPr>
        <w:ind w:left="720" w:firstLine="720"/>
        <w:rPr>
          <w:color w:val="FF0000"/>
        </w:rPr>
      </w:pPr>
      <w:r>
        <w:t>C</w:t>
      </w:r>
      <w:r>
        <w:rPr>
          <w:vertAlign w:val="subscript"/>
        </w:rPr>
        <w:t>5</w:t>
      </w:r>
      <w:r>
        <w:t>H</w:t>
      </w:r>
      <w:r>
        <w:rPr>
          <w:vertAlign w:val="subscript"/>
        </w:rPr>
        <w:t>11</w:t>
      </w:r>
      <w:r>
        <w:t>OH +7½O</w:t>
      </w:r>
      <w:r>
        <w:rPr>
          <w:vertAlign w:val="subscript"/>
        </w:rPr>
        <w:t>2</w:t>
      </w:r>
      <w:r>
        <w:t xml:space="preserve"> </w:t>
      </w:r>
      <w:r>
        <w:rPr>
          <w:rFonts w:cs="Arial"/>
        </w:rPr>
        <w:t xml:space="preserve">→ </w:t>
      </w:r>
      <w:r>
        <w:t>5CO</w:t>
      </w:r>
      <w:r>
        <w:rPr>
          <w:vertAlign w:val="subscript"/>
        </w:rPr>
        <w:t>2</w:t>
      </w:r>
      <w:r>
        <w:t xml:space="preserve"> + 6H</w:t>
      </w:r>
      <w:r>
        <w:rPr>
          <w:vertAlign w:val="subscript"/>
        </w:rPr>
        <w:t>2</w:t>
      </w:r>
      <w:r w:rsidR="00D14304">
        <w:t xml:space="preserve">O  </w:t>
      </w:r>
    </w:p>
    <w:p w:rsidR="002239BE" w:rsidRDefault="002239BE" w:rsidP="002239BE">
      <w:pPr>
        <w:ind w:left="720" w:firstLine="720"/>
      </w:pPr>
      <w:r>
        <w:t>ii. C</w:t>
      </w:r>
      <w:r>
        <w:rPr>
          <w:vertAlign w:val="subscript"/>
        </w:rPr>
        <w:t>n</w:t>
      </w:r>
      <w:r>
        <w:t>H</w:t>
      </w:r>
      <w:r>
        <w:rPr>
          <w:vertAlign w:val="subscript"/>
        </w:rPr>
        <w:t>2n+1</w:t>
      </w:r>
      <w:r>
        <w:t xml:space="preserve">OH + </w:t>
      </w:r>
      <m:oMath>
        <m:f>
          <m:fPr>
            <m:ctrlPr>
              <w:rPr>
                <w:rFonts w:ascii="Cambria Math" w:hAnsi="Cambria Math"/>
                <w:i/>
              </w:rPr>
            </m:ctrlPr>
          </m:fPr>
          <m:num>
            <m:r>
              <w:rPr>
                <w:rFonts w:ascii="Cambria Math" w:hAnsi="Cambria Math"/>
              </w:rPr>
              <m:t>n</m:t>
            </m:r>
          </m:num>
          <m:den>
            <m:r>
              <w:rPr>
                <w:rFonts w:ascii="Cambria Math" w:hAnsi="Cambria Math"/>
              </w:rPr>
              <m:t>2</m:t>
            </m:r>
          </m:den>
        </m:f>
      </m:oMath>
      <w:r>
        <w:t xml:space="preserve"> + 2 </w:t>
      </w:r>
      <w:r w:rsidRPr="00D17D63">
        <w:t>O</w:t>
      </w:r>
      <w:r w:rsidRPr="00D17D63">
        <w:rPr>
          <w:vertAlign w:val="subscript"/>
        </w:rPr>
        <w:t>2</w:t>
      </w:r>
      <w:r>
        <w:t xml:space="preserve"> </w:t>
      </w:r>
      <w:r>
        <w:rPr>
          <w:rFonts w:cs="Arial"/>
        </w:rPr>
        <w:t>→</w:t>
      </w:r>
      <w:r>
        <w:t xml:space="preserve"> nCO</w:t>
      </w:r>
      <w:r>
        <w:rPr>
          <w:vertAlign w:val="subscript"/>
        </w:rPr>
        <w:t>2</w:t>
      </w:r>
      <w:r>
        <w:t xml:space="preserve"> + </w:t>
      </w:r>
      <m:oMath>
        <m:f>
          <m:fPr>
            <m:ctrlPr>
              <w:rPr>
                <w:rFonts w:ascii="Cambria Math" w:hAnsi="Cambria Math" w:cs="Arial"/>
                <w:i/>
              </w:rPr>
            </m:ctrlPr>
          </m:fPr>
          <m:num>
            <m:r>
              <m:rPr>
                <m:sty m:val="p"/>
              </m:rPr>
              <w:rPr>
                <w:rFonts w:ascii="Cambria Math" w:hAnsi="Cambria Math" w:cs="Arial"/>
              </w:rPr>
              <m:t>2</m:t>
            </m:r>
            <m:r>
              <w:rPr>
                <w:rFonts w:ascii="Cambria Math" w:hAnsi="Cambria Math" w:cs="Arial"/>
              </w:rPr>
              <m:t>n</m:t>
            </m:r>
            <m:r>
              <m:rPr>
                <m:sty m:val="p"/>
              </m:rPr>
              <w:rPr>
                <w:rFonts w:ascii="Cambria Math" w:hAnsi="Cambria Math" w:cs="Arial"/>
              </w:rPr>
              <m:t>+2</m:t>
            </m:r>
          </m:num>
          <m:den>
            <m:r>
              <w:rPr>
                <w:rFonts w:ascii="Cambria Math" w:hAnsi="Cambria Math" w:cs="Arial"/>
              </w:rPr>
              <m:t>2</m:t>
            </m:r>
          </m:den>
        </m:f>
      </m:oMath>
      <w:r>
        <w:t xml:space="preserve"> H</w:t>
      </w:r>
      <w:r>
        <w:rPr>
          <w:vertAlign w:val="subscript"/>
        </w:rPr>
        <w:t>2</w:t>
      </w:r>
      <w:r>
        <w:t>O</w:t>
      </w:r>
    </w:p>
    <w:p w:rsidR="002239BE" w:rsidRDefault="002239BE" w:rsidP="002239BE">
      <w:pPr>
        <w:ind w:left="720" w:firstLine="720"/>
        <w:rPr>
          <w:color w:val="FF0000"/>
        </w:rPr>
      </w:pPr>
      <w:r>
        <w:t xml:space="preserve">iii. </w:t>
      </w:r>
      <w:r w:rsidR="00C56022">
        <w:t>N</w:t>
      </w:r>
      <w:r>
        <w:t>umber of carbon dioxide molecules equals number of carbon atoms in alcohol</w:t>
      </w:r>
      <w:r w:rsidR="00223A16">
        <w:t>.</w:t>
      </w:r>
      <w:r w:rsidR="00D14304">
        <w:t xml:space="preserve"> </w:t>
      </w:r>
    </w:p>
    <w:p w:rsidR="002239BE" w:rsidRDefault="00C56022" w:rsidP="002239BE">
      <w:pPr>
        <w:ind w:left="720" w:firstLine="720"/>
        <w:rPr>
          <w:color w:val="FF0000"/>
        </w:rPr>
      </w:pPr>
      <w:r>
        <w:t>N</w:t>
      </w:r>
      <w:r w:rsidR="002239BE">
        <w:t>umber of water molecules produced equals number of car</w:t>
      </w:r>
      <w:r w:rsidR="00D14304">
        <w:t xml:space="preserve">bon atoms in alcohol plus one. </w:t>
      </w:r>
    </w:p>
    <w:p w:rsidR="002239BE" w:rsidRDefault="002239BE" w:rsidP="002239BE">
      <w:pPr>
        <w:ind w:left="1440"/>
        <w:rPr>
          <w:color w:val="FF0000"/>
        </w:rPr>
      </w:pPr>
      <w:r>
        <w:t xml:space="preserve">iv. </w:t>
      </w:r>
      <w:proofErr w:type="spellStart"/>
      <w:r>
        <w:t>Δ</w:t>
      </w:r>
      <w:r w:rsidRPr="00B41681">
        <w:rPr>
          <w:i/>
        </w:rPr>
        <w:t>H</w:t>
      </w:r>
      <w:r>
        <w:rPr>
          <w:vertAlign w:val="subscript"/>
        </w:rPr>
        <w:t>c</w:t>
      </w:r>
      <w:proofErr w:type="spellEnd"/>
      <w:r>
        <w:t xml:space="preserve"> increases as number of carbon atoms in alcohol increases because energy given out as more CO</w:t>
      </w:r>
      <w:r>
        <w:rPr>
          <w:vertAlign w:val="subscript"/>
        </w:rPr>
        <w:t>2</w:t>
      </w:r>
      <w:r>
        <w:t xml:space="preserve"> and H</w:t>
      </w:r>
      <w:r>
        <w:rPr>
          <w:vertAlign w:val="subscript"/>
        </w:rPr>
        <w:t>2</w:t>
      </w:r>
      <w:r>
        <w:t>O are formed is greater than energy required to break one extra C</w:t>
      </w:r>
      <w:r w:rsidR="00C56022">
        <w:t>–</w:t>
      </w:r>
      <w:r>
        <w:t>C</w:t>
      </w:r>
      <w:r w:rsidR="00D14304">
        <w:t xml:space="preserve"> bond and two extra C–H bonds. </w:t>
      </w:r>
    </w:p>
    <w:p w:rsidR="002239BE" w:rsidRPr="00E219DD" w:rsidRDefault="002239BE" w:rsidP="002239BE">
      <w:pPr>
        <w:ind w:left="720" w:hanging="720"/>
        <w:rPr>
          <w:color w:val="FF0000"/>
        </w:rPr>
      </w:pPr>
      <w:r w:rsidRPr="00E219DD">
        <w:t>11</w:t>
      </w:r>
      <w:r>
        <w:t>. A</w:t>
      </w:r>
    </w:p>
    <w:p w:rsidR="002239BE" w:rsidRPr="00E219DD" w:rsidRDefault="002239BE" w:rsidP="002239BE">
      <w:pPr>
        <w:rPr>
          <w:color w:val="FF0000"/>
        </w:rPr>
      </w:pPr>
      <w:r>
        <w:t>12. B</w:t>
      </w:r>
    </w:p>
    <w:p w:rsidR="002239BE" w:rsidRPr="00E219DD" w:rsidRDefault="002239BE" w:rsidP="002239BE">
      <w:pPr>
        <w:rPr>
          <w:color w:val="FF0000"/>
        </w:rPr>
      </w:pPr>
      <w:r w:rsidRPr="00E219DD">
        <w:t>13</w:t>
      </w:r>
      <w:r>
        <w:t>. D</w:t>
      </w:r>
    </w:p>
    <w:p w:rsidR="002239BE" w:rsidRPr="00C112B9" w:rsidRDefault="002239BE" w:rsidP="002239BE">
      <w:pPr>
        <w:rPr>
          <w:rFonts w:cs="Arial"/>
        </w:rPr>
      </w:pPr>
      <w:r w:rsidRPr="00E219DD">
        <w:t>14</w:t>
      </w:r>
      <w:r>
        <w:t>. B</w:t>
      </w:r>
    </w:p>
    <w:p w:rsidR="008D70A1" w:rsidRDefault="008D70A1" w:rsidP="00B41681">
      <w:pPr>
        <w:pStyle w:val="Title"/>
      </w:pPr>
    </w:p>
    <w:p w:rsidR="008D70A1" w:rsidRDefault="008D70A1" w:rsidP="00B41681">
      <w:pPr>
        <w:pStyle w:val="Title"/>
      </w:pPr>
    </w:p>
    <w:p w:rsidR="008D70A1" w:rsidRDefault="008D70A1" w:rsidP="00B41681">
      <w:pPr>
        <w:pStyle w:val="Title"/>
      </w:pPr>
    </w:p>
    <w:p w:rsidR="002239BE" w:rsidRPr="00C56022" w:rsidRDefault="002239BE" w:rsidP="00B41681">
      <w:pPr>
        <w:pStyle w:val="Title"/>
      </w:pPr>
      <w:r>
        <w:t>Chapter 8:</w:t>
      </w:r>
      <w:r w:rsidRPr="003D488A">
        <w:t xml:space="preserve"> </w:t>
      </w:r>
      <w:r>
        <w:t>Kinetics</w:t>
      </w:r>
    </w:p>
    <w:p w:rsidR="002239BE" w:rsidRPr="00CF4483" w:rsidRDefault="002239BE" w:rsidP="002239BE">
      <w:pPr>
        <w:pStyle w:val="Subtitle"/>
      </w:pPr>
      <w:r w:rsidRPr="00CF4483">
        <w:t>assignment</w:t>
      </w:r>
      <w:r>
        <w:t xml:space="preserve"> 1</w:t>
      </w:r>
    </w:p>
    <w:p w:rsidR="002239BE" w:rsidRPr="00CF4483" w:rsidRDefault="002239BE" w:rsidP="002239BE">
      <w:pPr>
        <w:widowControl w:val="0"/>
        <w:rPr>
          <w:rFonts w:cs="Arial"/>
        </w:rPr>
      </w:pPr>
      <w:r>
        <w:rPr>
          <w:rFonts w:cs="Arial"/>
        </w:rPr>
        <w:t>A</w:t>
      </w:r>
      <w:r w:rsidRPr="00CF4483">
        <w:rPr>
          <w:rFonts w:cs="Arial"/>
        </w:rPr>
        <w:t xml:space="preserve">1. The enthalpy of the products is lower than </w:t>
      </w:r>
      <w:r w:rsidR="00A7293E">
        <w:rPr>
          <w:rFonts w:cs="Arial"/>
        </w:rPr>
        <w:t xml:space="preserve">that of </w:t>
      </w:r>
      <w:r w:rsidRPr="00CF4483">
        <w:rPr>
          <w:rFonts w:cs="Arial"/>
        </w:rPr>
        <w:t>the reactants</w:t>
      </w:r>
      <w:r>
        <w:rPr>
          <w:rFonts w:cs="Arial"/>
        </w:rPr>
        <w:t>.</w:t>
      </w:r>
    </w:p>
    <w:p w:rsidR="002239BE" w:rsidRPr="00CF4483" w:rsidRDefault="002239BE" w:rsidP="002239BE">
      <w:pPr>
        <w:widowControl w:val="0"/>
        <w:rPr>
          <w:rFonts w:cs="Arial"/>
        </w:rPr>
      </w:pPr>
      <w:r>
        <w:rPr>
          <w:rFonts w:cs="Arial"/>
        </w:rPr>
        <w:t>A</w:t>
      </w:r>
      <w:r w:rsidRPr="00CF4483">
        <w:rPr>
          <w:rFonts w:cs="Arial"/>
        </w:rPr>
        <w:t>2. The minimum ener</w:t>
      </w:r>
      <w:r>
        <w:rPr>
          <w:rFonts w:cs="Arial"/>
        </w:rPr>
        <w:t>gy needed by colliding molecules</w:t>
      </w:r>
      <w:r w:rsidRPr="00CF4483">
        <w:rPr>
          <w:rFonts w:cs="Arial"/>
        </w:rPr>
        <w:t xml:space="preserve"> before they can react.</w:t>
      </w:r>
    </w:p>
    <w:p w:rsidR="002239BE" w:rsidRPr="00CF4483" w:rsidRDefault="002239BE" w:rsidP="002239BE">
      <w:pPr>
        <w:widowControl w:val="0"/>
        <w:rPr>
          <w:rFonts w:cs="Arial"/>
        </w:rPr>
      </w:pPr>
      <w:r>
        <w:rPr>
          <w:rFonts w:cs="Arial"/>
        </w:rPr>
        <w:t>A</w:t>
      </w:r>
      <w:r w:rsidRPr="00CF4483">
        <w:rPr>
          <w:rFonts w:cs="Arial"/>
        </w:rPr>
        <w:t>3. The ‘bump’ is small.</w:t>
      </w:r>
    </w:p>
    <w:p w:rsidR="002239BE" w:rsidRPr="00CF4483" w:rsidRDefault="002239BE" w:rsidP="002239BE">
      <w:pPr>
        <w:widowControl w:val="0"/>
        <w:rPr>
          <w:rFonts w:cs="Arial"/>
        </w:rPr>
      </w:pPr>
      <w:r>
        <w:rPr>
          <w:rFonts w:cs="Arial"/>
        </w:rPr>
        <w:t>A</w:t>
      </w:r>
      <w:r w:rsidRPr="00CF4483">
        <w:rPr>
          <w:rFonts w:cs="Arial"/>
        </w:rPr>
        <w:t xml:space="preserve">4. </w:t>
      </w:r>
      <w:proofErr w:type="spellStart"/>
      <w:r w:rsidRPr="00CF4483">
        <w:rPr>
          <w:rFonts w:cs="Arial"/>
        </w:rPr>
        <w:t>Nitroglycerine</w:t>
      </w:r>
      <w:proofErr w:type="spellEnd"/>
      <w:r w:rsidRPr="00CF4483">
        <w:rPr>
          <w:rFonts w:cs="Arial"/>
        </w:rPr>
        <w:t xml:space="preserve"> must be handled carefully because little energy is needed to make it explode. More energy is needed to make TNT explode so it is easier to handle.</w:t>
      </w:r>
    </w:p>
    <w:p w:rsidR="002239BE" w:rsidRPr="00CF4483" w:rsidRDefault="002239BE" w:rsidP="002239BE">
      <w:pPr>
        <w:widowControl w:val="0"/>
        <w:rPr>
          <w:rFonts w:cs="Arial"/>
        </w:rPr>
      </w:pPr>
      <w:r>
        <w:rPr>
          <w:rFonts w:cs="Arial"/>
        </w:rPr>
        <w:t>A</w:t>
      </w:r>
      <w:r w:rsidRPr="00CF4483">
        <w:rPr>
          <w:rFonts w:cs="Arial"/>
        </w:rPr>
        <w:t>5. TNT</w:t>
      </w:r>
    </w:p>
    <w:p w:rsidR="002239BE" w:rsidRPr="00CF4483" w:rsidRDefault="002239BE" w:rsidP="002239BE">
      <w:pPr>
        <w:widowControl w:val="0"/>
        <w:rPr>
          <w:rFonts w:cs="Arial"/>
        </w:rPr>
      </w:pPr>
      <w:r>
        <w:rPr>
          <w:rFonts w:cs="Arial"/>
        </w:rPr>
        <w:t>A</w:t>
      </w:r>
      <w:r w:rsidRPr="00CF4483">
        <w:rPr>
          <w:rFonts w:cs="Arial"/>
        </w:rPr>
        <w:t>6. It has a high activation energy; it produces large volumes of gases; it has a high rate of reaction.</w:t>
      </w:r>
    </w:p>
    <w:p w:rsidR="002239BE" w:rsidRDefault="002239BE" w:rsidP="002239BE">
      <w:pPr>
        <w:widowControl w:val="0"/>
        <w:rPr>
          <w:rFonts w:cs="Arial"/>
        </w:rPr>
      </w:pPr>
      <w:r>
        <w:rPr>
          <w:rFonts w:cs="Arial"/>
        </w:rPr>
        <w:t>A</w:t>
      </w:r>
      <w:r w:rsidRPr="00CF4483">
        <w:rPr>
          <w:rFonts w:cs="Arial"/>
        </w:rPr>
        <w:t>7.</w:t>
      </w:r>
      <w:r>
        <w:rPr>
          <w:rFonts w:cs="Arial"/>
        </w:rPr>
        <w:tab/>
        <w:t>a.</w:t>
      </w:r>
      <w:r w:rsidRPr="00CF4483">
        <w:rPr>
          <w:rFonts w:cs="Arial"/>
        </w:rPr>
        <w:t xml:space="preserve"> Since the reaction would be very slow, it would not explode</w:t>
      </w:r>
      <w:r>
        <w:rPr>
          <w:rFonts w:cs="Arial"/>
        </w:rPr>
        <w:t>.</w:t>
      </w:r>
    </w:p>
    <w:p w:rsidR="002239BE" w:rsidRPr="00CF4483" w:rsidRDefault="002239BE" w:rsidP="002239BE">
      <w:pPr>
        <w:widowControl w:val="0"/>
        <w:ind w:firstLine="720"/>
        <w:rPr>
          <w:rFonts w:cs="Arial"/>
        </w:rPr>
      </w:pPr>
      <w:r w:rsidRPr="00CF4483">
        <w:rPr>
          <w:rFonts w:cs="Arial"/>
        </w:rPr>
        <w:t>b</w:t>
      </w:r>
      <w:r>
        <w:rPr>
          <w:rFonts w:cs="Arial"/>
        </w:rPr>
        <w:t xml:space="preserve">. </w:t>
      </w:r>
      <w:r w:rsidRPr="00CF4483">
        <w:rPr>
          <w:rFonts w:cs="Arial"/>
        </w:rPr>
        <w:t>The enthalpy profile would be the same.</w:t>
      </w:r>
    </w:p>
    <w:p w:rsidR="002239BE" w:rsidRPr="00CF4483" w:rsidRDefault="002239BE" w:rsidP="002239BE">
      <w:pPr>
        <w:pStyle w:val="Subtitle"/>
      </w:pPr>
      <w:r w:rsidRPr="00CF4483">
        <w:t>Required Practical</w:t>
      </w:r>
      <w:r>
        <w:t xml:space="preserve"> 3</w:t>
      </w:r>
    </w:p>
    <w:p w:rsidR="002239BE" w:rsidRDefault="002239BE" w:rsidP="002239BE">
      <w:pPr>
        <w:rPr>
          <w:noProof/>
        </w:rPr>
      </w:pPr>
      <w:r>
        <w:rPr>
          <w:noProof/>
        </w:rPr>
        <w:t>P</w:t>
      </w:r>
      <w:r w:rsidRPr="00CF4483">
        <w:rPr>
          <w:noProof/>
        </w:rPr>
        <w:t>1.</w:t>
      </w:r>
      <w:r>
        <w:rPr>
          <w:noProof/>
        </w:rPr>
        <w:tab/>
      </w:r>
      <w:r w:rsidRPr="00CF4483">
        <w:rPr>
          <w:noProof/>
        </w:rPr>
        <w:t>a</w:t>
      </w:r>
      <w:r>
        <w:rPr>
          <w:noProof/>
        </w:rPr>
        <w:t>.</w:t>
      </w:r>
      <w:r w:rsidRPr="00CF4483">
        <w:rPr>
          <w:noProof/>
        </w:rPr>
        <w:t xml:space="preserve"> CaCO</w:t>
      </w:r>
      <w:r w:rsidRPr="00CF4483">
        <w:rPr>
          <w:noProof/>
          <w:vertAlign w:val="subscript"/>
        </w:rPr>
        <w:t>s</w:t>
      </w:r>
      <w:r w:rsidRPr="00CF4483">
        <w:rPr>
          <w:noProof/>
        </w:rPr>
        <w:t xml:space="preserve">(s) + 2HCl(aq) </w:t>
      </w:r>
      <w:r>
        <w:rPr>
          <w:rFonts w:cs="Arial"/>
          <w:noProof/>
        </w:rPr>
        <w:t>→</w:t>
      </w:r>
      <w:r w:rsidRPr="00CF4483">
        <w:rPr>
          <w:noProof/>
        </w:rPr>
        <w:t xml:space="preserve"> CaCl</w:t>
      </w:r>
      <w:r w:rsidRPr="00CF4483">
        <w:rPr>
          <w:noProof/>
          <w:vertAlign w:val="subscript"/>
        </w:rPr>
        <w:t>2</w:t>
      </w:r>
      <w:r w:rsidRPr="00CF4483">
        <w:rPr>
          <w:noProof/>
        </w:rPr>
        <w:t>(aq) + CO</w:t>
      </w:r>
      <w:r w:rsidRPr="00CF4483">
        <w:rPr>
          <w:noProof/>
          <w:vertAlign w:val="subscript"/>
        </w:rPr>
        <w:t>2</w:t>
      </w:r>
      <w:r w:rsidRPr="00CF4483">
        <w:rPr>
          <w:noProof/>
        </w:rPr>
        <w:t>(g) + H</w:t>
      </w:r>
      <w:r w:rsidRPr="00CF4483">
        <w:rPr>
          <w:noProof/>
          <w:vertAlign w:val="subscript"/>
        </w:rPr>
        <w:t>2</w:t>
      </w:r>
      <w:r w:rsidRPr="00CF4483">
        <w:rPr>
          <w:noProof/>
        </w:rPr>
        <w:t>O(l)</w:t>
      </w:r>
    </w:p>
    <w:p w:rsidR="002239BE" w:rsidRPr="00CF4483" w:rsidRDefault="002239BE" w:rsidP="002239BE">
      <w:pPr>
        <w:ind w:left="720"/>
        <w:rPr>
          <w:b/>
          <w:noProof/>
        </w:rPr>
      </w:pPr>
      <w:r w:rsidRPr="00CF4483">
        <w:rPr>
          <w:noProof/>
        </w:rPr>
        <w:lastRenderedPageBreak/>
        <w:t>b</w:t>
      </w:r>
      <w:r>
        <w:rPr>
          <w:noProof/>
        </w:rPr>
        <w:t>.</w:t>
      </w:r>
      <w:r w:rsidRPr="00CF4483">
        <w:rPr>
          <w:noProof/>
        </w:rPr>
        <w:t xml:space="preserve"> Mass loss or collecting gas in syringe (not displacement of water because carbon dioxide is slightly soluble in water</w:t>
      </w:r>
      <w:r w:rsidR="00EF698E">
        <w:rPr>
          <w:noProof/>
        </w:rPr>
        <w:t>)</w:t>
      </w:r>
      <w:r>
        <w:rPr>
          <w:noProof/>
        </w:rPr>
        <w:t>.</w:t>
      </w:r>
    </w:p>
    <w:p w:rsidR="002239BE" w:rsidRDefault="002239BE" w:rsidP="002239BE">
      <w:pPr>
        <w:rPr>
          <w:noProof/>
        </w:rPr>
      </w:pPr>
      <w:r>
        <w:rPr>
          <w:noProof/>
        </w:rPr>
        <w:t>P</w:t>
      </w:r>
      <w:r w:rsidRPr="00CF4483">
        <w:rPr>
          <w:noProof/>
        </w:rPr>
        <w:t>2.</w:t>
      </w:r>
      <w:r>
        <w:rPr>
          <w:noProof/>
        </w:rPr>
        <w:tab/>
        <w:t>a.</w:t>
      </w:r>
      <w:r w:rsidRPr="00CF4483">
        <w:rPr>
          <w:noProof/>
        </w:rPr>
        <w:t xml:space="preserve"> Mg(s) + H</w:t>
      </w:r>
      <w:r w:rsidRPr="00CF4483">
        <w:rPr>
          <w:noProof/>
          <w:vertAlign w:val="subscript"/>
        </w:rPr>
        <w:t>2</w:t>
      </w:r>
      <w:r w:rsidRPr="00CF4483">
        <w:rPr>
          <w:noProof/>
        </w:rPr>
        <w:t>SO</w:t>
      </w:r>
      <w:r w:rsidRPr="00CF4483">
        <w:rPr>
          <w:noProof/>
          <w:vertAlign w:val="subscript"/>
        </w:rPr>
        <w:t>4</w:t>
      </w:r>
      <w:r w:rsidRPr="00CF4483">
        <w:rPr>
          <w:noProof/>
        </w:rPr>
        <w:t xml:space="preserve">(aq) </w:t>
      </w:r>
      <w:r>
        <w:rPr>
          <w:rFonts w:cs="Arial"/>
          <w:noProof/>
        </w:rPr>
        <w:t>→</w:t>
      </w:r>
      <w:r w:rsidRPr="00CF4483">
        <w:rPr>
          <w:noProof/>
        </w:rPr>
        <w:t xml:space="preserve"> MgSO</w:t>
      </w:r>
      <w:r w:rsidRPr="00CF4483">
        <w:rPr>
          <w:noProof/>
          <w:vertAlign w:val="subscript"/>
        </w:rPr>
        <w:t>4</w:t>
      </w:r>
      <w:r w:rsidRPr="00CF4483">
        <w:rPr>
          <w:noProof/>
        </w:rPr>
        <w:t>(aq) + H</w:t>
      </w:r>
      <w:r w:rsidRPr="00CF4483">
        <w:rPr>
          <w:noProof/>
          <w:vertAlign w:val="subscript"/>
        </w:rPr>
        <w:t>2</w:t>
      </w:r>
      <w:r w:rsidRPr="00CF4483">
        <w:rPr>
          <w:noProof/>
        </w:rPr>
        <w:t>(g)</w:t>
      </w:r>
    </w:p>
    <w:p w:rsidR="002239BE" w:rsidRDefault="002239BE" w:rsidP="002239BE">
      <w:pPr>
        <w:ind w:left="720"/>
        <w:rPr>
          <w:noProof/>
        </w:rPr>
      </w:pPr>
      <w:r w:rsidRPr="00CF4483">
        <w:rPr>
          <w:noProof/>
        </w:rPr>
        <w:t>b</w:t>
      </w:r>
      <w:r>
        <w:rPr>
          <w:noProof/>
        </w:rPr>
        <w:t>.</w:t>
      </w:r>
    </w:p>
    <w:p w:rsidR="002239BE" w:rsidRPr="00302354" w:rsidRDefault="002239BE" w:rsidP="002239BE">
      <w:pPr>
        <w:ind w:left="720"/>
        <w:rPr>
          <w:rFonts w:cs="Arial"/>
          <w:noProof/>
        </w:rPr>
      </w:pPr>
      <m:oMathPara>
        <m:oMathParaPr>
          <m:jc m:val="left"/>
        </m:oMathParaPr>
        <m:oMath>
          <m:r>
            <m:rPr>
              <m:nor/>
            </m:rPr>
            <w:rPr>
              <w:rFonts w:cs="Arial"/>
              <w:noProof/>
            </w:rPr>
            <m:t>0.20 g Mg</m:t>
          </m:r>
          <m:r>
            <m:rPr>
              <m:nor/>
            </m:rPr>
            <w:rPr>
              <w:rFonts w:ascii="Cambria Math" w:cs="Arial"/>
              <w:noProof/>
            </w:rPr>
            <m:t xml:space="preserve"> </m:t>
          </m:r>
          <m:r>
            <m:rPr>
              <m:nor/>
            </m:rPr>
            <w:rPr>
              <w:rFonts w:cs="Arial"/>
              <w:noProof/>
            </w:rPr>
            <m:t xml:space="preserve">= </m:t>
          </m:r>
          <m:f>
            <m:fPr>
              <m:ctrlPr>
                <w:rPr>
                  <w:rFonts w:ascii="Cambria Math" w:hAnsi="Cambria Math" w:cs="Arial"/>
                  <w:i/>
                  <w:noProof/>
                </w:rPr>
              </m:ctrlPr>
            </m:fPr>
            <m:num>
              <m:r>
                <m:rPr>
                  <m:nor/>
                </m:rPr>
                <w:rPr>
                  <w:rFonts w:cs="Arial"/>
                  <w:noProof/>
                </w:rPr>
                <m:t>0.20</m:t>
              </m:r>
            </m:num>
            <m:den>
              <m:r>
                <m:rPr>
                  <m:nor/>
                </m:rPr>
                <w:rPr>
                  <w:rFonts w:cs="Arial"/>
                  <w:noProof/>
                </w:rPr>
                <m:t>24</m:t>
              </m:r>
            </m:den>
          </m:f>
          <m:r>
            <m:rPr>
              <m:nor/>
            </m:rPr>
            <w:rPr>
              <w:rFonts w:cs="Arial"/>
              <w:noProof/>
            </w:rPr>
            <m:t xml:space="preserve"> mol Mg</m:t>
          </m:r>
        </m:oMath>
      </m:oMathPara>
    </w:p>
    <w:p w:rsidR="002239BE" w:rsidRPr="00302354" w:rsidRDefault="002239BE" w:rsidP="002239BE">
      <w:pPr>
        <w:ind w:left="720"/>
        <w:rPr>
          <w:rFonts w:cs="Arial"/>
          <w:noProof/>
        </w:rPr>
      </w:pPr>
      <m:oMathPara>
        <m:oMathParaPr>
          <m:jc m:val="left"/>
        </m:oMathParaPr>
        <m:oMath>
          <m:r>
            <m:rPr>
              <m:nor/>
            </m:rPr>
            <w:rPr>
              <w:rFonts w:cs="Arial"/>
              <w:noProof/>
            </w:rPr>
            <m:t>From the equation, 1 mol Mg produces 1 mol H</m:t>
          </m:r>
          <m:r>
            <m:rPr>
              <m:nor/>
            </m:rPr>
            <w:rPr>
              <w:rFonts w:cs="Arial"/>
              <w:noProof/>
              <w:vertAlign w:val="subscript"/>
            </w:rPr>
            <m:t>2</m:t>
          </m:r>
          <m:r>
            <m:rPr>
              <m:nor/>
            </m:rPr>
            <w:rPr>
              <w:rFonts w:cs="Arial"/>
              <w:noProof/>
            </w:rPr>
            <m:t xml:space="preserve">, therefore </m:t>
          </m:r>
          <m:f>
            <m:fPr>
              <m:ctrlPr>
                <w:rPr>
                  <w:rFonts w:ascii="Cambria Math" w:hAnsi="Cambria Math" w:cs="Arial"/>
                  <w:i/>
                  <w:noProof/>
                </w:rPr>
              </m:ctrlPr>
            </m:fPr>
            <m:num>
              <m:r>
                <m:rPr>
                  <m:nor/>
                </m:rPr>
                <w:rPr>
                  <w:rFonts w:cs="Arial"/>
                  <w:noProof/>
                </w:rPr>
                <m:t>0.20</m:t>
              </m:r>
            </m:num>
            <m:den>
              <m:r>
                <m:rPr>
                  <m:nor/>
                </m:rPr>
                <w:rPr>
                  <w:rFonts w:cs="Arial"/>
                  <w:noProof/>
                </w:rPr>
                <m:t>24</m:t>
              </m:r>
            </m:den>
          </m:f>
          <m:r>
            <m:rPr>
              <m:nor/>
            </m:rPr>
            <w:rPr>
              <w:rFonts w:cs="Arial"/>
              <w:noProof/>
            </w:rPr>
            <m:t xml:space="preserve"> mol Mg produces </m:t>
          </m:r>
          <m:f>
            <m:fPr>
              <m:ctrlPr>
                <w:rPr>
                  <w:rFonts w:ascii="Cambria Math" w:hAnsi="Cambria Math" w:cs="Arial"/>
                  <w:i/>
                  <w:noProof/>
                </w:rPr>
              </m:ctrlPr>
            </m:fPr>
            <m:num>
              <m:r>
                <m:rPr>
                  <m:nor/>
                </m:rPr>
                <w:rPr>
                  <w:rFonts w:cs="Arial"/>
                  <w:noProof/>
                </w:rPr>
                <m:t>0.20</m:t>
              </m:r>
            </m:num>
            <m:den>
              <m:r>
                <m:rPr>
                  <m:nor/>
                </m:rPr>
                <w:rPr>
                  <w:rFonts w:cs="Arial"/>
                  <w:noProof/>
                </w:rPr>
                <m:t>24</m:t>
              </m:r>
            </m:den>
          </m:f>
          <m:r>
            <m:rPr>
              <m:nor/>
            </m:rPr>
            <w:rPr>
              <w:rFonts w:cs="Arial"/>
              <w:noProof/>
            </w:rPr>
            <m:t xml:space="preserve"> mol </m:t>
          </m:r>
          <m:sSub>
            <m:sSubPr>
              <m:ctrlPr>
                <w:rPr>
                  <w:rFonts w:ascii="Cambria Math" w:hAnsi="Cambria Math" w:cs="Arial"/>
                  <w:i/>
                  <w:noProof/>
                </w:rPr>
              </m:ctrlPr>
            </m:sSubPr>
            <m:e>
              <m:r>
                <m:rPr>
                  <m:nor/>
                </m:rPr>
                <w:rPr>
                  <w:rFonts w:cs="Arial"/>
                  <w:noProof/>
                </w:rPr>
                <m:t>H</m:t>
              </m:r>
            </m:e>
            <m:sub>
              <m:r>
                <m:rPr>
                  <m:nor/>
                </m:rPr>
                <w:rPr>
                  <w:rFonts w:cs="Arial"/>
                  <w:noProof/>
                </w:rPr>
                <m:t>2</m:t>
              </m:r>
            </m:sub>
          </m:sSub>
          <m:r>
            <m:rPr>
              <m:nor/>
            </m:rPr>
            <w:rPr>
              <w:rFonts w:cs="Arial"/>
              <w:noProof/>
            </w:rPr>
            <m:t xml:space="preserve"> </m:t>
          </m:r>
        </m:oMath>
      </m:oMathPara>
    </w:p>
    <w:p w:rsidR="002239BE" w:rsidRPr="00302354" w:rsidRDefault="002239BE" w:rsidP="002239BE">
      <w:pPr>
        <w:ind w:left="720"/>
        <w:rPr>
          <w:rFonts w:cs="Arial"/>
          <w:noProof/>
        </w:rPr>
      </w:pPr>
      <m:oMathPara>
        <m:oMathParaPr>
          <m:jc m:val="left"/>
        </m:oMathParaPr>
        <m:oMath>
          <m:r>
            <m:rPr>
              <m:nor/>
            </m:rPr>
            <w:rPr>
              <w:rFonts w:cs="Arial"/>
              <w:noProof/>
            </w:rPr>
            <m:t xml:space="preserve">So, volume of </m:t>
          </m:r>
          <m:sSub>
            <m:sSubPr>
              <m:ctrlPr>
                <w:rPr>
                  <w:rFonts w:ascii="Cambria Math" w:hAnsi="Cambria Math" w:cs="Arial"/>
                  <w:i/>
                  <w:noProof/>
                </w:rPr>
              </m:ctrlPr>
            </m:sSubPr>
            <m:e>
              <m:r>
                <m:rPr>
                  <m:nor/>
                </m:rPr>
                <w:rPr>
                  <w:rFonts w:cs="Arial"/>
                  <w:noProof/>
                </w:rPr>
                <m:t>H</m:t>
              </m:r>
            </m:e>
            <m:sub>
              <m:r>
                <m:rPr>
                  <m:nor/>
                </m:rPr>
                <w:rPr>
                  <w:rFonts w:cs="Arial"/>
                  <w:noProof/>
                </w:rPr>
                <m:t>2</m:t>
              </m:r>
            </m:sub>
          </m:sSub>
          <m:r>
            <m:rPr>
              <m:nor/>
            </m:rPr>
            <w:rPr>
              <w:rFonts w:ascii="Cambria Math" w:cs="Arial"/>
              <w:noProof/>
            </w:rPr>
            <m:t xml:space="preserve"> </m:t>
          </m:r>
          <m:r>
            <m:rPr>
              <m:nor/>
            </m:rPr>
            <w:rPr>
              <w:rFonts w:cs="Arial"/>
              <w:noProof/>
            </w:rPr>
            <m:t xml:space="preserve">= </m:t>
          </m:r>
          <m:f>
            <m:fPr>
              <m:ctrlPr>
                <w:rPr>
                  <w:rFonts w:ascii="Cambria Math" w:hAnsi="Cambria Math" w:cs="Arial"/>
                  <w:i/>
                  <w:noProof/>
                </w:rPr>
              </m:ctrlPr>
            </m:fPr>
            <m:num>
              <m:r>
                <m:rPr>
                  <m:nor/>
                </m:rPr>
                <w:rPr>
                  <w:rFonts w:cs="Arial"/>
                  <w:noProof/>
                </w:rPr>
                <m:t>0.20</m:t>
              </m:r>
            </m:num>
            <m:den>
              <m:r>
                <m:rPr>
                  <m:nor/>
                </m:rPr>
                <w:rPr>
                  <w:rFonts w:cs="Arial"/>
                  <w:noProof/>
                </w:rPr>
                <m:t>24</m:t>
              </m:r>
            </m:den>
          </m:f>
          <m:r>
            <m:rPr>
              <m:nor/>
            </m:rPr>
            <w:rPr>
              <w:rFonts w:cs="Arial"/>
              <w:noProof/>
            </w:rPr>
            <m:t xml:space="preserve"> ×</m:t>
          </m:r>
          <m:r>
            <m:rPr>
              <m:nor/>
            </m:rPr>
            <w:rPr>
              <w:rFonts w:ascii="Cambria Math" w:cs="Arial"/>
              <w:noProof/>
            </w:rPr>
            <m:t xml:space="preserve"> </m:t>
          </m:r>
          <m:r>
            <m:rPr>
              <m:nor/>
            </m:rPr>
            <w:rPr>
              <w:rFonts w:cs="Arial"/>
              <w:noProof/>
            </w:rPr>
            <m:t xml:space="preserve">24 000 </m:t>
          </m:r>
          <m:sSup>
            <m:sSupPr>
              <m:ctrlPr>
                <w:rPr>
                  <w:rFonts w:ascii="Cambria Math" w:hAnsi="Cambria Math" w:cs="Arial"/>
                  <w:i/>
                  <w:noProof/>
                </w:rPr>
              </m:ctrlPr>
            </m:sSupPr>
            <m:e>
              <m:r>
                <m:rPr>
                  <m:nor/>
                </m:rPr>
                <w:rPr>
                  <w:rFonts w:cs="Arial"/>
                  <w:noProof/>
                </w:rPr>
                <m:t>cm</m:t>
              </m:r>
            </m:e>
            <m:sup>
              <m:r>
                <m:rPr>
                  <m:nor/>
                </m:rPr>
                <w:rPr>
                  <w:rFonts w:cs="Arial"/>
                  <w:noProof/>
                </w:rPr>
                <m:t>3</m:t>
              </m:r>
            </m:sup>
          </m:sSup>
          <m:r>
            <m:rPr>
              <m:nor/>
            </m:rPr>
            <w:rPr>
              <w:rFonts w:ascii="Cambria Math" w:cs="Arial"/>
              <w:noProof/>
            </w:rPr>
            <m:t xml:space="preserve"> </m:t>
          </m:r>
          <m:r>
            <m:rPr>
              <m:nor/>
            </m:rPr>
            <w:rPr>
              <w:rFonts w:cs="Arial"/>
              <w:noProof/>
            </w:rPr>
            <m:t>=</m:t>
          </m:r>
          <m:r>
            <m:rPr>
              <m:nor/>
            </m:rPr>
            <w:rPr>
              <w:rFonts w:ascii="Cambria Math" w:cs="Arial"/>
              <w:noProof/>
            </w:rPr>
            <m:t xml:space="preserve"> </m:t>
          </m:r>
          <m:r>
            <m:rPr>
              <m:nor/>
            </m:rPr>
            <w:rPr>
              <w:rFonts w:cs="Arial"/>
              <w:noProof/>
            </w:rPr>
            <m:t xml:space="preserve">200 </m:t>
          </m:r>
          <m:sSup>
            <m:sSupPr>
              <m:ctrlPr>
                <w:rPr>
                  <w:rFonts w:ascii="Cambria Math" w:hAnsi="Cambria Math" w:cs="Arial"/>
                  <w:i/>
                  <w:noProof/>
                </w:rPr>
              </m:ctrlPr>
            </m:sSupPr>
            <m:e>
              <m:r>
                <m:rPr>
                  <m:nor/>
                </m:rPr>
                <w:rPr>
                  <w:rFonts w:cs="Arial"/>
                  <w:noProof/>
                </w:rPr>
                <m:t>cm</m:t>
              </m:r>
            </m:e>
            <m:sup>
              <m:r>
                <m:rPr>
                  <m:nor/>
                </m:rPr>
                <w:rPr>
                  <w:rFonts w:cs="Arial"/>
                  <w:noProof/>
                </w:rPr>
                <m:t>3</m:t>
              </m:r>
            </m:sup>
          </m:sSup>
        </m:oMath>
      </m:oMathPara>
    </w:p>
    <w:p w:rsidR="002239BE" w:rsidRPr="00CF4483" w:rsidRDefault="002239BE" w:rsidP="002239BE">
      <w:pPr>
        <w:ind w:left="720"/>
        <w:rPr>
          <w:b/>
          <w:noProof/>
        </w:rPr>
      </w:pPr>
      <w:r w:rsidRPr="00CF4483">
        <w:rPr>
          <w:noProof/>
        </w:rPr>
        <w:t>c</w:t>
      </w:r>
      <w:r>
        <w:rPr>
          <w:noProof/>
        </w:rPr>
        <w:t>.</w:t>
      </w:r>
      <w:r w:rsidRPr="00CF4483">
        <w:rPr>
          <w:noProof/>
        </w:rPr>
        <w:t xml:space="preserve"> An inverted burette would be the mosy accurate, but does not come in large enough volume. Therefore, use a 250 cm</w:t>
      </w:r>
      <w:r w:rsidRPr="00CF4483">
        <w:rPr>
          <w:noProof/>
          <w:vertAlign w:val="superscript"/>
        </w:rPr>
        <w:t>3</w:t>
      </w:r>
      <w:r w:rsidRPr="00CF4483">
        <w:rPr>
          <w:noProof/>
        </w:rPr>
        <w:t xml:space="preserve"> measuring cylinder (any larger, </w:t>
      </w:r>
      <w:r>
        <w:rPr>
          <w:noProof/>
        </w:rPr>
        <w:t>such as</w:t>
      </w:r>
      <w:r w:rsidRPr="00CF4483">
        <w:rPr>
          <w:noProof/>
        </w:rPr>
        <w:t xml:space="preserve"> 500 cm</w:t>
      </w:r>
      <w:r w:rsidRPr="00CF4483">
        <w:rPr>
          <w:noProof/>
          <w:vertAlign w:val="superscript"/>
        </w:rPr>
        <w:t>3</w:t>
      </w:r>
      <w:r w:rsidRPr="00CF4483">
        <w:rPr>
          <w:noProof/>
        </w:rPr>
        <w:t>, would increase the apparatus error).</w:t>
      </w:r>
    </w:p>
    <w:p w:rsidR="002239BE" w:rsidRPr="00CF4483" w:rsidRDefault="002239BE" w:rsidP="002239BE">
      <w:pPr>
        <w:rPr>
          <w:b/>
          <w:noProof/>
        </w:rPr>
      </w:pPr>
      <w:r>
        <w:rPr>
          <w:noProof/>
        </w:rPr>
        <w:t>P</w:t>
      </w:r>
      <w:r w:rsidRPr="00CF4483">
        <w:rPr>
          <w:noProof/>
        </w:rPr>
        <w:t>3. From 2SO</w:t>
      </w:r>
      <w:r w:rsidRPr="00CF4483">
        <w:rPr>
          <w:noProof/>
          <w:vertAlign w:val="subscript"/>
        </w:rPr>
        <w:t>2</w:t>
      </w:r>
      <w:r w:rsidRPr="00CF4483">
        <w:rPr>
          <w:noProof/>
        </w:rPr>
        <w:t xml:space="preserve"> + O</w:t>
      </w:r>
      <w:r w:rsidRPr="00CF4483">
        <w:rPr>
          <w:noProof/>
          <w:vertAlign w:val="subscript"/>
        </w:rPr>
        <w:t>2</w:t>
      </w:r>
      <w:r w:rsidR="00EA5F23">
        <w:rPr>
          <w:noProof/>
          <w:vertAlign w:val="subscript"/>
        </w:rPr>
        <w:t xml:space="preserve"> </w:t>
      </w:r>
      <w:r w:rsidR="00EA5F23" w:rsidRPr="00EA5F23">
        <w:rPr>
          <w:rFonts w:ascii="Cambria Math" w:hAnsi="Cambria Math" w:cs="Cambria Math"/>
          <w:noProof/>
        </w:rPr>
        <w:t>⇌</w:t>
      </w:r>
      <w:r w:rsidRPr="00CF4483">
        <w:rPr>
          <w:noProof/>
        </w:rPr>
        <w:t xml:space="preserve"> 2SO</w:t>
      </w:r>
      <w:r w:rsidRPr="00CF4483">
        <w:rPr>
          <w:noProof/>
          <w:vertAlign w:val="subscript"/>
        </w:rPr>
        <w:t>3</w:t>
      </w:r>
      <w:r w:rsidRPr="00CF4483">
        <w:rPr>
          <w:noProof/>
        </w:rPr>
        <w:t xml:space="preserve">; 3 mol reactants produce 2 mol products, so the pressure will decrease as the reaction proceeds. </w:t>
      </w:r>
    </w:p>
    <w:p w:rsidR="002239BE" w:rsidRPr="00CF4483" w:rsidRDefault="002239BE" w:rsidP="002239BE">
      <w:pPr>
        <w:pStyle w:val="Subtitle"/>
      </w:pPr>
      <w:r w:rsidRPr="00CF4483">
        <w:t>Assignment</w:t>
      </w:r>
      <w:r>
        <w:t xml:space="preserve"> 2</w:t>
      </w:r>
    </w:p>
    <w:p w:rsidR="002239BE" w:rsidRDefault="002239BE" w:rsidP="002239BE">
      <w:pPr>
        <w:rPr>
          <w:bCs/>
        </w:rPr>
      </w:pPr>
      <w:r>
        <w:rPr>
          <w:bCs/>
        </w:rPr>
        <w:t>A</w:t>
      </w:r>
      <w:r w:rsidRPr="00CF4483">
        <w:rPr>
          <w:bCs/>
        </w:rPr>
        <w:t>1.</w:t>
      </w:r>
      <w:r>
        <w:rPr>
          <w:bCs/>
        </w:rPr>
        <w:tab/>
      </w:r>
      <w:proofErr w:type="gramStart"/>
      <w:r>
        <w:rPr>
          <w:bCs/>
        </w:rPr>
        <w:t>a</w:t>
      </w:r>
      <w:proofErr w:type="gramEnd"/>
      <w:r>
        <w:rPr>
          <w:bCs/>
        </w:rPr>
        <w:t>.</w:t>
      </w:r>
    </w:p>
    <w:p w:rsidR="002239BE" w:rsidRPr="00587E21" w:rsidRDefault="00DC068C" w:rsidP="002239BE">
      <w:pPr>
        <w:ind w:left="720"/>
        <w:rPr>
          <w:rFonts w:cs="Arial"/>
          <w:bCs/>
        </w:rPr>
      </w:pPr>
      <m:oMathPara>
        <m:oMathParaPr>
          <m:jc m:val="left"/>
        </m:oMathParaPr>
        <m:oMath>
          <m:f>
            <m:fPr>
              <m:ctrlPr>
                <w:rPr>
                  <w:rFonts w:ascii="Cambria Math" w:hAnsi="Cambria Math" w:cs="Arial"/>
                  <w:bCs/>
                  <w:i/>
                </w:rPr>
              </m:ctrlPr>
            </m:fPr>
            <m:num>
              <m:r>
                <m:rPr>
                  <m:nor/>
                </m:rPr>
                <w:rPr>
                  <w:rFonts w:cs="Arial"/>
                  <w:bCs/>
                </w:rPr>
                <m:t>400 ×</m:t>
              </m:r>
              <m:r>
                <m:rPr>
                  <m:nor/>
                </m:rPr>
                <w:rPr>
                  <w:rFonts w:ascii="Cambria Math" w:cs="Arial"/>
                  <w:bCs/>
                </w:rPr>
                <m:t xml:space="preserve"> </m:t>
              </m:r>
              <m:r>
                <m:rPr>
                  <m:nor/>
                </m:rPr>
                <w:rPr>
                  <w:rFonts w:cs="Arial"/>
                  <w:bCs/>
                </w:rPr>
                <m:t>100</m:t>
              </m:r>
            </m:num>
            <m:den>
              <m:r>
                <m:rPr>
                  <m:nor/>
                </m:rPr>
                <w:rPr>
                  <w:rFonts w:cs="Arial"/>
                  <w:bCs/>
                </w:rPr>
                <m:t>1 000 000</m:t>
              </m:r>
            </m:den>
          </m:f>
          <m:r>
            <m:rPr>
              <m:nor/>
            </m:rPr>
            <w:rPr>
              <w:rFonts w:ascii="Cambria Math" w:cs="Arial"/>
              <w:bCs/>
            </w:rPr>
            <m:t xml:space="preserve"> </m:t>
          </m:r>
          <m:r>
            <m:rPr>
              <m:nor/>
            </m:rPr>
            <w:rPr>
              <w:rFonts w:cs="Arial"/>
              <w:bCs/>
            </w:rPr>
            <m:t>=</m:t>
          </m:r>
          <m:r>
            <m:rPr>
              <m:nor/>
            </m:rPr>
            <w:rPr>
              <w:rFonts w:ascii="Cambria Math" w:cs="Arial"/>
              <w:bCs/>
            </w:rPr>
            <m:t xml:space="preserve"> </m:t>
          </m:r>
          <m:r>
            <m:rPr>
              <m:nor/>
            </m:rPr>
            <w:rPr>
              <w:rFonts w:cs="Arial"/>
              <w:bCs/>
            </w:rPr>
            <m:t>0.04%</m:t>
          </m:r>
        </m:oMath>
      </m:oMathPara>
    </w:p>
    <w:p w:rsidR="002239BE" w:rsidRPr="00CF4483" w:rsidRDefault="002239BE" w:rsidP="002239BE">
      <w:r>
        <w:tab/>
        <w:t>b. 0.07</w:t>
      </w:r>
    </w:p>
    <w:p w:rsidR="002239BE" w:rsidRPr="00CF4483" w:rsidRDefault="002239BE" w:rsidP="002239BE">
      <w:r>
        <w:rPr>
          <w:bCs/>
        </w:rPr>
        <w:t>A</w:t>
      </w:r>
      <w:r w:rsidRPr="00CF4483">
        <w:rPr>
          <w:bCs/>
        </w:rPr>
        <w:t xml:space="preserve">2. </w:t>
      </w:r>
      <w:r w:rsidRPr="00CF4483">
        <w:t>170.2%</w:t>
      </w:r>
    </w:p>
    <w:p w:rsidR="002239BE" w:rsidRPr="00CF4483" w:rsidRDefault="002239BE" w:rsidP="002239BE">
      <w:r>
        <w:rPr>
          <w:bCs/>
        </w:rPr>
        <w:t>A</w:t>
      </w:r>
      <w:r w:rsidRPr="00CF4483">
        <w:rPr>
          <w:bCs/>
        </w:rPr>
        <w:t xml:space="preserve">3. </w:t>
      </w:r>
      <w:r w:rsidRPr="00CF4483">
        <w:t>343.6%</w:t>
      </w:r>
    </w:p>
    <w:p w:rsidR="002239BE" w:rsidRPr="00CF4483" w:rsidRDefault="002239BE" w:rsidP="002239BE">
      <w:r>
        <w:rPr>
          <w:bCs/>
        </w:rPr>
        <w:t>A</w:t>
      </w:r>
      <w:r w:rsidRPr="00CF4483">
        <w:rPr>
          <w:bCs/>
        </w:rPr>
        <w:t xml:space="preserve">4. </w:t>
      </w:r>
      <w:r w:rsidRPr="00CF4483">
        <w:t xml:space="preserve">More carbon dioxide diffuses into the plant cells to give a higher </w:t>
      </w:r>
      <w:proofErr w:type="gramStart"/>
      <w:r w:rsidRPr="00CF4483">
        <w:t>CO</w:t>
      </w:r>
      <w:r w:rsidRPr="00CF4483">
        <w:rPr>
          <w:rStyle w:val="subscript"/>
          <w:rFonts w:cs="Arial"/>
          <w:sz w:val="20"/>
          <w:szCs w:val="20"/>
        </w:rPr>
        <w:t>2</w:t>
      </w:r>
      <w:r w:rsidRPr="00CF4483">
        <w:t>(</w:t>
      </w:r>
      <w:proofErr w:type="spellStart"/>
      <w:proofErr w:type="gramEnd"/>
      <w:r w:rsidRPr="00CF4483">
        <w:t>aq</w:t>
      </w:r>
      <w:proofErr w:type="spellEnd"/>
      <w:r w:rsidRPr="00CF4483">
        <w:t>) concentration. More collisions with water molecules will have the necessary activation energy.</w:t>
      </w:r>
    </w:p>
    <w:p w:rsidR="002239BE" w:rsidRPr="00CF4483" w:rsidRDefault="002239BE" w:rsidP="002239BE">
      <w:pPr>
        <w:rPr>
          <w:bCs/>
        </w:rPr>
      </w:pPr>
      <w:r>
        <w:rPr>
          <w:bCs/>
        </w:rPr>
        <w:t>A</w:t>
      </w:r>
      <w:r w:rsidRPr="00CF4483">
        <w:rPr>
          <w:bCs/>
        </w:rPr>
        <w:t xml:space="preserve">5. Several factors can affect a change. Many have a high magnitude, in other words, there are plenty of them. However, often one is in very short supply, so its availability becomes the limiting factor. </w:t>
      </w:r>
    </w:p>
    <w:p w:rsidR="002239BE" w:rsidRPr="00CF4483" w:rsidRDefault="002239BE" w:rsidP="002239BE">
      <w:r>
        <w:rPr>
          <w:bCs/>
        </w:rPr>
        <w:t>A</w:t>
      </w:r>
      <w:r w:rsidRPr="00CF4483">
        <w:rPr>
          <w:bCs/>
        </w:rPr>
        <w:t>6.</w:t>
      </w:r>
      <w:r w:rsidRPr="00CF4483">
        <w:t xml:space="preserve"> </w:t>
      </w:r>
      <w:proofErr w:type="gramStart"/>
      <w:r w:rsidRPr="00CF4483">
        <w:t>CH</w:t>
      </w:r>
      <w:r w:rsidRPr="00CF4483">
        <w:rPr>
          <w:rStyle w:val="subscript"/>
          <w:rFonts w:cs="Arial"/>
          <w:sz w:val="20"/>
          <w:szCs w:val="20"/>
        </w:rPr>
        <w:t>4</w:t>
      </w:r>
      <w:r w:rsidRPr="00CF4483">
        <w:t>(</w:t>
      </w:r>
      <w:proofErr w:type="gramEnd"/>
      <w:r w:rsidRPr="00CF4483">
        <w:t>g) + 2O</w:t>
      </w:r>
      <w:r w:rsidRPr="00CF4483">
        <w:rPr>
          <w:rStyle w:val="subscript"/>
          <w:rFonts w:cs="Arial"/>
          <w:sz w:val="20"/>
          <w:szCs w:val="20"/>
        </w:rPr>
        <w:t>2</w:t>
      </w:r>
      <w:r w:rsidRPr="00CF4483">
        <w:t xml:space="preserve">(g) </w:t>
      </w:r>
      <w:r>
        <w:rPr>
          <w:rFonts w:cs="Arial"/>
        </w:rPr>
        <w:t>→</w:t>
      </w:r>
      <w:r w:rsidRPr="00CF4483">
        <w:t xml:space="preserve"> 2H</w:t>
      </w:r>
      <w:r w:rsidRPr="00CF4483">
        <w:rPr>
          <w:rStyle w:val="subscript"/>
          <w:rFonts w:cs="Arial"/>
          <w:sz w:val="20"/>
          <w:szCs w:val="20"/>
        </w:rPr>
        <w:t>2</w:t>
      </w:r>
      <w:r w:rsidRPr="00CF4483">
        <w:t>O(g) + CO</w:t>
      </w:r>
      <w:r w:rsidRPr="00CF4483">
        <w:rPr>
          <w:rStyle w:val="subscript"/>
          <w:rFonts w:cs="Arial"/>
          <w:sz w:val="20"/>
          <w:szCs w:val="20"/>
        </w:rPr>
        <w:t>2</w:t>
      </w:r>
      <w:r w:rsidRPr="00CF4483">
        <w:t>(g)</w:t>
      </w:r>
    </w:p>
    <w:p w:rsidR="002239BE" w:rsidRDefault="002239BE" w:rsidP="002239BE">
      <w:pPr>
        <w:rPr>
          <w:color w:val="FF0000"/>
        </w:rPr>
      </w:pPr>
      <w:r>
        <w:t>A</w:t>
      </w:r>
      <w:r w:rsidRPr="00CF4483">
        <w:t xml:space="preserve">7. </w:t>
      </w:r>
    </w:p>
    <w:p w:rsidR="002239BE" w:rsidRPr="00CF4483" w:rsidRDefault="002239BE" w:rsidP="002239BE">
      <w:r>
        <w:rPr>
          <w:noProof/>
          <w:color w:val="FF0000"/>
          <w:lang w:eastAsia="en-GB"/>
        </w:rPr>
        <w:drawing>
          <wp:inline distT="0" distB="0" distL="0" distR="0" wp14:anchorId="68314F56" wp14:editId="46BD7301">
            <wp:extent cx="3011430" cy="142646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08_p49a.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11430" cy="1426467"/>
                    </a:xfrm>
                    <a:prstGeom prst="rect">
                      <a:avLst/>
                    </a:prstGeom>
                  </pic:spPr>
                </pic:pic>
              </a:graphicData>
            </a:graphic>
          </wp:inline>
        </w:drawing>
      </w:r>
    </w:p>
    <w:p w:rsidR="002239BE" w:rsidRPr="00CF4483" w:rsidRDefault="002239BE" w:rsidP="002239BE">
      <w:pPr>
        <w:pStyle w:val="Subtitle"/>
      </w:pPr>
      <w:r w:rsidRPr="00CF4483">
        <w:t>Assignment</w:t>
      </w:r>
      <w:r>
        <w:t xml:space="preserve"> 3</w:t>
      </w:r>
    </w:p>
    <w:p w:rsidR="002239BE" w:rsidRPr="00CF4483" w:rsidRDefault="002239BE" w:rsidP="002239BE">
      <w:pPr>
        <w:rPr>
          <w:noProof/>
        </w:rPr>
      </w:pPr>
      <w:r>
        <w:rPr>
          <w:noProof/>
        </w:rPr>
        <w:t>A</w:t>
      </w:r>
      <w:r w:rsidRPr="00CF4483">
        <w:rPr>
          <w:noProof/>
        </w:rPr>
        <w:t>1. It provides a route with lower activation energy and, therefore, speeds up the reaction.</w:t>
      </w:r>
    </w:p>
    <w:p w:rsidR="00EF698E" w:rsidRDefault="00EF698E" w:rsidP="002239BE">
      <w:pPr>
        <w:rPr>
          <w:noProof/>
        </w:rPr>
      </w:pPr>
    </w:p>
    <w:p w:rsidR="00EF698E" w:rsidRDefault="00EF698E" w:rsidP="002239BE">
      <w:pPr>
        <w:rPr>
          <w:noProof/>
        </w:rPr>
      </w:pPr>
    </w:p>
    <w:p w:rsidR="00EF698E" w:rsidRDefault="00EF698E" w:rsidP="002239BE">
      <w:pPr>
        <w:rPr>
          <w:noProof/>
        </w:rPr>
      </w:pPr>
    </w:p>
    <w:p w:rsidR="00EF698E" w:rsidRDefault="00EF698E" w:rsidP="002239BE">
      <w:pPr>
        <w:rPr>
          <w:noProof/>
        </w:rPr>
      </w:pPr>
    </w:p>
    <w:p w:rsidR="00EF698E" w:rsidRDefault="00EF698E" w:rsidP="002239BE">
      <w:pPr>
        <w:rPr>
          <w:noProof/>
        </w:rPr>
      </w:pPr>
    </w:p>
    <w:p w:rsidR="00EF698E" w:rsidRDefault="00EF698E" w:rsidP="002239BE">
      <w:pPr>
        <w:rPr>
          <w:noProof/>
        </w:rPr>
      </w:pPr>
    </w:p>
    <w:p w:rsidR="002239BE" w:rsidRDefault="002239BE" w:rsidP="002239BE">
      <w:pPr>
        <w:rPr>
          <w:color w:val="FF0000"/>
        </w:rPr>
      </w:pPr>
      <w:r>
        <w:rPr>
          <w:noProof/>
        </w:rPr>
        <w:t>A</w:t>
      </w:r>
      <w:r w:rsidRPr="00CF4483">
        <w:rPr>
          <w:noProof/>
        </w:rPr>
        <w:t>2.</w:t>
      </w:r>
    </w:p>
    <w:p w:rsidR="002239BE" w:rsidRPr="00CF4483" w:rsidRDefault="002239BE" w:rsidP="002239BE">
      <w:r>
        <w:rPr>
          <w:noProof/>
          <w:lang w:eastAsia="en-GB"/>
        </w:rPr>
        <w:lastRenderedPageBreak/>
        <w:drawing>
          <wp:inline distT="0" distB="0" distL="0" distR="0" wp14:anchorId="6CF1C241" wp14:editId="11B6301A">
            <wp:extent cx="4367793" cy="20604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08_p49b.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67793" cy="2060452"/>
                    </a:xfrm>
                    <a:prstGeom prst="rect">
                      <a:avLst/>
                    </a:prstGeom>
                  </pic:spPr>
                </pic:pic>
              </a:graphicData>
            </a:graphic>
          </wp:inline>
        </w:drawing>
      </w:r>
    </w:p>
    <w:p w:rsidR="002239BE" w:rsidRPr="00CF4483" w:rsidRDefault="002239BE" w:rsidP="002239BE">
      <w:r>
        <w:t>A</w:t>
      </w:r>
      <w:r w:rsidRPr="00CF4483">
        <w:t xml:space="preserve">3. Solid catalysts can have nanoparticles. The reactants need to be liquid or gaseous </w:t>
      </w:r>
      <w:r w:rsidR="00EF698E">
        <w:t>i</w:t>
      </w:r>
      <w:r w:rsidRPr="00CF4483">
        <w:t>n order to collide with the catalyst.</w:t>
      </w:r>
    </w:p>
    <w:p w:rsidR="002239BE" w:rsidRPr="00CF4483" w:rsidRDefault="002239BE" w:rsidP="002239BE">
      <w:r>
        <w:t>A</w:t>
      </w:r>
      <w:r w:rsidRPr="00CF4483">
        <w:t>4. Reactions can happen quicker, decreasing energy use and increasing profits.</w:t>
      </w:r>
    </w:p>
    <w:p w:rsidR="002239BE" w:rsidRPr="00CF4483" w:rsidRDefault="002239BE" w:rsidP="002239BE">
      <w:pPr>
        <w:rPr>
          <w:noProof/>
          <w:lang w:eastAsia="en-GB"/>
        </w:rPr>
      </w:pPr>
      <w:r>
        <w:t>A</w:t>
      </w:r>
      <w:r w:rsidRPr="00CF4483">
        <w:t>5. Less energy is used. Reactions can be carried out at lower temperatures.</w:t>
      </w:r>
    </w:p>
    <w:p w:rsidR="002239BE" w:rsidRDefault="002239BE" w:rsidP="002239BE">
      <w:pPr>
        <w:rPr>
          <w:noProof/>
        </w:rPr>
      </w:pPr>
      <w:r>
        <w:rPr>
          <w:noProof/>
        </w:rPr>
        <w:t>A</w:t>
      </w:r>
      <w:r w:rsidRPr="00CF4483">
        <w:rPr>
          <w:noProof/>
        </w:rPr>
        <w:t>6. The nanocatalyst (like all catalysts) forms a reactive intermediate and the activation energy for its formation is lower than that for the uncatalysed reaction. Also, because of its large surface area compare</w:t>
      </w:r>
      <w:r w:rsidR="00EF698E">
        <w:rPr>
          <w:noProof/>
        </w:rPr>
        <w:t>d</w:t>
      </w:r>
      <w:r w:rsidRPr="00CF4483">
        <w:rPr>
          <w:noProof/>
        </w:rPr>
        <w:t xml:space="preserve"> with conventional heterogenous catalysts</w:t>
      </w:r>
      <w:r w:rsidR="001320E5">
        <w:rPr>
          <w:noProof/>
        </w:rPr>
        <w:t>,</w:t>
      </w:r>
      <w:r w:rsidRPr="00CF4483">
        <w:rPr>
          <w:noProof/>
        </w:rPr>
        <w:t xml:space="preserve"> more molecues can be adsorbed onto its surface to form the reactive intermediate, so this also speeds up the reaction.</w:t>
      </w:r>
    </w:p>
    <w:p w:rsidR="002239BE" w:rsidRDefault="002239BE" w:rsidP="002239BE">
      <w:pPr>
        <w:pStyle w:val="Subtitle"/>
        <w:rPr>
          <w:noProof/>
        </w:rPr>
      </w:pPr>
      <w:r>
        <w:rPr>
          <w:noProof/>
        </w:rPr>
        <w:t>Practice questions</w:t>
      </w:r>
    </w:p>
    <w:p w:rsidR="002239BE" w:rsidRPr="00107C63" w:rsidRDefault="002239BE" w:rsidP="002239BE">
      <w:pPr>
        <w:ind w:left="720" w:hanging="720"/>
      </w:pPr>
      <w:r>
        <w:t>1.</w:t>
      </w:r>
      <w:r>
        <w:tab/>
      </w:r>
      <w:proofErr w:type="gramStart"/>
      <w:r>
        <w:t>a</w:t>
      </w:r>
      <w:proofErr w:type="gramEnd"/>
      <w:r>
        <w:t xml:space="preserve">. </w:t>
      </w:r>
      <w:r w:rsidRPr="00107C63">
        <w:t>On the energy axis</w:t>
      </w:r>
      <w:r>
        <w:t>,</w:t>
      </w:r>
      <w:r w:rsidRPr="00107C63">
        <w:t xml:space="preserve"> </w:t>
      </w:r>
      <w:proofErr w:type="spellStart"/>
      <w:proofErr w:type="gramStart"/>
      <w:r w:rsidRPr="002C1949">
        <w:rPr>
          <w:i/>
        </w:rPr>
        <w:t>E</w:t>
      </w:r>
      <w:r w:rsidRPr="002C1949">
        <w:rPr>
          <w:vertAlign w:val="subscript"/>
        </w:rPr>
        <w:t>mp</w:t>
      </w:r>
      <w:proofErr w:type="spellEnd"/>
      <w:proofErr w:type="gramEnd"/>
      <w:r w:rsidRPr="00107C63">
        <w:t xml:space="preserve"> at the maximum of the original peak</w:t>
      </w:r>
      <w:r w:rsidRPr="00302354">
        <w:t xml:space="preserve">; </w:t>
      </w:r>
      <w:r w:rsidRPr="00107C63">
        <w:t>The peak of their new curve is displaced to the left and higher</w:t>
      </w:r>
      <w:r>
        <w:t xml:space="preserve"> </w:t>
      </w:r>
      <w:r w:rsidRPr="00107C63">
        <w:t>than the original</w:t>
      </w:r>
      <w:r>
        <w:t>.</w:t>
      </w:r>
    </w:p>
    <w:p w:rsidR="002239BE" w:rsidRPr="00302354" w:rsidRDefault="002239BE" w:rsidP="002239BE">
      <w:pPr>
        <w:pStyle w:val="BULLETS"/>
        <w:numPr>
          <w:ilvl w:val="1"/>
          <w:numId w:val="1"/>
        </w:numPr>
      </w:pPr>
      <w:r w:rsidRPr="00302354">
        <w:t>The new curve starts at the origin and should begin to separate from the original almost immediately</w:t>
      </w:r>
      <w:r>
        <w:t>.</w:t>
      </w:r>
    </w:p>
    <w:p w:rsidR="002239BE" w:rsidRPr="00302354" w:rsidRDefault="002239BE" w:rsidP="002239BE">
      <w:pPr>
        <w:pStyle w:val="BULLETS"/>
        <w:numPr>
          <w:ilvl w:val="1"/>
          <w:numId w:val="1"/>
        </w:numPr>
      </w:pPr>
      <w:r>
        <w:t>T</w:t>
      </w:r>
      <w:r w:rsidRPr="00302354">
        <w:t>he new curve crosses the original curve once</w:t>
      </w:r>
      <w:r>
        <w:t>.</w:t>
      </w:r>
    </w:p>
    <w:p w:rsidR="002239BE" w:rsidRPr="00302354" w:rsidRDefault="002239BE" w:rsidP="002239BE">
      <w:pPr>
        <w:pStyle w:val="BULLETS"/>
        <w:numPr>
          <w:ilvl w:val="1"/>
          <w:numId w:val="1"/>
        </w:numPr>
      </w:pPr>
      <w:r>
        <w:t>N</w:t>
      </w:r>
      <w:r w:rsidRPr="00302354">
        <w:t xml:space="preserve">ew curve </w:t>
      </w:r>
      <w:r>
        <w:t xml:space="preserve">goes </w:t>
      </w:r>
      <w:r w:rsidRPr="00302354">
        <w:t xml:space="preserve">towards the energy axis below the original curve but </w:t>
      </w:r>
      <w:r>
        <w:t xml:space="preserve">does </w:t>
      </w:r>
      <w:r w:rsidRPr="00302354">
        <w:t>not touch the original curve or the axis</w:t>
      </w:r>
      <w:r w:rsidR="00E97934">
        <w:t>.</w:t>
      </w:r>
    </w:p>
    <w:p w:rsidR="002239BE" w:rsidRPr="00107C63" w:rsidRDefault="002239BE" w:rsidP="002239BE">
      <w:pPr>
        <w:ind w:left="720"/>
        <w:rPr>
          <w:color w:val="FF0000"/>
        </w:rPr>
      </w:pPr>
      <w:r w:rsidRPr="00107C63">
        <w:t>b</w:t>
      </w:r>
      <w:r>
        <w:t>.</w:t>
      </w:r>
      <w:r w:rsidRPr="00107C63">
        <w:t xml:space="preserve"> The rate of reaction decreases as the temperature decreases</w:t>
      </w:r>
      <w:r>
        <w:t xml:space="preserve"> </w:t>
      </w:r>
      <w:r w:rsidRPr="00107C63">
        <w:t>because</w:t>
      </w:r>
      <w:r>
        <w:rPr>
          <w:color w:val="FF0000"/>
        </w:rPr>
        <w:t xml:space="preserve"> </w:t>
      </w:r>
      <w:r w:rsidRPr="00302354">
        <w:t>a</w:t>
      </w:r>
      <w:r w:rsidRPr="00107C63">
        <w:t xml:space="preserve"> decrease in the number of molecules with </w:t>
      </w:r>
      <w:r w:rsidRPr="00B41681">
        <w:rPr>
          <w:i/>
        </w:rPr>
        <w:t>E</w:t>
      </w:r>
      <w:r w:rsidRPr="00107C63">
        <w:t xml:space="preserve"> ≥ </w:t>
      </w:r>
      <w:proofErr w:type="spellStart"/>
      <w:r w:rsidRPr="00B41681">
        <w:rPr>
          <w:i/>
        </w:rPr>
        <w:t>E</w:t>
      </w:r>
      <w:r w:rsidRPr="00107C63">
        <w:rPr>
          <w:vertAlign w:val="subscript"/>
        </w:rPr>
        <w:t>a</w:t>
      </w:r>
      <w:proofErr w:type="spellEnd"/>
      <w:r>
        <w:rPr>
          <w:vertAlign w:val="subscript"/>
        </w:rPr>
        <w:t xml:space="preserve"> </w:t>
      </w:r>
      <w:r w:rsidRPr="00107C63">
        <w:t xml:space="preserve">OR fewer molecules have </w:t>
      </w:r>
      <w:r w:rsidRPr="00B41681">
        <w:rPr>
          <w:i/>
        </w:rPr>
        <w:t xml:space="preserve">E </w:t>
      </w:r>
      <w:r w:rsidRPr="00107C63">
        <w:t xml:space="preserve">≥ </w:t>
      </w:r>
      <w:proofErr w:type="spellStart"/>
      <w:r w:rsidRPr="00B41681">
        <w:rPr>
          <w:i/>
        </w:rPr>
        <w:t>E</w:t>
      </w:r>
      <w:r w:rsidRPr="00107C63">
        <w:t>a</w:t>
      </w:r>
      <w:proofErr w:type="spellEnd"/>
      <w:r>
        <w:t xml:space="preserve"> </w:t>
      </w:r>
      <w:r w:rsidRPr="00107C63">
        <w:t>OR fewer molecules have sufficient energy to react</w:t>
      </w:r>
      <w:r>
        <w:t>.</w:t>
      </w:r>
    </w:p>
    <w:p w:rsidR="002239BE" w:rsidRDefault="002239BE" w:rsidP="002239BE">
      <w:r>
        <w:t>2.</w:t>
      </w:r>
      <w:r>
        <w:tab/>
        <w:t>a.</w:t>
      </w:r>
      <w:r w:rsidRPr="001525A3">
        <w:t xml:space="preserve"> </w:t>
      </w:r>
      <w:r>
        <w:t>C</w:t>
      </w:r>
      <w:r w:rsidRPr="001525A3">
        <w:t>urve is steeper than original and starts at the origin</w:t>
      </w:r>
      <w:r>
        <w:t xml:space="preserve">; </w:t>
      </w:r>
      <w:r w:rsidRPr="001525A3">
        <w:t>curve levels at the top line on the graph</w:t>
      </w:r>
      <w:r>
        <w:t>.</w:t>
      </w:r>
    </w:p>
    <w:p w:rsidR="002239BE" w:rsidRPr="001525A3" w:rsidRDefault="002239BE" w:rsidP="002239BE">
      <w:pPr>
        <w:ind w:firstLine="720"/>
        <w:rPr>
          <w:color w:val="FF0000"/>
        </w:rPr>
      </w:pPr>
      <w:r w:rsidRPr="001525A3">
        <w:t>b</w:t>
      </w:r>
      <w:r>
        <w:t>.</w:t>
      </w:r>
      <w:r w:rsidRPr="001525A3">
        <w:t xml:space="preserve"> </w:t>
      </w:r>
      <w:r>
        <w:t>C</w:t>
      </w:r>
      <w:r w:rsidRPr="001525A3">
        <w:t>urve is shallower than original and starts at the origin</w:t>
      </w:r>
      <w:r w:rsidRPr="00302354">
        <w:t>;</w:t>
      </w:r>
      <w:r>
        <w:rPr>
          <w:color w:val="FF0000"/>
        </w:rPr>
        <w:t xml:space="preserve"> </w:t>
      </w:r>
      <w:r w:rsidRPr="001525A3">
        <w:t>curve levels at the first line on the graph</w:t>
      </w:r>
      <w:r>
        <w:t>.</w:t>
      </w:r>
    </w:p>
    <w:p w:rsidR="002239BE" w:rsidRPr="001525A3" w:rsidRDefault="002239BE" w:rsidP="002239BE">
      <w:pPr>
        <w:ind w:firstLine="720"/>
        <w:rPr>
          <w:color w:val="FF0000"/>
        </w:rPr>
      </w:pPr>
      <w:r>
        <w:t>c.</w:t>
      </w:r>
      <w:r w:rsidRPr="001525A3">
        <w:t xml:space="preserve"> </w:t>
      </w:r>
      <w:r>
        <w:t>C</w:t>
      </w:r>
      <w:r w:rsidRPr="001525A3">
        <w:t>urve would be steeper than original</w:t>
      </w:r>
      <w:r>
        <w:t xml:space="preserve">; </w:t>
      </w:r>
      <w:r w:rsidRPr="001525A3">
        <w:t>curve levels at the same original volume of O</w:t>
      </w:r>
      <w:r w:rsidRPr="00302354">
        <w:rPr>
          <w:vertAlign w:val="subscript"/>
        </w:rPr>
        <w:t>2</w:t>
      </w:r>
      <w:r w:rsidRPr="00A20650">
        <w:t>.</w:t>
      </w:r>
    </w:p>
    <w:p w:rsidR="002239BE" w:rsidRPr="0065288C" w:rsidRDefault="002239BE" w:rsidP="002239BE">
      <w:pPr>
        <w:ind w:left="720"/>
        <w:rPr>
          <w:color w:val="FF0000"/>
        </w:rPr>
      </w:pPr>
      <w:r w:rsidRPr="001525A3">
        <w:t>d</w:t>
      </w:r>
      <w:r>
        <w:t>.</w:t>
      </w:r>
      <w:r w:rsidRPr="001525A3">
        <w:t xml:space="preserve"> The concentration</w:t>
      </w:r>
      <w:r>
        <w:t xml:space="preserve"> </w:t>
      </w:r>
      <w:r w:rsidRPr="001525A3">
        <w:t>of H</w:t>
      </w:r>
      <w:r w:rsidRPr="001525A3">
        <w:rPr>
          <w:vertAlign w:val="subscript"/>
        </w:rPr>
        <w:t>2</w:t>
      </w:r>
      <w:r w:rsidRPr="001525A3">
        <w:t>O</w:t>
      </w:r>
      <w:r w:rsidRPr="001525A3">
        <w:rPr>
          <w:vertAlign w:val="subscript"/>
        </w:rPr>
        <w:t>2</w:t>
      </w:r>
      <w:r w:rsidRPr="001525A3">
        <w:t xml:space="preserve"> or reactant decreases OR</w:t>
      </w:r>
      <w:r>
        <w:t xml:space="preserve"> </w:t>
      </w:r>
      <w:proofErr w:type="gramStart"/>
      <w:r w:rsidRPr="001525A3">
        <w:t>The</w:t>
      </w:r>
      <w:proofErr w:type="gramEnd"/>
      <w:r w:rsidRPr="001525A3">
        <w:t xml:space="preserve"> number of H</w:t>
      </w:r>
      <w:r w:rsidRPr="0065288C">
        <w:rPr>
          <w:vertAlign w:val="subscript"/>
        </w:rPr>
        <w:t>2</w:t>
      </w:r>
      <w:r w:rsidRPr="001525A3">
        <w:t>O</w:t>
      </w:r>
      <w:r w:rsidRPr="0065288C">
        <w:rPr>
          <w:vertAlign w:val="subscript"/>
        </w:rPr>
        <w:t>2</w:t>
      </w:r>
      <w:r w:rsidRPr="001525A3">
        <w:t xml:space="preserve"> or reactant molecules</w:t>
      </w:r>
      <w:r>
        <w:t xml:space="preserve"> </w:t>
      </w:r>
      <w:r w:rsidRPr="001525A3">
        <w:t>decreases</w:t>
      </w:r>
      <w:r>
        <w:t>.</w:t>
      </w:r>
    </w:p>
    <w:p w:rsidR="002239BE" w:rsidRDefault="002239BE" w:rsidP="002239BE">
      <w:pPr>
        <w:ind w:left="720"/>
        <w:rPr>
          <w:color w:val="FF0000"/>
        </w:rPr>
      </w:pPr>
      <w:r w:rsidRPr="001525A3">
        <w:t>The rate of reaction</w:t>
      </w:r>
      <w:r w:rsidR="00E97934">
        <w:t xml:space="preserve"> </w:t>
      </w:r>
      <w:r w:rsidRPr="001525A3">
        <w:t>/ decomposition</w:t>
      </w:r>
      <w:r w:rsidR="00E97934">
        <w:t xml:space="preserve"> </w:t>
      </w:r>
      <w:r w:rsidRPr="001525A3">
        <w:t>/</w:t>
      </w:r>
      <w:r>
        <w:t xml:space="preserve"> </w:t>
      </w:r>
      <w:r w:rsidRPr="001525A3">
        <w:t>formation of oxygen</w:t>
      </w:r>
      <w:r w:rsidR="00E97934">
        <w:t xml:space="preserve"> </w:t>
      </w:r>
      <w:r w:rsidRPr="001525A3">
        <w:t>/</w:t>
      </w:r>
      <w:r w:rsidR="00E97934">
        <w:t xml:space="preserve"> </w:t>
      </w:r>
      <w:r w:rsidRPr="001525A3">
        <w:t>frequency of collisions</w:t>
      </w:r>
      <w:r w:rsidR="00E97934">
        <w:t xml:space="preserve"> </w:t>
      </w:r>
      <w:r w:rsidRPr="001525A3">
        <w:t>/</w:t>
      </w:r>
      <w:r w:rsidR="00E97934">
        <w:t xml:space="preserve"> </w:t>
      </w:r>
      <w:r w:rsidRPr="001525A3">
        <w:t>effective</w:t>
      </w:r>
      <w:r>
        <w:t xml:space="preserve"> </w:t>
      </w:r>
      <w:r w:rsidRPr="001525A3">
        <w:t>collisions in a given time decreases/is slower</w:t>
      </w:r>
      <w:r>
        <w:t>.</w:t>
      </w:r>
    </w:p>
    <w:p w:rsidR="002239BE" w:rsidRPr="0065288C" w:rsidRDefault="002239BE" w:rsidP="002239BE">
      <w:pPr>
        <w:ind w:left="720" w:hanging="720"/>
        <w:rPr>
          <w:color w:val="FF0000"/>
        </w:rPr>
      </w:pPr>
      <w:r>
        <w:t>3.</w:t>
      </w:r>
      <w:r>
        <w:tab/>
      </w:r>
      <w:proofErr w:type="gramStart"/>
      <w:r w:rsidRPr="0065288C">
        <w:t>a</w:t>
      </w:r>
      <w:proofErr w:type="gramEnd"/>
      <w:r>
        <w:t>.</w:t>
      </w:r>
      <w:r w:rsidRPr="0065288C">
        <w:t xml:space="preserve"> The activation energy is the minimum/least/lowest energ</w:t>
      </w:r>
      <w:r>
        <w:t>y; E</w:t>
      </w:r>
      <w:r w:rsidRPr="0065288C">
        <w:t>nergy f</w:t>
      </w:r>
      <w:r>
        <w:t>o</w:t>
      </w:r>
      <w:r w:rsidRPr="0065288C">
        <w:t>r a reaction to occur</w:t>
      </w:r>
      <w:r>
        <w:t xml:space="preserve"> </w:t>
      </w:r>
      <w:r w:rsidRPr="0065288C">
        <w:t xml:space="preserve">OR </w:t>
      </w:r>
      <w:r>
        <w:t>E</w:t>
      </w:r>
      <w:r w:rsidRPr="0065288C">
        <w:t>nergy for a successful</w:t>
      </w:r>
      <w:r>
        <w:t xml:space="preserve"> </w:t>
      </w:r>
      <w:r w:rsidRPr="0065288C">
        <w:t>collision</w:t>
      </w:r>
      <w:r w:rsidRPr="00A20650">
        <w:t>.</w:t>
      </w:r>
    </w:p>
    <w:p w:rsidR="002239BE" w:rsidRPr="0065288C" w:rsidRDefault="002239BE" w:rsidP="002239BE">
      <w:pPr>
        <w:ind w:left="720"/>
      </w:pPr>
      <w:r w:rsidRPr="0065288C">
        <w:t>b</w:t>
      </w:r>
      <w:r>
        <w:t>.</w:t>
      </w:r>
      <w:r w:rsidRPr="0065288C">
        <w:t xml:space="preserve"> Catalysts provide an alternative rout</w:t>
      </w:r>
      <w:r>
        <w:t>e/</w:t>
      </w:r>
      <w:r w:rsidRPr="0065288C">
        <w:t>mechanism</w:t>
      </w:r>
      <w:r>
        <w:t>/</w:t>
      </w:r>
      <w:r w:rsidRPr="0065288C">
        <w:t>path</w:t>
      </w:r>
      <w:r>
        <w:t xml:space="preserve">; </w:t>
      </w:r>
      <w:r w:rsidRPr="0065288C">
        <w:t>Lowers the activation energy</w:t>
      </w:r>
      <w:r>
        <w:t xml:space="preserve">.  </w:t>
      </w:r>
    </w:p>
    <w:p w:rsidR="002239BE" w:rsidRPr="0065288C" w:rsidRDefault="002239BE" w:rsidP="002239BE">
      <w:pPr>
        <w:ind w:firstLine="720"/>
      </w:pPr>
      <w:r w:rsidRPr="0065288C">
        <w:t>c</w:t>
      </w:r>
      <w:r>
        <w:t>.</w:t>
      </w:r>
      <w:r>
        <w:tab/>
      </w:r>
      <w:r w:rsidRPr="0065288C">
        <w:t>i</w:t>
      </w:r>
      <w:r>
        <w:t>.</w:t>
      </w:r>
      <w:r w:rsidRPr="0065288C">
        <w:t xml:space="preserve"> </w:t>
      </w:r>
      <w:proofErr w:type="gramStart"/>
      <w:r w:rsidRPr="0065288C">
        <w:t>Stays</w:t>
      </w:r>
      <w:proofErr w:type="gramEnd"/>
      <w:r w:rsidRPr="0065288C">
        <w:t xml:space="preserve"> the same</w:t>
      </w:r>
      <w:r>
        <w:t>.</w:t>
      </w:r>
    </w:p>
    <w:p w:rsidR="002239BE" w:rsidRPr="0065288C" w:rsidRDefault="002239BE" w:rsidP="002239BE">
      <w:pPr>
        <w:ind w:left="720" w:firstLine="720"/>
        <w:rPr>
          <w:color w:val="FF0000"/>
        </w:rPr>
      </w:pPr>
      <w:r w:rsidRPr="0065288C">
        <w:t>ii</w:t>
      </w:r>
      <w:r>
        <w:t>.</w:t>
      </w:r>
      <w:r w:rsidRPr="0065288C">
        <w:t xml:space="preserve"> Increases</w:t>
      </w:r>
      <w:r>
        <w:t>.</w:t>
      </w:r>
    </w:p>
    <w:p w:rsidR="002239BE" w:rsidRPr="0065288C" w:rsidRDefault="002239BE" w:rsidP="002239BE">
      <w:pPr>
        <w:ind w:left="720" w:firstLine="720"/>
        <w:rPr>
          <w:color w:val="FF0000"/>
        </w:rPr>
      </w:pPr>
      <w:r w:rsidRPr="0065288C">
        <w:t>iii</w:t>
      </w:r>
      <w:r>
        <w:t>.</w:t>
      </w:r>
      <w:r w:rsidRPr="0065288C">
        <w:t xml:space="preserve"> Increases</w:t>
      </w:r>
      <w:r>
        <w:t>.</w:t>
      </w:r>
    </w:p>
    <w:p w:rsidR="002239BE" w:rsidRDefault="002239BE" w:rsidP="002239BE">
      <w:pPr>
        <w:ind w:left="720" w:firstLine="720"/>
        <w:rPr>
          <w:color w:val="FF0000"/>
        </w:rPr>
      </w:pPr>
      <w:r w:rsidRPr="0065288C">
        <w:t>iv</w:t>
      </w:r>
      <w:r>
        <w:t>.</w:t>
      </w:r>
      <w:r w:rsidRPr="0065288C">
        <w:t xml:space="preserve"> Stays the same</w:t>
      </w:r>
      <w:r>
        <w:t>.</w:t>
      </w:r>
    </w:p>
    <w:p w:rsidR="002239BE" w:rsidRPr="00BF25B5" w:rsidRDefault="002239BE" w:rsidP="00B41681">
      <w:pPr>
        <w:rPr>
          <w:color w:val="FF0000"/>
        </w:rPr>
      </w:pPr>
      <w:r>
        <w:t>4.</w:t>
      </w:r>
      <w:r>
        <w:tab/>
      </w:r>
      <w:r w:rsidRPr="0065288C">
        <w:t>a</w:t>
      </w:r>
      <w:r>
        <w:t>.</w:t>
      </w:r>
      <w:r>
        <w:tab/>
      </w:r>
      <w:r w:rsidRPr="0065288C">
        <w:t>i</w:t>
      </w:r>
      <w:r>
        <w:t>.</w:t>
      </w:r>
      <w:r w:rsidRPr="0065288C">
        <w:t xml:space="preserve"> The peak of the new curve is displaced to the right</w:t>
      </w:r>
      <w:r>
        <w:t xml:space="preserve">; </w:t>
      </w:r>
      <w:r w:rsidRPr="0065288C">
        <w:t>The new curve starts at the origin</w:t>
      </w:r>
      <w:r>
        <w:t xml:space="preserve">; </w:t>
      </w:r>
      <w:r w:rsidRPr="0065288C">
        <w:t xml:space="preserve">The </w:t>
      </w:r>
      <w:r w:rsidR="00E97934">
        <w:br/>
      </w:r>
      <w:r w:rsidR="00E97934">
        <w:tab/>
      </w:r>
      <w:r w:rsidR="00E97934">
        <w:tab/>
      </w:r>
      <w:r w:rsidRPr="0065288C">
        <w:t>peak of the new curve is lower than the original</w:t>
      </w:r>
      <w:r>
        <w:t>; T</w:t>
      </w:r>
      <w:r w:rsidRPr="0065288C">
        <w:t xml:space="preserve">he new curve only crosses the original curve </w:t>
      </w:r>
      <w:r w:rsidR="00E97934">
        <w:br/>
      </w:r>
      <w:r w:rsidR="00E97934">
        <w:tab/>
      </w:r>
      <w:r w:rsidR="00E97934">
        <w:tab/>
      </w:r>
      <w:r w:rsidRPr="0065288C">
        <w:t>once</w:t>
      </w:r>
      <w:r>
        <w:t>; A</w:t>
      </w:r>
      <w:r w:rsidRPr="0065288C">
        <w:t>n attempt has been made to draw the new curve correctly</w:t>
      </w:r>
      <w:r>
        <w:t xml:space="preserve"> </w:t>
      </w:r>
      <w:r w:rsidRPr="0065288C">
        <w:t xml:space="preserve">towards the energy axis but </w:t>
      </w:r>
      <w:r w:rsidR="00E97934">
        <w:br/>
      </w:r>
      <w:r w:rsidR="00E97934">
        <w:tab/>
      </w:r>
      <w:r w:rsidR="00E97934">
        <w:tab/>
      </w:r>
      <w:r w:rsidRPr="0065288C">
        <w:t>not to touch the original curve</w:t>
      </w:r>
      <w:r>
        <w:t xml:space="preserve">; </w:t>
      </w:r>
      <w:r w:rsidRPr="0065288C">
        <w:t>the new curve must not start to diverge from the original curve</w:t>
      </w:r>
      <w:r>
        <w:t>.</w:t>
      </w:r>
    </w:p>
    <w:p w:rsidR="002239BE" w:rsidRPr="00BF25B5" w:rsidRDefault="002239BE" w:rsidP="002239BE">
      <w:pPr>
        <w:ind w:left="1440"/>
        <w:rPr>
          <w:color w:val="FF0000"/>
        </w:rPr>
      </w:pPr>
      <w:r w:rsidRPr="0065288C">
        <w:lastRenderedPageBreak/>
        <w:t>i</w:t>
      </w:r>
      <w:r>
        <w:t>i.</w:t>
      </w:r>
      <w:r w:rsidRPr="0065288C">
        <w:t xml:space="preserve"> Increase in the number/proportion of molecules with</w:t>
      </w:r>
      <w:r w:rsidRPr="00B41681">
        <w:rPr>
          <w:i/>
        </w:rPr>
        <w:t xml:space="preserve"> E</w:t>
      </w:r>
      <w:r w:rsidRPr="0065288C">
        <w:t xml:space="preserve"> ≥ </w:t>
      </w:r>
      <w:proofErr w:type="spellStart"/>
      <w:r w:rsidRPr="00B41681">
        <w:rPr>
          <w:i/>
        </w:rPr>
        <w:t>E</w:t>
      </w:r>
      <w:r w:rsidRPr="00BF25B5">
        <w:rPr>
          <w:vertAlign w:val="subscript"/>
        </w:rPr>
        <w:t>a</w:t>
      </w:r>
      <w:proofErr w:type="spellEnd"/>
      <w:r>
        <w:rPr>
          <w:vertAlign w:val="subscript"/>
        </w:rPr>
        <w:t xml:space="preserve"> </w:t>
      </w:r>
      <w:r w:rsidRPr="0065288C">
        <w:t xml:space="preserve">OR more molecules have </w:t>
      </w:r>
      <w:r w:rsidRPr="00B41681">
        <w:rPr>
          <w:i/>
        </w:rPr>
        <w:t>E</w:t>
      </w:r>
      <w:r w:rsidRPr="0065288C">
        <w:t xml:space="preserve"> ≥ </w:t>
      </w:r>
      <w:proofErr w:type="spellStart"/>
      <w:r w:rsidRPr="00B41681">
        <w:rPr>
          <w:i/>
        </w:rPr>
        <w:t>E</w:t>
      </w:r>
      <w:r w:rsidRPr="00BF25B5">
        <w:rPr>
          <w:vertAlign w:val="subscript"/>
        </w:rPr>
        <w:t>a</w:t>
      </w:r>
      <w:proofErr w:type="spellEnd"/>
      <w:r>
        <w:rPr>
          <w:vertAlign w:val="subscript"/>
        </w:rPr>
        <w:t xml:space="preserve"> </w:t>
      </w:r>
      <w:r w:rsidRPr="0065288C">
        <w:t>OR more molecules have sufficient energy to react</w:t>
      </w:r>
      <w:r>
        <w:t xml:space="preserve">; </w:t>
      </w:r>
      <w:proofErr w:type="gramStart"/>
      <w:r w:rsidRPr="0065288C">
        <w:t>More</w:t>
      </w:r>
      <w:proofErr w:type="gramEnd"/>
      <w:r w:rsidRPr="0065288C">
        <w:t xml:space="preserve"> effective/productive/successful collisions</w:t>
      </w:r>
      <w:r>
        <w:t>.</w:t>
      </w:r>
    </w:p>
    <w:p w:rsidR="002239BE" w:rsidRDefault="002239BE" w:rsidP="002239BE">
      <w:pPr>
        <w:ind w:firstLine="720"/>
      </w:pPr>
      <w:r>
        <w:t>b.</w:t>
      </w:r>
      <w:r>
        <w:tab/>
      </w:r>
      <w:r w:rsidRPr="0065288C">
        <w:t>i</w:t>
      </w:r>
      <w:r>
        <w:t>.</w:t>
      </w:r>
      <w:r w:rsidRPr="0065288C">
        <w:t xml:space="preserve"> Iron </w:t>
      </w:r>
      <w:r>
        <w:t>(</w:t>
      </w:r>
      <w:r w:rsidRPr="0065288C">
        <w:t>Fe</w:t>
      </w:r>
      <w:r>
        <w:t>)</w:t>
      </w:r>
      <w:r w:rsidRPr="0065288C">
        <w:t xml:space="preserve"> </w:t>
      </w:r>
    </w:p>
    <w:p w:rsidR="002239BE" w:rsidRDefault="002239BE" w:rsidP="002239BE">
      <w:pPr>
        <w:ind w:left="1440"/>
        <w:rPr>
          <w:color w:val="FF0000"/>
        </w:rPr>
      </w:pPr>
      <w:r w:rsidRPr="0065288C">
        <w:t>i</w:t>
      </w:r>
      <w:r>
        <w:t>i.</w:t>
      </w:r>
      <w:r w:rsidRPr="0065288C">
        <w:t xml:space="preserve"> Catalysts provide an alternative route/pathway/mechanism</w:t>
      </w:r>
      <w:r>
        <w:t xml:space="preserve"> </w:t>
      </w:r>
      <w:r w:rsidRPr="0065288C">
        <w:t>OR</w:t>
      </w:r>
      <w:r>
        <w:t xml:space="preserve"> </w:t>
      </w:r>
      <w:r w:rsidRPr="0065288C">
        <w:t>surface adsorption/reaction occurs</w:t>
      </w:r>
      <w:r>
        <w:t xml:space="preserve"> th</w:t>
      </w:r>
      <w:r w:rsidRPr="0065288C">
        <w:t>at has a lower activation energy</w:t>
      </w:r>
      <w:r>
        <w:t xml:space="preserve"> </w:t>
      </w:r>
      <w:r w:rsidRPr="0065288C">
        <w:t>OR</w:t>
      </w:r>
      <w:r>
        <w:t xml:space="preserve"> </w:t>
      </w:r>
      <w:r w:rsidRPr="0065288C">
        <w:t>lowers the activation energy</w:t>
      </w:r>
      <w:r>
        <w:t>.</w:t>
      </w:r>
    </w:p>
    <w:p w:rsidR="002239BE" w:rsidRDefault="002239BE" w:rsidP="002239BE">
      <w:r>
        <w:t>5.</w:t>
      </w:r>
      <w:r>
        <w:tab/>
        <w:t>a.</w:t>
      </w:r>
      <w:r>
        <w:tab/>
        <w:t>i. Increases rate of reaction.</w:t>
      </w:r>
    </w:p>
    <w:p w:rsidR="002239BE" w:rsidRDefault="002239BE" w:rsidP="002239BE">
      <w:pPr>
        <w:ind w:left="720" w:firstLine="720"/>
      </w:pPr>
      <w:r>
        <w:t>ii. Increases the rate of reaction.</w:t>
      </w:r>
    </w:p>
    <w:p w:rsidR="002239BE" w:rsidRPr="00BF25B5" w:rsidRDefault="002239BE" w:rsidP="002239BE">
      <w:pPr>
        <w:ind w:left="720" w:firstLine="720"/>
        <w:rPr>
          <w:color w:val="FF0000"/>
        </w:rPr>
      </w:pPr>
      <w:r>
        <w:t>iii. Increases the rate of reaction.</w:t>
      </w:r>
    </w:p>
    <w:p w:rsidR="002239BE" w:rsidRDefault="002239BE" w:rsidP="002239BE">
      <w:pPr>
        <w:ind w:left="720"/>
        <w:rPr>
          <w:color w:val="FF0000"/>
        </w:rPr>
      </w:pPr>
      <w:proofErr w:type="gramStart"/>
      <w:r>
        <w:t>b</w:t>
      </w:r>
      <w:proofErr w:type="gramEnd"/>
      <w:r>
        <w:t>.</w:t>
      </w:r>
      <w:r>
        <w:tab/>
        <w:t>i. The minimum energy needed by colliding molecules before they can react.</w:t>
      </w:r>
    </w:p>
    <w:p w:rsidR="002239BE" w:rsidRDefault="002239BE" w:rsidP="002239BE">
      <w:pPr>
        <w:ind w:left="720" w:firstLine="720"/>
        <w:rPr>
          <w:color w:val="FF0000"/>
        </w:rPr>
      </w:pPr>
      <w:r>
        <w:t>ii. Low collision rate.</w:t>
      </w:r>
    </w:p>
    <w:p w:rsidR="002239BE" w:rsidRDefault="002239BE" w:rsidP="002239BE">
      <w:pPr>
        <w:ind w:firstLine="720"/>
        <w:rPr>
          <w:color w:val="FF0000"/>
        </w:rPr>
      </w:pPr>
      <w:proofErr w:type="gramStart"/>
      <w:r>
        <w:t>c</w:t>
      </w:r>
      <w:proofErr w:type="gramEnd"/>
      <w:r>
        <w:t>. Increased surface area.</w:t>
      </w:r>
    </w:p>
    <w:p w:rsidR="002239BE" w:rsidRDefault="002239BE" w:rsidP="002239BE">
      <w:pPr>
        <w:rPr>
          <w:color w:val="FF0000"/>
        </w:rPr>
      </w:pPr>
      <w:r>
        <w:t>6.</w:t>
      </w:r>
      <w:r>
        <w:tab/>
        <w:t>a.</w:t>
      </w:r>
      <w:r>
        <w:tab/>
        <w:t xml:space="preserve">i. Axes labelled: </w:t>
      </w:r>
      <w:r w:rsidRPr="00B41681">
        <w:rPr>
          <w:i/>
        </w:rPr>
        <w:t>y</w:t>
      </w:r>
      <w:r>
        <w:t xml:space="preserve"> = number of molecules/concentration; </w:t>
      </w:r>
      <w:r w:rsidRPr="00B41681">
        <w:rPr>
          <w:i/>
        </w:rPr>
        <w:t>x</w:t>
      </w:r>
      <w:r>
        <w:t xml:space="preserve"> = energy.</w:t>
      </w:r>
    </w:p>
    <w:p w:rsidR="002239BE" w:rsidRDefault="002239BE" w:rsidP="002239BE">
      <w:pPr>
        <w:ind w:left="720" w:firstLine="720"/>
        <w:rPr>
          <w:color w:val="FF0000"/>
        </w:rPr>
      </w:pPr>
      <w:r>
        <w:t>ii. The total number of molecules in the gas.</w:t>
      </w:r>
    </w:p>
    <w:p w:rsidR="002239BE" w:rsidRDefault="002239BE" w:rsidP="002239BE">
      <w:pPr>
        <w:ind w:left="720" w:firstLine="720"/>
        <w:rPr>
          <w:color w:val="FF0000"/>
        </w:rPr>
      </w:pPr>
      <w:r>
        <w:t>iii. Because gas molecules cannot have zero energy.</w:t>
      </w:r>
    </w:p>
    <w:p w:rsidR="002239BE" w:rsidRPr="00BF25B5" w:rsidRDefault="002239BE" w:rsidP="002239BE">
      <w:pPr>
        <w:ind w:left="720" w:firstLine="720"/>
        <w:rPr>
          <w:color w:val="FF0000"/>
        </w:rPr>
      </w:pPr>
      <w:r>
        <w:t xml:space="preserve">iv. </w:t>
      </w:r>
      <w:r w:rsidRPr="0065288C">
        <w:t>The peak of the new curve is displaced to the right.</w:t>
      </w:r>
    </w:p>
    <w:p w:rsidR="002239BE" w:rsidRDefault="002239BE" w:rsidP="002239BE">
      <w:pPr>
        <w:ind w:left="1440"/>
        <w:rPr>
          <w:color w:val="FF0000"/>
        </w:rPr>
      </w:pPr>
      <w:r w:rsidRPr="0065288C">
        <w:t>All of the following are required</w:t>
      </w:r>
      <w:r>
        <w:t xml:space="preserve">: </w:t>
      </w:r>
      <w:r w:rsidRPr="0065288C">
        <w:t>The new curve starts at the origin</w:t>
      </w:r>
      <w:r>
        <w:t xml:space="preserve">; </w:t>
      </w:r>
      <w:r w:rsidRPr="0065288C">
        <w:t>The peak of the new curve is lower than the original</w:t>
      </w:r>
      <w:r>
        <w:t xml:space="preserve">; </w:t>
      </w:r>
      <w:r w:rsidRPr="0065288C">
        <w:t>and the new curve only crosses the original curve once</w:t>
      </w:r>
      <w:r>
        <w:t xml:space="preserve">; </w:t>
      </w:r>
      <w:r w:rsidRPr="0065288C">
        <w:t>and an attempt has been made to draw the new curve correctly</w:t>
      </w:r>
      <w:r>
        <w:t xml:space="preserve"> </w:t>
      </w:r>
      <w:r w:rsidRPr="0065288C">
        <w:t>towards the energy axis but not to touch the original curve</w:t>
      </w:r>
      <w:r>
        <w:t xml:space="preserve">; </w:t>
      </w:r>
      <w:r w:rsidRPr="0065288C">
        <w:t>the new curve must not start to diverge from the original curve</w:t>
      </w:r>
      <w:r>
        <w:t>.</w:t>
      </w:r>
    </w:p>
    <w:p w:rsidR="002239BE" w:rsidRDefault="002239BE" w:rsidP="002239BE">
      <w:pPr>
        <w:ind w:left="720"/>
        <w:rPr>
          <w:color w:val="FF0000"/>
        </w:rPr>
      </w:pPr>
      <w:r>
        <w:t>b. Using a catalyst involves a different activation energy; increasing temperature or concentration do not</w:t>
      </w:r>
      <w:r>
        <w:rPr>
          <w:color w:val="FF0000"/>
        </w:rPr>
        <w:t xml:space="preserve">. </w:t>
      </w:r>
      <w:r w:rsidRPr="002F5192">
        <w:t>Catalyst provide</w:t>
      </w:r>
      <w:r w:rsidR="00E97934">
        <w:t>s</w:t>
      </w:r>
      <w:r w:rsidRPr="002F5192">
        <w:t xml:space="preserve"> an alternative pathway with a lower activation energy</w:t>
      </w:r>
      <w:r>
        <w:t>.</w:t>
      </w:r>
    </w:p>
    <w:p w:rsidR="002239BE" w:rsidRDefault="002239BE" w:rsidP="002239BE">
      <w:pPr>
        <w:rPr>
          <w:color w:val="FF0000"/>
        </w:rPr>
      </w:pPr>
      <w:r>
        <w:t xml:space="preserve">7. </w:t>
      </w:r>
      <w:r>
        <w:tab/>
      </w:r>
      <w:proofErr w:type="gramStart"/>
      <w:r>
        <w:t>a</w:t>
      </w:r>
      <w:proofErr w:type="gramEnd"/>
      <w:r>
        <w:t>. The minimum energy needed by colliding molecules before they can react.</w:t>
      </w:r>
    </w:p>
    <w:p w:rsidR="002239BE" w:rsidRDefault="002239BE" w:rsidP="002239BE">
      <w:pPr>
        <w:ind w:firstLine="720"/>
        <w:rPr>
          <w:color w:val="FF0000"/>
        </w:rPr>
      </w:pPr>
      <w:r>
        <w:t>b. A substance that increases the rate of a reaction without being used up.</w:t>
      </w:r>
    </w:p>
    <w:p w:rsidR="002239BE" w:rsidRDefault="002239BE" w:rsidP="002239BE">
      <w:pPr>
        <w:ind w:firstLine="720"/>
        <w:rPr>
          <w:color w:val="FF0000"/>
        </w:rPr>
      </w:pPr>
      <w:r>
        <w:t>c. Provides an alternative pathway with a lower activation energy.</w:t>
      </w:r>
    </w:p>
    <w:p w:rsidR="002239BE" w:rsidRDefault="009D4A12" w:rsidP="002239BE">
      <w:pPr>
        <w:ind w:left="1440" w:hanging="720"/>
      </w:pPr>
      <w:r>
        <w:t>d.</w:t>
      </w:r>
      <w:r>
        <w:tab/>
        <w:t>i. Curve W should</w:t>
      </w:r>
      <w:r w:rsidR="002239BE">
        <w:t xml:space="preserve"> show the following: originates to show high concentration rapidly at first then slows; converges with horizontal section of given curve and joins with it.</w:t>
      </w:r>
    </w:p>
    <w:p w:rsidR="002239BE" w:rsidRDefault="002239BE" w:rsidP="002239BE">
      <w:pPr>
        <w:ind w:left="1440"/>
        <w:rPr>
          <w:color w:val="FF0000"/>
        </w:rPr>
      </w:pPr>
      <w:r>
        <w:t xml:space="preserve">ii. Curve Z </w:t>
      </w:r>
      <w:r w:rsidR="009D4A12">
        <w:t>should</w:t>
      </w:r>
      <w:r>
        <w:t xml:space="preserve"> show the following: starts at the origin; increases rapidly at first then slows; has a steeper curve than that given; levels out to show same concentration of Z.</w:t>
      </w:r>
    </w:p>
    <w:p w:rsidR="002239BE" w:rsidRDefault="002239BE" w:rsidP="002239BE">
      <w:pPr>
        <w:ind w:left="1440"/>
        <w:rPr>
          <w:color w:val="FF0000"/>
        </w:rPr>
      </w:pPr>
      <w:r>
        <w:t>iii. Reactants are used up, their concentration decreases as the reaction proceeds.</w:t>
      </w:r>
    </w:p>
    <w:p w:rsidR="002239BE" w:rsidRDefault="002239BE" w:rsidP="002239BE">
      <w:pPr>
        <w:rPr>
          <w:color w:val="FF0000"/>
        </w:rPr>
      </w:pPr>
      <w:r>
        <w:t>8.</w:t>
      </w:r>
      <w:r>
        <w:tab/>
      </w:r>
      <w:proofErr w:type="gramStart"/>
      <w:r>
        <w:t>a</w:t>
      </w:r>
      <w:proofErr w:type="gramEnd"/>
      <w:r>
        <w:t xml:space="preserve">.  2CO + 2NO </w:t>
      </w:r>
      <w:r>
        <w:rPr>
          <w:rFonts w:cs="Arial"/>
        </w:rPr>
        <w:t>→</w:t>
      </w:r>
      <w:r>
        <w:t xml:space="preserve"> 2CO</w:t>
      </w:r>
      <w:r>
        <w:rPr>
          <w:vertAlign w:val="subscript"/>
        </w:rPr>
        <w:t>2</w:t>
      </w:r>
      <w:r>
        <w:t xml:space="preserve"> + N</w:t>
      </w:r>
      <w:r>
        <w:rPr>
          <w:vertAlign w:val="subscript"/>
        </w:rPr>
        <w:t xml:space="preserve">2 </w:t>
      </w:r>
    </w:p>
    <w:p w:rsidR="002239BE" w:rsidRPr="00705FB5" w:rsidRDefault="002239BE" w:rsidP="002239BE">
      <w:pPr>
        <w:ind w:firstLine="720"/>
        <w:rPr>
          <w:color w:val="FF0000"/>
        </w:rPr>
      </w:pPr>
      <w:r>
        <w:t>b. To increase the surface area.</w:t>
      </w:r>
    </w:p>
    <w:p w:rsidR="002239BE" w:rsidRDefault="002239BE" w:rsidP="002239BE">
      <w:pPr>
        <w:ind w:firstLine="720"/>
      </w:pPr>
      <w:r>
        <w:t>c. Catalysts are not used up in chemical reactions.</w:t>
      </w:r>
    </w:p>
    <w:p w:rsidR="002239BE" w:rsidRDefault="002239BE" w:rsidP="002239BE">
      <w:pPr>
        <w:ind w:firstLine="720"/>
      </w:pPr>
      <w:r>
        <w:t>d. Provides an alternative route with a lower activation energy.</w:t>
      </w:r>
    </w:p>
    <w:p w:rsidR="002239BE" w:rsidRDefault="002239BE" w:rsidP="002239BE">
      <w:pPr>
        <w:ind w:firstLine="720"/>
        <w:rPr>
          <w:color w:val="FF0000"/>
        </w:rPr>
      </w:pPr>
      <w:proofErr w:type="gramStart"/>
      <w:r w:rsidRPr="008610A4">
        <w:t>e</w:t>
      </w:r>
      <w:proofErr w:type="gramEnd"/>
      <w:r w:rsidRPr="008610A4">
        <w:t>.</w:t>
      </w:r>
      <w:r>
        <w:t xml:space="preserve"> </w:t>
      </w:r>
    </w:p>
    <w:p w:rsidR="002239BE" w:rsidRDefault="002239BE" w:rsidP="002239BE">
      <w:pPr>
        <w:ind w:firstLine="720"/>
      </w:pPr>
      <w:r>
        <w:rPr>
          <w:noProof/>
          <w:lang w:eastAsia="en-GB"/>
        </w:rPr>
        <w:drawing>
          <wp:inline distT="0" distB="0" distL="0" distR="0" wp14:anchorId="15600BEC" wp14:editId="20B6123C">
            <wp:extent cx="3834392" cy="1844044"/>
            <wp:effectExtent l="0" t="0" r="0" b="381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ch08_p4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34392" cy="1844044"/>
                    </a:xfrm>
                    <a:prstGeom prst="rect">
                      <a:avLst/>
                    </a:prstGeom>
                  </pic:spPr>
                </pic:pic>
              </a:graphicData>
            </a:graphic>
          </wp:inline>
        </w:drawing>
      </w:r>
    </w:p>
    <w:p w:rsidR="002239BE" w:rsidRPr="008610A4" w:rsidRDefault="002239BE" w:rsidP="002239BE">
      <w:r>
        <w:tab/>
      </w:r>
    </w:p>
    <w:p w:rsidR="002239BE" w:rsidRDefault="002239BE" w:rsidP="002239BE">
      <w:r>
        <w:t>9.</w:t>
      </w:r>
      <w:r>
        <w:tab/>
        <w:t>a.</w:t>
      </w:r>
      <w:r>
        <w:tab/>
        <w:t>i. Water bath maintains a more constant temperature</w:t>
      </w:r>
      <w:r w:rsidR="007755BC">
        <w:t xml:space="preserve"> </w:t>
      </w:r>
      <w:r>
        <w:t>/</w:t>
      </w:r>
      <w:r w:rsidR="007755BC">
        <w:t xml:space="preserve"> </w:t>
      </w:r>
      <w:r>
        <w:t>avoids use of a flame.</w:t>
      </w:r>
    </w:p>
    <w:p w:rsidR="002239BE" w:rsidRPr="00705FB5" w:rsidRDefault="002239BE" w:rsidP="002239BE">
      <w:pPr>
        <w:ind w:left="720" w:firstLine="720"/>
        <w:rPr>
          <w:color w:val="FF0000"/>
        </w:rPr>
      </w:pPr>
      <w:r>
        <w:lastRenderedPageBreak/>
        <w:t>ii. Instant</w:t>
      </w:r>
      <w:r w:rsidR="007755BC">
        <w:t xml:space="preserve"> </w:t>
      </w:r>
      <w:r>
        <w:t>/</w:t>
      </w:r>
      <w:r w:rsidR="007755BC">
        <w:t xml:space="preserve"> </w:t>
      </w:r>
      <w:r>
        <w:t>temperature can be plotted continuously.</w:t>
      </w:r>
    </w:p>
    <w:p w:rsidR="002239BE" w:rsidRDefault="002239BE" w:rsidP="002239BE">
      <w:pPr>
        <w:ind w:firstLine="720"/>
      </w:pPr>
      <w:r>
        <w:t>b. Reactants will be mixed prematurely if same measuring cylinder is used.</w:t>
      </w:r>
    </w:p>
    <w:p w:rsidR="002239BE" w:rsidRDefault="002239BE" w:rsidP="002239BE">
      <w:pPr>
        <w:ind w:left="720"/>
        <w:rPr>
          <w:color w:val="FF0000"/>
        </w:rPr>
      </w:pPr>
      <w:r>
        <w:t>c. Error on measuring cylinders</w:t>
      </w:r>
      <w:r w:rsidR="007755BC">
        <w:t xml:space="preserve"> </w:t>
      </w:r>
      <w:r>
        <w:t>/</w:t>
      </w:r>
      <w:r w:rsidR="007755BC">
        <w:t xml:space="preserve"> </w:t>
      </w:r>
      <w:r>
        <w:t>error on thermometer</w:t>
      </w:r>
      <w:r w:rsidR="007755BC">
        <w:t xml:space="preserve"> </w:t>
      </w:r>
      <w:r>
        <w:t>/</w:t>
      </w:r>
      <w:r w:rsidR="007755BC">
        <w:t xml:space="preserve"> </w:t>
      </w:r>
      <w:r>
        <w:t xml:space="preserve">human error in deciding when same amount of </w:t>
      </w:r>
      <w:proofErr w:type="spellStart"/>
      <w:r>
        <w:t>ppt</w:t>
      </w:r>
      <w:proofErr w:type="spellEnd"/>
      <w:r>
        <w:t xml:space="preserve"> is formed</w:t>
      </w:r>
      <w:r w:rsidR="007755BC">
        <w:t xml:space="preserve"> </w:t>
      </w:r>
      <w:r>
        <w:t>/ cooling during experiment.</w:t>
      </w:r>
    </w:p>
    <w:p w:rsidR="002239BE" w:rsidRDefault="002239BE" w:rsidP="002239BE">
      <w:pPr>
        <w:ind w:left="1440" w:hanging="720"/>
        <w:rPr>
          <w:color w:val="FF0000"/>
        </w:rPr>
      </w:pPr>
      <w:r>
        <w:t>d.</w:t>
      </w:r>
      <w:r>
        <w:tab/>
        <w:t>i. Make a dot in centre of each well of spotting tile/label tile</w:t>
      </w:r>
      <w:r w:rsidR="007755BC">
        <w:t xml:space="preserve"> </w:t>
      </w:r>
      <w:r>
        <w:t>/</w:t>
      </w:r>
      <w:r w:rsidR="007755BC">
        <w:t xml:space="preserve"> </w:t>
      </w:r>
      <w:r>
        <w:t>use same concentrations of reactants</w:t>
      </w:r>
      <w:r w:rsidR="007755BC">
        <w:t xml:space="preserve"> </w:t>
      </w:r>
      <w:r>
        <w:t>/</w:t>
      </w:r>
      <w:r w:rsidR="007755BC">
        <w:t xml:space="preserve"> </w:t>
      </w:r>
      <w:r>
        <w:t>place small volume or set number of drops of sodium thiosulfate on spotting tile</w:t>
      </w:r>
      <w:r w:rsidR="007755BC">
        <w:t xml:space="preserve"> </w:t>
      </w:r>
      <w:r>
        <w:t xml:space="preserve">/ add smaller volume or number of drops of dilute hydrochloric acid to </w:t>
      </w:r>
      <w:proofErr w:type="spellStart"/>
      <w:r>
        <w:t>sodiumthiosulfate</w:t>
      </w:r>
      <w:proofErr w:type="spellEnd"/>
      <w:r w:rsidR="007755BC">
        <w:t xml:space="preserve"> </w:t>
      </w:r>
      <w:r>
        <w:t>/</w:t>
      </w:r>
      <w:r w:rsidR="007755BC">
        <w:t xml:space="preserve"> </w:t>
      </w:r>
      <w:r>
        <w:t>measure time for dot to disappear</w:t>
      </w:r>
      <w:r w:rsidR="007755BC">
        <w:t xml:space="preserve"> </w:t>
      </w:r>
      <w:r>
        <w:t>/</w:t>
      </w:r>
      <w:r w:rsidR="007755BC">
        <w:t xml:space="preserve"> </w:t>
      </w:r>
      <w:r>
        <w:t>repeat using different concentrations or temperatures.</w:t>
      </w:r>
    </w:p>
    <w:p w:rsidR="002239BE" w:rsidRDefault="002239BE" w:rsidP="002239BE">
      <w:pPr>
        <w:ind w:left="720" w:firstLine="720"/>
        <w:rPr>
          <w:color w:val="FF0000"/>
        </w:rPr>
      </w:pPr>
      <w:r>
        <w:t>ii. Rapid cooling of reactants on spotting tile affects results.</w:t>
      </w:r>
    </w:p>
    <w:p w:rsidR="002239BE" w:rsidRDefault="002239BE" w:rsidP="002239BE">
      <w:pPr>
        <w:ind w:left="720" w:hanging="720"/>
        <w:rPr>
          <w:color w:val="FF0000"/>
        </w:rPr>
      </w:pPr>
      <w:r>
        <w:t>10.</w:t>
      </w:r>
      <w:r>
        <w:tab/>
        <w:t>a. Label four 100</w:t>
      </w:r>
      <w:r w:rsidR="007755BC">
        <w:t xml:space="preserve"> </w:t>
      </w:r>
      <w:r>
        <w:t>cm</w:t>
      </w:r>
      <w:r>
        <w:rPr>
          <w:vertAlign w:val="superscript"/>
        </w:rPr>
        <w:t>3</w:t>
      </w:r>
      <w:r>
        <w:t xml:space="preserve"> volumetric flasks with concentrations; use a syringe to add following volumes of 1.0 </w:t>
      </w:r>
      <w:proofErr w:type="spellStart"/>
      <w:r>
        <w:t>mol</w:t>
      </w:r>
      <w:proofErr w:type="spellEnd"/>
      <w:r>
        <w:t xml:space="preserve"> </w:t>
      </w:r>
      <w:proofErr w:type="spellStart"/>
      <w:r w:rsidRPr="00E46408">
        <w:t>dm</w:t>
      </w:r>
      <w:proofErr w:type="spellEnd"/>
      <w:r w:rsidR="007755BC" w:rsidRPr="00B41681">
        <w:rPr>
          <w:vertAlign w:val="superscript"/>
        </w:rPr>
        <w:t>–</w:t>
      </w:r>
      <w:r w:rsidRPr="00E46408">
        <w:rPr>
          <w:vertAlign w:val="superscript"/>
        </w:rPr>
        <w:t>3</w:t>
      </w:r>
      <w:r>
        <w:t xml:space="preserve"> hydrochloric acid to each flask: 20 cm</w:t>
      </w:r>
      <w:r>
        <w:rPr>
          <w:vertAlign w:val="superscript"/>
        </w:rPr>
        <w:t>3</w:t>
      </w:r>
      <w:r>
        <w:t>, 40 cm</w:t>
      </w:r>
      <w:r>
        <w:rPr>
          <w:vertAlign w:val="superscript"/>
        </w:rPr>
        <w:t>3</w:t>
      </w:r>
      <w:r>
        <w:t>, 60 cm</w:t>
      </w:r>
      <w:r>
        <w:rPr>
          <w:vertAlign w:val="superscript"/>
        </w:rPr>
        <w:t>3</w:t>
      </w:r>
      <w:r>
        <w:t>, 80 cm</w:t>
      </w:r>
      <w:r>
        <w:rPr>
          <w:vertAlign w:val="superscript"/>
        </w:rPr>
        <w:t>3</w:t>
      </w:r>
      <w:r>
        <w:t>; add deionised or distilled water to each</w:t>
      </w:r>
      <w:r w:rsidR="007755BC">
        <w:t xml:space="preserve"> </w:t>
      </w:r>
      <w:r>
        <w:t>/</w:t>
      </w:r>
      <w:r w:rsidR="007755BC">
        <w:t xml:space="preserve"> </w:t>
      </w:r>
      <w:r>
        <w:t>use a dropper to make up to the 100</w:t>
      </w:r>
      <w:r w:rsidR="007755BC">
        <w:t xml:space="preserve"> </w:t>
      </w:r>
      <w:r>
        <w:t>cm</w:t>
      </w:r>
      <w:r>
        <w:rPr>
          <w:vertAlign w:val="superscript"/>
        </w:rPr>
        <w:t>3</w:t>
      </w:r>
      <w:r>
        <w:t xml:space="preserve"> mark; stopper and invert to mix.</w:t>
      </w:r>
    </w:p>
    <w:p w:rsidR="002239BE" w:rsidRDefault="002239BE" w:rsidP="002239BE">
      <w:pPr>
        <w:ind w:left="720"/>
        <w:rPr>
          <w:color w:val="FF0000"/>
        </w:rPr>
      </w:pPr>
      <w:r>
        <w:t xml:space="preserve">b. Points needed: place set length Mg ribbon in flask; measure set volume 1.0 </w:t>
      </w:r>
      <w:proofErr w:type="spellStart"/>
      <w:r>
        <w:t>mol</w:t>
      </w:r>
      <w:proofErr w:type="spellEnd"/>
      <w:r>
        <w:t xml:space="preserve"> </w:t>
      </w:r>
      <w:proofErr w:type="spellStart"/>
      <w:r>
        <w:t>dm</w:t>
      </w:r>
      <w:proofErr w:type="spellEnd"/>
      <w:r w:rsidR="007755BC">
        <w:rPr>
          <w:vertAlign w:val="superscript"/>
        </w:rPr>
        <w:t>–</w:t>
      </w:r>
      <w:r>
        <w:rPr>
          <w:vertAlign w:val="superscript"/>
        </w:rPr>
        <w:t>3</w:t>
      </w:r>
      <w:r>
        <w:t xml:space="preserve"> hydrochloric acid in a measuring cylinder; add to flask, connect syringe and start </w:t>
      </w:r>
      <w:proofErr w:type="spellStart"/>
      <w:r>
        <w:t>stopclock</w:t>
      </w:r>
      <w:proofErr w:type="spellEnd"/>
      <w:r>
        <w:t>; record volume of gas given off at regular time intervals; rinse apparatus and repeat using different concentrations of acid.</w:t>
      </w:r>
    </w:p>
    <w:p w:rsidR="002239BE" w:rsidRDefault="002239BE" w:rsidP="002239BE">
      <w:r>
        <w:t>11. A</w:t>
      </w:r>
    </w:p>
    <w:p w:rsidR="002239BE" w:rsidRDefault="002239BE" w:rsidP="002239BE">
      <w:r w:rsidRPr="00BA04B9">
        <w:t>12</w:t>
      </w:r>
      <w:r>
        <w:t>. C</w:t>
      </w:r>
    </w:p>
    <w:p w:rsidR="002239BE" w:rsidRDefault="002239BE" w:rsidP="002239BE">
      <w:r w:rsidRPr="00BA04B9">
        <w:t>13</w:t>
      </w:r>
      <w:r>
        <w:t>. A</w:t>
      </w:r>
    </w:p>
    <w:p w:rsidR="002239BE" w:rsidRPr="008610A4" w:rsidRDefault="002239BE" w:rsidP="002239BE">
      <w:r w:rsidRPr="00BA04B9">
        <w:t>14</w:t>
      </w:r>
      <w:r>
        <w:t>. D</w:t>
      </w:r>
    </w:p>
    <w:p w:rsidR="002239BE" w:rsidRPr="009A6A7D" w:rsidRDefault="002239BE" w:rsidP="002239BE">
      <w:pPr>
        <w:pStyle w:val="Title"/>
        <w:outlineLvl w:val="0"/>
      </w:pPr>
      <w:r>
        <w:t>Chapter 9:</w:t>
      </w:r>
      <w:r w:rsidRPr="003D488A">
        <w:t xml:space="preserve"> </w:t>
      </w:r>
      <w:r>
        <w:t>Equilibria</w:t>
      </w:r>
    </w:p>
    <w:p w:rsidR="002239BE" w:rsidRDefault="002239BE" w:rsidP="002239BE">
      <w:pPr>
        <w:pStyle w:val="Subtitle"/>
      </w:pPr>
      <w:r>
        <w:t>Assignment 1</w:t>
      </w:r>
    </w:p>
    <w:p w:rsidR="002239BE" w:rsidRPr="005D31CD" w:rsidRDefault="002239BE" w:rsidP="002239BE">
      <w:r>
        <w:rPr>
          <w:bCs/>
        </w:rPr>
        <w:t>A</w:t>
      </w:r>
      <w:r w:rsidRPr="005D31CD">
        <w:rPr>
          <w:bCs/>
        </w:rPr>
        <w:t>1</w:t>
      </w:r>
      <w:r>
        <w:rPr>
          <w:bCs/>
        </w:rPr>
        <w:t>.</w:t>
      </w:r>
      <w:r w:rsidRPr="005D31CD">
        <w:rPr>
          <w:bCs/>
        </w:rPr>
        <w:t xml:space="preserve"> </w:t>
      </w:r>
      <w:r w:rsidRPr="005D31CD">
        <w:t>Yield increases.</w:t>
      </w:r>
    </w:p>
    <w:p w:rsidR="002239BE" w:rsidRPr="005D31CD" w:rsidRDefault="002239BE" w:rsidP="002239BE">
      <w:r>
        <w:rPr>
          <w:bCs/>
        </w:rPr>
        <w:t>A</w:t>
      </w:r>
      <w:r w:rsidRPr="005D31CD">
        <w:rPr>
          <w:bCs/>
        </w:rPr>
        <w:t>2</w:t>
      </w:r>
      <w:r>
        <w:rPr>
          <w:bCs/>
        </w:rPr>
        <w:t>.</w:t>
      </w:r>
      <w:r w:rsidRPr="005D31CD">
        <w:rPr>
          <w:bCs/>
        </w:rPr>
        <w:t xml:space="preserve"> </w:t>
      </w:r>
      <w:r w:rsidRPr="005D31CD">
        <w:t>Yield decreases.</w:t>
      </w:r>
    </w:p>
    <w:p w:rsidR="002239BE" w:rsidRPr="005D31CD" w:rsidRDefault="002239BE" w:rsidP="002239BE">
      <w:r>
        <w:rPr>
          <w:bCs/>
        </w:rPr>
        <w:t>A</w:t>
      </w:r>
      <w:r w:rsidRPr="005D31CD">
        <w:rPr>
          <w:bCs/>
        </w:rPr>
        <w:t>3</w:t>
      </w:r>
      <w:r>
        <w:rPr>
          <w:bCs/>
        </w:rPr>
        <w:t>.</w:t>
      </w:r>
      <w:r w:rsidRPr="005D31CD">
        <w:rPr>
          <w:bCs/>
        </w:rPr>
        <w:t xml:space="preserve"> </w:t>
      </w:r>
      <w:r w:rsidRPr="005D31CD">
        <w:t xml:space="preserve">Temperature increase moves the position of equilibrium in the endothermic direction. This is towards the </w:t>
      </w:r>
      <w:r w:rsidRPr="00C539AE">
        <w:t>reactants N</w:t>
      </w:r>
      <w:r w:rsidRPr="00C539AE">
        <w:rPr>
          <w:vertAlign w:val="subscript"/>
        </w:rPr>
        <w:t>2</w:t>
      </w:r>
      <w:r w:rsidRPr="00C539AE">
        <w:t xml:space="preserve"> and H</w:t>
      </w:r>
      <w:r w:rsidRPr="00C539AE">
        <w:rPr>
          <w:vertAlign w:val="subscript"/>
        </w:rPr>
        <w:t>2</w:t>
      </w:r>
      <w:r w:rsidRPr="00C539AE">
        <w:t>.</w:t>
      </w:r>
    </w:p>
    <w:p w:rsidR="002239BE" w:rsidRPr="005D31CD" w:rsidRDefault="002239BE" w:rsidP="002239BE">
      <w:r>
        <w:rPr>
          <w:bCs/>
        </w:rPr>
        <w:t>A</w:t>
      </w:r>
      <w:r w:rsidRPr="005D31CD">
        <w:rPr>
          <w:bCs/>
        </w:rPr>
        <w:t>4</w:t>
      </w:r>
      <w:r>
        <w:rPr>
          <w:bCs/>
        </w:rPr>
        <w:t>.</w:t>
      </w:r>
      <w:r w:rsidRPr="005D31CD">
        <w:rPr>
          <w:bCs/>
        </w:rPr>
        <w:t xml:space="preserve"> </w:t>
      </w:r>
      <w:r w:rsidRPr="005D31CD">
        <w:t>Four moles of reactants produce two moles of products. A pressure increase moves the position of the equilibrium towards the products.</w:t>
      </w:r>
    </w:p>
    <w:p w:rsidR="002239BE" w:rsidRPr="005D31CD" w:rsidRDefault="002239BE" w:rsidP="002239BE">
      <w:r>
        <w:rPr>
          <w:bCs/>
        </w:rPr>
        <w:t>A</w:t>
      </w:r>
      <w:r w:rsidRPr="005D31CD">
        <w:rPr>
          <w:bCs/>
        </w:rPr>
        <w:t>5</w:t>
      </w:r>
      <w:r>
        <w:rPr>
          <w:bCs/>
        </w:rPr>
        <w:t>.</w:t>
      </w:r>
      <w:r w:rsidRPr="005D31CD">
        <w:rPr>
          <w:bCs/>
        </w:rPr>
        <w:t xml:space="preserve"> </w:t>
      </w:r>
      <w:r w:rsidRPr="005D31CD">
        <w:t>Expensive and technically difficult to maintain.</w:t>
      </w:r>
    </w:p>
    <w:p w:rsidR="002239BE" w:rsidRPr="005D31CD" w:rsidRDefault="002239BE" w:rsidP="002239BE">
      <w:r>
        <w:rPr>
          <w:bCs/>
        </w:rPr>
        <w:t>A</w:t>
      </w:r>
      <w:r w:rsidRPr="005D31CD">
        <w:rPr>
          <w:bCs/>
        </w:rPr>
        <w:t>6</w:t>
      </w:r>
      <w:r>
        <w:rPr>
          <w:bCs/>
        </w:rPr>
        <w:t>.</w:t>
      </w:r>
      <w:r w:rsidRPr="005D31CD">
        <w:rPr>
          <w:bCs/>
        </w:rPr>
        <w:t xml:space="preserve"> </w:t>
      </w:r>
      <w:r w:rsidRPr="005D31CD">
        <w:t>Lower temperature means a slower rate and longer time to reach equilibrium. 673 K is a compromise.</w:t>
      </w:r>
    </w:p>
    <w:p w:rsidR="002239BE" w:rsidRPr="005D31CD" w:rsidRDefault="002239BE" w:rsidP="002239BE">
      <w:r>
        <w:rPr>
          <w:bCs/>
        </w:rPr>
        <w:t>A</w:t>
      </w:r>
      <w:r w:rsidRPr="005D31CD">
        <w:rPr>
          <w:bCs/>
        </w:rPr>
        <w:t>7</w:t>
      </w:r>
      <w:r>
        <w:rPr>
          <w:bCs/>
        </w:rPr>
        <w:t>.</w:t>
      </w:r>
      <w:r w:rsidRPr="005D31CD">
        <w:rPr>
          <w:bCs/>
        </w:rPr>
        <w:t xml:space="preserve"> </w:t>
      </w:r>
      <w:r w:rsidRPr="005D31CD">
        <w:t>It increases the rates of the forward and reverse reactions, so equilibrium is reached more quickly.</w:t>
      </w:r>
    </w:p>
    <w:p w:rsidR="002239BE" w:rsidRPr="005D31CD" w:rsidRDefault="002239BE" w:rsidP="002239BE">
      <w:r>
        <w:rPr>
          <w:bCs/>
        </w:rPr>
        <w:t>A</w:t>
      </w:r>
      <w:r w:rsidRPr="005D31CD">
        <w:rPr>
          <w:bCs/>
        </w:rPr>
        <w:t>8</w:t>
      </w:r>
      <w:r>
        <w:rPr>
          <w:bCs/>
        </w:rPr>
        <w:t>.</w:t>
      </w:r>
      <w:r w:rsidRPr="005D31CD">
        <w:rPr>
          <w:bCs/>
        </w:rPr>
        <w:t xml:space="preserve"> </w:t>
      </w:r>
      <w:r w:rsidRPr="005D31CD">
        <w:t>Cooling</w:t>
      </w:r>
      <w:r>
        <w:t xml:space="preserve">: </w:t>
      </w:r>
      <w:r w:rsidRPr="005D31CD">
        <w:t>ammonia liquefies at –33</w:t>
      </w:r>
      <w:r>
        <w:t xml:space="preserve"> </w:t>
      </w:r>
      <w:r w:rsidRPr="005D31CD">
        <w:t>°C (240 K).</w:t>
      </w:r>
    </w:p>
    <w:p w:rsidR="002239BE" w:rsidRDefault="002239BE" w:rsidP="002239BE">
      <w:r>
        <w:rPr>
          <w:bCs/>
        </w:rPr>
        <w:t>A</w:t>
      </w:r>
      <w:r w:rsidRPr="005D31CD">
        <w:rPr>
          <w:bCs/>
        </w:rPr>
        <w:t>9</w:t>
      </w:r>
      <w:r>
        <w:rPr>
          <w:bCs/>
        </w:rPr>
        <w:t>.</w:t>
      </w:r>
      <w:r w:rsidRPr="005D31CD">
        <w:rPr>
          <w:bCs/>
        </w:rPr>
        <w:t xml:space="preserve"> </w:t>
      </w:r>
      <w:r w:rsidRPr="005D31CD">
        <w:t xml:space="preserve">Compromise conditions to produce moderate amounts of </w:t>
      </w:r>
      <w:r w:rsidRPr="00C539AE">
        <w:t>NH</w:t>
      </w:r>
      <w:r w:rsidRPr="00C539AE">
        <w:rPr>
          <w:rStyle w:val="subscript"/>
          <w:rFonts w:cs="Arial"/>
          <w:sz w:val="20"/>
          <w:szCs w:val="20"/>
        </w:rPr>
        <w:t>3</w:t>
      </w:r>
      <w:r w:rsidRPr="00C539AE">
        <w:t xml:space="preserve"> quickly </w:t>
      </w:r>
      <w:r w:rsidRPr="005D31CD">
        <w:t>and more economically.</w:t>
      </w:r>
    </w:p>
    <w:p w:rsidR="002239BE" w:rsidRDefault="002239BE" w:rsidP="002239BE">
      <w:pPr>
        <w:pStyle w:val="Subtitle"/>
      </w:pPr>
      <w:r w:rsidRPr="00951774">
        <w:t>assignment</w:t>
      </w:r>
      <w:r>
        <w:t xml:space="preserve"> </w:t>
      </w:r>
      <w:r w:rsidR="00A76646">
        <w:t>2</w:t>
      </w:r>
    </w:p>
    <w:p w:rsidR="002239BE" w:rsidRDefault="002239BE" w:rsidP="002239BE">
      <w:pPr>
        <w:rPr>
          <w:noProof/>
        </w:rPr>
      </w:pPr>
      <w:r>
        <w:rPr>
          <w:noProof/>
        </w:rPr>
        <w:t>A1.</w:t>
      </w:r>
      <w:r>
        <w:rPr>
          <w:noProof/>
        </w:rPr>
        <w:tab/>
        <w:t>a. T</w:t>
      </w:r>
      <w:r w:rsidRPr="007174B9">
        <w:rPr>
          <w:noProof/>
        </w:rPr>
        <w:t>he position of equilibrium will move in the reverse direction</w:t>
      </w:r>
      <w:r>
        <w:rPr>
          <w:noProof/>
        </w:rPr>
        <w:t>.</w:t>
      </w:r>
    </w:p>
    <w:p w:rsidR="002239BE" w:rsidRPr="007174B9" w:rsidRDefault="002239BE" w:rsidP="002239BE">
      <w:pPr>
        <w:ind w:firstLine="720"/>
        <w:rPr>
          <w:noProof/>
        </w:rPr>
      </w:pPr>
      <w:r>
        <w:rPr>
          <w:noProof/>
        </w:rPr>
        <w:t>b.</w:t>
      </w:r>
      <w:r w:rsidRPr="007174B9">
        <w:rPr>
          <w:noProof/>
        </w:rPr>
        <w:t xml:space="preserve"> </w:t>
      </w:r>
      <w:r>
        <w:rPr>
          <w:noProof/>
        </w:rPr>
        <w:t>T</w:t>
      </w:r>
      <w:r w:rsidRPr="007174B9">
        <w:rPr>
          <w:noProof/>
        </w:rPr>
        <w:t>he concentrations will increase</w:t>
      </w:r>
      <w:r>
        <w:rPr>
          <w:noProof/>
        </w:rPr>
        <w:t>.</w:t>
      </w:r>
    </w:p>
    <w:p w:rsidR="002239BE" w:rsidRDefault="002239BE" w:rsidP="002239BE">
      <w:pPr>
        <w:rPr>
          <w:noProof/>
        </w:rPr>
      </w:pPr>
      <w:r>
        <w:rPr>
          <w:noProof/>
        </w:rPr>
        <w:t>A2.</w:t>
      </w:r>
      <w:r>
        <w:rPr>
          <w:noProof/>
        </w:rPr>
        <w:tab/>
        <w:t>a.</w:t>
      </w:r>
      <w:r w:rsidRPr="007174B9">
        <w:rPr>
          <w:noProof/>
        </w:rPr>
        <w:t xml:space="preserve"> </w:t>
      </w:r>
      <w:r>
        <w:rPr>
          <w:noProof/>
        </w:rPr>
        <w:t>T</w:t>
      </w:r>
      <w:r w:rsidRPr="007174B9">
        <w:rPr>
          <w:noProof/>
        </w:rPr>
        <w:t>he position of equilibrium will move to the right</w:t>
      </w:r>
      <w:r>
        <w:rPr>
          <w:noProof/>
        </w:rPr>
        <w:t>.</w:t>
      </w:r>
    </w:p>
    <w:p w:rsidR="002239BE" w:rsidRDefault="002239BE" w:rsidP="002239BE">
      <w:pPr>
        <w:ind w:firstLine="720"/>
        <w:rPr>
          <w:noProof/>
        </w:rPr>
      </w:pPr>
      <w:r w:rsidRPr="007174B9">
        <w:rPr>
          <w:noProof/>
        </w:rPr>
        <w:t>b</w:t>
      </w:r>
      <w:r>
        <w:rPr>
          <w:noProof/>
        </w:rPr>
        <w:t>.</w:t>
      </w:r>
      <w:r w:rsidRPr="007174B9">
        <w:rPr>
          <w:noProof/>
        </w:rPr>
        <w:t xml:space="preserve"> It will increase</w:t>
      </w:r>
      <w:r>
        <w:rPr>
          <w:noProof/>
        </w:rPr>
        <w:t>.</w:t>
      </w:r>
    </w:p>
    <w:p w:rsidR="002239BE" w:rsidRPr="007174B9" w:rsidRDefault="002239BE" w:rsidP="002239BE">
      <w:pPr>
        <w:ind w:firstLine="720"/>
        <w:rPr>
          <w:noProof/>
        </w:rPr>
      </w:pPr>
      <w:r w:rsidRPr="007174B9">
        <w:rPr>
          <w:noProof/>
        </w:rPr>
        <w:t>c</w:t>
      </w:r>
      <w:r>
        <w:rPr>
          <w:noProof/>
        </w:rPr>
        <w:t>.</w:t>
      </w:r>
      <w:r w:rsidRPr="007174B9">
        <w:rPr>
          <w:noProof/>
        </w:rPr>
        <w:t xml:space="preserve"> </w:t>
      </w:r>
      <w:r>
        <w:rPr>
          <w:noProof/>
        </w:rPr>
        <w:t>T</w:t>
      </w:r>
      <w:r w:rsidRPr="007174B9">
        <w:rPr>
          <w:noProof/>
        </w:rPr>
        <w:t>he forward reaction is exothermic.</w:t>
      </w:r>
    </w:p>
    <w:p w:rsidR="002239BE" w:rsidRDefault="002239BE" w:rsidP="002239BE">
      <w:pPr>
        <w:pStyle w:val="Subtitle"/>
      </w:pPr>
      <w:r w:rsidRPr="00951774">
        <w:t>assignment</w:t>
      </w:r>
      <w:r>
        <w:t xml:space="preserve"> 3</w:t>
      </w:r>
    </w:p>
    <w:p w:rsidR="002239BE" w:rsidRDefault="002239BE" w:rsidP="002239BE">
      <w:r>
        <w:t>A</w:t>
      </w:r>
      <w:r w:rsidR="00A76646">
        <w:t>1</w:t>
      </w:r>
      <w:r>
        <w:t xml:space="preserve">. </w:t>
      </w:r>
      <w:r w:rsidRPr="00785035">
        <w:t xml:space="preserve">Concentrated hydrochloric acid contains chloride ions. These displace water molecules from </w:t>
      </w:r>
      <w:proofErr w:type="gramStart"/>
      <w:r w:rsidRPr="00785035">
        <w:t>Cu(</w:t>
      </w:r>
      <w:proofErr w:type="gramEnd"/>
      <w:r w:rsidRPr="00785035">
        <w:t>H</w:t>
      </w:r>
      <w:r w:rsidRPr="00785035">
        <w:rPr>
          <w:vertAlign w:val="subscript"/>
        </w:rPr>
        <w:t>2</w:t>
      </w:r>
      <w:r w:rsidRPr="00785035">
        <w:t>O)</w:t>
      </w:r>
      <w:r w:rsidRPr="00785035">
        <w:rPr>
          <w:vertAlign w:val="subscript"/>
        </w:rPr>
        <w:t>6</w:t>
      </w:r>
      <w:r w:rsidRPr="00785035">
        <w:rPr>
          <w:vertAlign w:val="superscript"/>
        </w:rPr>
        <w:t>2+</w:t>
      </w:r>
      <w:r w:rsidRPr="00785035">
        <w:t xml:space="preserve"> and the position of equilibrium moves in the forward direction. The solution turns green because a mixture of </w:t>
      </w:r>
      <w:proofErr w:type="gramStart"/>
      <w:r w:rsidRPr="00785035">
        <w:t>Cu(</w:t>
      </w:r>
      <w:proofErr w:type="gramEnd"/>
      <w:r w:rsidRPr="00785035">
        <w:t>H</w:t>
      </w:r>
      <w:r w:rsidRPr="00785035">
        <w:rPr>
          <w:vertAlign w:val="subscript"/>
        </w:rPr>
        <w:t>2</w:t>
      </w:r>
      <w:r w:rsidRPr="00785035">
        <w:t>O)</w:t>
      </w:r>
      <w:r w:rsidRPr="00785035">
        <w:rPr>
          <w:vertAlign w:val="subscript"/>
        </w:rPr>
        <w:t>6</w:t>
      </w:r>
      <w:r w:rsidRPr="00785035">
        <w:rPr>
          <w:vertAlign w:val="superscript"/>
        </w:rPr>
        <w:t>2+</w:t>
      </w:r>
      <w:r w:rsidRPr="00785035">
        <w:t xml:space="preserve"> and CuCl</w:t>
      </w:r>
      <w:r w:rsidRPr="00785035">
        <w:rPr>
          <w:vertAlign w:val="subscript"/>
        </w:rPr>
        <w:t>4</w:t>
      </w:r>
      <w:r w:rsidRPr="00785035">
        <w:rPr>
          <w:vertAlign w:val="superscript"/>
        </w:rPr>
        <w:t>2</w:t>
      </w:r>
      <w:r w:rsidRPr="00065CD1">
        <w:rPr>
          <w:vertAlign w:val="superscript"/>
        </w:rPr>
        <w:t>−</w:t>
      </w:r>
      <w:r w:rsidRPr="00785035">
        <w:t xml:space="preserve"> ions are present</w:t>
      </w:r>
      <w:r>
        <w:t>.</w:t>
      </w:r>
    </w:p>
    <w:p w:rsidR="002239BE" w:rsidRPr="00785035" w:rsidRDefault="002239BE" w:rsidP="002239BE">
      <w:r>
        <w:t>A</w:t>
      </w:r>
      <w:r w:rsidR="00A76646">
        <w:t>2</w:t>
      </w:r>
      <w:r>
        <w:t xml:space="preserve">. </w:t>
      </w:r>
      <w:r w:rsidRPr="006475A1">
        <w:t xml:space="preserve">Adding water </w:t>
      </w:r>
      <w:r>
        <w:t>shifts</w:t>
      </w:r>
      <w:r w:rsidRPr="006475A1">
        <w:t xml:space="preserve"> the position of equilibrium in the reverse direc</w:t>
      </w:r>
      <w:r>
        <w:t>tion and the solution becomes blue again</w:t>
      </w:r>
      <w:r w:rsidRPr="006475A1">
        <w:t>.</w:t>
      </w:r>
    </w:p>
    <w:p w:rsidR="002239BE" w:rsidRPr="006475A1" w:rsidRDefault="002239BE" w:rsidP="002239BE">
      <w:r>
        <w:t>A</w:t>
      </w:r>
      <w:r w:rsidR="00A76646">
        <w:t>3</w:t>
      </w:r>
      <w:r>
        <w:t>.</w:t>
      </w:r>
      <w:r w:rsidRPr="006475A1">
        <w:t xml:space="preserve"> Homogeneous</w:t>
      </w:r>
      <w:r>
        <w:t>.</w:t>
      </w:r>
    </w:p>
    <w:p w:rsidR="002239BE" w:rsidRDefault="002239BE" w:rsidP="002239BE">
      <w:r>
        <w:lastRenderedPageBreak/>
        <w:t>A</w:t>
      </w:r>
      <w:r w:rsidR="00A76646">
        <w:t>4</w:t>
      </w:r>
      <w:r>
        <w:t>.</w:t>
      </w:r>
      <w:r w:rsidRPr="006475A1">
        <w:t xml:space="preserve"> Adding chloride ions or water molecules changes concentration and the equilibrium shifts to minimise the change.</w:t>
      </w:r>
    </w:p>
    <w:p w:rsidR="002239BE" w:rsidRDefault="002239BE" w:rsidP="002239BE">
      <w:r>
        <w:t>A</w:t>
      </w:r>
      <w:r w:rsidR="00A76646">
        <w:t>5</w:t>
      </w:r>
      <w:r>
        <w:t>. There is an insufficient concentration of chloride ions to shift the equilibrium almost completely to the right.</w:t>
      </w:r>
    </w:p>
    <w:p w:rsidR="00F47531" w:rsidRDefault="00F47531" w:rsidP="00F47531">
      <w:r>
        <w:t>A6.</w:t>
      </w:r>
      <w:r>
        <w:tab/>
        <w:t>a. Octahedral.</w:t>
      </w:r>
    </w:p>
    <w:p w:rsidR="00F47531" w:rsidRDefault="00F47531" w:rsidP="00B41681">
      <w:pPr>
        <w:ind w:firstLine="720"/>
      </w:pPr>
      <w:r>
        <w:t>b. Tetrahedral.</w:t>
      </w:r>
    </w:p>
    <w:p w:rsidR="002239BE" w:rsidRDefault="002239BE" w:rsidP="002239BE">
      <w:pPr>
        <w:pStyle w:val="Subtitle"/>
      </w:pPr>
      <w:r>
        <w:t>assignment 4</w:t>
      </w:r>
    </w:p>
    <w:p w:rsidR="002239BE" w:rsidRPr="00680926" w:rsidRDefault="002239BE" w:rsidP="002239BE">
      <w:pPr>
        <w:rPr>
          <w:noProof/>
        </w:rPr>
      </w:pPr>
      <w:r>
        <w:rPr>
          <w:noProof/>
        </w:rPr>
        <w:t>A</w:t>
      </w:r>
      <w:r w:rsidRPr="002E40F8">
        <w:rPr>
          <w:noProof/>
        </w:rPr>
        <w:t>1</w:t>
      </w:r>
      <w:r>
        <w:rPr>
          <w:noProof/>
        </w:rPr>
        <w:t>.</w:t>
      </w:r>
      <w:r w:rsidRPr="002E40F8">
        <w:rPr>
          <w:noProof/>
        </w:rPr>
        <w:t xml:space="preserve"> It moves in the reverse direction</w:t>
      </w:r>
      <w:r>
        <w:rPr>
          <w:noProof/>
        </w:rPr>
        <w:t xml:space="preserve"> and </w:t>
      </w:r>
      <w:r>
        <w:rPr>
          <w:i/>
          <w:noProof/>
        </w:rPr>
        <w:t>K</w:t>
      </w:r>
      <w:r w:rsidRPr="00C539AE">
        <w:rPr>
          <w:noProof/>
          <w:vertAlign w:val="subscript"/>
        </w:rPr>
        <w:t>c</w:t>
      </w:r>
      <w:r w:rsidRPr="00C539AE">
        <w:rPr>
          <w:noProof/>
        </w:rPr>
        <w:t xml:space="preserve"> </w:t>
      </w:r>
      <w:r>
        <w:rPr>
          <w:noProof/>
        </w:rPr>
        <w:t>decreases.</w:t>
      </w:r>
    </w:p>
    <w:p w:rsidR="002239BE" w:rsidRPr="002E40F8" w:rsidRDefault="002239BE" w:rsidP="002239BE">
      <w:pPr>
        <w:rPr>
          <w:noProof/>
        </w:rPr>
      </w:pPr>
      <w:r>
        <w:rPr>
          <w:noProof/>
        </w:rPr>
        <w:t>A</w:t>
      </w:r>
      <w:r w:rsidRPr="002E40F8">
        <w:rPr>
          <w:noProof/>
        </w:rPr>
        <w:t>2</w:t>
      </w:r>
      <w:r>
        <w:rPr>
          <w:noProof/>
        </w:rPr>
        <w:t>.</w:t>
      </w:r>
      <w:r w:rsidRPr="002E40F8">
        <w:rPr>
          <w:noProof/>
        </w:rPr>
        <w:t xml:space="preserve"> A lower temperature</w:t>
      </w:r>
      <w:r>
        <w:rPr>
          <w:noProof/>
        </w:rPr>
        <w:t>.</w:t>
      </w:r>
    </w:p>
    <w:p w:rsidR="002239BE" w:rsidRPr="002E40F8" w:rsidRDefault="002239BE" w:rsidP="002239BE">
      <w:pPr>
        <w:rPr>
          <w:noProof/>
        </w:rPr>
      </w:pPr>
      <w:r>
        <w:rPr>
          <w:noProof/>
        </w:rPr>
        <w:t>A</w:t>
      </w:r>
      <w:r w:rsidRPr="002E40F8">
        <w:rPr>
          <w:noProof/>
        </w:rPr>
        <w:t>3</w:t>
      </w:r>
      <w:r>
        <w:rPr>
          <w:noProof/>
        </w:rPr>
        <w:t>.</w:t>
      </w:r>
      <w:r w:rsidRPr="002E40F8">
        <w:rPr>
          <w:noProof/>
        </w:rPr>
        <w:t xml:space="preserve"> A lower temperature gives a low reaction rate, so a compromise temperature is used.</w:t>
      </w:r>
    </w:p>
    <w:p w:rsidR="002239BE" w:rsidRPr="002E40F8" w:rsidRDefault="002239BE" w:rsidP="002239BE">
      <w:pPr>
        <w:rPr>
          <w:noProof/>
        </w:rPr>
      </w:pPr>
      <w:r>
        <w:rPr>
          <w:noProof/>
        </w:rPr>
        <w:t>A</w:t>
      </w:r>
      <w:r w:rsidRPr="002E40F8">
        <w:rPr>
          <w:noProof/>
        </w:rPr>
        <w:t>4</w:t>
      </w:r>
      <w:r>
        <w:rPr>
          <w:noProof/>
        </w:rPr>
        <w:t>.</w:t>
      </w:r>
      <w:r w:rsidRPr="002E40F8">
        <w:rPr>
          <w:noProof/>
        </w:rPr>
        <w:t xml:space="preserve"> It moves in the forward direction</w:t>
      </w:r>
      <w:r>
        <w:rPr>
          <w:noProof/>
        </w:rPr>
        <w:t>.</w:t>
      </w:r>
    </w:p>
    <w:p w:rsidR="002239BE" w:rsidRPr="00680926" w:rsidRDefault="002239BE" w:rsidP="002239BE">
      <w:pPr>
        <w:rPr>
          <w:noProof/>
        </w:rPr>
      </w:pPr>
      <w:r>
        <w:rPr>
          <w:noProof/>
        </w:rPr>
        <w:t>A</w:t>
      </w:r>
      <w:r w:rsidRPr="002E40F8">
        <w:rPr>
          <w:noProof/>
        </w:rPr>
        <w:t>5</w:t>
      </w:r>
      <w:r>
        <w:rPr>
          <w:noProof/>
        </w:rPr>
        <w:t>.</w:t>
      </w:r>
      <w:r w:rsidRPr="002E40F8">
        <w:rPr>
          <w:noProof/>
        </w:rPr>
        <w:t xml:space="preserve"> It increases</w:t>
      </w:r>
      <w:r>
        <w:rPr>
          <w:noProof/>
        </w:rPr>
        <w:t xml:space="preserve">, </w:t>
      </w:r>
      <w:r>
        <w:rPr>
          <w:i/>
          <w:noProof/>
        </w:rPr>
        <w:t>K</w:t>
      </w:r>
      <w:r w:rsidRPr="00C539AE">
        <w:rPr>
          <w:noProof/>
          <w:vertAlign w:val="subscript"/>
        </w:rPr>
        <w:t>c</w:t>
      </w:r>
      <w:r>
        <w:rPr>
          <w:noProof/>
        </w:rPr>
        <w:t xml:space="preserve"> does not change.</w:t>
      </w:r>
    </w:p>
    <w:p w:rsidR="002239BE" w:rsidRDefault="002239BE" w:rsidP="002239BE">
      <w:pPr>
        <w:rPr>
          <w:noProof/>
        </w:rPr>
      </w:pPr>
      <w:r>
        <w:rPr>
          <w:noProof/>
        </w:rPr>
        <w:t>A</w:t>
      </w:r>
      <w:r w:rsidRPr="002E40F8">
        <w:rPr>
          <w:noProof/>
        </w:rPr>
        <w:t>6</w:t>
      </w:r>
      <w:r>
        <w:rPr>
          <w:noProof/>
        </w:rPr>
        <w:t>.</w:t>
      </w:r>
      <w:r>
        <w:rPr>
          <w:noProof/>
        </w:rPr>
        <w:tab/>
        <w:t>a.</w:t>
      </w:r>
      <w:r w:rsidRPr="002E40F8">
        <w:rPr>
          <w:noProof/>
        </w:rPr>
        <w:t xml:space="preserve"> No effect</w:t>
      </w:r>
      <w:r>
        <w:rPr>
          <w:noProof/>
        </w:rPr>
        <w:t>.</w:t>
      </w:r>
    </w:p>
    <w:p w:rsidR="002239BE" w:rsidRDefault="002239BE" w:rsidP="002239BE">
      <w:pPr>
        <w:ind w:firstLine="720"/>
        <w:rPr>
          <w:noProof/>
        </w:rPr>
      </w:pPr>
      <w:r>
        <w:rPr>
          <w:noProof/>
        </w:rPr>
        <w:t xml:space="preserve">b. </w:t>
      </w:r>
      <w:r w:rsidRPr="002E40F8">
        <w:rPr>
          <w:noProof/>
        </w:rPr>
        <w:t>It increases the rate of reaction.</w:t>
      </w:r>
    </w:p>
    <w:p w:rsidR="002239BE" w:rsidRPr="00680926" w:rsidRDefault="002239BE" w:rsidP="002239BE">
      <w:pPr>
        <w:ind w:left="720"/>
        <w:rPr>
          <w:noProof/>
        </w:rPr>
      </w:pPr>
      <w:r>
        <w:rPr>
          <w:noProof/>
        </w:rPr>
        <w:t xml:space="preserve">c. </w:t>
      </w:r>
      <w:r>
        <w:rPr>
          <w:i/>
          <w:noProof/>
        </w:rPr>
        <w:t>K</w:t>
      </w:r>
      <w:r w:rsidRPr="00C539AE">
        <w:rPr>
          <w:noProof/>
          <w:vertAlign w:val="subscript"/>
        </w:rPr>
        <w:t>c</w:t>
      </w:r>
      <w:r>
        <w:rPr>
          <w:i/>
          <w:noProof/>
        </w:rPr>
        <w:t xml:space="preserve"> </w:t>
      </w:r>
      <w:r>
        <w:rPr>
          <w:noProof/>
        </w:rPr>
        <w:t>does not change.</w:t>
      </w:r>
    </w:p>
    <w:p w:rsidR="002239BE" w:rsidRDefault="002239BE" w:rsidP="002239BE">
      <w:pPr>
        <w:pStyle w:val="Subtitle"/>
      </w:pPr>
      <w:r>
        <w:t>Practice questions</w:t>
      </w:r>
    </w:p>
    <w:p w:rsidR="002239BE" w:rsidRPr="00302B9C" w:rsidRDefault="002239BE" w:rsidP="002239BE">
      <w:r>
        <w:t>1.</w:t>
      </w:r>
      <w:r>
        <w:tab/>
        <w:t xml:space="preserve">a. </w:t>
      </w:r>
      <w:r w:rsidRPr="00302B9C">
        <w:t>Concentrations (of reactants and products) remain or stay</w:t>
      </w:r>
      <w:r>
        <w:t xml:space="preserve"> constant; </w:t>
      </w:r>
      <w:r w:rsidRPr="00302B9C">
        <w:t>Forward rate = Reverse rate</w:t>
      </w:r>
      <w:r w:rsidR="00C90966">
        <w:t>.</w:t>
      </w:r>
    </w:p>
    <w:p w:rsidR="002239BE" w:rsidRPr="00302B9C" w:rsidRDefault="002239BE" w:rsidP="002239BE">
      <w:pPr>
        <w:ind w:firstLine="720"/>
      </w:pPr>
      <w:r w:rsidRPr="00302B9C">
        <w:t>b</w:t>
      </w:r>
      <w:r>
        <w:t>.</w:t>
      </w:r>
      <w:r w:rsidRPr="00302B9C">
        <w:t xml:space="preserve"> Catalysts increase rate of both forward and</w:t>
      </w:r>
      <w:r>
        <w:t xml:space="preserve"> </w:t>
      </w:r>
      <w:r w:rsidRPr="00302B9C">
        <w:t>reverse reactions</w:t>
      </w:r>
      <w:r>
        <w:t xml:space="preserve">; </w:t>
      </w:r>
      <w:r w:rsidRPr="00302B9C">
        <w:t xml:space="preserve">increase in rate </w:t>
      </w:r>
      <w:r>
        <w:t>i</w:t>
      </w:r>
      <w:r w:rsidRPr="00302B9C">
        <w:t>s equal</w:t>
      </w:r>
      <w:r>
        <w:t>.</w:t>
      </w:r>
    </w:p>
    <w:p w:rsidR="002239BE" w:rsidRPr="00302B9C" w:rsidRDefault="002239BE" w:rsidP="002239BE">
      <w:pPr>
        <w:ind w:left="1440" w:hanging="720"/>
      </w:pPr>
      <w:proofErr w:type="gramStart"/>
      <w:r>
        <w:t>c</w:t>
      </w:r>
      <w:proofErr w:type="gramEnd"/>
      <w:r>
        <w:t>.</w:t>
      </w:r>
      <w:r>
        <w:tab/>
        <w:t>i.</w:t>
      </w:r>
      <w:r w:rsidRPr="00302B9C">
        <w:t xml:space="preserve">  </w:t>
      </w:r>
      <w:r>
        <w:t>T</w:t>
      </w:r>
      <w:r w:rsidRPr="00302B9C">
        <w:t>he yield increases</w:t>
      </w:r>
      <w:r>
        <w:t>. T</w:t>
      </w:r>
      <w:r w:rsidRPr="00302B9C">
        <w:t xml:space="preserve">here are </w:t>
      </w:r>
      <w:r>
        <w:t>four</w:t>
      </w:r>
      <w:r w:rsidRPr="00302B9C">
        <w:t xml:space="preserve"> molecules of gas on the left and </w:t>
      </w:r>
      <w:r>
        <w:t xml:space="preserve">two </w:t>
      </w:r>
      <w:r w:rsidRPr="00302B9C">
        <w:t>on the right.</w:t>
      </w:r>
      <w:r>
        <w:t xml:space="preserve"> E</w:t>
      </w:r>
      <w:r w:rsidRPr="00302B9C">
        <w:t>quilibrium shifts to the side with less moles/molecules</w:t>
      </w:r>
      <w:r>
        <w:t xml:space="preserve">. </w:t>
      </w:r>
      <w:r w:rsidRPr="00302B9C">
        <w:t>The equilibrium shifts from left to right</w:t>
      </w:r>
      <w:r>
        <w:t xml:space="preserve"> </w:t>
      </w:r>
      <w:r w:rsidRPr="00302B9C">
        <w:t>to oppose</w:t>
      </w:r>
      <w:r>
        <w:t xml:space="preserve"> </w:t>
      </w:r>
      <w:r w:rsidRPr="00302B9C">
        <w:t>the increase in pressure</w:t>
      </w:r>
      <w:r w:rsidR="00F47531">
        <w:t>.</w:t>
      </w:r>
    </w:p>
    <w:p w:rsidR="002239BE" w:rsidRPr="00302B9C" w:rsidRDefault="002239BE" w:rsidP="002239BE">
      <w:pPr>
        <w:ind w:left="1440"/>
      </w:pPr>
      <w:r w:rsidRPr="00302B9C">
        <w:t>i</w:t>
      </w:r>
      <w:r>
        <w:t xml:space="preserve">i. </w:t>
      </w:r>
      <w:r w:rsidRPr="00302B9C">
        <w:t>The yield decreases</w:t>
      </w:r>
      <w:r w:rsidR="00F47531">
        <w:t>;</w:t>
      </w:r>
      <w:r>
        <w:t xml:space="preserve"> </w:t>
      </w:r>
      <w:proofErr w:type="gramStart"/>
      <w:r>
        <w:t>The</w:t>
      </w:r>
      <w:proofErr w:type="gramEnd"/>
      <w:r>
        <w:t xml:space="preserve"> f</w:t>
      </w:r>
      <w:r w:rsidRPr="00302B9C">
        <w:t xml:space="preserve">orward reaction is exothermic </w:t>
      </w:r>
      <w:r>
        <w:t>(</w:t>
      </w:r>
      <w:r w:rsidRPr="00302B9C">
        <w:t>gives out heat</w:t>
      </w:r>
      <w:r>
        <w:t xml:space="preserve">); The </w:t>
      </w:r>
      <w:r w:rsidRPr="00302B9C">
        <w:t xml:space="preserve">reverse reaction is endothermic </w:t>
      </w:r>
      <w:r>
        <w:t>(</w:t>
      </w:r>
      <w:r w:rsidRPr="00302B9C">
        <w:t>takes in hea</w:t>
      </w:r>
      <w:r>
        <w:t xml:space="preserve">t). </w:t>
      </w:r>
      <w:r w:rsidRPr="00302B9C">
        <w:t>The equilibrium shifts from right to left to oppose the</w:t>
      </w:r>
      <w:r>
        <w:t xml:space="preserve"> </w:t>
      </w:r>
      <w:r w:rsidRPr="00302B9C">
        <w:t>increase in temperature</w:t>
      </w:r>
      <w:r>
        <w:t>.</w:t>
      </w:r>
    </w:p>
    <w:p w:rsidR="002239BE" w:rsidRPr="00302B9C" w:rsidRDefault="002239BE" w:rsidP="002239BE">
      <w:pPr>
        <w:ind w:left="1440" w:hanging="720"/>
        <w:rPr>
          <w:color w:val="FF0000"/>
        </w:rPr>
      </w:pPr>
      <w:r>
        <w:t>d.</w:t>
      </w:r>
      <w:r>
        <w:tab/>
      </w:r>
      <w:r w:rsidRPr="00302B9C">
        <w:t>i</w:t>
      </w:r>
      <w:r>
        <w:t>.</w:t>
      </w:r>
      <w:r w:rsidRPr="00302B9C">
        <w:t xml:space="preserve"> </w:t>
      </w:r>
      <w:proofErr w:type="gramStart"/>
      <w:r w:rsidR="009D4A12">
        <w:t>Should</w:t>
      </w:r>
      <w:proofErr w:type="gramEnd"/>
      <w:r w:rsidRPr="00302B9C">
        <w:t xml:space="preserve"> be comparative</w:t>
      </w:r>
      <w:r>
        <w:t xml:space="preserve">. </w:t>
      </w:r>
      <w:r w:rsidRPr="00302B9C">
        <w:t>Higher rate of reaction</w:t>
      </w:r>
      <w:r>
        <w:t xml:space="preserve"> </w:t>
      </w:r>
      <w:r w:rsidRPr="00302B9C">
        <w:t>OR increase the rate of reaction</w:t>
      </w:r>
      <w:r>
        <w:t xml:space="preserve"> </w:t>
      </w:r>
      <w:r w:rsidRPr="00302B9C">
        <w:t xml:space="preserve">OR </w:t>
      </w:r>
      <w:r>
        <w:t>g</w:t>
      </w:r>
      <w:r w:rsidRPr="00302B9C">
        <w:t>ets to equilibrium quicker</w:t>
      </w:r>
      <w:r>
        <w:t xml:space="preserve"> </w:t>
      </w:r>
      <w:r w:rsidRPr="00302B9C">
        <w:t>OR faster rate of attainment of equilibrium</w:t>
      </w:r>
      <w:r w:rsidRPr="0034196F">
        <w:t>.</w:t>
      </w:r>
    </w:p>
    <w:p w:rsidR="002239BE" w:rsidRPr="00302B9C" w:rsidRDefault="002239BE" w:rsidP="002239BE">
      <w:pPr>
        <w:ind w:left="1440"/>
        <w:rPr>
          <w:color w:val="FF0000"/>
        </w:rPr>
      </w:pPr>
      <w:r w:rsidRPr="00302B9C">
        <w:t>ii</w:t>
      </w:r>
      <w:r>
        <w:t>.</w:t>
      </w:r>
      <w:r w:rsidRPr="00302B9C">
        <w:t xml:space="preserve"> Less electrical pumping cost</w:t>
      </w:r>
      <w:r>
        <w:t xml:space="preserve"> O</w:t>
      </w:r>
      <w:r w:rsidRPr="00302B9C">
        <w:t>R</w:t>
      </w:r>
      <w:r>
        <w:t xml:space="preserve"> </w:t>
      </w:r>
      <w:r w:rsidRPr="00302B9C">
        <w:t>Use lower pressure equipm</w:t>
      </w:r>
      <w:r>
        <w:t>ent / valves / gaskets / piping, e</w:t>
      </w:r>
      <w:r w:rsidRPr="00302B9C">
        <w:t>tc.</w:t>
      </w:r>
      <w:r>
        <w:t xml:space="preserve"> </w:t>
      </w:r>
      <w:r w:rsidRPr="00302B9C">
        <w:t>OR</w:t>
      </w:r>
      <w:r>
        <w:t xml:space="preserve"> </w:t>
      </w:r>
      <w:r w:rsidRPr="00302B9C">
        <w:t>Uses less expensive equipment</w:t>
      </w:r>
      <w:r>
        <w:t>.</w:t>
      </w:r>
    </w:p>
    <w:p w:rsidR="002239BE" w:rsidRPr="00CB6514" w:rsidRDefault="002239BE" w:rsidP="002239BE">
      <w:pPr>
        <w:rPr>
          <w:color w:val="FF0000"/>
        </w:rPr>
      </w:pPr>
      <w:r>
        <w:t>2.</w:t>
      </w:r>
      <w:r>
        <w:tab/>
        <w:t>a.</w:t>
      </w:r>
      <w:r>
        <w:tab/>
        <w:t>i. C</w:t>
      </w:r>
      <w:r w:rsidRPr="00CB6514">
        <w:t>oncentration(s) of reactants and products</w:t>
      </w:r>
      <w:r>
        <w:t xml:space="preserve"> remain(s) constant. </w:t>
      </w:r>
      <w:r w:rsidRPr="00CB6514">
        <w:t>Forward rate = Reverse rat</w:t>
      </w:r>
      <w:r>
        <w:t>e.</w:t>
      </w:r>
    </w:p>
    <w:p w:rsidR="002239BE" w:rsidRPr="00CB6514" w:rsidRDefault="002239BE" w:rsidP="002239BE">
      <w:pPr>
        <w:ind w:left="720" w:firstLine="720"/>
        <w:rPr>
          <w:color w:val="FF0000"/>
        </w:rPr>
      </w:pPr>
      <w:r>
        <w:t xml:space="preserve">ii. </w:t>
      </w:r>
      <w:r w:rsidRPr="00CB6514">
        <w:t>The forward reaction is endothermic OR</w:t>
      </w:r>
      <w:r>
        <w:t xml:space="preserve"> </w:t>
      </w:r>
      <w:proofErr w:type="gramStart"/>
      <w:r w:rsidRPr="00CB6514">
        <w:t>The</w:t>
      </w:r>
      <w:proofErr w:type="gramEnd"/>
      <w:r w:rsidRPr="00CB6514">
        <w:t xml:space="preserve"> reverse reaction is exothermic</w:t>
      </w:r>
      <w:r>
        <w:t>.</w:t>
      </w:r>
    </w:p>
    <w:p w:rsidR="002239BE" w:rsidRDefault="002239BE" w:rsidP="002239BE">
      <w:pPr>
        <w:ind w:left="1440"/>
        <w:rPr>
          <w:color w:val="FF0000"/>
        </w:rPr>
      </w:pPr>
      <w:r w:rsidRPr="00CB6514">
        <w:t>iii</w:t>
      </w:r>
      <w:r>
        <w:t>. T</w:t>
      </w:r>
      <w:r w:rsidRPr="00CB6514">
        <w:t xml:space="preserve">here is one mole of gas on the left and </w:t>
      </w:r>
      <w:r>
        <w:t>two</w:t>
      </w:r>
      <w:r w:rsidRPr="00CB6514">
        <w:t xml:space="preserve"> moles on the right.</w:t>
      </w:r>
      <w:r>
        <w:t xml:space="preserve"> </w:t>
      </w:r>
      <w:r w:rsidRPr="00CB6514">
        <w:t>The equilibrium shifts right to left to oppose the increase in</w:t>
      </w:r>
      <w:r>
        <w:t xml:space="preserve"> pressure.</w:t>
      </w:r>
    </w:p>
    <w:p w:rsidR="002239BE" w:rsidRPr="00C07752" w:rsidRDefault="002239BE" w:rsidP="002239BE">
      <w:pPr>
        <w:ind w:left="720" w:hanging="720"/>
      </w:pPr>
      <w:r>
        <w:t>3.</w:t>
      </w:r>
      <w:r>
        <w:tab/>
      </w:r>
      <w:proofErr w:type="gramStart"/>
      <w:r>
        <w:t>a</w:t>
      </w:r>
      <w:proofErr w:type="gramEnd"/>
      <w:r>
        <w:t xml:space="preserve">. </w:t>
      </w:r>
      <w:r w:rsidRPr="00C07752">
        <w:t>If any factor is changed which affects an equilibrium, the position of</w:t>
      </w:r>
      <w:r>
        <w:t xml:space="preserve"> </w:t>
      </w:r>
      <w:r w:rsidRPr="00C07752">
        <w:t>equilibrium will shi</w:t>
      </w:r>
      <w:r>
        <w:t>ft</w:t>
      </w:r>
      <w:r w:rsidRPr="00C07752">
        <w:t xml:space="preserve"> so as to oppose the change</w:t>
      </w:r>
      <w:r>
        <w:t xml:space="preserve"> </w:t>
      </w:r>
      <w:r w:rsidRPr="00C07752">
        <w:t>OR</w:t>
      </w:r>
      <w:r>
        <w:t xml:space="preserve"> </w:t>
      </w:r>
      <w:r w:rsidRPr="00C07752">
        <w:t>When a reaction in equilibrium is disturbed, the equilibrium</w:t>
      </w:r>
      <w:r>
        <w:t xml:space="preserve"> </w:t>
      </w:r>
      <w:r w:rsidRPr="00C07752">
        <w:t>shifts</w:t>
      </w:r>
      <w:r>
        <w:t xml:space="preserve"> </w:t>
      </w:r>
      <w:r w:rsidRPr="00C07752">
        <w:t>in a direction which tends to reduce the disturbance</w:t>
      </w:r>
      <w:r>
        <w:t>.</w:t>
      </w:r>
    </w:p>
    <w:p w:rsidR="002239BE" w:rsidRPr="00C07752" w:rsidRDefault="002239BE" w:rsidP="002239BE">
      <w:pPr>
        <w:ind w:left="720"/>
        <w:rPr>
          <w:color w:val="FF0000"/>
        </w:rPr>
      </w:pPr>
      <w:r>
        <w:t>b. T</w:t>
      </w:r>
      <w:r w:rsidRPr="00C07752">
        <w:t xml:space="preserve">he forward reaction is endothermic OR </w:t>
      </w:r>
      <w:proofErr w:type="gramStart"/>
      <w:r w:rsidRPr="00C07752">
        <w:t>The</w:t>
      </w:r>
      <w:proofErr w:type="gramEnd"/>
      <w:r w:rsidRPr="00C07752">
        <w:t xml:space="preserve"> reverse reaction is exothermic</w:t>
      </w:r>
      <w:r>
        <w:t xml:space="preserve">. </w:t>
      </w:r>
      <w:r w:rsidRPr="00C07752">
        <w:t>The equilibrium shifts to oppose the increase in</w:t>
      </w:r>
      <w:r>
        <w:t xml:space="preserve"> t</w:t>
      </w:r>
      <w:r w:rsidRPr="00C07752">
        <w:t>emperature</w:t>
      </w:r>
      <w:r>
        <w:t>.</w:t>
      </w:r>
    </w:p>
    <w:p w:rsidR="002239BE" w:rsidRPr="00C07752" w:rsidRDefault="002239BE" w:rsidP="002239BE">
      <w:r w:rsidRPr="0034196F">
        <w:t>4</w:t>
      </w:r>
      <w:r>
        <w:t>.</w:t>
      </w:r>
      <w:r>
        <w:tab/>
        <w:t>a.</w:t>
      </w:r>
      <w:r w:rsidRPr="0034196F">
        <w:t xml:space="preserve"> 0.30</w:t>
      </w:r>
      <w:r w:rsidRPr="00C07752">
        <w:t xml:space="preserve"> (</w:t>
      </w:r>
      <w:proofErr w:type="spellStart"/>
      <w:r w:rsidRPr="00C07752">
        <w:t>mol</w:t>
      </w:r>
      <w:proofErr w:type="spellEnd"/>
      <w:r w:rsidRPr="00C07752">
        <w:t>)</w:t>
      </w:r>
    </w:p>
    <w:p w:rsidR="002239BE" w:rsidRPr="00C07752" w:rsidRDefault="002239BE" w:rsidP="002239BE">
      <w:pPr>
        <w:ind w:firstLine="720"/>
        <w:rPr>
          <w:color w:val="FF0000"/>
        </w:rPr>
      </w:pPr>
      <w:r>
        <w:t xml:space="preserve">b. </w:t>
      </w:r>
      <w:r w:rsidRPr="00C07752">
        <w:t>Curve starts at origin</w:t>
      </w:r>
      <w:r>
        <w:t xml:space="preserve"> t</w:t>
      </w:r>
      <w:r w:rsidRPr="00C07752">
        <w:t>hen flattens at 30 seconds at 0.20 mol</w:t>
      </w:r>
      <w:r>
        <w:t>.</w:t>
      </w:r>
    </w:p>
    <w:p w:rsidR="002239BE" w:rsidRDefault="002239BE" w:rsidP="002239BE">
      <w:pPr>
        <w:ind w:firstLine="720"/>
      </w:pPr>
      <w:proofErr w:type="gramStart"/>
      <w:r>
        <w:t>c</w:t>
      </w:r>
      <w:proofErr w:type="gramEnd"/>
      <w:r>
        <w:t>.</w:t>
      </w:r>
      <w:r>
        <w:tab/>
        <w:t>i.</w:t>
      </w:r>
    </w:p>
    <w:p w:rsidR="002239BE" w:rsidRPr="0034196F" w:rsidRDefault="002239BE" w:rsidP="002239BE">
      <w:pPr>
        <w:ind w:left="1440" w:firstLine="720"/>
        <w:rPr>
          <w:rFonts w:cs="Arial"/>
        </w:rPr>
      </w:pPr>
      <m:oMathPara>
        <m:oMathParaPr>
          <m:jc m:val="left"/>
        </m:oMathParaPr>
        <m:oMath>
          <m:r>
            <m:rPr>
              <m:nor/>
            </m:rPr>
            <w:rPr>
              <w:rFonts w:cs="Arial"/>
            </w:rPr>
            <m:t>Expression</m:t>
          </m:r>
          <m:r>
            <m:rPr>
              <m:nor/>
            </m:rPr>
            <w:rPr>
              <w:rFonts w:ascii="Cambria Math" w:cs="Arial"/>
            </w:rPr>
            <m:t xml:space="preserve"> </m:t>
          </m:r>
          <m:r>
            <m:rPr>
              <m:nor/>
            </m:rPr>
            <w:rPr>
              <w:rFonts w:cs="Arial"/>
            </w:rPr>
            <m:t xml:space="preserve">= </m:t>
          </m:r>
          <m:sSub>
            <m:sSubPr>
              <m:ctrlPr>
                <w:rPr>
                  <w:rFonts w:ascii="Cambria Math" w:hAnsi="Cambria Math" w:cs="Arial"/>
                  <w:i/>
                </w:rPr>
              </m:ctrlPr>
            </m:sSubPr>
            <m:e>
              <m:r>
                <m:rPr>
                  <m:nor/>
                </m:rPr>
                <w:rPr>
                  <w:rFonts w:cs="Arial"/>
                  <w:i/>
                </w:rPr>
                <m:t>K</m:t>
              </m:r>
            </m:e>
            <m:sub>
              <m:r>
                <m:rPr>
                  <m:nor/>
                </m:rPr>
                <w:rPr>
                  <w:rFonts w:cs="Arial"/>
                </w:rPr>
                <m:t>c</m:t>
              </m:r>
            </m:sub>
          </m:sSub>
          <m:r>
            <m:rPr>
              <m:nor/>
            </m:rPr>
            <w:rPr>
              <w:rFonts w:ascii="Cambria Math" w:cs="Arial"/>
            </w:rPr>
            <m:t xml:space="preserve"> </m:t>
          </m:r>
          <m:r>
            <m:rPr>
              <m:nor/>
            </m:rPr>
            <w:rPr>
              <w:rFonts w:cs="Arial"/>
            </w:rPr>
            <m:t xml:space="preserve">= </m:t>
          </m:r>
          <m:f>
            <m:fPr>
              <m:ctrlPr>
                <w:rPr>
                  <w:rFonts w:ascii="Cambria Math" w:hAnsi="Cambria Math" w:cs="Arial"/>
                  <w:i/>
                </w:rPr>
              </m:ctrlPr>
            </m:fPr>
            <m:num>
              <m:r>
                <m:rPr>
                  <m:nor/>
                </m:rPr>
                <w:rPr>
                  <w:rFonts w:cs="Arial"/>
                </w:rPr>
                <m:t>[Z]</m:t>
              </m:r>
            </m:num>
            <m:den>
              <m:d>
                <m:dPr>
                  <m:begChr m:val="["/>
                  <m:endChr m:val="]"/>
                  <m:ctrlPr>
                    <w:rPr>
                      <w:rFonts w:ascii="Cambria Math" w:hAnsi="Cambria Math" w:cs="Arial"/>
                      <w:i/>
                    </w:rPr>
                  </m:ctrlPr>
                </m:dPr>
                <m:e>
                  <m:r>
                    <m:rPr>
                      <m:nor/>
                    </m:rPr>
                    <w:rPr>
                      <w:rFonts w:cs="Arial"/>
                    </w:rPr>
                    <m:t>X</m:t>
                  </m:r>
                </m:e>
              </m:d>
              <m:r>
                <m:rPr>
                  <m:nor/>
                </m:rPr>
                <w:rPr>
                  <w:rFonts w:ascii="Cambria Math" w:cs="Arial"/>
                </w:rPr>
                <m:t xml:space="preserve"> </m:t>
              </m:r>
              <m:r>
                <m:rPr>
                  <m:nor/>
                </m:rPr>
                <w:rPr>
                  <w:rFonts w:cs="Arial"/>
                </w:rPr>
                <m:t>[Y]</m:t>
              </m:r>
            </m:den>
          </m:f>
        </m:oMath>
      </m:oMathPara>
    </w:p>
    <w:p w:rsidR="002239BE" w:rsidRPr="0034196F" w:rsidRDefault="00C90966" w:rsidP="002239BE">
      <w:pPr>
        <w:ind w:left="1440" w:firstLine="720"/>
        <w:rPr>
          <w:rFonts w:cs="Arial"/>
        </w:rPr>
      </w:pPr>
      <m:oMathPara>
        <m:oMathParaPr>
          <m:jc m:val="left"/>
        </m:oMathParaPr>
        <m:oMath>
          <m:r>
            <m:rPr>
              <m:nor/>
            </m:rPr>
            <w:rPr>
              <w:rFonts w:cs="Arial"/>
            </w:rPr>
            <m:t xml:space="preserve">ii. Calculation = </m:t>
          </m:r>
          <m:sSub>
            <m:sSubPr>
              <m:ctrlPr>
                <w:rPr>
                  <w:rFonts w:ascii="Cambria Math" w:hAnsi="Cambria Math" w:cs="Arial"/>
                  <w:i/>
                </w:rPr>
              </m:ctrlPr>
            </m:sSubPr>
            <m:e>
              <m:r>
                <m:rPr>
                  <m:nor/>
                </m:rPr>
                <w:rPr>
                  <w:rFonts w:cs="Arial"/>
                  <w:i/>
                </w:rPr>
                <m:t>K</m:t>
              </m:r>
            </m:e>
            <m:sub>
              <m:r>
                <m:rPr>
                  <m:nor/>
                </m:rPr>
                <w:rPr>
                  <w:rFonts w:cs="Arial"/>
                </w:rPr>
                <m:t>c</m:t>
              </m:r>
            </m:sub>
          </m:sSub>
          <m:r>
            <m:rPr>
              <m:nor/>
            </m:rPr>
            <w:rPr>
              <w:rFonts w:cs="Arial"/>
            </w:rPr>
            <m:t xml:space="preserve"> = </m:t>
          </m:r>
          <m:f>
            <m:fPr>
              <m:ctrlPr>
                <w:rPr>
                  <w:rFonts w:ascii="Cambria Math" w:hAnsi="Cambria Math" w:cs="Arial"/>
                  <w:i/>
                </w:rPr>
              </m:ctrlPr>
            </m:fPr>
            <m:num>
              <m:r>
                <m:rPr>
                  <m:nor/>
                </m:rPr>
                <w:rPr>
                  <w:rFonts w:cs="Arial"/>
                </w:rPr>
                <m:t>0.35</m:t>
              </m:r>
            </m:num>
            <m:den>
              <m:r>
                <m:rPr>
                  <m:nor/>
                </m:rPr>
                <w:rPr>
                  <w:rFonts w:cs="Arial"/>
                </w:rPr>
                <m:t>0.40 ×</m:t>
              </m:r>
              <m:r>
                <m:rPr>
                  <m:nor/>
                </m:rPr>
                <w:rPr>
                  <w:rFonts w:ascii="Cambria Math" w:cs="Arial"/>
                </w:rPr>
                <m:t xml:space="preserve"> </m:t>
              </m:r>
              <m:r>
                <m:rPr>
                  <m:nor/>
                </m:rPr>
                <w:rPr>
                  <w:rFonts w:cs="Arial"/>
                </w:rPr>
                <m:t>0.30</m:t>
              </m:r>
            </m:den>
          </m:f>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2.92</m:t>
          </m:r>
        </m:oMath>
      </m:oMathPara>
    </w:p>
    <w:p w:rsidR="002239BE" w:rsidRPr="00C07752" w:rsidRDefault="002239BE" w:rsidP="002239BE">
      <w:pPr>
        <w:ind w:left="1440"/>
        <w:rPr>
          <w:color w:val="FF0000"/>
        </w:rPr>
      </w:pPr>
      <w:r>
        <w:t>i</w:t>
      </w:r>
      <w:r w:rsidR="00C90966">
        <w:t>i</w:t>
      </w:r>
      <w:r>
        <w:t xml:space="preserve">i. </w:t>
      </w:r>
      <w:r w:rsidRPr="00C07752">
        <w:t>Darkened / went more orange</w:t>
      </w:r>
      <w:r>
        <w:t>. T</w:t>
      </w:r>
      <w:r w:rsidRPr="00C07752">
        <w:t>he equilibrium moved to the right</w:t>
      </w:r>
      <w:r>
        <w:t xml:space="preserve"> t</w:t>
      </w:r>
      <w:r w:rsidRPr="00C07752">
        <w:t>o oppose the increased concentration of Y</w:t>
      </w:r>
      <w:r>
        <w:t>.</w:t>
      </w:r>
    </w:p>
    <w:p w:rsidR="002239BE" w:rsidRDefault="002239BE" w:rsidP="002239BE">
      <w:pPr>
        <w:ind w:left="720" w:firstLine="720"/>
        <w:rPr>
          <w:color w:val="FF0000"/>
        </w:rPr>
      </w:pPr>
      <w:r>
        <w:t>iv.</w:t>
      </w:r>
      <w:r w:rsidRPr="00C07752">
        <w:t xml:space="preserve"> The o</w:t>
      </w:r>
      <w:r>
        <w:t>range colour would fade.</w:t>
      </w:r>
    </w:p>
    <w:p w:rsidR="002239BE" w:rsidRDefault="002239BE" w:rsidP="002239BE">
      <w:pPr>
        <w:ind w:left="720" w:hanging="720"/>
        <w:rPr>
          <w:color w:val="FF0000"/>
        </w:rPr>
      </w:pPr>
      <w:r>
        <w:lastRenderedPageBreak/>
        <w:t>5.</w:t>
      </w:r>
      <w:r>
        <w:tab/>
      </w:r>
      <w:proofErr w:type="gramStart"/>
      <w:r>
        <w:t>a</w:t>
      </w:r>
      <w:proofErr w:type="gramEnd"/>
      <w:r>
        <w:t>. The forward and reverse reactions of reactants and products occur at the same rate and concentrations are constant.</w:t>
      </w:r>
    </w:p>
    <w:p w:rsidR="002239BE" w:rsidRDefault="002239BE" w:rsidP="002239BE">
      <w:pPr>
        <w:ind w:left="720"/>
      </w:pPr>
      <w:r>
        <w:t xml:space="preserve">b. </w:t>
      </w:r>
      <w:r w:rsidR="00C90966">
        <w:t>Y</w:t>
      </w:r>
      <w:r>
        <w:t xml:space="preserve">ield of Z increases. </w:t>
      </w:r>
      <w:r w:rsidR="00EA5F23">
        <w:t>3</w:t>
      </w:r>
      <w:r>
        <w:t xml:space="preserve"> </w:t>
      </w:r>
      <w:proofErr w:type="spellStart"/>
      <w:r>
        <w:t>mol</w:t>
      </w:r>
      <w:proofErr w:type="spellEnd"/>
      <w:r>
        <w:t xml:space="preserve"> reactants give </w:t>
      </w:r>
      <w:r w:rsidR="00C90966">
        <w:t>2</w:t>
      </w:r>
      <w:r>
        <w:t xml:space="preserve"> </w:t>
      </w:r>
      <w:proofErr w:type="spellStart"/>
      <w:r>
        <w:t>mol</w:t>
      </w:r>
      <w:proofErr w:type="spellEnd"/>
      <w:r>
        <w:t xml:space="preserve"> products; </w:t>
      </w:r>
      <w:r w:rsidRPr="00A25027">
        <w:t>position of equilibrium moves to the right to counteract the change</w:t>
      </w:r>
      <w:r>
        <w:t>.</w:t>
      </w:r>
    </w:p>
    <w:p w:rsidR="002239BE" w:rsidRDefault="002239BE" w:rsidP="002239BE">
      <w:pPr>
        <w:ind w:firstLine="720"/>
      </w:pPr>
      <w:proofErr w:type="gramStart"/>
      <w:r>
        <w:t>c</w:t>
      </w:r>
      <w:proofErr w:type="gramEnd"/>
      <w:r>
        <w:t>.</w:t>
      </w:r>
    </w:p>
    <w:p w:rsidR="002239BE" w:rsidRPr="007C131B" w:rsidRDefault="00DC068C" w:rsidP="002239BE">
      <w:pPr>
        <w:ind w:left="720" w:firstLine="720"/>
        <w:rPr>
          <w:rFonts w:cs="Arial"/>
        </w:rPr>
      </w:pPr>
      <m:oMathPara>
        <m:oMathParaPr>
          <m:jc m:val="left"/>
        </m:oMathParaPr>
        <m:oMath>
          <m:sSub>
            <m:sSubPr>
              <m:ctrlPr>
                <w:rPr>
                  <w:rFonts w:ascii="Cambria Math" w:hAnsi="Cambria Math" w:cs="Arial"/>
                  <w:i/>
                </w:rPr>
              </m:ctrlPr>
            </m:sSubPr>
            <m:e>
              <m:r>
                <m:rPr>
                  <m:nor/>
                </m:rPr>
                <w:rPr>
                  <w:rFonts w:cs="Arial"/>
                  <w:i/>
                </w:rPr>
                <m:t>K</m:t>
              </m:r>
            </m:e>
            <m:sub>
              <m:r>
                <m:rPr>
                  <m:nor/>
                </m:rPr>
                <w:rPr>
                  <w:rFonts w:cs="Arial"/>
                </w:rPr>
                <m:t>c</m:t>
              </m:r>
            </m:sub>
          </m:sSub>
          <m:r>
            <m:rPr>
              <m:nor/>
            </m:rPr>
            <w:rPr>
              <w:rFonts w:cs="Arial"/>
            </w:rPr>
            <m:t xml:space="preserve"> = </m:t>
          </m:r>
          <m:f>
            <m:fPr>
              <m:ctrlPr>
                <w:rPr>
                  <w:rFonts w:ascii="Cambria Math" w:hAnsi="Cambria Math" w:cs="Arial"/>
                  <w:i/>
                </w:rPr>
              </m:ctrlPr>
            </m:fPr>
            <m:num>
              <m:sSup>
                <m:sSupPr>
                  <m:ctrlPr>
                    <w:rPr>
                      <w:rFonts w:ascii="Cambria Math" w:hAnsi="Cambria Math" w:cs="Arial"/>
                      <w:i/>
                    </w:rPr>
                  </m:ctrlPr>
                </m:sSupPr>
                <m:e>
                  <m:r>
                    <m:rPr>
                      <m:nor/>
                    </m:rPr>
                    <w:rPr>
                      <w:rFonts w:cs="Arial"/>
                    </w:rPr>
                    <m:t>[Z]</m:t>
                  </m:r>
                </m:e>
                <m:sup>
                  <m:r>
                    <m:rPr>
                      <m:nor/>
                    </m:rPr>
                    <w:rPr>
                      <w:rFonts w:cs="Arial"/>
                    </w:rPr>
                    <m:t>2</m:t>
                  </m:r>
                </m:sup>
              </m:sSup>
            </m:num>
            <m:den>
              <m:d>
                <m:dPr>
                  <m:begChr m:val="["/>
                  <m:endChr m:val="]"/>
                  <m:ctrlPr>
                    <w:rPr>
                      <w:rFonts w:ascii="Cambria Math" w:hAnsi="Cambria Math" w:cs="Arial"/>
                      <w:i/>
                    </w:rPr>
                  </m:ctrlPr>
                </m:dPr>
                <m:e>
                  <m:r>
                    <m:rPr>
                      <m:nor/>
                    </m:rPr>
                    <w:rPr>
                      <w:rFonts w:cs="Arial"/>
                    </w:rPr>
                    <m:t>X</m:t>
                  </m:r>
                </m:e>
              </m:d>
              <m:r>
                <m:rPr>
                  <m:nor/>
                </m:rPr>
                <w:rPr>
                  <w:rFonts w:cs="Arial"/>
                </w:rPr>
                <m:t xml:space="preserve"> [Y</m:t>
              </m:r>
              <m:sSup>
                <m:sSupPr>
                  <m:ctrlPr>
                    <w:rPr>
                      <w:rFonts w:ascii="Cambria Math" w:hAnsi="Cambria Math" w:cs="Arial"/>
                      <w:i/>
                    </w:rPr>
                  </m:ctrlPr>
                </m:sSupPr>
                <m:e>
                  <m:r>
                    <m:rPr>
                      <m:nor/>
                    </m:rPr>
                    <w:rPr>
                      <w:rFonts w:cs="Arial"/>
                    </w:rPr>
                    <m:t>]</m:t>
                  </m:r>
                </m:e>
                <m:sup>
                  <m:r>
                    <m:rPr>
                      <m:nor/>
                    </m:rPr>
                    <w:rPr>
                      <w:rFonts w:cs="Arial"/>
                    </w:rPr>
                    <m:t>2</m:t>
                  </m:r>
                </m:sup>
              </m:sSup>
            </m:den>
          </m:f>
        </m:oMath>
      </m:oMathPara>
    </w:p>
    <w:p w:rsidR="002239BE" w:rsidRDefault="002239BE" w:rsidP="002239BE">
      <w:pPr>
        <w:ind w:left="1440" w:hanging="720"/>
        <w:rPr>
          <w:color w:val="FF0000"/>
        </w:rPr>
      </w:pPr>
      <w:r>
        <w:t>d.</w:t>
      </w:r>
      <w:r>
        <w:tab/>
        <w:t>i. Forward reaction is exothermic; increase in temperature moves position of equilibrium in endothermic direction to counteract change.</w:t>
      </w:r>
    </w:p>
    <w:p w:rsidR="002239BE" w:rsidRDefault="002239BE" w:rsidP="002239BE">
      <w:pPr>
        <w:ind w:left="720" w:firstLine="720"/>
        <w:rPr>
          <w:color w:val="FF0000"/>
        </w:rPr>
      </w:pPr>
      <w:r>
        <w:t>ii. Decreases.</w:t>
      </w:r>
    </w:p>
    <w:p w:rsidR="002239BE" w:rsidRDefault="002239BE" w:rsidP="002239BE">
      <w:pPr>
        <w:ind w:left="720" w:hanging="720"/>
        <w:rPr>
          <w:color w:val="FF0000"/>
        </w:rPr>
      </w:pPr>
      <w:r>
        <w:t>6.</w:t>
      </w:r>
      <w:r>
        <w:tab/>
      </w:r>
      <w:proofErr w:type="gramStart"/>
      <w:r>
        <w:t>a</w:t>
      </w:r>
      <w:proofErr w:type="gramEnd"/>
      <w:r>
        <w:t>. The forward and reverse reactions of reactants and products occur at the same rate and concentrations are constant.</w:t>
      </w:r>
    </w:p>
    <w:p w:rsidR="002239BE" w:rsidRDefault="002239BE" w:rsidP="002239BE">
      <w:pPr>
        <w:ind w:left="720"/>
        <w:rPr>
          <w:color w:val="FF0000"/>
        </w:rPr>
      </w:pPr>
      <w:r>
        <w:t xml:space="preserve">b. 4 </w:t>
      </w:r>
      <w:proofErr w:type="spellStart"/>
      <w:r>
        <w:t>mol</w:t>
      </w:r>
      <w:proofErr w:type="spellEnd"/>
      <w:r>
        <w:t xml:space="preserve"> reactants produces 2 </w:t>
      </w:r>
      <w:proofErr w:type="spellStart"/>
      <w:r>
        <w:t>mol</w:t>
      </w:r>
      <w:proofErr w:type="spellEnd"/>
      <w:r>
        <w:t xml:space="preserve"> products; increased pressure moves position of equilibrium in forward direction to counteract change.</w:t>
      </w:r>
    </w:p>
    <w:p w:rsidR="002239BE" w:rsidRDefault="002239BE" w:rsidP="002239BE">
      <w:pPr>
        <w:ind w:firstLine="720"/>
      </w:pPr>
      <w:r>
        <w:t>c. Expensive</w:t>
      </w:r>
      <w:r w:rsidR="00C90966">
        <w:t xml:space="preserve"> </w:t>
      </w:r>
      <w:r>
        <w:t>/</w:t>
      </w:r>
      <w:r w:rsidR="00C90966">
        <w:t xml:space="preserve"> </w:t>
      </w:r>
      <w:r>
        <w:t>difficult to maintain</w:t>
      </w:r>
      <w:r w:rsidR="00C90966">
        <w:t>.</w:t>
      </w:r>
    </w:p>
    <w:p w:rsidR="002239BE" w:rsidRDefault="002239BE" w:rsidP="002239BE">
      <w:pPr>
        <w:ind w:firstLine="720"/>
        <w:rPr>
          <w:color w:val="FF0000"/>
        </w:rPr>
      </w:pPr>
      <w:r>
        <w:t>d.</w:t>
      </w:r>
      <w:r>
        <w:tab/>
        <w:t xml:space="preserve">i. </w:t>
      </w:r>
      <w:proofErr w:type="gramStart"/>
      <w:r>
        <w:t>Higher</w:t>
      </w:r>
      <w:proofErr w:type="gramEnd"/>
      <w:r>
        <w:t xml:space="preserve"> temperatures move position of equilibrium in endothermic direction (less NH</w:t>
      </w:r>
      <w:r>
        <w:rPr>
          <w:vertAlign w:val="subscript"/>
        </w:rPr>
        <w:t>3</w:t>
      </w:r>
      <w:r>
        <w:t>).</w:t>
      </w:r>
    </w:p>
    <w:p w:rsidR="002239BE" w:rsidRDefault="002239BE" w:rsidP="002239BE">
      <w:pPr>
        <w:ind w:left="720" w:firstLine="720"/>
        <w:rPr>
          <w:color w:val="FF0000"/>
        </w:rPr>
      </w:pPr>
      <w:r>
        <w:t>ii. Rate of reaction increases; less time to reach equilibrium.</w:t>
      </w:r>
    </w:p>
    <w:p w:rsidR="002239BE" w:rsidRDefault="002239BE" w:rsidP="002239BE">
      <w:pPr>
        <w:ind w:left="720" w:firstLine="720"/>
      </w:pPr>
      <w:r>
        <w:t>iii. More economically advantageous to make small amounts of ammonia quickly.</w:t>
      </w:r>
    </w:p>
    <w:p w:rsidR="002239BE" w:rsidRDefault="002239BE" w:rsidP="002239BE">
      <w:r>
        <w:tab/>
      </w:r>
      <w:proofErr w:type="gramStart"/>
      <w:r>
        <w:t>e</w:t>
      </w:r>
      <w:proofErr w:type="gramEnd"/>
      <w:r>
        <w:t>.</w:t>
      </w:r>
      <w:r>
        <w:tab/>
        <w:t>i.</w:t>
      </w:r>
    </w:p>
    <w:p w:rsidR="002239BE" w:rsidRPr="00102F25" w:rsidRDefault="00DC068C" w:rsidP="002239BE">
      <w:pPr>
        <w:ind w:left="1440"/>
        <w:rPr>
          <w:rFonts w:cs="Arial"/>
        </w:rPr>
      </w:pPr>
      <m:oMathPara>
        <m:oMathParaPr>
          <m:jc m:val="left"/>
        </m:oMathParaPr>
        <m:oMath>
          <m:sSub>
            <m:sSubPr>
              <m:ctrlPr>
                <w:rPr>
                  <w:rFonts w:ascii="Cambria Math" w:hAnsi="Cambria Math" w:cs="Arial"/>
                  <w:i/>
                </w:rPr>
              </m:ctrlPr>
            </m:sSubPr>
            <m:e>
              <m:r>
                <m:rPr>
                  <m:nor/>
                </m:rPr>
                <w:rPr>
                  <w:rFonts w:cs="Arial"/>
                  <w:i/>
                </w:rPr>
                <m:t>K</m:t>
              </m:r>
            </m:e>
            <m:sub>
              <m:r>
                <m:rPr>
                  <m:nor/>
                </m:rPr>
                <w:rPr>
                  <w:rFonts w:cs="Arial"/>
                </w:rPr>
                <m:t>c</m:t>
              </m:r>
            </m:sub>
          </m:sSub>
          <m:r>
            <m:rPr>
              <m:nor/>
            </m:rPr>
            <w:rPr>
              <w:rFonts w:ascii="Cambria Math" w:cs="Arial"/>
            </w:rPr>
            <m:t xml:space="preserve"> </m:t>
          </m:r>
          <m:r>
            <m:rPr>
              <m:nor/>
            </m:rPr>
            <w:rPr>
              <w:rFonts w:cs="Arial"/>
            </w:rPr>
            <m:t xml:space="preserve">= </m:t>
          </m:r>
          <m:f>
            <m:fPr>
              <m:ctrlPr>
                <w:rPr>
                  <w:rFonts w:ascii="Cambria Math" w:hAnsi="Cambria Math" w:cs="Arial"/>
                  <w:i/>
                </w:rPr>
              </m:ctrlPr>
            </m:fPr>
            <m:num>
              <m:sSup>
                <m:sSupPr>
                  <m:ctrlPr>
                    <w:rPr>
                      <w:rFonts w:ascii="Cambria Math" w:hAnsi="Cambria Math" w:cs="Arial"/>
                      <w:i/>
                    </w:rPr>
                  </m:ctrlPr>
                </m:sSupPr>
                <m:e>
                  <m:r>
                    <m:rPr>
                      <m:nor/>
                    </m:rPr>
                    <w:rPr>
                      <w:rFonts w:cs="Arial"/>
                    </w:rPr>
                    <m:t>[N</m:t>
                  </m:r>
                  <m:sSub>
                    <m:sSubPr>
                      <m:ctrlPr>
                        <w:rPr>
                          <w:rFonts w:ascii="Cambria Math" w:hAnsi="Cambria Math" w:cs="Arial"/>
                          <w:i/>
                        </w:rPr>
                      </m:ctrlPr>
                    </m:sSubPr>
                    <m:e>
                      <m:r>
                        <m:rPr>
                          <m:nor/>
                        </m:rPr>
                        <w:rPr>
                          <w:rFonts w:cs="Arial"/>
                        </w:rPr>
                        <m:t>H</m:t>
                      </m:r>
                    </m:e>
                    <m:sub>
                      <m:r>
                        <m:rPr>
                          <m:nor/>
                        </m:rPr>
                        <w:rPr>
                          <w:rFonts w:cs="Arial"/>
                        </w:rPr>
                        <m:t>3</m:t>
                      </m:r>
                    </m:sub>
                  </m:sSub>
                  <m:r>
                    <m:rPr>
                      <m:nor/>
                    </m:rPr>
                    <w:rPr>
                      <w:rFonts w:cs="Arial"/>
                    </w:rPr>
                    <m:t>]</m:t>
                  </m:r>
                </m:e>
                <m:sup>
                  <m:r>
                    <m:rPr>
                      <m:nor/>
                    </m:rPr>
                    <w:rPr>
                      <w:rFonts w:cs="Arial"/>
                    </w:rPr>
                    <m:t>2</m:t>
                  </m:r>
                </m:sup>
              </m:sSup>
            </m:num>
            <m:den>
              <m:sSup>
                <m:sSupPr>
                  <m:ctrlPr>
                    <w:rPr>
                      <w:rFonts w:ascii="Cambria Math" w:hAnsi="Cambria Math" w:cs="Arial"/>
                      <w:i/>
                    </w:rPr>
                  </m:ctrlPr>
                </m:sSupPr>
                <m:e>
                  <m:r>
                    <m:rPr>
                      <m:nor/>
                    </m:rPr>
                    <w:rPr>
                      <w:rFonts w:cs="Arial"/>
                    </w:rPr>
                    <m:t>[</m:t>
                  </m:r>
                  <m:sSub>
                    <m:sSubPr>
                      <m:ctrlPr>
                        <w:rPr>
                          <w:rFonts w:ascii="Cambria Math" w:hAnsi="Cambria Math" w:cs="Arial"/>
                          <w:i/>
                        </w:rPr>
                      </m:ctrlPr>
                    </m:sSubPr>
                    <m:e>
                      <m:r>
                        <m:rPr>
                          <m:nor/>
                        </m:rPr>
                        <w:rPr>
                          <w:rFonts w:cs="Arial"/>
                        </w:rPr>
                        <m:t>N</m:t>
                      </m:r>
                    </m:e>
                    <m:sub>
                      <m:r>
                        <m:rPr>
                          <m:nor/>
                        </m:rPr>
                        <w:rPr>
                          <w:rFonts w:cs="Arial"/>
                        </w:rPr>
                        <m:t>2</m:t>
                      </m:r>
                    </m:sub>
                  </m:sSub>
                  <m:r>
                    <m:rPr>
                      <m:nor/>
                    </m:rPr>
                    <w:rPr>
                      <w:rFonts w:cs="Arial"/>
                    </w:rPr>
                    <m:t>]</m:t>
                  </m:r>
                  <m:sSub>
                    <m:sSubPr>
                      <m:ctrlPr>
                        <w:rPr>
                          <w:rFonts w:ascii="Cambria Math" w:hAnsi="Cambria Math" w:cs="Arial"/>
                          <w:i/>
                        </w:rPr>
                      </m:ctrlPr>
                    </m:sSubPr>
                    <m:e>
                      <m:r>
                        <m:rPr>
                          <m:nor/>
                        </m:rPr>
                        <w:rPr>
                          <w:rFonts w:cs="Arial"/>
                        </w:rPr>
                        <m:t xml:space="preserve"> [H</m:t>
                      </m:r>
                    </m:e>
                    <m:sub>
                      <m:r>
                        <m:rPr>
                          <m:nor/>
                        </m:rPr>
                        <w:rPr>
                          <w:rFonts w:cs="Arial"/>
                        </w:rPr>
                        <m:t>2</m:t>
                      </m:r>
                    </m:sub>
                  </m:sSub>
                  <m:r>
                    <m:rPr>
                      <m:nor/>
                    </m:rPr>
                    <w:rPr>
                      <w:rFonts w:cs="Arial"/>
                    </w:rPr>
                    <m:t>]</m:t>
                  </m:r>
                </m:e>
                <m:sup>
                  <m:r>
                    <m:rPr>
                      <m:nor/>
                    </m:rPr>
                    <w:rPr>
                      <w:rFonts w:cs="Arial"/>
                    </w:rPr>
                    <m:t>3</m:t>
                  </m:r>
                </m:sup>
              </m:sSup>
            </m:den>
          </m:f>
        </m:oMath>
      </m:oMathPara>
    </w:p>
    <w:p w:rsidR="002239BE" w:rsidRDefault="002239BE" w:rsidP="002239BE">
      <w:pPr>
        <w:ind w:left="720" w:firstLine="720"/>
        <w:rPr>
          <w:color w:val="FF0000"/>
        </w:rPr>
      </w:pPr>
      <w:proofErr w:type="gramStart"/>
      <w:r>
        <w:t>ii</w:t>
      </w:r>
      <w:proofErr w:type="gramEnd"/>
      <w:r>
        <w:t>. 600 K</w:t>
      </w:r>
    </w:p>
    <w:p w:rsidR="002239BE" w:rsidRDefault="002239BE" w:rsidP="002239BE">
      <w:pPr>
        <w:ind w:left="1440"/>
        <w:rPr>
          <w:color w:val="FF0000"/>
        </w:rPr>
      </w:pPr>
      <w:r>
        <w:t>Forward reaction is exothermic, lower temperature increases yield of NH</w:t>
      </w:r>
      <w:r>
        <w:rPr>
          <w:vertAlign w:val="subscript"/>
        </w:rPr>
        <w:t>3</w:t>
      </w:r>
      <w:r>
        <w:t>; larger values of [NH</w:t>
      </w:r>
      <w:r>
        <w:rPr>
          <w:vertAlign w:val="subscript"/>
        </w:rPr>
        <w:t>3</w:t>
      </w:r>
      <w:r>
        <w:t xml:space="preserve">] in </w:t>
      </w:r>
      <w:r w:rsidRPr="00102F25">
        <w:rPr>
          <w:i/>
        </w:rPr>
        <w:t>K</w:t>
      </w:r>
      <w:r>
        <w:rPr>
          <w:vertAlign w:val="subscript"/>
        </w:rPr>
        <w:t>c</w:t>
      </w:r>
      <w:r>
        <w:t xml:space="preserve"> expression increases </w:t>
      </w:r>
      <w:r w:rsidRPr="00102F25">
        <w:rPr>
          <w:i/>
        </w:rPr>
        <w:t>K</w:t>
      </w:r>
      <w:r>
        <w:rPr>
          <w:vertAlign w:val="subscript"/>
        </w:rPr>
        <w:t>c</w:t>
      </w:r>
      <w:r>
        <w:t>.</w:t>
      </w:r>
    </w:p>
    <w:p w:rsidR="002239BE" w:rsidRDefault="002239BE" w:rsidP="002239BE">
      <w:pPr>
        <w:ind w:left="720" w:hanging="720"/>
        <w:rPr>
          <w:noProof/>
          <w:color w:val="FF0000"/>
        </w:rPr>
      </w:pPr>
      <w:r>
        <w:t>7.</w:t>
      </w:r>
      <w:r>
        <w:tab/>
      </w:r>
      <w:proofErr w:type="gramStart"/>
      <w:r>
        <w:t>a</w:t>
      </w:r>
      <w:proofErr w:type="gramEnd"/>
      <w:r>
        <w:t>.</w:t>
      </w:r>
      <w:r w:rsidRPr="0088511D">
        <w:rPr>
          <w:noProof/>
          <w:sz w:val="20"/>
          <w:szCs w:val="20"/>
        </w:rPr>
        <w:t xml:space="preserve"> </w:t>
      </w:r>
      <w:r w:rsidRPr="0088511D">
        <w:rPr>
          <w:noProof/>
        </w:rPr>
        <w:t>The position of the equilibrium of a system changes to minimise the effect of any imposed change in conditions.</w:t>
      </w:r>
    </w:p>
    <w:p w:rsidR="002239BE" w:rsidRDefault="002239BE" w:rsidP="002239BE">
      <w:pPr>
        <w:ind w:left="1440" w:hanging="720"/>
        <w:rPr>
          <w:noProof/>
          <w:color w:val="FF0000"/>
        </w:rPr>
      </w:pPr>
      <w:r>
        <w:rPr>
          <w:noProof/>
        </w:rPr>
        <w:t>b.</w:t>
      </w:r>
      <w:r>
        <w:rPr>
          <w:noProof/>
        </w:rPr>
        <w:tab/>
        <w:t>i. Lower yield of hydrogen; 2 mol reactants gives 4 mol products; position of equilibrium moves in reverse direction.</w:t>
      </w:r>
    </w:p>
    <w:p w:rsidR="002239BE" w:rsidRDefault="002239BE" w:rsidP="002239BE">
      <w:pPr>
        <w:ind w:left="1440"/>
        <w:rPr>
          <w:noProof/>
          <w:color w:val="FF0000"/>
        </w:rPr>
      </w:pPr>
      <w:r>
        <w:rPr>
          <w:noProof/>
        </w:rPr>
        <w:t>ii Higher yield of hydrogen; position of equilibrium moves in forward direction to counteract change.</w:t>
      </w:r>
    </w:p>
    <w:p w:rsidR="002239BE" w:rsidRDefault="002239BE" w:rsidP="002239BE">
      <w:pPr>
        <w:ind w:left="720" w:firstLine="720"/>
        <w:rPr>
          <w:noProof/>
          <w:color w:val="FF0000"/>
        </w:rPr>
      </w:pPr>
      <w:r>
        <w:rPr>
          <w:noProof/>
        </w:rPr>
        <w:t xml:space="preserve">iii. Higher yield of hydrogen; </w:t>
      </w:r>
      <w:r w:rsidRPr="008A2950">
        <w:rPr>
          <w:noProof/>
        </w:rPr>
        <w:t>position of equilibrium shifts to counteract increased temperature</w:t>
      </w:r>
      <w:r>
        <w:rPr>
          <w:noProof/>
        </w:rPr>
        <w:t>.</w:t>
      </w:r>
    </w:p>
    <w:p w:rsidR="002239BE" w:rsidRDefault="002239BE" w:rsidP="002239BE">
      <w:pPr>
        <w:ind w:firstLine="720"/>
        <w:rPr>
          <w:noProof/>
        </w:rPr>
      </w:pPr>
      <w:r>
        <w:rPr>
          <w:noProof/>
        </w:rPr>
        <w:t>c.</w:t>
      </w:r>
      <w:r>
        <w:rPr>
          <w:noProof/>
        </w:rPr>
        <w:tab/>
        <w:t>i.</w:t>
      </w:r>
    </w:p>
    <w:p w:rsidR="002239BE" w:rsidRPr="00102F25" w:rsidRDefault="00DC068C" w:rsidP="002239BE">
      <w:pPr>
        <w:ind w:left="1440" w:firstLine="720"/>
        <w:rPr>
          <w:rFonts w:cs="Arial"/>
          <w:noProof/>
        </w:rPr>
      </w:pPr>
      <m:oMathPara>
        <m:oMathParaPr>
          <m:jc m:val="left"/>
        </m:oMathParaPr>
        <m:oMath>
          <m:sSub>
            <m:sSubPr>
              <m:ctrlPr>
                <w:rPr>
                  <w:rFonts w:ascii="Cambria Math" w:hAnsi="Cambria Math" w:cs="Arial"/>
                  <w:i/>
                  <w:noProof/>
                </w:rPr>
              </m:ctrlPr>
            </m:sSubPr>
            <m:e>
              <m:r>
                <m:rPr>
                  <m:nor/>
                </m:rPr>
                <w:rPr>
                  <w:rFonts w:cs="Arial"/>
                  <w:i/>
                  <w:noProof/>
                </w:rPr>
                <m:t>K</m:t>
              </m:r>
            </m:e>
            <m:sub>
              <m:r>
                <m:rPr>
                  <m:nor/>
                </m:rPr>
                <w:rPr>
                  <w:rFonts w:cs="Arial"/>
                  <w:noProof/>
                </w:rPr>
                <m:t>c</m:t>
              </m:r>
            </m:sub>
          </m:sSub>
          <m:r>
            <m:rPr>
              <m:nor/>
            </m:rPr>
            <w:rPr>
              <w:rFonts w:cs="Arial"/>
              <w:noProof/>
            </w:rPr>
            <m:t xml:space="preserve">= </m:t>
          </m:r>
          <m:f>
            <m:fPr>
              <m:ctrlPr>
                <w:rPr>
                  <w:rFonts w:ascii="Cambria Math" w:hAnsi="Cambria Math" w:cs="Arial"/>
                  <w:i/>
                  <w:noProof/>
                </w:rPr>
              </m:ctrlPr>
            </m:fPr>
            <m:num>
              <m:sSup>
                <m:sSupPr>
                  <m:ctrlPr>
                    <w:rPr>
                      <w:rFonts w:ascii="Cambria Math" w:hAnsi="Cambria Math" w:cs="Arial"/>
                      <w:i/>
                      <w:noProof/>
                    </w:rPr>
                  </m:ctrlPr>
                </m:sSupPr>
                <m:e>
                  <m:d>
                    <m:dPr>
                      <m:begChr m:val="["/>
                      <m:endChr m:val="]"/>
                      <m:ctrlPr>
                        <w:rPr>
                          <w:rFonts w:ascii="Cambria Math" w:hAnsi="Cambria Math" w:cs="Arial"/>
                          <w:i/>
                          <w:noProof/>
                        </w:rPr>
                      </m:ctrlPr>
                    </m:dPr>
                    <m:e>
                      <m:r>
                        <m:rPr>
                          <m:nor/>
                        </m:rPr>
                        <w:rPr>
                          <w:rFonts w:cs="Arial"/>
                          <w:noProof/>
                        </w:rPr>
                        <m:t>CO</m:t>
                      </m:r>
                    </m:e>
                  </m:d>
                  <m:r>
                    <m:rPr>
                      <m:nor/>
                    </m:rPr>
                    <w:rPr>
                      <w:rFonts w:cs="Arial"/>
                      <w:noProof/>
                    </w:rPr>
                    <m:t>[</m:t>
                  </m:r>
                  <m:sSub>
                    <m:sSubPr>
                      <m:ctrlPr>
                        <w:rPr>
                          <w:rFonts w:ascii="Cambria Math" w:hAnsi="Cambria Math" w:cs="Arial"/>
                          <w:i/>
                          <w:noProof/>
                        </w:rPr>
                      </m:ctrlPr>
                    </m:sSubPr>
                    <m:e>
                      <m:r>
                        <m:rPr>
                          <m:nor/>
                        </m:rPr>
                        <w:rPr>
                          <w:rFonts w:cs="Arial"/>
                          <w:noProof/>
                        </w:rPr>
                        <m:t>H</m:t>
                      </m:r>
                    </m:e>
                    <m:sub>
                      <m:r>
                        <m:rPr>
                          <m:nor/>
                        </m:rPr>
                        <w:rPr>
                          <w:rFonts w:cs="Arial"/>
                          <w:noProof/>
                        </w:rPr>
                        <m:t>2</m:t>
                      </m:r>
                    </m:sub>
                  </m:sSub>
                  <m:r>
                    <m:rPr>
                      <m:nor/>
                    </m:rPr>
                    <w:rPr>
                      <w:rFonts w:cs="Arial"/>
                      <w:noProof/>
                    </w:rPr>
                    <m:t>]</m:t>
                  </m:r>
                </m:e>
                <m:sup>
                  <m:r>
                    <m:rPr>
                      <m:nor/>
                    </m:rPr>
                    <w:rPr>
                      <w:rFonts w:cs="Arial"/>
                      <w:noProof/>
                    </w:rPr>
                    <m:t>3</m:t>
                  </m:r>
                </m:sup>
              </m:sSup>
            </m:num>
            <m:den>
              <m:d>
                <m:dPr>
                  <m:begChr m:val="["/>
                  <m:endChr m:val="]"/>
                  <m:ctrlPr>
                    <w:rPr>
                      <w:rFonts w:ascii="Cambria Math" w:hAnsi="Cambria Math" w:cs="Arial"/>
                      <w:i/>
                      <w:noProof/>
                    </w:rPr>
                  </m:ctrlPr>
                </m:dPr>
                <m:e>
                  <m:r>
                    <m:rPr>
                      <m:nor/>
                    </m:rPr>
                    <w:rPr>
                      <w:rFonts w:cs="Arial"/>
                      <w:noProof/>
                    </w:rPr>
                    <m:t>C</m:t>
                  </m:r>
                  <m:sSub>
                    <m:sSubPr>
                      <m:ctrlPr>
                        <w:rPr>
                          <w:rFonts w:ascii="Cambria Math" w:hAnsi="Cambria Math" w:cs="Arial"/>
                          <w:i/>
                          <w:noProof/>
                        </w:rPr>
                      </m:ctrlPr>
                    </m:sSubPr>
                    <m:e>
                      <m:r>
                        <m:rPr>
                          <m:nor/>
                        </m:rPr>
                        <w:rPr>
                          <w:rFonts w:cs="Arial"/>
                          <w:noProof/>
                        </w:rPr>
                        <m:t>H</m:t>
                      </m:r>
                    </m:e>
                    <m:sub>
                      <m:r>
                        <m:rPr>
                          <m:nor/>
                        </m:rPr>
                        <w:rPr>
                          <w:rFonts w:cs="Arial"/>
                          <w:noProof/>
                        </w:rPr>
                        <m:t>4</m:t>
                      </m:r>
                    </m:sub>
                  </m:sSub>
                </m:e>
              </m:d>
              <m:r>
                <m:rPr>
                  <m:nor/>
                </m:rPr>
                <w:rPr>
                  <w:rFonts w:cs="Arial"/>
                  <w:noProof/>
                </w:rPr>
                <m:t>[</m:t>
              </m:r>
              <m:sSub>
                <m:sSubPr>
                  <m:ctrlPr>
                    <w:rPr>
                      <w:rFonts w:ascii="Cambria Math" w:hAnsi="Cambria Math" w:cs="Arial"/>
                      <w:i/>
                      <w:noProof/>
                    </w:rPr>
                  </m:ctrlPr>
                </m:sSubPr>
                <m:e>
                  <m:r>
                    <m:rPr>
                      <m:nor/>
                    </m:rPr>
                    <w:rPr>
                      <w:rFonts w:cs="Arial"/>
                      <w:noProof/>
                    </w:rPr>
                    <m:t>H</m:t>
                  </m:r>
                </m:e>
                <m:sub>
                  <m:r>
                    <m:rPr>
                      <m:nor/>
                    </m:rPr>
                    <w:rPr>
                      <w:rFonts w:cs="Arial"/>
                      <w:noProof/>
                    </w:rPr>
                    <m:t>2</m:t>
                  </m:r>
                </m:sub>
              </m:sSub>
              <m:r>
                <m:rPr>
                  <m:nor/>
                </m:rPr>
                <w:rPr>
                  <w:rFonts w:cs="Arial"/>
                  <w:noProof/>
                </w:rPr>
                <m:t>O]</m:t>
              </m:r>
            </m:den>
          </m:f>
        </m:oMath>
      </m:oMathPara>
    </w:p>
    <w:p w:rsidR="002239BE" w:rsidRPr="007A03FD" w:rsidRDefault="002239BE" w:rsidP="002239BE">
      <w:pPr>
        <w:ind w:left="720" w:firstLine="720"/>
        <w:rPr>
          <w:noProof/>
          <w:color w:val="FF0000"/>
        </w:rPr>
      </w:pPr>
      <w:r>
        <w:rPr>
          <w:noProof/>
        </w:rPr>
        <w:t>ii. All reactants are in the same phase.</w:t>
      </w:r>
    </w:p>
    <w:p w:rsidR="002239BE" w:rsidRDefault="002239BE" w:rsidP="002239BE">
      <w:pPr>
        <w:rPr>
          <w:rFonts w:cs="Arial"/>
          <w:noProof/>
          <w:color w:val="FF0000"/>
        </w:rPr>
      </w:pPr>
      <w:r>
        <w:rPr>
          <w:rFonts w:cs="Arial"/>
          <w:noProof/>
        </w:rPr>
        <w:t>8.</w:t>
      </w:r>
      <w:r>
        <w:rPr>
          <w:rFonts w:cs="Arial"/>
          <w:noProof/>
        </w:rPr>
        <w:tab/>
        <w:t>a.</w:t>
      </w:r>
      <w:r>
        <w:rPr>
          <w:rFonts w:cs="Arial"/>
          <w:noProof/>
        </w:rPr>
        <w:tab/>
        <w:t>i. Equilibrium constant.</w:t>
      </w:r>
    </w:p>
    <w:p w:rsidR="002239BE" w:rsidRDefault="002239BE" w:rsidP="002239BE">
      <w:pPr>
        <w:ind w:left="720" w:firstLine="720"/>
        <w:rPr>
          <w:rFonts w:cs="Arial"/>
          <w:noProof/>
          <w:color w:val="FF0000"/>
        </w:rPr>
      </w:pPr>
      <w:r>
        <w:rPr>
          <w:rFonts w:cs="Arial"/>
          <w:noProof/>
        </w:rPr>
        <w:t>ii. Concentration.</w:t>
      </w:r>
    </w:p>
    <w:p w:rsidR="002239BE" w:rsidRDefault="002239BE" w:rsidP="002239BE">
      <w:pPr>
        <w:ind w:left="720" w:firstLine="720"/>
        <w:rPr>
          <w:rFonts w:cs="Arial"/>
          <w:noProof/>
          <w:color w:val="FF0000"/>
        </w:rPr>
      </w:pPr>
      <w:r>
        <w:rPr>
          <w:rFonts w:cs="Arial"/>
          <w:noProof/>
        </w:rPr>
        <w:t>iii. Number of moles reacting in the balanced equation.</w:t>
      </w:r>
    </w:p>
    <w:p w:rsidR="002239BE" w:rsidRDefault="002239BE" w:rsidP="002239BE">
      <w:pPr>
        <w:ind w:left="720" w:firstLine="720"/>
        <w:rPr>
          <w:rFonts w:cs="Arial"/>
          <w:noProof/>
          <w:color w:val="FF0000"/>
        </w:rPr>
      </w:pPr>
      <w:r>
        <w:rPr>
          <w:rFonts w:cs="Arial"/>
          <w:noProof/>
        </w:rPr>
        <w:t xml:space="preserve">iv. </w:t>
      </w:r>
      <w:r w:rsidRPr="00102F25">
        <w:rPr>
          <w:rFonts w:cs="Arial"/>
          <w:i/>
          <w:noProof/>
        </w:rPr>
        <w:t>K</w:t>
      </w:r>
      <w:r>
        <w:rPr>
          <w:rFonts w:cs="Arial"/>
          <w:noProof/>
          <w:vertAlign w:val="subscript"/>
        </w:rPr>
        <w:t>c</w:t>
      </w:r>
      <w:r>
        <w:rPr>
          <w:rFonts w:cs="Arial"/>
          <w:noProof/>
        </w:rPr>
        <w:t xml:space="preserve"> increases.</w:t>
      </w:r>
    </w:p>
    <w:p w:rsidR="002239BE" w:rsidRDefault="002239BE" w:rsidP="002239BE">
      <w:pPr>
        <w:ind w:firstLine="720"/>
        <w:rPr>
          <w:rFonts w:cs="Arial"/>
          <w:noProof/>
          <w:color w:val="FF0000"/>
        </w:rPr>
      </w:pPr>
      <w:r>
        <w:rPr>
          <w:rFonts w:cs="Arial"/>
          <w:noProof/>
        </w:rPr>
        <w:t>b.</w:t>
      </w:r>
      <w:r>
        <w:rPr>
          <w:rFonts w:cs="Arial"/>
          <w:noProof/>
        </w:rPr>
        <w:tab/>
        <w:t xml:space="preserve">i. </w:t>
      </w:r>
      <w:r w:rsidRPr="009A35C1">
        <w:rPr>
          <w:rFonts w:cs="Arial"/>
          <w:noProof/>
        </w:rPr>
        <w:t>N</w:t>
      </w:r>
      <w:r w:rsidRPr="009A35C1">
        <w:rPr>
          <w:rFonts w:cs="Arial"/>
          <w:noProof/>
          <w:vertAlign w:val="subscript"/>
        </w:rPr>
        <w:t>2</w:t>
      </w:r>
      <w:r w:rsidRPr="009A35C1">
        <w:rPr>
          <w:rFonts w:cs="Arial"/>
          <w:noProof/>
        </w:rPr>
        <w:t>(g) + 3H</w:t>
      </w:r>
      <w:r w:rsidRPr="009A35C1">
        <w:rPr>
          <w:rFonts w:cs="Arial"/>
          <w:noProof/>
          <w:vertAlign w:val="subscript"/>
        </w:rPr>
        <w:t>2</w:t>
      </w:r>
      <w:r w:rsidRPr="009A35C1">
        <w:rPr>
          <w:rFonts w:cs="Arial"/>
          <w:noProof/>
        </w:rPr>
        <w:t xml:space="preserve">(g) </w:t>
      </w:r>
      <w:r w:rsidRPr="009A35C1">
        <w:rPr>
          <w:rFonts w:hAnsi="Cambria Math" w:cs="Arial"/>
          <w:noProof/>
        </w:rPr>
        <w:t>⇌</w:t>
      </w:r>
      <w:r w:rsidRPr="009A35C1">
        <w:rPr>
          <w:rFonts w:cs="Arial"/>
          <w:noProof/>
        </w:rPr>
        <w:t xml:space="preserve"> 2NH</w:t>
      </w:r>
      <w:r w:rsidRPr="009A35C1">
        <w:rPr>
          <w:rFonts w:cs="Arial"/>
          <w:noProof/>
          <w:vertAlign w:val="subscript"/>
        </w:rPr>
        <w:t>3</w:t>
      </w:r>
      <w:r w:rsidRPr="009A35C1">
        <w:rPr>
          <w:rFonts w:cs="Arial"/>
          <w:noProof/>
        </w:rPr>
        <w:t>(g)</w:t>
      </w:r>
    </w:p>
    <w:p w:rsidR="002239BE" w:rsidRDefault="002239BE" w:rsidP="002239BE">
      <w:pPr>
        <w:ind w:left="720" w:firstLine="720"/>
        <w:rPr>
          <w:rFonts w:cs="Arial"/>
          <w:noProof/>
        </w:rPr>
      </w:pPr>
      <w:r w:rsidRPr="009A35C1">
        <w:rPr>
          <w:rFonts w:cs="Arial"/>
          <w:noProof/>
        </w:rPr>
        <w:t>ii</w:t>
      </w:r>
      <w:r>
        <w:rPr>
          <w:rFonts w:cs="Arial"/>
          <w:noProof/>
        </w:rPr>
        <w:t>.</w:t>
      </w:r>
    </w:p>
    <w:p w:rsidR="002239BE" w:rsidRPr="00102F25" w:rsidRDefault="00DC068C" w:rsidP="002239BE">
      <w:pPr>
        <w:ind w:left="1440" w:firstLine="720"/>
        <w:rPr>
          <w:rFonts w:cs="Arial"/>
          <w:noProof/>
        </w:rPr>
      </w:pPr>
      <m:oMathPara>
        <m:oMathParaPr>
          <m:jc m:val="left"/>
        </m:oMathParaPr>
        <m:oMath>
          <m:sSub>
            <m:sSubPr>
              <m:ctrlPr>
                <w:rPr>
                  <w:rFonts w:ascii="Cambria Math" w:hAnsi="Cambria Math" w:cs="Arial"/>
                  <w:i/>
                </w:rPr>
              </m:ctrlPr>
            </m:sSubPr>
            <m:e>
              <m:r>
                <m:rPr>
                  <m:nor/>
                </m:rPr>
                <w:rPr>
                  <w:rFonts w:cs="Arial"/>
                  <w:i/>
                </w:rPr>
                <m:t>K</m:t>
              </m:r>
            </m:e>
            <m:sub>
              <m:r>
                <m:rPr>
                  <m:nor/>
                </m:rPr>
                <w:rPr>
                  <w:rFonts w:cs="Arial"/>
                </w:rPr>
                <m:t>c</m:t>
              </m:r>
            </m:sub>
          </m:sSub>
          <m:r>
            <m:rPr>
              <m:nor/>
            </m:rPr>
            <w:rPr>
              <w:rFonts w:ascii="Cambria Math" w:cs="Arial"/>
            </w:rPr>
            <m:t xml:space="preserve"> </m:t>
          </m:r>
          <m:r>
            <m:rPr>
              <m:nor/>
            </m:rPr>
            <w:rPr>
              <w:rFonts w:cs="Arial"/>
            </w:rPr>
            <m:t xml:space="preserve">= </m:t>
          </m:r>
          <m:f>
            <m:fPr>
              <m:ctrlPr>
                <w:rPr>
                  <w:rFonts w:ascii="Cambria Math" w:hAnsi="Cambria Math" w:cs="Arial"/>
                  <w:i/>
                </w:rPr>
              </m:ctrlPr>
            </m:fPr>
            <m:num>
              <m:sSup>
                <m:sSupPr>
                  <m:ctrlPr>
                    <w:rPr>
                      <w:rFonts w:ascii="Cambria Math" w:hAnsi="Cambria Math" w:cs="Arial"/>
                      <w:i/>
                    </w:rPr>
                  </m:ctrlPr>
                </m:sSupPr>
                <m:e>
                  <m:r>
                    <m:rPr>
                      <m:nor/>
                    </m:rPr>
                    <w:rPr>
                      <w:rFonts w:cs="Arial"/>
                    </w:rPr>
                    <m:t>[N</m:t>
                  </m:r>
                  <m:sSub>
                    <m:sSubPr>
                      <m:ctrlPr>
                        <w:rPr>
                          <w:rFonts w:ascii="Cambria Math" w:hAnsi="Cambria Math" w:cs="Arial"/>
                          <w:i/>
                        </w:rPr>
                      </m:ctrlPr>
                    </m:sSubPr>
                    <m:e>
                      <m:r>
                        <m:rPr>
                          <m:nor/>
                        </m:rPr>
                        <w:rPr>
                          <w:rFonts w:cs="Arial"/>
                        </w:rPr>
                        <m:t>H</m:t>
                      </m:r>
                    </m:e>
                    <m:sub>
                      <m:r>
                        <m:rPr>
                          <m:nor/>
                        </m:rPr>
                        <w:rPr>
                          <w:rFonts w:cs="Arial"/>
                        </w:rPr>
                        <m:t>3</m:t>
                      </m:r>
                    </m:sub>
                  </m:sSub>
                  <m:r>
                    <m:rPr>
                      <m:nor/>
                    </m:rPr>
                    <w:rPr>
                      <w:rFonts w:cs="Arial"/>
                    </w:rPr>
                    <m:t>]</m:t>
                  </m:r>
                </m:e>
                <m:sup>
                  <m:r>
                    <m:rPr>
                      <m:nor/>
                    </m:rPr>
                    <w:rPr>
                      <w:rFonts w:cs="Arial"/>
                    </w:rPr>
                    <m:t>2</m:t>
                  </m:r>
                </m:sup>
              </m:sSup>
            </m:num>
            <m:den>
              <m:sSup>
                <m:sSupPr>
                  <m:ctrlPr>
                    <w:rPr>
                      <w:rFonts w:ascii="Cambria Math" w:hAnsi="Cambria Math" w:cs="Arial"/>
                      <w:i/>
                    </w:rPr>
                  </m:ctrlPr>
                </m:sSupPr>
                <m:e>
                  <m:r>
                    <m:rPr>
                      <m:nor/>
                    </m:rPr>
                    <w:rPr>
                      <w:rFonts w:cs="Arial"/>
                    </w:rPr>
                    <m:t>[</m:t>
                  </m:r>
                  <m:sSub>
                    <m:sSubPr>
                      <m:ctrlPr>
                        <w:rPr>
                          <w:rFonts w:ascii="Cambria Math" w:hAnsi="Cambria Math" w:cs="Arial"/>
                          <w:i/>
                        </w:rPr>
                      </m:ctrlPr>
                    </m:sSubPr>
                    <m:e>
                      <m:r>
                        <m:rPr>
                          <m:nor/>
                        </m:rPr>
                        <w:rPr>
                          <w:rFonts w:cs="Arial"/>
                        </w:rPr>
                        <m:t>N</m:t>
                      </m:r>
                    </m:e>
                    <m:sub>
                      <m:r>
                        <m:rPr>
                          <m:nor/>
                        </m:rPr>
                        <w:rPr>
                          <w:rFonts w:cs="Arial"/>
                        </w:rPr>
                        <m:t>2</m:t>
                      </m:r>
                    </m:sub>
                  </m:sSub>
                  <m:r>
                    <m:rPr>
                      <m:nor/>
                    </m:rPr>
                    <w:rPr>
                      <w:rFonts w:cs="Arial"/>
                    </w:rPr>
                    <m:t>]</m:t>
                  </m:r>
                  <m:sSub>
                    <m:sSubPr>
                      <m:ctrlPr>
                        <w:rPr>
                          <w:rFonts w:ascii="Cambria Math" w:hAnsi="Cambria Math" w:cs="Arial"/>
                          <w:i/>
                        </w:rPr>
                      </m:ctrlPr>
                    </m:sSubPr>
                    <m:e>
                      <m:r>
                        <m:rPr>
                          <m:nor/>
                        </m:rPr>
                        <w:rPr>
                          <w:rFonts w:cs="Arial"/>
                        </w:rPr>
                        <m:t xml:space="preserve"> [H</m:t>
                      </m:r>
                    </m:e>
                    <m:sub>
                      <m:r>
                        <m:rPr>
                          <m:nor/>
                        </m:rPr>
                        <w:rPr>
                          <w:rFonts w:cs="Arial"/>
                        </w:rPr>
                        <m:t>2</m:t>
                      </m:r>
                    </m:sub>
                  </m:sSub>
                  <m:r>
                    <m:rPr>
                      <m:nor/>
                    </m:rPr>
                    <w:rPr>
                      <w:rFonts w:cs="Arial"/>
                    </w:rPr>
                    <m:t>]</m:t>
                  </m:r>
                </m:e>
                <m:sup>
                  <m:r>
                    <m:rPr>
                      <m:nor/>
                    </m:rPr>
                    <w:rPr>
                      <w:rFonts w:cs="Arial"/>
                    </w:rPr>
                    <m:t>3</m:t>
                  </m:r>
                </m:sup>
              </m:sSup>
            </m:den>
          </m:f>
        </m:oMath>
      </m:oMathPara>
    </w:p>
    <w:p w:rsidR="002239BE" w:rsidRDefault="002239BE" w:rsidP="002239BE">
      <w:pPr>
        <w:rPr>
          <w:rFonts w:cs="Arial"/>
          <w:noProof/>
        </w:rPr>
      </w:pPr>
      <w:r>
        <w:rPr>
          <w:rFonts w:cs="Arial"/>
          <w:noProof/>
        </w:rPr>
        <w:t>9.</w:t>
      </w:r>
      <w:r>
        <w:rPr>
          <w:rFonts w:cs="Arial"/>
          <w:noProof/>
        </w:rPr>
        <w:tab/>
        <w:t>a.</w:t>
      </w:r>
      <w:r>
        <w:rPr>
          <w:rFonts w:cs="Arial"/>
          <w:noProof/>
        </w:rPr>
        <w:tab/>
        <w:t>i.</w:t>
      </w:r>
    </w:p>
    <w:p w:rsidR="002239BE" w:rsidRPr="00102F25" w:rsidRDefault="00DC068C" w:rsidP="002239BE">
      <w:pPr>
        <w:ind w:left="1440"/>
        <w:rPr>
          <w:rFonts w:cs="Arial"/>
          <w:noProof/>
        </w:rPr>
      </w:pPr>
      <m:oMathPara>
        <m:oMathParaPr>
          <m:jc m:val="left"/>
        </m:oMathParaPr>
        <m:oMath>
          <m:sSub>
            <m:sSubPr>
              <m:ctrlPr>
                <w:rPr>
                  <w:rFonts w:ascii="Cambria Math" w:hAnsi="Cambria Math" w:cs="Arial"/>
                  <w:i/>
                  <w:noProof/>
                </w:rPr>
              </m:ctrlPr>
            </m:sSubPr>
            <m:e>
              <m:r>
                <m:rPr>
                  <m:nor/>
                </m:rPr>
                <w:rPr>
                  <w:rFonts w:cs="Arial"/>
                  <w:i/>
                  <w:noProof/>
                </w:rPr>
                <m:t>K</m:t>
              </m:r>
            </m:e>
            <m:sub>
              <m:r>
                <m:rPr>
                  <m:nor/>
                </m:rPr>
                <w:rPr>
                  <w:rFonts w:cs="Arial"/>
                  <w:noProof/>
                </w:rPr>
                <m:t>c</m:t>
              </m:r>
            </m:sub>
          </m:sSub>
          <m:r>
            <m:rPr>
              <m:nor/>
            </m:rPr>
            <w:rPr>
              <w:rFonts w:cs="Arial"/>
              <w:noProof/>
            </w:rPr>
            <m:t xml:space="preserve">= </m:t>
          </m:r>
          <m:f>
            <m:fPr>
              <m:ctrlPr>
                <w:rPr>
                  <w:rFonts w:ascii="Cambria Math" w:hAnsi="Cambria Math" w:cs="Arial"/>
                  <w:i/>
                  <w:noProof/>
                </w:rPr>
              </m:ctrlPr>
            </m:fPr>
            <m:num>
              <m:d>
                <m:dPr>
                  <m:begChr m:val="["/>
                  <m:endChr m:val="]"/>
                  <m:ctrlPr>
                    <w:rPr>
                      <w:rFonts w:ascii="Cambria Math" w:hAnsi="Cambria Math" w:cs="Arial"/>
                      <w:i/>
                      <w:noProof/>
                    </w:rPr>
                  </m:ctrlPr>
                </m:dPr>
                <m:e>
                  <m:r>
                    <m:rPr>
                      <m:nor/>
                    </m:rPr>
                    <w:rPr>
                      <w:rFonts w:cs="Arial"/>
                      <w:noProof/>
                    </w:rPr>
                    <m:t>C</m:t>
                  </m:r>
                  <m:sSub>
                    <m:sSubPr>
                      <m:ctrlPr>
                        <w:rPr>
                          <w:rFonts w:ascii="Cambria Math" w:hAnsi="Cambria Math" w:cs="Arial"/>
                          <w:i/>
                          <w:noProof/>
                        </w:rPr>
                      </m:ctrlPr>
                    </m:sSubPr>
                    <m:e>
                      <m:r>
                        <m:rPr>
                          <m:nor/>
                        </m:rPr>
                        <w:rPr>
                          <w:rFonts w:cs="Arial"/>
                          <w:noProof/>
                        </w:rPr>
                        <m:t>H</m:t>
                      </m:r>
                    </m:e>
                    <m:sub>
                      <m:r>
                        <m:rPr>
                          <m:nor/>
                        </m:rPr>
                        <w:rPr>
                          <w:rFonts w:cs="Arial"/>
                          <w:noProof/>
                        </w:rPr>
                        <m:t>3</m:t>
                      </m:r>
                    </m:sub>
                  </m:sSub>
                  <m:r>
                    <m:rPr>
                      <m:nor/>
                    </m:rPr>
                    <w:rPr>
                      <w:rFonts w:cs="Arial"/>
                      <w:noProof/>
                    </w:rPr>
                    <m:t>COO</m:t>
                  </m:r>
                  <m:sSub>
                    <m:sSubPr>
                      <m:ctrlPr>
                        <w:rPr>
                          <w:rFonts w:ascii="Cambria Math" w:hAnsi="Cambria Math" w:cs="Arial"/>
                          <w:i/>
                          <w:noProof/>
                        </w:rPr>
                      </m:ctrlPr>
                    </m:sSubPr>
                    <m:e>
                      <m:r>
                        <m:rPr>
                          <m:nor/>
                        </m:rPr>
                        <w:rPr>
                          <w:rFonts w:cs="Arial"/>
                          <w:noProof/>
                        </w:rPr>
                        <m:t>C</m:t>
                      </m:r>
                    </m:e>
                    <m:sub>
                      <m:r>
                        <m:rPr>
                          <m:nor/>
                        </m:rPr>
                        <w:rPr>
                          <w:rFonts w:cs="Arial"/>
                          <w:noProof/>
                        </w:rPr>
                        <m:t>2</m:t>
                      </m:r>
                    </m:sub>
                  </m:sSub>
                  <m:sSub>
                    <m:sSubPr>
                      <m:ctrlPr>
                        <w:rPr>
                          <w:rFonts w:ascii="Cambria Math" w:hAnsi="Cambria Math" w:cs="Arial"/>
                          <w:i/>
                          <w:noProof/>
                        </w:rPr>
                      </m:ctrlPr>
                    </m:sSubPr>
                    <m:e>
                      <m:r>
                        <m:rPr>
                          <m:nor/>
                        </m:rPr>
                        <w:rPr>
                          <w:rFonts w:cs="Arial"/>
                          <w:noProof/>
                        </w:rPr>
                        <m:t>H</m:t>
                      </m:r>
                    </m:e>
                    <m:sub>
                      <m:r>
                        <m:rPr>
                          <m:nor/>
                        </m:rPr>
                        <w:rPr>
                          <w:rFonts w:cs="Arial"/>
                          <w:noProof/>
                        </w:rPr>
                        <m:t>5</m:t>
                      </m:r>
                    </m:sub>
                  </m:sSub>
                </m:e>
              </m:d>
              <m:r>
                <m:rPr>
                  <m:nor/>
                </m:rPr>
                <w:rPr>
                  <w:rFonts w:cs="Arial"/>
                  <w:noProof/>
                </w:rPr>
                <m:t>[</m:t>
              </m:r>
              <m:sSub>
                <m:sSubPr>
                  <m:ctrlPr>
                    <w:rPr>
                      <w:rFonts w:ascii="Cambria Math" w:hAnsi="Cambria Math" w:cs="Arial"/>
                      <w:i/>
                      <w:noProof/>
                    </w:rPr>
                  </m:ctrlPr>
                </m:sSubPr>
                <m:e>
                  <m:r>
                    <m:rPr>
                      <m:nor/>
                    </m:rPr>
                    <w:rPr>
                      <w:rFonts w:cs="Arial"/>
                      <w:noProof/>
                    </w:rPr>
                    <m:t>H</m:t>
                  </m:r>
                </m:e>
                <m:sub>
                  <m:r>
                    <m:rPr>
                      <m:nor/>
                    </m:rPr>
                    <w:rPr>
                      <w:rFonts w:cs="Arial"/>
                      <w:noProof/>
                    </w:rPr>
                    <m:t>2</m:t>
                  </m:r>
                </m:sub>
              </m:sSub>
              <m:r>
                <m:rPr>
                  <m:nor/>
                </m:rPr>
                <w:rPr>
                  <w:rFonts w:cs="Arial"/>
                  <w:noProof/>
                </w:rPr>
                <m:t>O]</m:t>
              </m:r>
            </m:num>
            <m:den>
              <m:d>
                <m:dPr>
                  <m:begChr m:val="["/>
                  <m:endChr m:val="]"/>
                  <m:ctrlPr>
                    <w:rPr>
                      <w:rFonts w:ascii="Cambria Math" w:hAnsi="Cambria Math" w:cs="Arial"/>
                      <w:i/>
                      <w:noProof/>
                    </w:rPr>
                  </m:ctrlPr>
                </m:dPr>
                <m:e>
                  <m:sSub>
                    <m:sSubPr>
                      <m:ctrlPr>
                        <w:rPr>
                          <w:rFonts w:ascii="Cambria Math" w:hAnsi="Cambria Math" w:cs="Arial"/>
                          <w:i/>
                          <w:noProof/>
                        </w:rPr>
                      </m:ctrlPr>
                    </m:sSubPr>
                    <m:e>
                      <m:r>
                        <m:rPr>
                          <m:nor/>
                        </m:rPr>
                        <w:rPr>
                          <w:rFonts w:cs="Arial"/>
                          <w:noProof/>
                        </w:rPr>
                        <m:t>C</m:t>
                      </m:r>
                    </m:e>
                    <m:sub>
                      <m:r>
                        <m:rPr>
                          <m:nor/>
                        </m:rPr>
                        <w:rPr>
                          <w:rFonts w:cs="Arial"/>
                          <w:noProof/>
                        </w:rPr>
                        <m:t>2</m:t>
                      </m:r>
                    </m:sub>
                  </m:sSub>
                  <m:sSub>
                    <m:sSubPr>
                      <m:ctrlPr>
                        <w:rPr>
                          <w:rFonts w:ascii="Cambria Math" w:hAnsi="Cambria Math" w:cs="Arial"/>
                          <w:i/>
                          <w:noProof/>
                        </w:rPr>
                      </m:ctrlPr>
                    </m:sSubPr>
                    <m:e>
                      <m:r>
                        <m:rPr>
                          <m:nor/>
                        </m:rPr>
                        <w:rPr>
                          <w:rFonts w:cs="Arial"/>
                          <w:noProof/>
                        </w:rPr>
                        <m:t>H</m:t>
                      </m:r>
                    </m:e>
                    <m:sub>
                      <m:r>
                        <m:rPr>
                          <m:nor/>
                        </m:rPr>
                        <w:rPr>
                          <w:rFonts w:cs="Arial"/>
                          <w:noProof/>
                        </w:rPr>
                        <m:t>5</m:t>
                      </m:r>
                    </m:sub>
                  </m:sSub>
                  <m:r>
                    <m:rPr>
                      <m:nor/>
                    </m:rPr>
                    <w:rPr>
                      <w:rFonts w:cs="Arial"/>
                      <w:noProof/>
                    </w:rPr>
                    <m:t>OH</m:t>
                  </m:r>
                </m:e>
              </m:d>
              <m:r>
                <m:rPr>
                  <m:nor/>
                </m:rPr>
                <w:rPr>
                  <w:rFonts w:cs="Arial"/>
                  <w:noProof/>
                </w:rPr>
                <m:t>[C</m:t>
              </m:r>
              <m:sSub>
                <m:sSubPr>
                  <m:ctrlPr>
                    <w:rPr>
                      <w:rFonts w:ascii="Cambria Math" w:hAnsi="Cambria Math" w:cs="Arial"/>
                      <w:i/>
                      <w:noProof/>
                    </w:rPr>
                  </m:ctrlPr>
                </m:sSubPr>
                <m:e>
                  <m:r>
                    <m:rPr>
                      <m:nor/>
                    </m:rPr>
                    <w:rPr>
                      <w:rFonts w:cs="Arial"/>
                      <w:noProof/>
                    </w:rPr>
                    <m:t>H</m:t>
                  </m:r>
                </m:e>
                <m:sub>
                  <m:r>
                    <m:rPr>
                      <m:nor/>
                    </m:rPr>
                    <w:rPr>
                      <w:rFonts w:cs="Arial"/>
                      <w:noProof/>
                    </w:rPr>
                    <m:t>3</m:t>
                  </m:r>
                </m:sub>
              </m:sSub>
              <m:r>
                <m:rPr>
                  <m:nor/>
                </m:rPr>
                <w:rPr>
                  <w:rFonts w:cs="Arial"/>
                  <w:noProof/>
                </w:rPr>
                <m:t>COOH]</m:t>
              </m:r>
            </m:den>
          </m:f>
        </m:oMath>
      </m:oMathPara>
    </w:p>
    <w:p w:rsidR="002239BE" w:rsidRDefault="002239BE" w:rsidP="002239BE">
      <w:pPr>
        <w:rPr>
          <w:rFonts w:cs="Arial"/>
          <w:noProof/>
        </w:rPr>
      </w:pPr>
    </w:p>
    <w:p w:rsidR="002239BE" w:rsidRDefault="002239BE" w:rsidP="002239BE">
      <w:pPr>
        <w:ind w:left="720" w:firstLine="720"/>
        <w:rPr>
          <w:rFonts w:cs="Arial"/>
          <w:noProof/>
        </w:rPr>
      </w:pPr>
      <w:r>
        <w:rPr>
          <w:rFonts w:cs="Arial"/>
          <w:noProof/>
        </w:rPr>
        <w:t>ii.</w:t>
      </w:r>
    </w:p>
    <w:p w:rsidR="002239BE" w:rsidRPr="00102F25" w:rsidRDefault="00DC068C" w:rsidP="002239BE">
      <w:pPr>
        <w:ind w:left="1440" w:firstLine="720"/>
        <w:rPr>
          <w:rFonts w:cs="Arial"/>
          <w:noProof/>
        </w:rPr>
      </w:pPr>
      <m:oMathPara>
        <m:oMathParaPr>
          <m:jc m:val="left"/>
        </m:oMathParaPr>
        <m:oMath>
          <m:sSub>
            <m:sSubPr>
              <m:ctrlPr>
                <w:rPr>
                  <w:rFonts w:ascii="Cambria Math" w:hAnsi="Cambria Math" w:cs="Arial"/>
                  <w:i/>
                  <w:noProof/>
                </w:rPr>
              </m:ctrlPr>
            </m:sSubPr>
            <m:e>
              <m:r>
                <m:rPr>
                  <m:nor/>
                </m:rPr>
                <w:rPr>
                  <w:rFonts w:cs="Arial"/>
                  <w:i/>
                  <w:noProof/>
                </w:rPr>
                <m:t>K</m:t>
              </m:r>
            </m:e>
            <m:sub>
              <m:r>
                <m:rPr>
                  <m:nor/>
                </m:rPr>
                <w:rPr>
                  <w:rFonts w:cs="Arial"/>
                  <w:noProof/>
                </w:rPr>
                <m:t>c</m:t>
              </m:r>
            </m:sub>
          </m:sSub>
          <m:r>
            <m:rPr>
              <m:nor/>
            </m:rPr>
            <w:rPr>
              <w:rFonts w:cs="Arial"/>
              <w:noProof/>
            </w:rPr>
            <m:t xml:space="preserve"> = </m:t>
          </m:r>
          <m:f>
            <m:fPr>
              <m:ctrlPr>
                <w:rPr>
                  <w:rFonts w:ascii="Cambria Math" w:hAnsi="Cambria Math" w:cs="Arial"/>
                  <w:i/>
                  <w:noProof/>
                </w:rPr>
              </m:ctrlPr>
            </m:fPr>
            <m:num>
              <m:r>
                <m:rPr>
                  <m:nor/>
                </m:rPr>
                <w:rPr>
                  <w:rFonts w:cs="Arial"/>
                  <w:noProof/>
                </w:rPr>
                <m:t>0.67 × 0.67</m:t>
              </m:r>
            </m:num>
            <m:den>
              <m:r>
                <m:rPr>
                  <m:nor/>
                </m:rPr>
                <w:rPr>
                  <w:rFonts w:cs="Arial"/>
                  <w:noProof/>
                </w:rPr>
                <m:t>0.33 × 0.33</m:t>
              </m:r>
            </m:den>
          </m:f>
          <m:r>
            <m:rPr>
              <m:nor/>
            </m:rPr>
            <w:rPr>
              <w:rFonts w:ascii="Cambria Math" w:cs="Arial"/>
              <w:noProof/>
            </w:rPr>
            <m:t xml:space="preserve"> </m:t>
          </m:r>
          <m:r>
            <m:rPr>
              <m:nor/>
            </m:rPr>
            <w:rPr>
              <w:rFonts w:cs="Arial"/>
              <w:noProof/>
            </w:rPr>
            <m:t>=</m:t>
          </m:r>
          <m:r>
            <m:rPr>
              <m:nor/>
            </m:rPr>
            <w:rPr>
              <w:rFonts w:ascii="Cambria Math" w:cs="Arial"/>
              <w:noProof/>
            </w:rPr>
            <m:t xml:space="preserve"> </m:t>
          </m:r>
          <m:r>
            <m:rPr>
              <m:nor/>
            </m:rPr>
            <w:rPr>
              <w:rFonts w:cs="Arial"/>
              <w:noProof/>
            </w:rPr>
            <m:t>4.1</m:t>
          </m:r>
        </m:oMath>
      </m:oMathPara>
    </w:p>
    <w:p w:rsidR="002239BE" w:rsidRDefault="002239BE" w:rsidP="002239BE">
      <w:pPr>
        <w:rPr>
          <w:rFonts w:cs="Arial"/>
          <w:noProof/>
          <w:color w:val="FF0000"/>
        </w:rPr>
      </w:pPr>
      <w:r>
        <w:rPr>
          <w:rFonts w:cs="Arial"/>
          <w:noProof/>
        </w:rPr>
        <w:t>9.</w:t>
      </w:r>
      <w:r>
        <w:rPr>
          <w:rFonts w:cs="Arial"/>
          <w:noProof/>
        </w:rPr>
        <w:tab/>
        <w:t xml:space="preserve">b. 2 mol reactants give 2 mol products so units cancel out. </w:t>
      </w:r>
    </w:p>
    <w:p w:rsidR="002239BE" w:rsidRDefault="002239BE" w:rsidP="002239BE">
      <w:pPr>
        <w:ind w:left="720"/>
        <w:rPr>
          <w:rFonts w:cs="Arial"/>
          <w:noProof/>
          <w:color w:val="FF0000"/>
        </w:rPr>
      </w:pPr>
      <w:r>
        <w:rPr>
          <w:rFonts w:cs="Arial"/>
          <w:noProof/>
        </w:rPr>
        <w:t xml:space="preserve">c. Forward reaction is exothermic so raising temperature decreases yield of </w:t>
      </w:r>
      <w:r w:rsidRPr="00D979EB">
        <w:rPr>
          <w:rFonts w:cs="Arial"/>
          <w:noProof/>
        </w:rPr>
        <w:t>CH</w:t>
      </w:r>
      <w:r w:rsidRPr="00D979EB">
        <w:rPr>
          <w:rFonts w:cs="Arial"/>
          <w:noProof/>
          <w:vertAlign w:val="subscript"/>
        </w:rPr>
        <w:t>3</w:t>
      </w:r>
      <w:r w:rsidRPr="00D979EB">
        <w:rPr>
          <w:rFonts w:cs="Arial"/>
          <w:noProof/>
        </w:rPr>
        <w:t>COOC</w:t>
      </w:r>
      <w:r w:rsidRPr="00D979EB">
        <w:rPr>
          <w:rFonts w:cs="Arial"/>
          <w:noProof/>
          <w:vertAlign w:val="subscript"/>
        </w:rPr>
        <w:t>2</w:t>
      </w:r>
      <w:r w:rsidRPr="00D979EB">
        <w:rPr>
          <w:rFonts w:cs="Arial"/>
          <w:noProof/>
        </w:rPr>
        <w:t>H</w:t>
      </w:r>
      <w:r w:rsidRPr="00D979EB">
        <w:rPr>
          <w:rFonts w:cs="Arial"/>
          <w:noProof/>
          <w:vertAlign w:val="subscript"/>
        </w:rPr>
        <w:t>5</w:t>
      </w:r>
      <w:r>
        <w:rPr>
          <w:rFonts w:cs="Arial"/>
          <w:noProof/>
        </w:rPr>
        <w:t xml:space="preserve"> and </w:t>
      </w:r>
      <w:r w:rsidRPr="00D979EB">
        <w:rPr>
          <w:rFonts w:cs="Arial"/>
          <w:noProof/>
        </w:rPr>
        <w:t>H</w:t>
      </w:r>
      <w:r w:rsidRPr="00D979EB">
        <w:rPr>
          <w:rFonts w:cs="Arial"/>
          <w:noProof/>
          <w:vertAlign w:val="subscript"/>
        </w:rPr>
        <w:t>2</w:t>
      </w:r>
      <w:r w:rsidRPr="00D979EB">
        <w:rPr>
          <w:rFonts w:cs="Arial"/>
          <w:noProof/>
        </w:rPr>
        <w:t>O</w:t>
      </w:r>
      <w:r>
        <w:rPr>
          <w:rFonts w:cs="Arial"/>
          <w:noProof/>
        </w:rPr>
        <w:t xml:space="preserve">; </w:t>
      </w:r>
      <w:r w:rsidRPr="00102F25">
        <w:rPr>
          <w:rFonts w:cs="Arial"/>
          <w:i/>
          <w:noProof/>
        </w:rPr>
        <w:t>K</w:t>
      </w:r>
      <w:r>
        <w:rPr>
          <w:rFonts w:cs="Arial"/>
          <w:noProof/>
          <w:vertAlign w:val="subscript"/>
        </w:rPr>
        <w:t>c</w:t>
      </w:r>
      <w:r>
        <w:rPr>
          <w:rFonts w:cs="Arial"/>
          <w:noProof/>
        </w:rPr>
        <w:t xml:space="preserve"> has lower value.</w:t>
      </w:r>
    </w:p>
    <w:p w:rsidR="002239BE" w:rsidRDefault="002239BE" w:rsidP="002239BE">
      <w:pPr>
        <w:ind w:left="720"/>
        <w:rPr>
          <w:rFonts w:cs="Arial"/>
          <w:noProof/>
          <w:color w:val="FF0000"/>
        </w:rPr>
      </w:pPr>
      <w:r>
        <w:rPr>
          <w:rFonts w:cs="Arial"/>
          <w:noProof/>
        </w:rPr>
        <w:t xml:space="preserve">d. Position of equilibrium moves to the right to decrease concentration of ethanol; </w:t>
      </w:r>
      <w:r w:rsidRPr="00340B14">
        <w:rPr>
          <w:rFonts w:cs="Arial"/>
          <w:noProof/>
        </w:rPr>
        <w:t>concentration of</w:t>
      </w:r>
      <w:r>
        <w:rPr>
          <w:rFonts w:cs="Arial"/>
          <w:noProof/>
          <w:color w:val="FF0000"/>
        </w:rPr>
        <w:t xml:space="preserve"> </w:t>
      </w:r>
      <w:r w:rsidRPr="00340B14">
        <w:rPr>
          <w:rFonts w:cs="Arial"/>
          <w:noProof/>
        </w:rPr>
        <w:t>CH</w:t>
      </w:r>
      <w:r w:rsidRPr="00340B14">
        <w:rPr>
          <w:rFonts w:cs="Arial"/>
          <w:noProof/>
          <w:vertAlign w:val="subscript"/>
        </w:rPr>
        <w:t>3</w:t>
      </w:r>
      <w:r w:rsidRPr="00340B14">
        <w:rPr>
          <w:rFonts w:cs="Arial"/>
          <w:noProof/>
        </w:rPr>
        <w:t>COOC</w:t>
      </w:r>
      <w:r w:rsidRPr="00340B14">
        <w:rPr>
          <w:rFonts w:cs="Arial"/>
          <w:noProof/>
          <w:vertAlign w:val="subscript"/>
        </w:rPr>
        <w:t>2</w:t>
      </w:r>
      <w:r w:rsidRPr="00340B14">
        <w:rPr>
          <w:rFonts w:cs="Arial"/>
          <w:noProof/>
        </w:rPr>
        <w:t>H</w:t>
      </w:r>
      <w:r w:rsidRPr="00340B14">
        <w:rPr>
          <w:rFonts w:cs="Arial"/>
          <w:noProof/>
          <w:vertAlign w:val="subscript"/>
        </w:rPr>
        <w:t>5</w:t>
      </w:r>
      <w:r>
        <w:rPr>
          <w:rFonts w:cs="Arial"/>
          <w:noProof/>
        </w:rPr>
        <w:t xml:space="preserve"> and </w:t>
      </w:r>
      <w:r w:rsidRPr="00340B14">
        <w:rPr>
          <w:rFonts w:cs="Arial"/>
          <w:noProof/>
        </w:rPr>
        <w:t>H</w:t>
      </w:r>
      <w:r w:rsidRPr="00340B14">
        <w:rPr>
          <w:rFonts w:cs="Arial"/>
          <w:noProof/>
          <w:vertAlign w:val="subscript"/>
        </w:rPr>
        <w:t>2</w:t>
      </w:r>
      <w:r w:rsidRPr="00340B14">
        <w:rPr>
          <w:rFonts w:cs="Arial"/>
          <w:noProof/>
        </w:rPr>
        <w:t>O</w:t>
      </w:r>
      <w:r>
        <w:rPr>
          <w:rFonts w:cs="Arial"/>
          <w:noProof/>
        </w:rPr>
        <w:t xml:space="preserve"> increases; </w:t>
      </w:r>
      <w:r w:rsidRPr="00102F25">
        <w:rPr>
          <w:rFonts w:cs="Arial"/>
          <w:i/>
          <w:noProof/>
        </w:rPr>
        <w:t>K</w:t>
      </w:r>
      <w:r>
        <w:rPr>
          <w:rFonts w:cs="Arial"/>
          <w:noProof/>
          <w:vertAlign w:val="subscript"/>
        </w:rPr>
        <w:t>c</w:t>
      </w:r>
      <w:r>
        <w:rPr>
          <w:rFonts w:cs="Arial"/>
          <w:noProof/>
        </w:rPr>
        <w:t xml:space="preserve"> increases.</w:t>
      </w:r>
    </w:p>
    <w:p w:rsidR="002239BE" w:rsidRDefault="002239BE" w:rsidP="002239BE">
      <w:pPr>
        <w:rPr>
          <w:noProof/>
        </w:rPr>
      </w:pPr>
      <w:r>
        <w:rPr>
          <w:noProof/>
        </w:rPr>
        <w:t>10.</w:t>
      </w:r>
      <w:r>
        <w:rPr>
          <w:noProof/>
        </w:rPr>
        <w:tab/>
        <w:t>a.</w:t>
      </w:r>
    </w:p>
    <w:p w:rsidR="002239BE" w:rsidRPr="00102F25" w:rsidRDefault="002239BE" w:rsidP="002239BE">
      <w:pPr>
        <w:ind w:left="720"/>
        <w:rPr>
          <w:rFonts w:cs="Arial"/>
          <w:noProof/>
        </w:rPr>
      </w:pPr>
      <m:oMathPara>
        <m:oMathParaPr>
          <m:jc m:val="left"/>
        </m:oMathParaPr>
        <m:oMath>
          <m:r>
            <m:rPr>
              <m:nor/>
            </m:rPr>
            <w:rPr>
              <w:rFonts w:cs="Arial"/>
              <w:noProof/>
            </w:rPr>
            <m:t>moles of oxygen</m:t>
          </m:r>
          <m:r>
            <m:rPr>
              <m:nor/>
            </m:rPr>
            <w:rPr>
              <w:rFonts w:ascii="Cambria Math" w:cs="Arial"/>
              <w:noProof/>
            </w:rPr>
            <m:t xml:space="preserve"> </m:t>
          </m:r>
          <m:r>
            <m:rPr>
              <m:nor/>
            </m:rPr>
            <w:rPr>
              <w:rFonts w:cs="Arial"/>
              <w:noProof/>
            </w:rPr>
            <m:t xml:space="preserve">= </m:t>
          </m:r>
          <m:f>
            <m:fPr>
              <m:ctrlPr>
                <w:rPr>
                  <w:rFonts w:ascii="Cambria Math" w:hAnsi="Cambria Math" w:cs="Arial"/>
                  <w:i/>
                  <w:noProof/>
                </w:rPr>
              </m:ctrlPr>
            </m:fPr>
            <m:num>
              <m:r>
                <m:rPr>
                  <m:nor/>
                </m:rPr>
                <w:rPr>
                  <w:rFonts w:cs="Arial"/>
                  <w:noProof/>
                </w:rPr>
                <m:t>7.04</m:t>
              </m:r>
            </m:num>
            <m:den>
              <m:r>
                <m:rPr>
                  <m:nor/>
                </m:rPr>
                <w:rPr>
                  <w:rFonts w:cs="Arial"/>
                  <w:noProof/>
                </w:rPr>
                <m:t>32</m:t>
              </m:r>
            </m:den>
          </m:f>
          <m:r>
            <m:rPr>
              <m:nor/>
            </m:rPr>
            <w:rPr>
              <w:rFonts w:ascii="Cambria Math" w:cs="Arial"/>
              <w:noProof/>
            </w:rPr>
            <m:t xml:space="preserve"> </m:t>
          </m:r>
          <m:r>
            <m:rPr>
              <m:nor/>
            </m:rPr>
            <w:rPr>
              <w:rFonts w:cs="Arial"/>
              <w:noProof/>
            </w:rPr>
            <m:t>=</m:t>
          </m:r>
          <m:r>
            <m:rPr>
              <m:nor/>
            </m:rPr>
            <w:rPr>
              <w:rFonts w:ascii="Cambria Math" w:cs="Arial"/>
              <w:noProof/>
            </w:rPr>
            <m:t xml:space="preserve"> </m:t>
          </m:r>
          <m:r>
            <m:rPr>
              <m:nor/>
            </m:rPr>
            <w:rPr>
              <w:rFonts w:cs="Arial"/>
              <w:noProof/>
            </w:rPr>
            <m:t>0.22 mol</m:t>
          </m:r>
        </m:oMath>
      </m:oMathPara>
    </w:p>
    <w:p w:rsidR="002239BE" w:rsidRDefault="002239BE" w:rsidP="002239BE">
      <w:pPr>
        <w:ind w:firstLine="720"/>
        <w:rPr>
          <w:noProof/>
          <w:color w:val="FF0000"/>
        </w:rPr>
      </w:pPr>
      <w:r>
        <w:rPr>
          <w:noProof/>
        </w:rPr>
        <w:t>number of moles NO = 2 × 0.22 = 0.44</w:t>
      </w:r>
    </w:p>
    <w:p w:rsidR="002239BE" w:rsidRDefault="002239BE" w:rsidP="002239BE">
      <w:pPr>
        <w:ind w:firstLine="720"/>
        <w:rPr>
          <w:noProof/>
        </w:rPr>
      </w:pPr>
      <w:r>
        <w:rPr>
          <w:noProof/>
        </w:rPr>
        <w:t>b.</w:t>
      </w:r>
    </w:p>
    <w:p w:rsidR="002239BE" w:rsidRPr="00180595" w:rsidRDefault="002239BE" w:rsidP="002239BE">
      <w:pPr>
        <w:ind w:left="720" w:firstLine="720"/>
        <w:rPr>
          <w:rFonts w:cs="Arial"/>
          <w:noProof/>
        </w:rPr>
      </w:pPr>
      <m:oMathPara>
        <m:oMathParaPr>
          <m:jc m:val="left"/>
        </m:oMathParaPr>
        <m:oMath>
          <m:r>
            <m:rPr>
              <m:nor/>
            </m:rPr>
            <w:rPr>
              <w:rFonts w:cs="Arial"/>
              <w:noProof/>
            </w:rPr>
            <m:t>number of moles N</m:t>
          </m:r>
          <m:sSub>
            <m:sSubPr>
              <m:ctrlPr>
                <w:rPr>
                  <w:rFonts w:ascii="Cambria Math" w:hAnsi="Cambria Math" w:cs="Arial"/>
                  <w:i/>
                  <w:noProof/>
                </w:rPr>
              </m:ctrlPr>
            </m:sSubPr>
            <m:e>
              <m:r>
                <m:rPr>
                  <m:nor/>
                </m:rPr>
                <w:rPr>
                  <w:rFonts w:cs="Arial"/>
                  <w:noProof/>
                </w:rPr>
                <m:t>O</m:t>
              </m:r>
            </m:e>
            <m:sub>
              <m:r>
                <m:rPr>
                  <m:nor/>
                </m:rPr>
                <w:rPr>
                  <w:rFonts w:cs="Arial"/>
                  <w:noProof/>
                </w:rPr>
                <m:t>2</m:t>
              </m:r>
            </m:sub>
          </m:sSub>
          <m:r>
            <m:rPr>
              <m:nor/>
            </m:rPr>
            <w:rPr>
              <w:rFonts w:cs="Arial"/>
              <w:noProof/>
            </w:rPr>
            <m:t xml:space="preserve"> originally used</m:t>
          </m:r>
          <m:r>
            <m:rPr>
              <m:nor/>
            </m:rPr>
            <w:rPr>
              <w:rFonts w:ascii="Cambria Math" w:cs="Arial"/>
              <w:noProof/>
            </w:rPr>
            <m:t xml:space="preserve"> </m:t>
          </m:r>
          <m:r>
            <m:rPr>
              <m:nor/>
            </m:rPr>
            <w:rPr>
              <w:rFonts w:cs="Arial"/>
              <w:noProof/>
            </w:rPr>
            <m:t xml:space="preserve">= </m:t>
          </m:r>
          <m:f>
            <m:fPr>
              <m:ctrlPr>
                <w:rPr>
                  <w:rFonts w:ascii="Cambria Math" w:hAnsi="Cambria Math" w:cs="Arial"/>
                  <w:i/>
                  <w:noProof/>
                </w:rPr>
              </m:ctrlPr>
            </m:fPr>
            <m:num>
              <m:r>
                <m:rPr>
                  <m:nor/>
                </m:rPr>
                <w:rPr>
                  <w:rFonts w:cs="Arial"/>
                  <w:noProof/>
                </w:rPr>
                <m:t>21.3</m:t>
              </m:r>
            </m:num>
            <m:den>
              <m:r>
                <m:rPr>
                  <m:nor/>
                </m:rPr>
                <w:rPr>
                  <w:rFonts w:cs="Arial"/>
                  <w:noProof/>
                </w:rPr>
                <m:t>46</m:t>
              </m:r>
            </m:den>
          </m:f>
          <m:r>
            <m:rPr>
              <m:nor/>
            </m:rPr>
            <w:rPr>
              <w:rFonts w:ascii="Cambria Math" w:cs="Arial"/>
              <w:noProof/>
            </w:rPr>
            <m:t xml:space="preserve"> </m:t>
          </m:r>
          <m:r>
            <m:rPr>
              <m:nor/>
            </m:rPr>
            <w:rPr>
              <w:rFonts w:cs="Arial"/>
              <w:noProof/>
            </w:rPr>
            <m:t>=</m:t>
          </m:r>
          <m:r>
            <m:rPr>
              <m:nor/>
            </m:rPr>
            <w:rPr>
              <w:rFonts w:ascii="Cambria Math" w:cs="Arial"/>
              <w:noProof/>
            </w:rPr>
            <m:t xml:space="preserve"> </m:t>
          </m:r>
          <m:r>
            <m:rPr>
              <m:nor/>
            </m:rPr>
            <w:rPr>
              <w:rFonts w:cs="Arial"/>
              <w:noProof/>
            </w:rPr>
            <m:t>0.46</m:t>
          </m:r>
        </m:oMath>
      </m:oMathPara>
    </w:p>
    <w:p w:rsidR="002239BE" w:rsidRDefault="002239BE" w:rsidP="002239BE">
      <w:pPr>
        <w:ind w:firstLine="720"/>
        <w:rPr>
          <w:noProof/>
          <w:color w:val="FF0000"/>
        </w:rPr>
      </w:pPr>
      <w:r>
        <w:rPr>
          <w:noProof/>
        </w:rPr>
        <w:t>number of moles NO</w:t>
      </w:r>
      <w:r>
        <w:rPr>
          <w:noProof/>
          <w:vertAlign w:val="subscript"/>
        </w:rPr>
        <w:t>2</w:t>
      </w:r>
      <w:r>
        <w:rPr>
          <w:noProof/>
        </w:rPr>
        <w:t xml:space="preserve"> at equilibrium = 0.46 – 0.44 = 0.02</w:t>
      </w:r>
    </w:p>
    <w:p w:rsidR="002239BE" w:rsidRDefault="002239BE" w:rsidP="002239BE">
      <w:pPr>
        <w:ind w:firstLine="720"/>
        <w:rPr>
          <w:noProof/>
        </w:rPr>
      </w:pPr>
      <w:r>
        <w:rPr>
          <w:noProof/>
        </w:rPr>
        <w:t>c.</w:t>
      </w:r>
    </w:p>
    <w:p w:rsidR="002239BE" w:rsidRPr="00065CD1" w:rsidRDefault="00DC068C" w:rsidP="002239BE">
      <w:pPr>
        <w:ind w:left="720" w:firstLine="720"/>
        <w:rPr>
          <w:rFonts w:cs="Arial"/>
          <w:noProof/>
        </w:rPr>
      </w:pPr>
      <m:oMathPara>
        <m:oMathParaPr>
          <m:jc m:val="left"/>
        </m:oMathParaPr>
        <m:oMath>
          <m:sSub>
            <m:sSubPr>
              <m:ctrlPr>
                <w:rPr>
                  <w:rFonts w:ascii="Cambria Math" w:hAnsi="Cambria Math" w:cs="Arial"/>
                  <w:i/>
                  <w:noProof/>
                </w:rPr>
              </m:ctrlPr>
            </m:sSubPr>
            <m:e>
              <m:r>
                <m:rPr>
                  <m:nor/>
                </m:rPr>
                <w:rPr>
                  <w:rFonts w:cs="Arial"/>
                  <w:i/>
                  <w:noProof/>
                </w:rPr>
                <m:t>K</m:t>
              </m:r>
            </m:e>
            <m:sub>
              <m:r>
                <m:rPr>
                  <m:nor/>
                </m:rPr>
                <w:rPr>
                  <w:rFonts w:cs="Arial"/>
                  <w:noProof/>
                </w:rPr>
                <m:t>c</m:t>
              </m:r>
            </m:sub>
          </m:sSub>
          <m:r>
            <m:rPr>
              <m:nor/>
            </m:rPr>
            <w:rPr>
              <w:rFonts w:ascii="Cambria Math" w:cs="Arial"/>
              <w:noProof/>
            </w:rPr>
            <m:t xml:space="preserve"> </m:t>
          </m:r>
          <m:r>
            <m:rPr>
              <m:nor/>
            </m:rPr>
            <w:rPr>
              <w:rFonts w:cs="Arial"/>
              <w:noProof/>
            </w:rPr>
            <m:t>=</m:t>
          </m:r>
          <m:r>
            <m:rPr>
              <m:nor/>
            </m:rPr>
            <w:rPr>
              <w:rFonts w:ascii="Cambria Math" w:cs="Arial"/>
              <w:noProof/>
            </w:rPr>
            <m:t xml:space="preserve"> </m:t>
          </m:r>
          <m:f>
            <m:fPr>
              <m:ctrlPr>
                <w:rPr>
                  <w:rFonts w:ascii="Cambria Math" w:hAnsi="Cambria Math" w:cs="Arial"/>
                  <w:i/>
                  <w:noProof/>
                </w:rPr>
              </m:ctrlPr>
            </m:fPr>
            <m:num>
              <m:r>
                <m:rPr>
                  <m:nor/>
                </m:rPr>
                <w:rPr>
                  <w:rFonts w:cs="Arial"/>
                  <w:noProof/>
                </w:rPr>
                <m:t>[NO</m:t>
              </m:r>
              <m:sSup>
                <m:sSupPr>
                  <m:ctrlPr>
                    <w:rPr>
                      <w:rFonts w:ascii="Cambria Math" w:hAnsi="Cambria Math" w:cs="Arial"/>
                      <w:i/>
                      <w:noProof/>
                    </w:rPr>
                  </m:ctrlPr>
                </m:sSupPr>
                <m:e>
                  <m:r>
                    <m:rPr>
                      <m:nor/>
                    </m:rPr>
                    <w:rPr>
                      <w:rFonts w:cs="Arial"/>
                      <w:noProof/>
                    </w:rPr>
                    <m:t>]</m:t>
                  </m:r>
                </m:e>
                <m:sup>
                  <m:r>
                    <m:rPr>
                      <m:nor/>
                    </m:rPr>
                    <w:rPr>
                      <w:rFonts w:cs="Arial"/>
                      <w:noProof/>
                    </w:rPr>
                    <m:t>2</m:t>
                  </m:r>
                </m:sup>
              </m:sSup>
              <m:r>
                <m:rPr>
                  <m:nor/>
                </m:rPr>
                <w:rPr>
                  <w:rFonts w:cs="Arial"/>
                  <w:noProof/>
                </w:rPr>
                <m:t>[</m:t>
              </m:r>
              <m:sSub>
                <m:sSubPr>
                  <m:ctrlPr>
                    <w:rPr>
                      <w:rFonts w:ascii="Cambria Math" w:hAnsi="Cambria Math" w:cs="Arial"/>
                      <w:i/>
                      <w:noProof/>
                    </w:rPr>
                  </m:ctrlPr>
                </m:sSubPr>
                <m:e>
                  <m:r>
                    <m:rPr>
                      <m:nor/>
                    </m:rPr>
                    <w:rPr>
                      <w:rFonts w:cs="Arial"/>
                      <w:noProof/>
                    </w:rPr>
                    <m:t>O</m:t>
                  </m:r>
                </m:e>
                <m:sub>
                  <m:r>
                    <m:rPr>
                      <m:nor/>
                    </m:rPr>
                    <w:rPr>
                      <w:rFonts w:cs="Arial"/>
                      <w:noProof/>
                    </w:rPr>
                    <m:t>2</m:t>
                  </m:r>
                </m:sub>
              </m:sSub>
              <m:r>
                <m:rPr>
                  <m:nor/>
                </m:rPr>
                <w:rPr>
                  <w:rFonts w:cs="Arial"/>
                  <w:noProof/>
                </w:rPr>
                <m:t>]</m:t>
              </m:r>
            </m:num>
            <m:den>
              <m:sSup>
                <m:sSupPr>
                  <m:ctrlPr>
                    <w:rPr>
                      <w:rFonts w:ascii="Cambria Math" w:hAnsi="Cambria Math" w:cs="Arial"/>
                      <w:i/>
                      <w:noProof/>
                    </w:rPr>
                  </m:ctrlPr>
                </m:sSupPr>
                <m:e>
                  <m:r>
                    <m:rPr>
                      <m:nor/>
                    </m:rPr>
                    <w:rPr>
                      <w:rFonts w:cs="Arial"/>
                      <w:noProof/>
                    </w:rPr>
                    <m:t>[N</m:t>
                  </m:r>
                  <m:sSub>
                    <m:sSubPr>
                      <m:ctrlPr>
                        <w:rPr>
                          <w:rFonts w:ascii="Cambria Math" w:hAnsi="Cambria Math" w:cs="Arial"/>
                          <w:i/>
                          <w:noProof/>
                        </w:rPr>
                      </m:ctrlPr>
                    </m:sSubPr>
                    <m:e>
                      <m:r>
                        <m:rPr>
                          <m:nor/>
                        </m:rPr>
                        <w:rPr>
                          <w:rFonts w:cs="Arial"/>
                          <w:noProof/>
                        </w:rPr>
                        <m:t>O</m:t>
                      </m:r>
                    </m:e>
                    <m:sub>
                      <m:r>
                        <m:rPr>
                          <m:nor/>
                        </m:rPr>
                        <w:rPr>
                          <w:rFonts w:cs="Arial"/>
                          <w:noProof/>
                        </w:rPr>
                        <m:t>2</m:t>
                      </m:r>
                    </m:sub>
                  </m:sSub>
                  <m:r>
                    <m:rPr>
                      <m:nor/>
                    </m:rPr>
                    <w:rPr>
                      <w:rFonts w:cs="Arial"/>
                      <w:noProof/>
                    </w:rPr>
                    <m:t>]</m:t>
                  </m:r>
                </m:e>
                <m:sup>
                  <m:r>
                    <m:rPr>
                      <m:nor/>
                    </m:rPr>
                    <w:rPr>
                      <w:rFonts w:cs="Arial"/>
                      <w:noProof/>
                    </w:rPr>
                    <m:t>2</m:t>
                  </m:r>
                </m:sup>
              </m:sSup>
            </m:den>
          </m:f>
          <m:r>
            <m:rPr>
              <m:nor/>
            </m:rPr>
            <w:rPr>
              <w:rFonts w:ascii="Cambria Math" w:cs="Arial"/>
              <w:noProof/>
            </w:rPr>
            <m:t xml:space="preserve"> </m:t>
          </m:r>
          <m:r>
            <m:rPr>
              <m:nor/>
            </m:rPr>
            <w:rPr>
              <w:rFonts w:cs="Arial"/>
              <w:noProof/>
            </w:rPr>
            <m:t>=</m:t>
          </m:r>
          <m:r>
            <m:rPr>
              <m:nor/>
            </m:rPr>
            <w:rPr>
              <w:rFonts w:ascii="Cambria Math" w:cs="Arial"/>
              <w:noProof/>
            </w:rPr>
            <m:t xml:space="preserve"> </m:t>
          </m:r>
          <m:f>
            <m:fPr>
              <m:ctrlPr>
                <w:rPr>
                  <w:rFonts w:ascii="Cambria Math" w:hAnsi="Cambria Math" w:cs="Arial"/>
                  <w:i/>
                  <w:noProof/>
                </w:rPr>
              </m:ctrlPr>
            </m:fPr>
            <m:num>
              <m:r>
                <m:rPr>
                  <m:nor/>
                </m:rPr>
                <w:rPr>
                  <w:rFonts w:cs="Arial"/>
                  <w:noProof/>
                </w:rPr>
                <m:t>(0.44</m:t>
              </m:r>
              <m:sSup>
                <m:sSupPr>
                  <m:ctrlPr>
                    <w:rPr>
                      <w:rFonts w:ascii="Cambria Math" w:hAnsi="Cambria Math" w:cs="Arial"/>
                      <w:i/>
                      <w:noProof/>
                    </w:rPr>
                  </m:ctrlPr>
                </m:sSupPr>
                <m:e>
                  <m:r>
                    <m:rPr>
                      <m:nor/>
                    </m:rPr>
                    <w:rPr>
                      <w:rFonts w:cs="Arial"/>
                      <w:noProof/>
                    </w:rPr>
                    <m:t>)</m:t>
                  </m:r>
                </m:e>
                <m:sup>
                  <m:r>
                    <m:rPr>
                      <m:nor/>
                    </m:rPr>
                    <w:rPr>
                      <w:rFonts w:cs="Arial"/>
                      <w:noProof/>
                    </w:rPr>
                    <m:t>2</m:t>
                  </m:r>
                </m:sup>
              </m:sSup>
              <m:r>
                <m:rPr>
                  <m:nor/>
                </m:rPr>
                <w:rPr>
                  <w:rFonts w:cs="Arial"/>
                  <w:noProof/>
                </w:rPr>
                <m:t>(0.22)</m:t>
              </m:r>
            </m:num>
            <m:den>
              <m:sSup>
                <m:sSupPr>
                  <m:ctrlPr>
                    <w:rPr>
                      <w:rFonts w:ascii="Cambria Math" w:hAnsi="Cambria Math" w:cs="Arial"/>
                      <w:i/>
                      <w:noProof/>
                    </w:rPr>
                  </m:ctrlPr>
                </m:sSupPr>
                <m:e>
                  <m:r>
                    <m:rPr>
                      <m:nor/>
                    </m:rPr>
                    <w:rPr>
                      <w:rFonts w:cs="Arial"/>
                      <w:noProof/>
                    </w:rPr>
                    <m:t>(0.02)</m:t>
                  </m:r>
                </m:e>
                <m:sup>
                  <m:r>
                    <m:rPr>
                      <m:nor/>
                    </m:rPr>
                    <w:rPr>
                      <w:rFonts w:cs="Arial"/>
                      <w:noProof/>
                    </w:rPr>
                    <m:t>2</m:t>
                  </m:r>
                </m:sup>
              </m:sSup>
            </m:den>
          </m:f>
          <m:r>
            <m:rPr>
              <m:nor/>
            </m:rPr>
            <w:rPr>
              <w:rFonts w:ascii="Cambria Math" w:cs="Arial"/>
              <w:noProof/>
            </w:rPr>
            <m:t xml:space="preserve"> </m:t>
          </m:r>
          <m:r>
            <m:rPr>
              <m:nor/>
            </m:rPr>
            <w:rPr>
              <w:rFonts w:cs="Arial"/>
              <w:noProof/>
            </w:rPr>
            <m:t>=</m:t>
          </m:r>
          <m:r>
            <m:rPr>
              <m:nor/>
            </m:rPr>
            <w:rPr>
              <w:rFonts w:ascii="Cambria Math" w:cs="Arial"/>
              <w:noProof/>
            </w:rPr>
            <m:t xml:space="preserve"> </m:t>
          </m:r>
          <m:r>
            <m:rPr>
              <m:nor/>
            </m:rPr>
            <w:rPr>
              <w:rFonts w:cs="Arial"/>
              <w:noProof/>
            </w:rPr>
            <m:t xml:space="preserve">106.5 </m:t>
          </m:r>
        </m:oMath>
      </m:oMathPara>
    </w:p>
    <w:p w:rsidR="002239BE" w:rsidRPr="006C72AB" w:rsidRDefault="002239BE" w:rsidP="002239BE">
      <w:pPr>
        <w:ind w:left="720"/>
        <w:rPr>
          <w:noProof/>
          <w:color w:val="FF0000"/>
        </w:rPr>
      </w:pPr>
      <w:r>
        <w:rPr>
          <w:noProof/>
        </w:rPr>
        <w:t xml:space="preserve">d. Position of equilibrium varies with temperature for most reactions; concentrations of reactants and products change, changing value of </w:t>
      </w:r>
      <w:r w:rsidRPr="00065CD1">
        <w:rPr>
          <w:i/>
          <w:noProof/>
        </w:rPr>
        <w:t>K</w:t>
      </w:r>
      <w:r>
        <w:rPr>
          <w:noProof/>
          <w:vertAlign w:val="subscript"/>
        </w:rPr>
        <w:t>c</w:t>
      </w:r>
      <w:r>
        <w:rPr>
          <w:noProof/>
        </w:rPr>
        <w:t>.</w:t>
      </w:r>
    </w:p>
    <w:p w:rsidR="002239BE" w:rsidRDefault="002239BE" w:rsidP="002239BE">
      <w:pPr>
        <w:rPr>
          <w:rFonts w:cs="Arial"/>
          <w:iCs/>
          <w:noProof/>
        </w:rPr>
      </w:pPr>
      <w:r w:rsidRPr="008C662E">
        <w:rPr>
          <w:rFonts w:cs="Arial"/>
          <w:noProof/>
        </w:rPr>
        <w:t>11</w:t>
      </w:r>
      <w:r>
        <w:rPr>
          <w:rFonts w:cs="Arial"/>
          <w:noProof/>
        </w:rPr>
        <w:t>. D</w:t>
      </w:r>
    </w:p>
    <w:p w:rsidR="002239BE" w:rsidRDefault="002239BE" w:rsidP="002239BE">
      <w:pPr>
        <w:rPr>
          <w:rFonts w:cs="Arial"/>
          <w:iCs/>
          <w:noProof/>
        </w:rPr>
      </w:pPr>
      <w:r w:rsidRPr="008C662E">
        <w:rPr>
          <w:rFonts w:cs="Arial"/>
          <w:noProof/>
        </w:rPr>
        <w:t>12</w:t>
      </w:r>
      <w:r>
        <w:rPr>
          <w:rFonts w:cs="Arial"/>
          <w:noProof/>
        </w:rPr>
        <w:t>. A</w:t>
      </w:r>
    </w:p>
    <w:p w:rsidR="002239BE" w:rsidRDefault="002239BE" w:rsidP="002239BE">
      <w:pPr>
        <w:rPr>
          <w:rFonts w:cs="Arial"/>
          <w:iCs/>
          <w:noProof/>
        </w:rPr>
      </w:pPr>
      <w:r w:rsidRPr="008C662E">
        <w:rPr>
          <w:rFonts w:cs="Arial"/>
          <w:noProof/>
        </w:rPr>
        <w:t>13</w:t>
      </w:r>
      <w:r>
        <w:rPr>
          <w:rFonts w:cs="Arial"/>
          <w:noProof/>
        </w:rPr>
        <w:t>.</w:t>
      </w:r>
      <w:r w:rsidRPr="008C662E">
        <w:rPr>
          <w:rFonts w:cs="Arial"/>
          <w:iCs/>
          <w:noProof/>
        </w:rPr>
        <w:t xml:space="preserve"> </w:t>
      </w:r>
      <w:r>
        <w:rPr>
          <w:rFonts w:cs="Arial"/>
          <w:iCs/>
          <w:noProof/>
        </w:rPr>
        <w:t>A</w:t>
      </w:r>
    </w:p>
    <w:p w:rsidR="002239BE" w:rsidRDefault="002239BE" w:rsidP="002239BE">
      <w:pPr>
        <w:rPr>
          <w:rFonts w:cs="Arial"/>
          <w:iCs/>
          <w:noProof/>
        </w:rPr>
      </w:pPr>
      <w:r w:rsidRPr="008C662E">
        <w:rPr>
          <w:rFonts w:cs="Arial"/>
          <w:noProof/>
        </w:rPr>
        <w:t>14</w:t>
      </w:r>
      <w:r>
        <w:rPr>
          <w:rFonts w:cs="Arial"/>
          <w:noProof/>
        </w:rPr>
        <w:t>. B</w:t>
      </w:r>
    </w:p>
    <w:p w:rsidR="008D70A1" w:rsidRDefault="008D70A1" w:rsidP="002239BE">
      <w:pPr>
        <w:pStyle w:val="Title"/>
        <w:outlineLvl w:val="0"/>
      </w:pPr>
    </w:p>
    <w:p w:rsidR="008D70A1" w:rsidRDefault="008D70A1" w:rsidP="002239BE">
      <w:pPr>
        <w:pStyle w:val="Title"/>
        <w:outlineLvl w:val="0"/>
      </w:pPr>
    </w:p>
    <w:p w:rsidR="008D70A1" w:rsidRDefault="008D70A1" w:rsidP="002239BE">
      <w:pPr>
        <w:pStyle w:val="Title"/>
        <w:outlineLvl w:val="0"/>
      </w:pPr>
    </w:p>
    <w:p w:rsidR="002239BE" w:rsidRPr="009A6A7D" w:rsidRDefault="002239BE" w:rsidP="002239BE">
      <w:pPr>
        <w:pStyle w:val="Title"/>
        <w:outlineLvl w:val="0"/>
      </w:pPr>
      <w:r>
        <w:t>Chapter 10:</w:t>
      </w:r>
      <w:r w:rsidRPr="003D488A">
        <w:t xml:space="preserve"> </w:t>
      </w:r>
      <w:r>
        <w:t>Redox reactions</w:t>
      </w:r>
    </w:p>
    <w:p w:rsidR="002239BE" w:rsidRDefault="002239BE" w:rsidP="002239BE">
      <w:pPr>
        <w:pStyle w:val="Subtitle"/>
      </w:pPr>
      <w:r>
        <w:t>Assignment 1</w:t>
      </w:r>
    </w:p>
    <w:p w:rsidR="002239BE" w:rsidRPr="00BF2D8D" w:rsidRDefault="002239BE" w:rsidP="002239BE">
      <w:pPr>
        <w:rPr>
          <w:noProof/>
        </w:rPr>
      </w:pPr>
      <w:r>
        <w:rPr>
          <w:noProof/>
        </w:rPr>
        <w:t>A</w:t>
      </w:r>
      <w:r w:rsidRPr="00BF2D8D">
        <w:rPr>
          <w:noProof/>
        </w:rPr>
        <w:t>1</w:t>
      </w:r>
      <w:r>
        <w:rPr>
          <w:noProof/>
        </w:rPr>
        <w:t>.</w:t>
      </w:r>
      <w:r w:rsidRPr="00BF2D8D">
        <w:rPr>
          <w:noProof/>
        </w:rPr>
        <w:t xml:space="preserve"> +3 </w:t>
      </w:r>
    </w:p>
    <w:p w:rsidR="002239BE" w:rsidRDefault="002239BE" w:rsidP="002239BE">
      <w:pPr>
        <w:rPr>
          <w:noProof/>
        </w:rPr>
      </w:pPr>
      <w:r>
        <w:rPr>
          <w:noProof/>
        </w:rPr>
        <w:t>A</w:t>
      </w:r>
      <w:r w:rsidRPr="00BF2D8D">
        <w:rPr>
          <w:noProof/>
        </w:rPr>
        <w:t>2</w:t>
      </w:r>
      <w:r>
        <w:rPr>
          <w:noProof/>
        </w:rPr>
        <w:t>.</w:t>
      </w:r>
      <w:r>
        <w:rPr>
          <w:noProof/>
        </w:rPr>
        <w:tab/>
        <w:t>a.</w:t>
      </w:r>
      <w:r w:rsidRPr="00BF2D8D">
        <w:rPr>
          <w:noProof/>
        </w:rPr>
        <w:t xml:space="preserve"> Fe</w:t>
      </w:r>
      <w:r w:rsidRPr="00BF2D8D">
        <w:rPr>
          <w:noProof/>
          <w:vertAlign w:val="subscript"/>
        </w:rPr>
        <w:t>2</w:t>
      </w:r>
      <w:r w:rsidRPr="00BF2D8D">
        <w:rPr>
          <w:noProof/>
        </w:rPr>
        <w:t>O</w:t>
      </w:r>
      <w:r w:rsidRPr="00BF2D8D">
        <w:rPr>
          <w:noProof/>
          <w:vertAlign w:val="subscript"/>
        </w:rPr>
        <w:t>3</w:t>
      </w:r>
      <w:r w:rsidRPr="00BF2D8D">
        <w:rPr>
          <w:noProof/>
        </w:rPr>
        <w:t xml:space="preserve">(s) + 3CO(g) </w:t>
      </w:r>
      <w:r>
        <w:rPr>
          <w:noProof/>
        </w:rPr>
        <w:t>→</w:t>
      </w:r>
      <w:r w:rsidRPr="00BF2D8D">
        <w:rPr>
          <w:noProof/>
        </w:rPr>
        <w:t xml:space="preserve"> 2Fe(l) + 3CO</w:t>
      </w:r>
      <w:r w:rsidRPr="00BF2D8D">
        <w:rPr>
          <w:noProof/>
          <w:vertAlign w:val="subscript"/>
        </w:rPr>
        <w:t>2</w:t>
      </w:r>
      <w:r w:rsidRPr="00BF2D8D">
        <w:rPr>
          <w:noProof/>
        </w:rPr>
        <w:t>(g)</w:t>
      </w:r>
    </w:p>
    <w:p w:rsidR="002239BE" w:rsidRDefault="002239BE" w:rsidP="002239BE">
      <w:pPr>
        <w:ind w:firstLine="720"/>
        <w:rPr>
          <w:noProof/>
        </w:rPr>
      </w:pPr>
      <w:r>
        <w:rPr>
          <w:noProof/>
        </w:rPr>
        <w:t>b.</w:t>
      </w:r>
      <w:r w:rsidRPr="00BF2D8D">
        <w:rPr>
          <w:noProof/>
        </w:rPr>
        <w:t xml:space="preserve"> Iron: +3 to 0; carbon; +2 to +4</w:t>
      </w:r>
    </w:p>
    <w:p w:rsidR="002239BE" w:rsidRPr="00BF2D8D" w:rsidRDefault="002239BE" w:rsidP="002239BE">
      <w:pPr>
        <w:ind w:firstLine="720"/>
        <w:rPr>
          <w:noProof/>
        </w:rPr>
      </w:pPr>
      <w:r>
        <w:rPr>
          <w:noProof/>
        </w:rPr>
        <w:t>c.</w:t>
      </w:r>
      <w:r w:rsidRPr="00BF2D8D">
        <w:rPr>
          <w:noProof/>
        </w:rPr>
        <w:t xml:space="preserve"> Fe</w:t>
      </w:r>
      <w:r w:rsidRPr="00BF2D8D">
        <w:rPr>
          <w:noProof/>
          <w:vertAlign w:val="superscript"/>
        </w:rPr>
        <w:t xml:space="preserve">3+ </w:t>
      </w:r>
      <w:r w:rsidRPr="00BF2D8D">
        <w:rPr>
          <w:noProof/>
        </w:rPr>
        <w:t>+ 3e</w:t>
      </w:r>
      <w:r w:rsidRPr="00B913FD">
        <w:rPr>
          <w:noProof/>
          <w:vertAlign w:val="superscript"/>
        </w:rPr>
        <w:t>−</w:t>
      </w:r>
      <w:r w:rsidRPr="00BF2D8D">
        <w:rPr>
          <w:noProof/>
        </w:rPr>
        <w:t xml:space="preserve"> </w:t>
      </w:r>
      <w:r>
        <w:rPr>
          <w:noProof/>
        </w:rPr>
        <w:t>→</w:t>
      </w:r>
      <w:r w:rsidRPr="00BF2D8D">
        <w:rPr>
          <w:noProof/>
        </w:rPr>
        <w:t xml:space="preserve"> Fe</w:t>
      </w:r>
    </w:p>
    <w:p w:rsidR="002239BE" w:rsidRPr="00BF2D8D" w:rsidRDefault="002239BE" w:rsidP="002239BE">
      <w:pPr>
        <w:rPr>
          <w:noProof/>
        </w:rPr>
      </w:pPr>
      <w:r>
        <w:rPr>
          <w:noProof/>
        </w:rPr>
        <w:t>A</w:t>
      </w:r>
      <w:r w:rsidRPr="00BF2D8D">
        <w:rPr>
          <w:noProof/>
        </w:rPr>
        <w:t>3</w:t>
      </w:r>
      <w:r>
        <w:rPr>
          <w:noProof/>
        </w:rPr>
        <w:t>.</w:t>
      </w:r>
      <w:r w:rsidRPr="00BF2D8D">
        <w:rPr>
          <w:noProof/>
        </w:rPr>
        <w:t xml:space="preserve"> Iron loses electrons, oxidation state changes from 0 to +3, which is oxidation.</w:t>
      </w:r>
    </w:p>
    <w:p w:rsidR="002239BE" w:rsidRDefault="002239BE" w:rsidP="002239BE">
      <w:pPr>
        <w:rPr>
          <w:noProof/>
        </w:rPr>
      </w:pPr>
      <w:r>
        <w:rPr>
          <w:noProof/>
        </w:rPr>
        <w:t>A</w:t>
      </w:r>
      <w:r w:rsidRPr="00BF2D8D">
        <w:rPr>
          <w:noProof/>
        </w:rPr>
        <w:t>4</w:t>
      </w:r>
      <w:r>
        <w:rPr>
          <w:noProof/>
        </w:rPr>
        <w:t>.</w:t>
      </w:r>
      <w:r>
        <w:rPr>
          <w:noProof/>
        </w:rPr>
        <w:tab/>
        <w:t>a.</w:t>
      </w:r>
      <w:r w:rsidRPr="00BF2D8D">
        <w:rPr>
          <w:noProof/>
        </w:rPr>
        <w:t xml:space="preserve"> Al</w:t>
      </w:r>
      <w:r w:rsidRPr="00BF2D8D">
        <w:rPr>
          <w:noProof/>
          <w:vertAlign w:val="superscript"/>
        </w:rPr>
        <w:t>3+</w:t>
      </w:r>
      <w:r w:rsidRPr="00BF2D8D">
        <w:rPr>
          <w:noProof/>
        </w:rPr>
        <w:t xml:space="preserve"> + 3e</w:t>
      </w:r>
      <w:r w:rsidRPr="00B913FD">
        <w:rPr>
          <w:noProof/>
          <w:vertAlign w:val="superscript"/>
        </w:rPr>
        <w:t>−</w:t>
      </w:r>
      <w:r w:rsidRPr="00BF2D8D">
        <w:rPr>
          <w:noProof/>
        </w:rPr>
        <w:t xml:space="preserve"> </w:t>
      </w:r>
      <w:r>
        <w:rPr>
          <w:noProof/>
        </w:rPr>
        <w:t>→</w:t>
      </w:r>
      <w:r w:rsidRPr="00BF2D8D">
        <w:rPr>
          <w:noProof/>
        </w:rPr>
        <w:t xml:space="preserve"> Al</w:t>
      </w:r>
    </w:p>
    <w:p w:rsidR="002239BE" w:rsidRDefault="002239BE" w:rsidP="002239BE">
      <w:pPr>
        <w:ind w:firstLine="720"/>
        <w:rPr>
          <w:noProof/>
          <w:vertAlign w:val="superscript"/>
        </w:rPr>
      </w:pPr>
      <w:r>
        <w:rPr>
          <w:noProof/>
        </w:rPr>
        <w:t xml:space="preserve">b. </w:t>
      </w:r>
      <w:r w:rsidRPr="00BF2D8D">
        <w:rPr>
          <w:noProof/>
        </w:rPr>
        <w:t>2O</w:t>
      </w:r>
      <w:r w:rsidRPr="00BF2D8D">
        <w:rPr>
          <w:noProof/>
          <w:vertAlign w:val="superscript"/>
        </w:rPr>
        <w:t>2</w:t>
      </w:r>
      <w:r w:rsidRPr="00B913FD">
        <w:rPr>
          <w:noProof/>
          <w:vertAlign w:val="superscript"/>
        </w:rPr>
        <w:t>−</w:t>
      </w:r>
      <w:r w:rsidRPr="00BF2D8D">
        <w:rPr>
          <w:noProof/>
        </w:rPr>
        <w:t xml:space="preserve"> </w:t>
      </w:r>
      <w:r>
        <w:rPr>
          <w:noProof/>
        </w:rPr>
        <w:t>→</w:t>
      </w:r>
      <w:r w:rsidRPr="00BF2D8D">
        <w:rPr>
          <w:noProof/>
        </w:rPr>
        <w:t xml:space="preserve"> O</w:t>
      </w:r>
      <w:r w:rsidRPr="00BF2D8D">
        <w:rPr>
          <w:noProof/>
          <w:vertAlign w:val="subscript"/>
        </w:rPr>
        <w:t>2</w:t>
      </w:r>
      <w:r w:rsidRPr="00BF2D8D">
        <w:rPr>
          <w:noProof/>
        </w:rPr>
        <w:t xml:space="preserve"> + 4e</w:t>
      </w:r>
      <w:r w:rsidRPr="00B913FD">
        <w:rPr>
          <w:noProof/>
          <w:vertAlign w:val="superscript"/>
        </w:rPr>
        <w:t>−</w:t>
      </w:r>
    </w:p>
    <w:p w:rsidR="002239BE" w:rsidRPr="00BF2D8D" w:rsidRDefault="002239BE" w:rsidP="002239BE">
      <w:pPr>
        <w:ind w:firstLine="720"/>
        <w:rPr>
          <w:noProof/>
        </w:rPr>
      </w:pPr>
      <w:r>
        <w:rPr>
          <w:noProof/>
        </w:rPr>
        <w:t xml:space="preserve">c. </w:t>
      </w:r>
      <w:r w:rsidRPr="00BF2D8D">
        <w:rPr>
          <w:noProof/>
        </w:rPr>
        <w:t>Reduction occurs at the cathode and oxidation at the anode</w:t>
      </w:r>
      <w:r>
        <w:rPr>
          <w:noProof/>
        </w:rPr>
        <w:t>.</w:t>
      </w:r>
    </w:p>
    <w:p w:rsidR="002239BE" w:rsidRDefault="002239BE" w:rsidP="002239BE">
      <w:pPr>
        <w:rPr>
          <w:noProof/>
        </w:rPr>
      </w:pPr>
      <w:r>
        <w:rPr>
          <w:noProof/>
        </w:rPr>
        <w:t>A</w:t>
      </w:r>
      <w:r w:rsidRPr="00BF2D8D">
        <w:rPr>
          <w:noProof/>
        </w:rPr>
        <w:t>5</w:t>
      </w:r>
      <w:r>
        <w:rPr>
          <w:noProof/>
        </w:rPr>
        <w:t>.</w:t>
      </w:r>
      <w:r>
        <w:rPr>
          <w:noProof/>
        </w:rPr>
        <w:tab/>
        <w:t>a.</w:t>
      </w:r>
      <w:r w:rsidRPr="00BF2D8D">
        <w:rPr>
          <w:noProof/>
        </w:rPr>
        <w:t xml:space="preserve"> +3</w:t>
      </w:r>
    </w:p>
    <w:p w:rsidR="002239BE" w:rsidRPr="00BF2D8D" w:rsidRDefault="002239BE" w:rsidP="002239BE">
      <w:pPr>
        <w:ind w:firstLine="720"/>
        <w:rPr>
          <w:noProof/>
        </w:rPr>
      </w:pPr>
      <w:r w:rsidRPr="00BF2D8D">
        <w:rPr>
          <w:noProof/>
        </w:rPr>
        <w:t>b</w:t>
      </w:r>
      <w:r>
        <w:rPr>
          <w:noProof/>
        </w:rPr>
        <w:t xml:space="preserve">. </w:t>
      </w:r>
      <w:r w:rsidRPr="00BF2D8D">
        <w:rPr>
          <w:noProof/>
        </w:rPr>
        <w:t>W</w:t>
      </w:r>
      <w:r w:rsidRPr="00BF2D8D">
        <w:rPr>
          <w:noProof/>
          <w:vertAlign w:val="superscript"/>
        </w:rPr>
        <w:t>3+</w:t>
      </w:r>
      <w:r w:rsidRPr="00BF2D8D">
        <w:rPr>
          <w:noProof/>
        </w:rPr>
        <w:t xml:space="preserve"> + 3e</w:t>
      </w:r>
      <w:r w:rsidRPr="00B913FD">
        <w:rPr>
          <w:noProof/>
          <w:vertAlign w:val="superscript"/>
        </w:rPr>
        <w:t>−</w:t>
      </w:r>
      <w:r w:rsidRPr="00BF2D8D">
        <w:rPr>
          <w:noProof/>
        </w:rPr>
        <w:t xml:space="preserve"> </w:t>
      </w:r>
      <w:r>
        <w:rPr>
          <w:noProof/>
        </w:rPr>
        <w:t>→</w:t>
      </w:r>
      <w:r w:rsidRPr="00BF2D8D">
        <w:rPr>
          <w:noProof/>
        </w:rPr>
        <w:t xml:space="preserve"> W</w:t>
      </w:r>
    </w:p>
    <w:p w:rsidR="002239BE" w:rsidRDefault="002239BE" w:rsidP="002239BE">
      <w:pPr>
        <w:rPr>
          <w:noProof/>
          <w:vertAlign w:val="subscript"/>
        </w:rPr>
      </w:pPr>
      <w:r>
        <w:rPr>
          <w:noProof/>
        </w:rPr>
        <w:t>A6.</w:t>
      </w:r>
      <w:r>
        <w:rPr>
          <w:noProof/>
        </w:rPr>
        <w:tab/>
      </w:r>
      <w:r w:rsidRPr="00BF2D8D">
        <w:rPr>
          <w:noProof/>
        </w:rPr>
        <w:t>a</w:t>
      </w:r>
      <w:r>
        <w:rPr>
          <w:noProof/>
        </w:rPr>
        <w:t>.</w:t>
      </w:r>
      <w:r w:rsidRPr="00BF2D8D">
        <w:rPr>
          <w:noProof/>
        </w:rPr>
        <w:t xml:space="preserve"> +2, any suitable examples such as CuO, CuSO</w:t>
      </w:r>
      <w:r w:rsidRPr="00BF2D8D">
        <w:rPr>
          <w:noProof/>
          <w:vertAlign w:val="subscript"/>
        </w:rPr>
        <w:t>4</w:t>
      </w:r>
      <w:r w:rsidRPr="00BF2D8D">
        <w:rPr>
          <w:noProof/>
        </w:rPr>
        <w:t>.5H</w:t>
      </w:r>
      <w:r w:rsidRPr="00BF2D8D">
        <w:rPr>
          <w:noProof/>
          <w:vertAlign w:val="subscript"/>
        </w:rPr>
        <w:t>2</w:t>
      </w:r>
      <w:r w:rsidRPr="00BF2D8D">
        <w:rPr>
          <w:noProof/>
        </w:rPr>
        <w:t>O, CuCl</w:t>
      </w:r>
      <w:r w:rsidRPr="00BF2D8D">
        <w:rPr>
          <w:noProof/>
          <w:vertAlign w:val="subscript"/>
        </w:rPr>
        <w:t>2</w:t>
      </w:r>
    </w:p>
    <w:p w:rsidR="002239BE" w:rsidRDefault="002239BE" w:rsidP="002239BE">
      <w:pPr>
        <w:ind w:firstLine="720"/>
        <w:rPr>
          <w:noProof/>
        </w:rPr>
      </w:pPr>
      <w:r w:rsidRPr="005B412A">
        <w:rPr>
          <w:noProof/>
        </w:rPr>
        <w:t>b</w:t>
      </w:r>
      <w:r>
        <w:rPr>
          <w:noProof/>
        </w:rPr>
        <w:t>.</w:t>
      </w:r>
      <w:r w:rsidRPr="00BF2D8D">
        <w:rPr>
          <w:noProof/>
        </w:rPr>
        <w:t xml:space="preserve"> </w:t>
      </w:r>
      <w:r>
        <w:rPr>
          <w:noProof/>
        </w:rPr>
        <w:t>C</w:t>
      </w:r>
      <w:r w:rsidRPr="00BF2D8D">
        <w:rPr>
          <w:noProof/>
        </w:rPr>
        <w:t>uprite +1, chalcocite +1, malachite +2, azurite +2</w:t>
      </w:r>
    </w:p>
    <w:p w:rsidR="002239BE" w:rsidRDefault="002239BE" w:rsidP="002239BE">
      <w:pPr>
        <w:ind w:firstLine="720"/>
        <w:rPr>
          <w:noProof/>
        </w:rPr>
      </w:pPr>
      <w:r>
        <w:rPr>
          <w:noProof/>
        </w:rPr>
        <w:lastRenderedPageBreak/>
        <w:t>c. G</w:t>
      </w:r>
      <w:r w:rsidRPr="00BF2D8D">
        <w:rPr>
          <w:noProof/>
        </w:rPr>
        <w:t>reen/blue since malacite and azurite have these colours</w:t>
      </w:r>
      <w:r>
        <w:rPr>
          <w:noProof/>
        </w:rPr>
        <w:t>.</w:t>
      </w:r>
    </w:p>
    <w:p w:rsidR="002239BE" w:rsidRDefault="002239BE" w:rsidP="002239BE">
      <w:pPr>
        <w:ind w:firstLine="720"/>
        <w:rPr>
          <w:noProof/>
        </w:rPr>
      </w:pPr>
      <w:r>
        <w:rPr>
          <w:noProof/>
        </w:rPr>
        <w:t>d. C</w:t>
      </w:r>
      <w:r w:rsidRPr="00BF2D8D">
        <w:rPr>
          <w:noProof/>
        </w:rPr>
        <w:t xml:space="preserve">uprite </w:t>
      </w:r>
      <w:r>
        <w:rPr>
          <w:noProof/>
        </w:rPr>
        <w:t>888 g</w:t>
      </w:r>
      <w:r w:rsidRPr="00BF2D8D">
        <w:rPr>
          <w:noProof/>
        </w:rPr>
        <w:t xml:space="preserve">, chalcocite </w:t>
      </w:r>
      <w:r>
        <w:rPr>
          <w:noProof/>
        </w:rPr>
        <w:t>799 g</w:t>
      </w:r>
      <w:r w:rsidRPr="00BF2D8D">
        <w:rPr>
          <w:noProof/>
        </w:rPr>
        <w:t xml:space="preserve">, malachite </w:t>
      </w:r>
      <w:r>
        <w:rPr>
          <w:noProof/>
        </w:rPr>
        <w:t>575 g</w:t>
      </w:r>
      <w:r w:rsidRPr="00BF2D8D">
        <w:rPr>
          <w:noProof/>
        </w:rPr>
        <w:t xml:space="preserve">, azurite </w:t>
      </w:r>
      <w:r>
        <w:rPr>
          <w:noProof/>
        </w:rPr>
        <w:t>587 g.</w:t>
      </w:r>
    </w:p>
    <w:p w:rsidR="002239BE" w:rsidRDefault="002239BE" w:rsidP="002239BE">
      <w:pPr>
        <w:ind w:left="720"/>
        <w:rPr>
          <w:noProof/>
        </w:rPr>
      </w:pPr>
      <w:r>
        <w:rPr>
          <w:noProof/>
        </w:rPr>
        <w:t>e. The fact that the ratios are fixed suggests they are compounds and not mixtures, evidence of substantiated research, i.e. checking from at least two sources.</w:t>
      </w:r>
    </w:p>
    <w:p w:rsidR="002239BE" w:rsidRDefault="002239BE" w:rsidP="002239BE">
      <w:pPr>
        <w:pStyle w:val="Subtitle"/>
        <w:rPr>
          <w:noProof/>
        </w:rPr>
      </w:pPr>
      <w:r>
        <w:rPr>
          <w:noProof/>
        </w:rPr>
        <w:t>A</w:t>
      </w:r>
      <w:r w:rsidRPr="00523975">
        <w:rPr>
          <w:noProof/>
        </w:rPr>
        <w:t>ssignment</w:t>
      </w:r>
      <w:r>
        <w:rPr>
          <w:noProof/>
        </w:rPr>
        <w:t xml:space="preserve"> 2</w:t>
      </w:r>
    </w:p>
    <w:p w:rsidR="002239BE" w:rsidRDefault="002239BE" w:rsidP="002239BE">
      <w:pPr>
        <w:rPr>
          <w:noProof/>
        </w:rPr>
      </w:pPr>
      <w:r>
        <w:rPr>
          <w:noProof/>
        </w:rPr>
        <w:t>A</w:t>
      </w:r>
      <w:r w:rsidRPr="000F2C75">
        <w:rPr>
          <w:noProof/>
        </w:rPr>
        <w:t>1</w:t>
      </w:r>
      <w:r>
        <w:rPr>
          <w:noProof/>
        </w:rPr>
        <w:t>.</w:t>
      </w:r>
      <w:r>
        <w:rPr>
          <w:noProof/>
        </w:rPr>
        <w:tab/>
        <w:t>a.</w:t>
      </w:r>
      <w:r w:rsidRPr="000F2C75">
        <w:rPr>
          <w:noProof/>
        </w:rPr>
        <w:t xml:space="preserve"> 2Au(s) + 3Cl</w:t>
      </w:r>
      <w:r w:rsidRPr="000F2C75">
        <w:rPr>
          <w:noProof/>
          <w:vertAlign w:val="subscript"/>
        </w:rPr>
        <w:t>2</w:t>
      </w:r>
      <w:r w:rsidRPr="000F2C75">
        <w:rPr>
          <w:noProof/>
        </w:rPr>
        <w:t xml:space="preserve">(g) </w:t>
      </w:r>
      <w:r>
        <w:rPr>
          <w:noProof/>
        </w:rPr>
        <w:t>→</w:t>
      </w:r>
      <w:r w:rsidRPr="000F2C75">
        <w:rPr>
          <w:noProof/>
        </w:rPr>
        <w:t xml:space="preserve"> 2AuCl</w:t>
      </w:r>
      <w:r w:rsidRPr="000F2C75">
        <w:rPr>
          <w:noProof/>
          <w:vertAlign w:val="subscript"/>
        </w:rPr>
        <w:t>3</w:t>
      </w:r>
      <w:r w:rsidRPr="000F2C75">
        <w:rPr>
          <w:noProof/>
        </w:rPr>
        <w:t>(s)</w:t>
      </w:r>
    </w:p>
    <w:p w:rsidR="002239BE" w:rsidRDefault="002239BE" w:rsidP="002239BE">
      <w:pPr>
        <w:ind w:firstLine="720"/>
        <w:rPr>
          <w:noProof/>
        </w:rPr>
      </w:pPr>
      <w:r>
        <w:rPr>
          <w:noProof/>
        </w:rPr>
        <w:t xml:space="preserve">b. </w:t>
      </w:r>
      <w:r w:rsidRPr="000F2C75">
        <w:rPr>
          <w:noProof/>
        </w:rPr>
        <w:t>Oxidation state for Au: 0 to +3</w:t>
      </w:r>
      <w:r>
        <w:rPr>
          <w:noProof/>
        </w:rPr>
        <w:t xml:space="preserve">, so </w:t>
      </w:r>
      <w:r w:rsidRPr="000F2C75">
        <w:rPr>
          <w:noProof/>
        </w:rPr>
        <w:t>oxidised; oxidation state</w:t>
      </w:r>
      <w:r>
        <w:rPr>
          <w:noProof/>
        </w:rPr>
        <w:t xml:space="preserve"> for Cl: 0 to </w:t>
      </w:r>
      <w:r w:rsidR="00E46408">
        <w:rPr>
          <w:noProof/>
        </w:rPr>
        <w:t>–</w:t>
      </w:r>
      <w:r>
        <w:rPr>
          <w:noProof/>
        </w:rPr>
        <w:t>1 so reduced</w:t>
      </w:r>
      <w:r w:rsidR="00EA5F23">
        <w:rPr>
          <w:noProof/>
        </w:rPr>
        <w:t>.</w:t>
      </w:r>
    </w:p>
    <w:p w:rsidR="002239BE" w:rsidRPr="000F2C75" w:rsidRDefault="002239BE" w:rsidP="002239BE">
      <w:pPr>
        <w:ind w:firstLine="720"/>
        <w:rPr>
          <w:noProof/>
        </w:rPr>
      </w:pPr>
      <w:r>
        <w:rPr>
          <w:noProof/>
        </w:rPr>
        <w:t xml:space="preserve">c. </w:t>
      </w:r>
      <w:r w:rsidRPr="000F2C75">
        <w:rPr>
          <w:noProof/>
        </w:rPr>
        <w:t xml:space="preserve">Au </w:t>
      </w:r>
      <w:r>
        <w:rPr>
          <w:noProof/>
        </w:rPr>
        <w:t>→</w:t>
      </w:r>
      <w:r w:rsidRPr="000F2C75">
        <w:rPr>
          <w:noProof/>
        </w:rPr>
        <w:t xml:space="preserve"> Au</w:t>
      </w:r>
      <w:r w:rsidRPr="000F2C75">
        <w:rPr>
          <w:noProof/>
          <w:vertAlign w:val="superscript"/>
        </w:rPr>
        <w:t>3+</w:t>
      </w:r>
      <w:r w:rsidRPr="000F2C75">
        <w:rPr>
          <w:noProof/>
        </w:rPr>
        <w:t xml:space="preserve"> + 3e</w:t>
      </w:r>
      <w:r w:rsidRPr="00B913FD">
        <w:rPr>
          <w:noProof/>
          <w:vertAlign w:val="superscript"/>
        </w:rPr>
        <w:t>−</w:t>
      </w:r>
      <w:r>
        <w:rPr>
          <w:noProof/>
        </w:rPr>
        <w:t xml:space="preserve"> and </w:t>
      </w:r>
      <w:r w:rsidRPr="000F2C75">
        <w:rPr>
          <w:noProof/>
        </w:rPr>
        <w:t>Cl</w:t>
      </w:r>
      <w:r w:rsidRPr="000F2C75">
        <w:rPr>
          <w:noProof/>
          <w:vertAlign w:val="subscript"/>
        </w:rPr>
        <w:t>2</w:t>
      </w:r>
      <w:r w:rsidRPr="000F2C75">
        <w:rPr>
          <w:noProof/>
        </w:rPr>
        <w:t xml:space="preserve"> + 2e</w:t>
      </w:r>
      <w:r w:rsidRPr="00B913FD">
        <w:rPr>
          <w:noProof/>
          <w:vertAlign w:val="superscript"/>
        </w:rPr>
        <w:t>−</w:t>
      </w:r>
      <w:r w:rsidRPr="000F2C75">
        <w:rPr>
          <w:noProof/>
        </w:rPr>
        <w:t xml:space="preserve"> </w:t>
      </w:r>
      <w:r>
        <w:rPr>
          <w:noProof/>
        </w:rPr>
        <w:t>→</w:t>
      </w:r>
      <w:r w:rsidRPr="000F2C75">
        <w:rPr>
          <w:noProof/>
        </w:rPr>
        <w:t xml:space="preserve"> 2Cl</w:t>
      </w:r>
      <w:r w:rsidRPr="00B913FD">
        <w:rPr>
          <w:noProof/>
          <w:vertAlign w:val="superscript"/>
        </w:rPr>
        <w:t>−</w:t>
      </w:r>
    </w:p>
    <w:p w:rsidR="002239BE" w:rsidRDefault="002239BE" w:rsidP="002239BE">
      <w:pPr>
        <w:rPr>
          <w:noProof/>
        </w:rPr>
      </w:pPr>
      <w:r>
        <w:rPr>
          <w:noProof/>
        </w:rPr>
        <w:t>A</w:t>
      </w:r>
      <w:r w:rsidRPr="000F2C75">
        <w:rPr>
          <w:noProof/>
        </w:rPr>
        <w:t>2</w:t>
      </w:r>
      <w:r>
        <w:rPr>
          <w:noProof/>
        </w:rPr>
        <w:tab/>
        <w:t>a.</w:t>
      </w:r>
      <w:r w:rsidRPr="000F2C75">
        <w:rPr>
          <w:noProof/>
        </w:rPr>
        <w:t xml:space="preserve"> +3</w:t>
      </w:r>
    </w:p>
    <w:p w:rsidR="002239BE" w:rsidRDefault="002239BE" w:rsidP="002239BE">
      <w:pPr>
        <w:ind w:firstLine="720"/>
        <w:rPr>
          <w:noProof/>
          <w:vertAlign w:val="superscript"/>
        </w:rPr>
      </w:pPr>
      <w:r>
        <w:rPr>
          <w:noProof/>
        </w:rPr>
        <w:t xml:space="preserve">b. </w:t>
      </w:r>
      <w:r w:rsidRPr="000F2C75">
        <w:rPr>
          <w:noProof/>
        </w:rPr>
        <w:t>Au</w:t>
      </w:r>
      <w:r w:rsidRPr="000F2C75">
        <w:rPr>
          <w:noProof/>
          <w:vertAlign w:val="superscript"/>
        </w:rPr>
        <w:t>3+</w:t>
      </w:r>
      <w:r w:rsidRPr="000F2C75">
        <w:rPr>
          <w:noProof/>
        </w:rPr>
        <w:t xml:space="preserve"> + 4Cl</w:t>
      </w:r>
      <w:r w:rsidRPr="00B913FD">
        <w:rPr>
          <w:noProof/>
          <w:vertAlign w:val="superscript"/>
        </w:rPr>
        <w:t>−</w:t>
      </w:r>
      <w:r w:rsidRPr="000F2C75">
        <w:rPr>
          <w:noProof/>
        </w:rPr>
        <w:t xml:space="preserve"> </w:t>
      </w:r>
      <w:r w:rsidR="00EA5F23" w:rsidRPr="00EA5F23">
        <w:rPr>
          <w:rFonts w:ascii="Cambria Math" w:hAnsi="Cambria Math" w:cs="Cambria Math"/>
          <w:noProof/>
        </w:rPr>
        <w:t>⇌</w:t>
      </w:r>
      <w:r w:rsidRPr="000F2C75">
        <w:rPr>
          <w:noProof/>
        </w:rPr>
        <w:t xml:space="preserve"> AuCl</w:t>
      </w:r>
      <w:r w:rsidRPr="000F2C75">
        <w:rPr>
          <w:noProof/>
          <w:vertAlign w:val="subscript"/>
        </w:rPr>
        <w:t>4</w:t>
      </w:r>
      <w:r w:rsidRPr="00B913FD">
        <w:rPr>
          <w:noProof/>
          <w:vertAlign w:val="superscript"/>
        </w:rPr>
        <w:t>−</w:t>
      </w:r>
    </w:p>
    <w:p w:rsidR="002239BE" w:rsidRDefault="002239BE" w:rsidP="002239BE">
      <w:pPr>
        <w:ind w:firstLine="720"/>
        <w:rPr>
          <w:noProof/>
        </w:rPr>
      </w:pPr>
      <w:r>
        <w:rPr>
          <w:noProof/>
        </w:rPr>
        <w:t xml:space="preserve">c. </w:t>
      </w:r>
      <w:r w:rsidRPr="000F2C75">
        <w:rPr>
          <w:noProof/>
        </w:rPr>
        <w:t>No oxidation states change and this is not a redox reaction</w:t>
      </w:r>
      <w:r>
        <w:rPr>
          <w:noProof/>
        </w:rPr>
        <w:t>.</w:t>
      </w:r>
    </w:p>
    <w:p w:rsidR="002239BE" w:rsidRDefault="002239BE" w:rsidP="002239BE">
      <w:pPr>
        <w:ind w:left="720"/>
        <w:rPr>
          <w:noProof/>
        </w:rPr>
      </w:pPr>
      <w:r>
        <w:rPr>
          <w:noProof/>
        </w:rPr>
        <w:t>d. P</w:t>
      </w:r>
      <w:r w:rsidRPr="000F2C75">
        <w:rPr>
          <w:noProof/>
        </w:rPr>
        <w:t>roducts</w:t>
      </w:r>
      <w:r>
        <w:rPr>
          <w:noProof/>
        </w:rPr>
        <w:t>.</w:t>
      </w:r>
    </w:p>
    <w:p w:rsidR="002239BE" w:rsidRPr="000F2C75" w:rsidRDefault="002239BE" w:rsidP="002239BE">
      <w:pPr>
        <w:ind w:left="720"/>
        <w:rPr>
          <w:noProof/>
        </w:rPr>
      </w:pPr>
      <w:r>
        <w:rPr>
          <w:noProof/>
        </w:rPr>
        <w:t>e. M</w:t>
      </w:r>
      <w:r w:rsidRPr="000F2C75">
        <w:rPr>
          <w:noProof/>
        </w:rPr>
        <w:t xml:space="preserve">oves in the forward direction to minimise the change. </w:t>
      </w:r>
    </w:p>
    <w:p w:rsidR="002239BE" w:rsidRPr="000F2C75" w:rsidRDefault="002239BE" w:rsidP="002239BE">
      <w:pPr>
        <w:rPr>
          <w:noProof/>
        </w:rPr>
      </w:pPr>
      <w:r>
        <w:rPr>
          <w:noProof/>
        </w:rPr>
        <w:t>A</w:t>
      </w:r>
      <w:r w:rsidRPr="000F2C75">
        <w:rPr>
          <w:noProof/>
        </w:rPr>
        <w:t>3</w:t>
      </w:r>
      <w:r>
        <w:rPr>
          <w:noProof/>
        </w:rPr>
        <w:t>.</w:t>
      </w:r>
      <w:r w:rsidRPr="000F2C75">
        <w:rPr>
          <w:noProof/>
        </w:rPr>
        <w:t xml:space="preserve">  </w:t>
      </w:r>
      <w:r w:rsidR="0012733E">
        <w:rPr>
          <w:noProof/>
        </w:rPr>
        <w:t>–</w:t>
      </w:r>
      <w:r w:rsidRPr="000F2C75">
        <w:rPr>
          <w:noProof/>
        </w:rPr>
        <w:t>1. Metals usually lose electrons in redox reactions and have positive oxidation states. Here Au has gained an electron.</w:t>
      </w:r>
    </w:p>
    <w:p w:rsidR="002239BE" w:rsidRDefault="002239BE" w:rsidP="002239BE">
      <w:pPr>
        <w:pStyle w:val="Subtitle"/>
        <w:rPr>
          <w:noProof/>
        </w:rPr>
      </w:pPr>
      <w:r>
        <w:rPr>
          <w:noProof/>
        </w:rPr>
        <w:t>Assignment 3</w:t>
      </w:r>
    </w:p>
    <w:p w:rsidR="002239BE" w:rsidRPr="00EB3CD8" w:rsidRDefault="002239BE" w:rsidP="002239BE">
      <w:pPr>
        <w:rPr>
          <w:rStyle w:val="superscript"/>
          <w:rFonts w:cs="Arial"/>
          <w:sz w:val="20"/>
          <w:szCs w:val="20"/>
        </w:rPr>
      </w:pPr>
      <w:r w:rsidRPr="00EB3CD8">
        <w:rPr>
          <w:bCs/>
        </w:rPr>
        <w:t xml:space="preserve">A1. </w:t>
      </w:r>
      <w:r w:rsidRPr="00EB3CD8">
        <w:t>6.25 cm</w:t>
      </w:r>
      <w:r w:rsidRPr="00EB3CD8">
        <w:rPr>
          <w:rStyle w:val="superscript"/>
          <w:rFonts w:cs="Arial"/>
          <w:sz w:val="20"/>
          <w:szCs w:val="20"/>
        </w:rPr>
        <w:t>3</w:t>
      </w:r>
    </w:p>
    <w:p w:rsidR="002239BE" w:rsidRPr="00EB3CD8" w:rsidRDefault="002239BE" w:rsidP="002239BE">
      <w:pPr>
        <w:rPr>
          <w:rStyle w:val="superscript"/>
          <w:rFonts w:cs="Arial"/>
          <w:sz w:val="20"/>
          <w:szCs w:val="20"/>
        </w:rPr>
      </w:pPr>
      <w:r w:rsidRPr="00EB3CD8">
        <w:rPr>
          <w:bCs/>
        </w:rPr>
        <w:t xml:space="preserve">A2. </w:t>
      </w:r>
      <w:r w:rsidRPr="00EB3CD8">
        <w:t>6.25 × 10</w:t>
      </w:r>
      <w:r w:rsidRPr="00EB3CD8">
        <w:rPr>
          <w:rStyle w:val="superscript"/>
          <w:rFonts w:cs="Arial"/>
          <w:sz w:val="20"/>
          <w:szCs w:val="20"/>
        </w:rPr>
        <w:t>–4</w:t>
      </w:r>
    </w:p>
    <w:p w:rsidR="002239BE" w:rsidRPr="00EB3CD8" w:rsidRDefault="002239BE" w:rsidP="002239BE">
      <w:r w:rsidRPr="00EB3CD8">
        <w:rPr>
          <w:bCs/>
        </w:rPr>
        <w:t xml:space="preserve">A3. </w:t>
      </w:r>
      <w:r w:rsidRPr="00EB3CD8">
        <w:t>5Fe</w:t>
      </w:r>
      <w:r w:rsidRPr="00EB3CD8">
        <w:rPr>
          <w:rStyle w:val="superscript"/>
          <w:rFonts w:cs="Arial"/>
          <w:sz w:val="20"/>
          <w:szCs w:val="20"/>
        </w:rPr>
        <w:t>2</w:t>
      </w:r>
      <w:proofErr w:type="gramStart"/>
      <w:r w:rsidRPr="00EB3CD8">
        <w:rPr>
          <w:rStyle w:val="superscript"/>
          <w:rFonts w:cs="Arial"/>
          <w:sz w:val="20"/>
          <w:szCs w:val="20"/>
        </w:rPr>
        <w:t>+</w:t>
      </w:r>
      <w:r w:rsidRPr="00EB3CD8">
        <w:t>(</w:t>
      </w:r>
      <w:proofErr w:type="spellStart"/>
      <w:proofErr w:type="gramEnd"/>
      <w:r w:rsidRPr="00EB3CD8">
        <w:t>aq</w:t>
      </w:r>
      <w:proofErr w:type="spellEnd"/>
      <w:r w:rsidRPr="00EB3CD8">
        <w:t>) + MnO</w:t>
      </w:r>
      <w:r w:rsidRPr="00EB3CD8">
        <w:rPr>
          <w:rStyle w:val="subscript"/>
          <w:rFonts w:cs="Arial"/>
          <w:sz w:val="20"/>
          <w:szCs w:val="20"/>
        </w:rPr>
        <w:t>4</w:t>
      </w:r>
      <w:r w:rsidRPr="00EB3CD8">
        <w:rPr>
          <w:rStyle w:val="superscript"/>
          <w:rFonts w:cs="Arial"/>
          <w:sz w:val="20"/>
          <w:szCs w:val="20"/>
        </w:rPr>
        <w:t>–</w:t>
      </w:r>
      <w:r w:rsidRPr="00EB3CD8">
        <w:t xml:space="preserve"> (</w:t>
      </w:r>
      <w:proofErr w:type="spellStart"/>
      <w:r w:rsidRPr="00EB3CD8">
        <w:t>aq</w:t>
      </w:r>
      <w:proofErr w:type="spellEnd"/>
      <w:r w:rsidRPr="00EB3CD8">
        <w:t>) + 8H</w:t>
      </w:r>
      <w:r w:rsidRPr="00EB3CD8">
        <w:rPr>
          <w:rStyle w:val="superscript"/>
          <w:rFonts w:cs="Arial"/>
          <w:sz w:val="20"/>
          <w:szCs w:val="20"/>
        </w:rPr>
        <w:t>+</w:t>
      </w:r>
      <w:r w:rsidRPr="00EB3CD8">
        <w:t xml:space="preserve"> </w:t>
      </w:r>
      <w:r>
        <w:t>→</w:t>
      </w:r>
      <w:r w:rsidRPr="00EB3CD8">
        <w:t xml:space="preserve"> 5Fe</w:t>
      </w:r>
      <w:r w:rsidRPr="00EB3CD8">
        <w:rPr>
          <w:rStyle w:val="superscript"/>
          <w:rFonts w:cs="Arial"/>
          <w:sz w:val="20"/>
          <w:szCs w:val="20"/>
        </w:rPr>
        <w:t>3+</w:t>
      </w:r>
      <w:r w:rsidRPr="00EB3CD8">
        <w:t>(</w:t>
      </w:r>
      <w:proofErr w:type="spellStart"/>
      <w:r w:rsidRPr="00EB3CD8">
        <w:t>aq</w:t>
      </w:r>
      <w:proofErr w:type="spellEnd"/>
      <w:r w:rsidRPr="00EB3CD8">
        <w:t>) + Mn</w:t>
      </w:r>
      <w:r w:rsidRPr="00EB3CD8">
        <w:rPr>
          <w:rStyle w:val="superscript"/>
          <w:rFonts w:cs="Arial"/>
          <w:sz w:val="20"/>
          <w:szCs w:val="20"/>
        </w:rPr>
        <w:t>2+</w:t>
      </w:r>
      <w:r w:rsidRPr="00EB3CD8">
        <w:t xml:space="preserve"> (</w:t>
      </w:r>
      <w:proofErr w:type="spellStart"/>
      <w:r w:rsidRPr="00EB3CD8">
        <w:t>aq</w:t>
      </w:r>
      <w:proofErr w:type="spellEnd"/>
      <w:r w:rsidRPr="00EB3CD8">
        <w:t>) + 4H</w:t>
      </w:r>
      <w:r w:rsidRPr="00EB3CD8">
        <w:rPr>
          <w:rStyle w:val="subscript"/>
          <w:rFonts w:cs="Arial"/>
          <w:sz w:val="20"/>
          <w:szCs w:val="20"/>
        </w:rPr>
        <w:t>2</w:t>
      </w:r>
      <w:r w:rsidRPr="00EB3CD8">
        <w:t>O(l)</w:t>
      </w:r>
    </w:p>
    <w:p w:rsidR="002239BE" w:rsidRPr="00EB3CD8" w:rsidRDefault="002239BE" w:rsidP="002239BE">
      <w:r w:rsidRPr="00EB3CD8">
        <w:rPr>
          <w:bCs/>
        </w:rPr>
        <w:t xml:space="preserve">A4. </w:t>
      </w:r>
      <w:r w:rsidRPr="00EB3CD8">
        <w:t>5</w:t>
      </w:r>
    </w:p>
    <w:p w:rsidR="002239BE" w:rsidRPr="00EB3CD8" w:rsidRDefault="002239BE" w:rsidP="002239BE">
      <w:r w:rsidRPr="00EB3CD8">
        <w:rPr>
          <w:bCs/>
        </w:rPr>
        <w:t xml:space="preserve">A5. </w:t>
      </w:r>
      <w:r w:rsidRPr="00EB3CD8">
        <w:t>3.125 × 10</w:t>
      </w:r>
      <w:r w:rsidRPr="00EB3CD8">
        <w:rPr>
          <w:rStyle w:val="superscript"/>
          <w:rFonts w:cs="Arial"/>
          <w:sz w:val="20"/>
          <w:szCs w:val="20"/>
        </w:rPr>
        <w:t xml:space="preserve">–4 </w:t>
      </w:r>
      <w:proofErr w:type="spellStart"/>
      <w:r w:rsidRPr="00EB3CD8">
        <w:t>mol</w:t>
      </w:r>
      <w:proofErr w:type="spellEnd"/>
    </w:p>
    <w:p w:rsidR="002239BE" w:rsidRPr="00EB3CD8" w:rsidRDefault="002239BE" w:rsidP="002239BE">
      <w:pPr>
        <w:rPr>
          <w:rStyle w:val="superscript"/>
          <w:rFonts w:cs="Arial"/>
          <w:sz w:val="20"/>
          <w:szCs w:val="20"/>
        </w:rPr>
      </w:pPr>
      <w:r w:rsidRPr="00EB3CD8">
        <w:rPr>
          <w:bCs/>
        </w:rPr>
        <w:t xml:space="preserve">A6. </w:t>
      </w:r>
      <w:r w:rsidRPr="00EB3CD8">
        <w:t xml:space="preserve">0.00125 </w:t>
      </w:r>
      <w:proofErr w:type="spellStart"/>
      <w:r w:rsidRPr="00EB3CD8">
        <w:t>mol</w:t>
      </w:r>
      <w:proofErr w:type="spellEnd"/>
      <w:r w:rsidRPr="00EB3CD8">
        <w:t xml:space="preserve"> or 1.25 × 10</w:t>
      </w:r>
      <w:r w:rsidRPr="00EB3CD8">
        <w:rPr>
          <w:rStyle w:val="superscript"/>
          <w:rFonts w:cs="Arial"/>
          <w:sz w:val="20"/>
          <w:szCs w:val="20"/>
        </w:rPr>
        <w:t>–3</w:t>
      </w:r>
    </w:p>
    <w:p w:rsidR="002239BE" w:rsidRPr="00EB3CD8" w:rsidRDefault="002239BE" w:rsidP="002239BE">
      <w:r w:rsidRPr="00EB3CD8">
        <w:rPr>
          <w:bCs/>
        </w:rPr>
        <w:t xml:space="preserve">A7. </w:t>
      </w:r>
      <w:r w:rsidRPr="00EB3CD8">
        <w:t>0.07 g</w:t>
      </w:r>
    </w:p>
    <w:p w:rsidR="002239BE" w:rsidRPr="00EB3CD8" w:rsidRDefault="002239BE" w:rsidP="002239BE">
      <w:r w:rsidRPr="00EB3CD8">
        <w:rPr>
          <w:bCs/>
        </w:rPr>
        <w:t xml:space="preserve">A8. </w:t>
      </w:r>
      <w:r w:rsidRPr="00EB3CD8">
        <w:t>0.014 g or 14 mg</w:t>
      </w:r>
    </w:p>
    <w:p w:rsidR="002239BE" w:rsidRPr="00EB3CD8" w:rsidRDefault="002239BE" w:rsidP="002239BE">
      <w:r w:rsidRPr="00EB3CD8">
        <w:rPr>
          <w:bCs/>
        </w:rPr>
        <w:t xml:space="preserve">A9. </w:t>
      </w:r>
      <w:r w:rsidRPr="00EB3CD8">
        <w:t>Yes</w:t>
      </w:r>
    </w:p>
    <w:p w:rsidR="002239BE" w:rsidRDefault="002239BE" w:rsidP="002239BE">
      <w:pPr>
        <w:rPr>
          <w:bCs/>
        </w:rPr>
      </w:pPr>
      <w:r w:rsidRPr="00EB3CD8">
        <w:rPr>
          <w:bCs/>
        </w:rPr>
        <w:t>A10. Burette = 1.6%, volumetric flask = 0.05%, pipette = 0.24%. Overall precision error = 1.89%</w:t>
      </w:r>
      <w:r w:rsidR="00EA5F23">
        <w:rPr>
          <w:bCs/>
        </w:rPr>
        <w:t>.</w:t>
      </w:r>
    </w:p>
    <w:p w:rsidR="008D70A1" w:rsidRPr="00EB3CD8" w:rsidRDefault="008D70A1" w:rsidP="002239BE">
      <w:pPr>
        <w:rPr>
          <w:bCs/>
        </w:rPr>
      </w:pPr>
    </w:p>
    <w:p w:rsidR="002239BE" w:rsidRDefault="002239BE" w:rsidP="002239BE">
      <w:pPr>
        <w:pStyle w:val="Subtitle"/>
      </w:pPr>
      <w:r>
        <w:t>Practice questions</w:t>
      </w:r>
    </w:p>
    <w:p w:rsidR="002239BE" w:rsidRPr="006D7EE4" w:rsidRDefault="002239BE" w:rsidP="002239BE">
      <w:r>
        <w:t>1.</w:t>
      </w:r>
      <w:r>
        <w:tab/>
      </w:r>
      <w:proofErr w:type="gramStart"/>
      <w:r>
        <w:t>a</w:t>
      </w:r>
      <w:proofErr w:type="gramEnd"/>
      <w:r>
        <w:tab/>
      </w:r>
      <w:r w:rsidRPr="006D7EE4">
        <w:t>i</w:t>
      </w:r>
      <w:r>
        <w:t>.</w:t>
      </w:r>
      <w:r w:rsidRPr="006D7EE4">
        <w:t xml:space="preserve"> 3CuS(s) + 8HNO</w:t>
      </w:r>
      <w:r w:rsidRPr="006D7EE4">
        <w:rPr>
          <w:vertAlign w:val="subscript"/>
        </w:rPr>
        <w:t>3</w:t>
      </w:r>
      <w:r w:rsidRPr="006D7EE4">
        <w:t>(</w:t>
      </w:r>
      <w:proofErr w:type="spellStart"/>
      <w:r w:rsidRPr="006D7EE4">
        <w:t>aq</w:t>
      </w:r>
      <w:proofErr w:type="spellEnd"/>
      <w:r w:rsidRPr="006D7EE4">
        <w:t>) 3CuSO</w:t>
      </w:r>
      <w:r w:rsidRPr="006D7EE4">
        <w:rPr>
          <w:vertAlign w:val="subscript"/>
        </w:rPr>
        <w:t>4</w:t>
      </w:r>
      <w:r w:rsidRPr="006D7EE4">
        <w:t>(</w:t>
      </w:r>
      <w:proofErr w:type="spellStart"/>
      <w:r w:rsidRPr="006D7EE4">
        <w:t>aq</w:t>
      </w:r>
      <w:proofErr w:type="spellEnd"/>
      <w:r w:rsidRPr="006D7EE4">
        <w:t>) + 8NO(g) + 4H</w:t>
      </w:r>
      <w:r w:rsidRPr="006D7EE4">
        <w:rPr>
          <w:vertAlign w:val="subscript"/>
        </w:rPr>
        <w:t>2</w:t>
      </w:r>
      <w:r>
        <w:t>O(l)</w:t>
      </w:r>
    </w:p>
    <w:p w:rsidR="002239BE" w:rsidRPr="006D7EE4" w:rsidRDefault="002239BE" w:rsidP="002239BE">
      <w:pPr>
        <w:ind w:left="720" w:firstLine="720"/>
        <w:rPr>
          <w:color w:val="FF0000"/>
        </w:rPr>
      </w:pPr>
      <w:r w:rsidRPr="006D7EE4">
        <w:t>ii</w:t>
      </w:r>
      <w:r>
        <w:t>.</w:t>
      </w:r>
      <w:r w:rsidRPr="006D7EE4">
        <w:t xml:space="preserve"> +5</w:t>
      </w:r>
      <w:r>
        <w:t xml:space="preserve">; </w:t>
      </w:r>
      <w:r w:rsidRPr="006D7EE4">
        <w:t>+2</w:t>
      </w:r>
    </w:p>
    <w:p w:rsidR="002239BE" w:rsidRPr="006D7EE4" w:rsidRDefault="002239BE" w:rsidP="002239BE">
      <w:pPr>
        <w:ind w:left="720" w:firstLine="720"/>
        <w:rPr>
          <w:color w:val="FF0000"/>
        </w:rPr>
      </w:pPr>
      <w:proofErr w:type="gramStart"/>
      <w:r w:rsidRPr="006D7EE4">
        <w:t>iii</w:t>
      </w:r>
      <w:proofErr w:type="gramEnd"/>
      <w:r>
        <w:t>.</w:t>
      </w:r>
      <w:r w:rsidRPr="006D7EE4">
        <w:t xml:space="preserve"> 4H</w:t>
      </w:r>
      <w:r w:rsidRPr="006D7EE4">
        <w:rPr>
          <w:vertAlign w:val="superscript"/>
        </w:rPr>
        <w:t>+</w:t>
      </w:r>
      <w:r w:rsidRPr="006D7EE4">
        <w:t xml:space="preserve"> + NO</w:t>
      </w:r>
      <w:r w:rsidRPr="006D7EE4">
        <w:rPr>
          <w:vertAlign w:val="subscript"/>
        </w:rPr>
        <w:t>3</w:t>
      </w:r>
      <w:r w:rsidRPr="006D7EE4">
        <w:rPr>
          <w:vertAlign w:val="superscript"/>
        </w:rPr>
        <w:t>–</w:t>
      </w:r>
      <w:r w:rsidRPr="006D7EE4">
        <w:t xml:space="preserve"> + 3e</w:t>
      </w:r>
      <w:r w:rsidRPr="006D7EE4">
        <w:rPr>
          <w:vertAlign w:val="superscript"/>
        </w:rPr>
        <w:t>–</w:t>
      </w:r>
      <w:r>
        <w:t xml:space="preserve"> →</w:t>
      </w:r>
      <w:r w:rsidRPr="006D7EE4">
        <w:t xml:space="preserve"> 2H</w:t>
      </w:r>
      <w:r w:rsidRPr="006D7EE4">
        <w:rPr>
          <w:vertAlign w:val="subscript"/>
        </w:rPr>
        <w:t>2</w:t>
      </w:r>
      <w:r w:rsidRPr="006D7EE4">
        <w:t>O + NO</w:t>
      </w:r>
    </w:p>
    <w:p w:rsidR="002239BE" w:rsidRDefault="002239BE" w:rsidP="002239BE">
      <w:pPr>
        <w:ind w:left="720" w:firstLine="720"/>
      </w:pPr>
      <w:r>
        <w:t>iv. S</w:t>
      </w:r>
      <w:r>
        <w:rPr>
          <w:vertAlign w:val="superscript"/>
        </w:rPr>
        <w:t>2</w:t>
      </w:r>
      <w:r w:rsidRPr="00B913FD">
        <w:rPr>
          <w:vertAlign w:val="superscript"/>
        </w:rPr>
        <w:t>−</w:t>
      </w:r>
      <w:r w:rsidRPr="006D7EE4">
        <w:t xml:space="preserve"> + 4H</w:t>
      </w:r>
      <w:r w:rsidRPr="009F783F">
        <w:rPr>
          <w:vertAlign w:val="subscript"/>
        </w:rPr>
        <w:t>2</w:t>
      </w:r>
      <w:r w:rsidRPr="006D7EE4">
        <w:t xml:space="preserve">O </w:t>
      </w:r>
      <w:r>
        <w:t xml:space="preserve">→ </w:t>
      </w:r>
      <w:r w:rsidRPr="006D7EE4">
        <w:t>SO</w:t>
      </w:r>
      <w:r>
        <w:rPr>
          <w:vertAlign w:val="subscript"/>
        </w:rPr>
        <w:t>4</w:t>
      </w:r>
      <w:r>
        <w:rPr>
          <w:vertAlign w:val="superscript"/>
        </w:rPr>
        <w:t>2</w:t>
      </w:r>
      <w:r w:rsidRPr="00B913FD">
        <w:rPr>
          <w:vertAlign w:val="superscript"/>
        </w:rPr>
        <w:t>−</w:t>
      </w:r>
      <w:r>
        <w:t xml:space="preserve"> + 8e</w:t>
      </w:r>
      <w:r w:rsidRPr="00B913FD">
        <w:rPr>
          <w:vertAlign w:val="superscript"/>
        </w:rPr>
        <w:t>−</w:t>
      </w:r>
      <w:r>
        <w:t xml:space="preserve"> +</w:t>
      </w:r>
      <w:r w:rsidRPr="006D7EE4">
        <w:t xml:space="preserve"> 8H</w:t>
      </w:r>
      <w:r w:rsidRPr="009F783F">
        <w:rPr>
          <w:vertAlign w:val="superscript"/>
        </w:rPr>
        <w:t>+</w:t>
      </w:r>
    </w:p>
    <w:p w:rsidR="002239BE" w:rsidRPr="009F783F" w:rsidRDefault="002239BE" w:rsidP="002239BE">
      <w:pPr>
        <w:rPr>
          <w:rFonts w:cs="Arial"/>
          <w:color w:val="FF0000"/>
        </w:rPr>
      </w:pPr>
      <w:r>
        <w:rPr>
          <w:rFonts w:cs="Arial"/>
        </w:rPr>
        <w:t>2.</w:t>
      </w:r>
      <w:r>
        <w:rPr>
          <w:rFonts w:cs="Arial"/>
        </w:rPr>
        <w:tab/>
      </w:r>
      <w:r w:rsidRPr="009F783F">
        <w:rPr>
          <w:rFonts w:cs="Arial"/>
        </w:rPr>
        <w:t>a</w:t>
      </w:r>
      <w:r>
        <w:rPr>
          <w:rFonts w:cs="Arial"/>
        </w:rPr>
        <w:t>.</w:t>
      </w:r>
      <w:r w:rsidRPr="009F783F">
        <w:rPr>
          <w:rFonts w:cs="Arial"/>
        </w:rPr>
        <w:t xml:space="preserve"> </w:t>
      </w:r>
      <w:proofErr w:type="gramStart"/>
      <w:r w:rsidRPr="009F783F">
        <w:rPr>
          <w:rFonts w:cs="Arial"/>
        </w:rPr>
        <w:t>2Ca</w:t>
      </w:r>
      <w:r w:rsidRPr="009F783F">
        <w:rPr>
          <w:rFonts w:cs="Arial"/>
          <w:vertAlign w:val="subscript"/>
        </w:rPr>
        <w:t>5</w:t>
      </w:r>
      <w:r w:rsidRPr="009F783F">
        <w:rPr>
          <w:rFonts w:cs="Arial"/>
        </w:rPr>
        <w:t>F(</w:t>
      </w:r>
      <w:proofErr w:type="gramEnd"/>
      <w:r w:rsidRPr="009F783F">
        <w:rPr>
          <w:rFonts w:cs="Arial"/>
        </w:rPr>
        <w:t>PO</w:t>
      </w:r>
      <w:r w:rsidRPr="009F783F">
        <w:rPr>
          <w:rFonts w:cs="Arial"/>
          <w:vertAlign w:val="subscript"/>
        </w:rPr>
        <w:t>4</w:t>
      </w:r>
      <w:r w:rsidRPr="009F783F">
        <w:rPr>
          <w:rFonts w:cs="Arial"/>
        </w:rPr>
        <w:t>)</w:t>
      </w:r>
      <w:r w:rsidRPr="009F783F">
        <w:rPr>
          <w:rFonts w:cs="Arial"/>
          <w:vertAlign w:val="subscript"/>
        </w:rPr>
        <w:t>3</w:t>
      </w:r>
      <w:r w:rsidRPr="009F783F">
        <w:rPr>
          <w:rFonts w:cs="Arial"/>
        </w:rPr>
        <w:t xml:space="preserve"> + 9SiO</w:t>
      </w:r>
      <w:r w:rsidRPr="009F783F">
        <w:rPr>
          <w:rFonts w:cs="Arial"/>
          <w:vertAlign w:val="subscript"/>
        </w:rPr>
        <w:t>2</w:t>
      </w:r>
      <w:r w:rsidRPr="009F783F">
        <w:rPr>
          <w:rFonts w:cs="Arial"/>
        </w:rPr>
        <w:t xml:space="preserve"> + 15C</w:t>
      </w:r>
      <w:r>
        <w:rPr>
          <w:rFonts w:cs="Arial"/>
        </w:rPr>
        <w:t xml:space="preserve"> →</w:t>
      </w:r>
      <w:r w:rsidRPr="009F783F">
        <w:rPr>
          <w:rFonts w:cs="Arial"/>
        </w:rPr>
        <w:t xml:space="preserve"> 9CaSiO</w:t>
      </w:r>
      <w:r w:rsidRPr="009F783F">
        <w:rPr>
          <w:rFonts w:cs="Arial"/>
          <w:vertAlign w:val="subscript"/>
        </w:rPr>
        <w:t>3</w:t>
      </w:r>
      <w:r w:rsidRPr="009F783F">
        <w:rPr>
          <w:rFonts w:cs="Arial"/>
        </w:rPr>
        <w:t xml:space="preserve"> + CaF</w:t>
      </w:r>
      <w:r w:rsidRPr="009F783F">
        <w:rPr>
          <w:rFonts w:cs="Arial"/>
          <w:vertAlign w:val="subscript"/>
        </w:rPr>
        <w:t>2</w:t>
      </w:r>
      <w:r w:rsidRPr="009F783F">
        <w:rPr>
          <w:rFonts w:cs="Arial"/>
        </w:rPr>
        <w:t xml:space="preserve"> +15CO + 6P</w:t>
      </w:r>
    </w:p>
    <w:p w:rsidR="002239BE" w:rsidRDefault="002239BE" w:rsidP="002239BE">
      <w:pPr>
        <w:ind w:firstLine="720"/>
        <w:rPr>
          <w:rFonts w:cs="Arial"/>
          <w:color w:val="FF0000"/>
        </w:rPr>
      </w:pPr>
      <w:r>
        <w:rPr>
          <w:rFonts w:cs="Arial"/>
        </w:rPr>
        <w:t>b.</w:t>
      </w:r>
      <w:r w:rsidRPr="009F783F">
        <w:rPr>
          <w:rFonts w:cs="Arial"/>
        </w:rPr>
        <w:t xml:space="preserve"> P</w:t>
      </w:r>
      <w:r w:rsidRPr="00EB3CD8">
        <w:rPr>
          <w:rFonts w:cs="Arial"/>
          <w:vertAlign w:val="subscript"/>
        </w:rPr>
        <w:t>4</w:t>
      </w:r>
      <w:r w:rsidRPr="009F783F">
        <w:rPr>
          <w:rFonts w:cs="Arial"/>
        </w:rPr>
        <w:t xml:space="preserve"> =</w:t>
      </w:r>
      <w:r>
        <w:rPr>
          <w:rFonts w:cs="Arial"/>
        </w:rPr>
        <w:t xml:space="preserve"> </w:t>
      </w:r>
      <w:r w:rsidRPr="009F783F">
        <w:rPr>
          <w:rFonts w:cs="Arial"/>
        </w:rPr>
        <w:t>0</w:t>
      </w:r>
      <w:r>
        <w:rPr>
          <w:rFonts w:cs="Arial"/>
        </w:rPr>
        <w:t xml:space="preserve">; </w:t>
      </w:r>
      <w:r w:rsidRPr="009F783F">
        <w:rPr>
          <w:rFonts w:cs="Arial"/>
        </w:rPr>
        <w:t>H</w:t>
      </w:r>
      <w:r w:rsidRPr="009F783F">
        <w:rPr>
          <w:rFonts w:cs="Arial"/>
          <w:vertAlign w:val="subscript"/>
        </w:rPr>
        <w:t>3</w:t>
      </w:r>
      <w:r w:rsidRPr="009F783F">
        <w:rPr>
          <w:rFonts w:cs="Arial"/>
        </w:rPr>
        <w:t>PO</w:t>
      </w:r>
      <w:r w:rsidRPr="009F783F">
        <w:rPr>
          <w:rFonts w:cs="Arial"/>
          <w:vertAlign w:val="subscript"/>
        </w:rPr>
        <w:t>4</w:t>
      </w:r>
      <w:r w:rsidRPr="009F783F">
        <w:rPr>
          <w:rFonts w:cs="Arial"/>
        </w:rPr>
        <w:t xml:space="preserve"> =</w:t>
      </w:r>
      <w:r>
        <w:rPr>
          <w:rFonts w:cs="Arial"/>
        </w:rPr>
        <w:t xml:space="preserve"> +5</w:t>
      </w:r>
    </w:p>
    <w:p w:rsidR="002239BE" w:rsidRPr="009F783F" w:rsidRDefault="002239BE" w:rsidP="002239BE">
      <w:pPr>
        <w:rPr>
          <w:rFonts w:cs="Arial"/>
          <w:color w:val="FF0000"/>
        </w:rPr>
      </w:pPr>
      <w:r>
        <w:rPr>
          <w:rFonts w:cs="Arial"/>
        </w:rPr>
        <w:t>3.</w:t>
      </w:r>
      <w:r>
        <w:rPr>
          <w:rFonts w:cs="Arial"/>
        </w:rPr>
        <w:tab/>
        <w:t>a.</w:t>
      </w:r>
      <w:r>
        <w:rPr>
          <w:rFonts w:cs="Arial"/>
        </w:rPr>
        <w:tab/>
      </w:r>
      <w:r w:rsidRPr="009F783F">
        <w:rPr>
          <w:rFonts w:cs="Arial"/>
        </w:rPr>
        <w:t>i</w:t>
      </w:r>
      <w:r>
        <w:rPr>
          <w:rFonts w:cs="Arial"/>
        </w:rPr>
        <w:t>.</w:t>
      </w:r>
      <w:r w:rsidRPr="009F783F">
        <w:rPr>
          <w:rFonts w:cs="Arial"/>
        </w:rPr>
        <w:t xml:space="preserve"> 0</w:t>
      </w:r>
      <w:r>
        <w:rPr>
          <w:rFonts w:cs="Arial"/>
        </w:rPr>
        <w:t xml:space="preserve">; </w:t>
      </w:r>
      <w:r w:rsidRPr="009F783F">
        <w:rPr>
          <w:rFonts w:cs="Arial"/>
        </w:rPr>
        <w:t>+5</w:t>
      </w:r>
    </w:p>
    <w:p w:rsidR="002239BE" w:rsidRPr="009F783F" w:rsidRDefault="002239BE" w:rsidP="002239BE">
      <w:pPr>
        <w:ind w:left="720" w:firstLine="720"/>
        <w:rPr>
          <w:rFonts w:cs="Arial"/>
        </w:rPr>
      </w:pPr>
      <w:r w:rsidRPr="009F783F">
        <w:rPr>
          <w:rFonts w:cs="Arial"/>
        </w:rPr>
        <w:t>ii</w:t>
      </w:r>
      <w:r>
        <w:rPr>
          <w:rFonts w:cs="Arial"/>
        </w:rPr>
        <w:t>.</w:t>
      </w:r>
      <w:r w:rsidRPr="009F783F">
        <w:rPr>
          <w:rFonts w:cs="Arial"/>
        </w:rPr>
        <w:t xml:space="preserve"> I</w:t>
      </w:r>
      <w:r w:rsidRPr="009F783F">
        <w:rPr>
          <w:rFonts w:cs="Arial"/>
          <w:vertAlign w:val="subscript"/>
        </w:rPr>
        <w:t>2</w:t>
      </w:r>
      <w:r w:rsidRPr="009F783F">
        <w:rPr>
          <w:rFonts w:cs="Arial"/>
        </w:rPr>
        <w:t xml:space="preserve"> + 10HNO</w:t>
      </w:r>
      <w:r w:rsidRPr="009F783F">
        <w:rPr>
          <w:rFonts w:cs="Arial"/>
          <w:vertAlign w:val="subscript"/>
        </w:rPr>
        <w:t>3</w:t>
      </w:r>
      <w:r w:rsidRPr="009F783F">
        <w:rPr>
          <w:rFonts w:cs="Arial"/>
        </w:rPr>
        <w:t xml:space="preserve"> </w:t>
      </w:r>
      <w:r>
        <w:rPr>
          <w:rFonts w:cs="Arial"/>
        </w:rPr>
        <w:t xml:space="preserve">→ </w:t>
      </w:r>
      <w:r w:rsidRPr="009F783F">
        <w:rPr>
          <w:rFonts w:cs="Arial"/>
        </w:rPr>
        <w:t>2HIO</w:t>
      </w:r>
      <w:r w:rsidRPr="009F783F">
        <w:rPr>
          <w:rFonts w:cs="Arial"/>
          <w:vertAlign w:val="subscript"/>
        </w:rPr>
        <w:t>3</w:t>
      </w:r>
      <w:r w:rsidRPr="009F783F">
        <w:rPr>
          <w:rFonts w:cs="Arial"/>
        </w:rPr>
        <w:t xml:space="preserve"> + 10NO</w:t>
      </w:r>
      <w:r w:rsidRPr="009F783F">
        <w:rPr>
          <w:rFonts w:cs="Arial"/>
          <w:vertAlign w:val="subscript"/>
        </w:rPr>
        <w:t>2</w:t>
      </w:r>
      <w:r w:rsidRPr="009F783F">
        <w:rPr>
          <w:rFonts w:cs="Arial"/>
        </w:rPr>
        <w:t xml:space="preserve"> + 4H</w:t>
      </w:r>
      <w:r w:rsidRPr="009F783F">
        <w:rPr>
          <w:rFonts w:cs="Arial"/>
          <w:vertAlign w:val="subscript"/>
        </w:rPr>
        <w:t>2</w:t>
      </w:r>
      <w:r>
        <w:rPr>
          <w:rFonts w:cs="Arial"/>
        </w:rPr>
        <w:t>O</w:t>
      </w:r>
    </w:p>
    <w:p w:rsidR="002239BE" w:rsidRPr="009F783F" w:rsidRDefault="002239BE" w:rsidP="002239BE">
      <w:pPr>
        <w:ind w:firstLine="720"/>
        <w:rPr>
          <w:rFonts w:cs="Arial"/>
          <w:color w:val="FF0000"/>
        </w:rPr>
      </w:pPr>
      <w:r>
        <w:rPr>
          <w:rFonts w:cs="Arial"/>
        </w:rPr>
        <w:t>b.</w:t>
      </w:r>
      <w:r w:rsidRPr="009F783F">
        <w:rPr>
          <w:rFonts w:cs="Arial"/>
        </w:rPr>
        <w:t xml:space="preserve"> IO</w:t>
      </w:r>
      <w:r w:rsidRPr="009F783F">
        <w:rPr>
          <w:rFonts w:cs="Arial"/>
          <w:vertAlign w:val="subscript"/>
        </w:rPr>
        <w:t>3</w:t>
      </w:r>
      <w:r w:rsidRPr="00B913FD">
        <w:rPr>
          <w:rFonts w:cs="Arial"/>
          <w:vertAlign w:val="superscript"/>
        </w:rPr>
        <w:t>−</w:t>
      </w:r>
      <w:r w:rsidRPr="009F783F">
        <w:rPr>
          <w:rFonts w:cs="Arial"/>
        </w:rPr>
        <w:t xml:space="preserve"> + 6H</w:t>
      </w:r>
      <w:r w:rsidRPr="009F783F">
        <w:rPr>
          <w:rFonts w:cs="Arial"/>
          <w:vertAlign w:val="superscript"/>
        </w:rPr>
        <w:t>+</w:t>
      </w:r>
      <w:r w:rsidRPr="009F783F">
        <w:rPr>
          <w:rFonts w:cs="Arial"/>
        </w:rPr>
        <w:t>+ 5I</w:t>
      </w:r>
      <w:r w:rsidRPr="009F783F">
        <w:rPr>
          <w:rFonts w:cs="Arial"/>
          <w:vertAlign w:val="superscript"/>
        </w:rPr>
        <w:t>–</w:t>
      </w:r>
      <w:r>
        <w:rPr>
          <w:rFonts w:cs="Arial"/>
        </w:rPr>
        <w:t xml:space="preserve"> →</w:t>
      </w:r>
      <w:r w:rsidRPr="009F783F">
        <w:rPr>
          <w:rFonts w:cs="Arial"/>
        </w:rPr>
        <w:t xml:space="preserve"> 3I</w:t>
      </w:r>
      <w:r w:rsidRPr="009F783F">
        <w:rPr>
          <w:rFonts w:cs="Arial"/>
          <w:vertAlign w:val="subscript"/>
        </w:rPr>
        <w:t>2</w:t>
      </w:r>
      <w:r w:rsidRPr="009F783F">
        <w:rPr>
          <w:rFonts w:cs="Arial"/>
        </w:rPr>
        <w:t xml:space="preserve"> + 3H</w:t>
      </w:r>
      <w:r w:rsidRPr="009F783F">
        <w:rPr>
          <w:rFonts w:cs="Arial"/>
          <w:vertAlign w:val="subscript"/>
        </w:rPr>
        <w:t>2</w:t>
      </w:r>
      <w:r w:rsidRPr="009F783F">
        <w:rPr>
          <w:rFonts w:cs="Arial"/>
        </w:rPr>
        <w:t>O</w:t>
      </w:r>
    </w:p>
    <w:p w:rsidR="002239BE" w:rsidRDefault="002239BE" w:rsidP="002239BE">
      <w:pPr>
        <w:ind w:firstLine="720"/>
        <w:rPr>
          <w:rFonts w:cs="Arial"/>
          <w:color w:val="FF0000"/>
        </w:rPr>
      </w:pPr>
      <w:r>
        <w:rPr>
          <w:rFonts w:cs="Arial"/>
        </w:rPr>
        <w:t xml:space="preserve">Oxidising agent: </w:t>
      </w:r>
      <w:r w:rsidRPr="009F783F">
        <w:rPr>
          <w:rFonts w:cs="Arial"/>
        </w:rPr>
        <w:t>NaIO</w:t>
      </w:r>
      <w:r w:rsidRPr="009F783F">
        <w:rPr>
          <w:rFonts w:cs="Arial"/>
          <w:vertAlign w:val="subscript"/>
        </w:rPr>
        <w:t>3</w:t>
      </w:r>
      <w:r w:rsidRPr="009F783F">
        <w:rPr>
          <w:rFonts w:cs="Arial"/>
        </w:rPr>
        <w:t xml:space="preserve"> OR IO</w:t>
      </w:r>
      <w:r w:rsidRPr="009F783F">
        <w:rPr>
          <w:rFonts w:cs="Arial"/>
          <w:vertAlign w:val="subscript"/>
        </w:rPr>
        <w:t>3</w:t>
      </w:r>
      <w:r w:rsidRPr="009F783F">
        <w:rPr>
          <w:rFonts w:cs="Arial"/>
          <w:vertAlign w:val="superscript"/>
        </w:rPr>
        <w:t>–</w:t>
      </w:r>
      <w:r w:rsidRPr="009F783F">
        <w:rPr>
          <w:rFonts w:cs="Arial"/>
        </w:rPr>
        <w:t xml:space="preserve"> OR iodate ions OR </w:t>
      </w:r>
      <w:proofErr w:type="gramStart"/>
      <w:r w:rsidRPr="009F783F">
        <w:rPr>
          <w:rFonts w:cs="Arial"/>
        </w:rPr>
        <w:t>iodate(</w:t>
      </w:r>
      <w:proofErr w:type="gramEnd"/>
      <w:r w:rsidRPr="009F783F">
        <w:rPr>
          <w:rFonts w:cs="Arial"/>
        </w:rPr>
        <w:t>V) ions</w:t>
      </w:r>
      <w:r>
        <w:rPr>
          <w:rFonts w:cs="Arial"/>
        </w:rPr>
        <w:t>,</w:t>
      </w:r>
      <w:r w:rsidRPr="009F783F">
        <w:rPr>
          <w:rFonts w:cs="Arial"/>
        </w:rPr>
        <w:t xml:space="preserve"> etc.</w:t>
      </w:r>
    </w:p>
    <w:p w:rsidR="002239BE" w:rsidRPr="00C25009" w:rsidRDefault="002239BE" w:rsidP="002239BE">
      <w:pPr>
        <w:rPr>
          <w:rFonts w:cs="Arial"/>
          <w:color w:val="FF0000"/>
        </w:rPr>
      </w:pPr>
      <w:r>
        <w:rPr>
          <w:rFonts w:cs="Arial"/>
        </w:rPr>
        <w:t>4.</w:t>
      </w:r>
      <w:r>
        <w:rPr>
          <w:rFonts w:cs="Arial"/>
        </w:rPr>
        <w:tab/>
      </w:r>
      <w:proofErr w:type="gramStart"/>
      <w:r>
        <w:rPr>
          <w:rFonts w:cs="Arial"/>
        </w:rPr>
        <w:t>a</w:t>
      </w:r>
      <w:proofErr w:type="gramEnd"/>
      <w:r>
        <w:rPr>
          <w:rFonts w:cs="Arial"/>
        </w:rPr>
        <w:t xml:space="preserve">. </w:t>
      </w:r>
      <w:r>
        <w:rPr>
          <w:rFonts w:cs="Arial"/>
        </w:rPr>
        <w:tab/>
      </w:r>
      <w:r w:rsidRPr="00C25009">
        <w:rPr>
          <w:rFonts w:cs="Arial"/>
        </w:rPr>
        <w:t>i</w:t>
      </w:r>
      <w:r>
        <w:rPr>
          <w:rFonts w:cs="Arial"/>
        </w:rPr>
        <w:t>.</w:t>
      </w:r>
      <w:r w:rsidRPr="00C25009">
        <w:rPr>
          <w:rFonts w:cs="Arial"/>
        </w:rPr>
        <w:t xml:space="preserve"> MnO</w:t>
      </w:r>
      <w:r w:rsidRPr="00C25009">
        <w:rPr>
          <w:rFonts w:cs="Arial"/>
          <w:vertAlign w:val="subscript"/>
        </w:rPr>
        <w:t>2</w:t>
      </w:r>
      <w:r>
        <w:rPr>
          <w:rFonts w:cs="Arial"/>
        </w:rPr>
        <w:t xml:space="preserve"> +4</w:t>
      </w:r>
    </w:p>
    <w:p w:rsidR="002239BE" w:rsidRPr="00C25009" w:rsidRDefault="002239BE" w:rsidP="002239BE">
      <w:pPr>
        <w:ind w:left="720" w:firstLine="720"/>
        <w:rPr>
          <w:rFonts w:cs="Arial"/>
        </w:rPr>
      </w:pPr>
      <w:proofErr w:type="gramStart"/>
      <w:r w:rsidRPr="00C25009">
        <w:rPr>
          <w:rFonts w:cs="Arial"/>
        </w:rPr>
        <w:t>ii</w:t>
      </w:r>
      <w:proofErr w:type="gramEnd"/>
      <w:r w:rsidRPr="00C25009">
        <w:rPr>
          <w:rFonts w:cs="Arial"/>
        </w:rPr>
        <w:t xml:space="preserve"> MnO</w:t>
      </w:r>
      <w:r w:rsidRPr="00C25009">
        <w:rPr>
          <w:rFonts w:cs="Arial"/>
          <w:vertAlign w:val="subscript"/>
        </w:rPr>
        <w:t>2</w:t>
      </w:r>
      <w:r w:rsidRPr="00C25009">
        <w:rPr>
          <w:rFonts w:cs="Arial"/>
        </w:rPr>
        <w:t xml:space="preserve"> + 4H</w:t>
      </w:r>
      <w:r w:rsidRPr="00C25009">
        <w:rPr>
          <w:rFonts w:cs="Arial"/>
          <w:vertAlign w:val="superscript"/>
        </w:rPr>
        <w:t>+</w:t>
      </w:r>
      <w:r w:rsidRPr="00C25009">
        <w:rPr>
          <w:rFonts w:cs="Arial"/>
        </w:rPr>
        <w:t xml:space="preserve">+ 2e </w:t>
      </w:r>
      <w:r w:rsidRPr="00C25009">
        <w:rPr>
          <w:rFonts w:cs="Arial"/>
          <w:vertAlign w:val="superscript"/>
        </w:rPr>
        <w:t>–</w:t>
      </w:r>
      <w:r>
        <w:rPr>
          <w:rFonts w:cs="Arial"/>
        </w:rPr>
        <w:t xml:space="preserve"> → Mn</w:t>
      </w:r>
      <w:r>
        <w:rPr>
          <w:rFonts w:cs="Arial"/>
          <w:vertAlign w:val="superscript"/>
        </w:rPr>
        <w:t>2+</w:t>
      </w:r>
      <w:r w:rsidRPr="00C25009">
        <w:rPr>
          <w:rFonts w:cs="Arial"/>
        </w:rPr>
        <w:t xml:space="preserve"> + 2H</w:t>
      </w:r>
      <w:r w:rsidRPr="00C25009">
        <w:rPr>
          <w:rFonts w:cs="Arial"/>
          <w:vertAlign w:val="subscript"/>
        </w:rPr>
        <w:t>2</w:t>
      </w:r>
      <w:r>
        <w:rPr>
          <w:rFonts w:cs="Arial"/>
        </w:rPr>
        <w:t>O</w:t>
      </w:r>
    </w:p>
    <w:p w:rsidR="002239BE" w:rsidRPr="00C25009" w:rsidRDefault="002239BE" w:rsidP="002239BE">
      <w:pPr>
        <w:ind w:left="720" w:firstLine="720"/>
        <w:rPr>
          <w:rFonts w:cs="Arial"/>
        </w:rPr>
      </w:pPr>
      <w:proofErr w:type="gramStart"/>
      <w:r w:rsidRPr="00C25009">
        <w:rPr>
          <w:rFonts w:cs="Arial"/>
        </w:rPr>
        <w:t>iii</w:t>
      </w:r>
      <w:proofErr w:type="gramEnd"/>
      <w:r w:rsidRPr="00C25009">
        <w:rPr>
          <w:rFonts w:cs="Arial"/>
        </w:rPr>
        <w:t xml:space="preserve"> Iodide ions are oxidised beca</w:t>
      </w:r>
      <w:r>
        <w:rPr>
          <w:rFonts w:cs="Arial"/>
        </w:rPr>
        <w:t>use they have lost electrons.</w:t>
      </w:r>
    </w:p>
    <w:p w:rsidR="002239BE" w:rsidRDefault="002239BE" w:rsidP="002239BE">
      <w:pPr>
        <w:ind w:firstLine="720"/>
        <w:rPr>
          <w:rFonts w:cs="Arial"/>
          <w:color w:val="FF0000"/>
        </w:rPr>
      </w:pPr>
      <w:r w:rsidRPr="00C25009">
        <w:rPr>
          <w:rFonts w:cs="Arial"/>
        </w:rPr>
        <w:t>b</w:t>
      </w:r>
      <w:r>
        <w:rPr>
          <w:rFonts w:cs="Arial"/>
        </w:rPr>
        <w:t>.</w:t>
      </w:r>
      <w:r w:rsidR="0012733E">
        <w:rPr>
          <w:rFonts w:cs="Arial"/>
        </w:rPr>
        <w:t xml:space="preserve"> </w:t>
      </w:r>
      <w:r w:rsidRPr="00C25009">
        <w:rPr>
          <w:rFonts w:cs="Arial"/>
        </w:rPr>
        <w:t>Cl</w:t>
      </w:r>
      <w:r w:rsidRPr="00C25009">
        <w:rPr>
          <w:rFonts w:cs="Arial"/>
          <w:vertAlign w:val="subscript"/>
        </w:rPr>
        <w:t>2</w:t>
      </w:r>
      <w:r w:rsidRPr="00C25009">
        <w:rPr>
          <w:rFonts w:cs="Arial"/>
        </w:rPr>
        <w:t xml:space="preserve"> </w:t>
      </w:r>
      <w:r>
        <w:rPr>
          <w:rFonts w:cs="Arial"/>
        </w:rPr>
        <w:t xml:space="preserve">= </w:t>
      </w:r>
      <w:r w:rsidRPr="00C25009">
        <w:rPr>
          <w:rFonts w:cs="Arial"/>
        </w:rPr>
        <w:t>0</w:t>
      </w:r>
      <w:r>
        <w:rPr>
          <w:rFonts w:cs="Arial"/>
        </w:rPr>
        <w:t xml:space="preserve">; </w:t>
      </w:r>
      <w:proofErr w:type="spellStart"/>
      <w:r w:rsidRPr="00C25009">
        <w:rPr>
          <w:rFonts w:cs="Arial"/>
        </w:rPr>
        <w:t>HClO</w:t>
      </w:r>
      <w:proofErr w:type="spellEnd"/>
      <w:r>
        <w:rPr>
          <w:rFonts w:cs="Arial"/>
        </w:rPr>
        <w:t xml:space="preserve"> = +</w:t>
      </w:r>
      <w:r w:rsidRPr="00C25009">
        <w:rPr>
          <w:rFonts w:cs="Arial"/>
        </w:rPr>
        <w:t>1</w:t>
      </w:r>
    </w:p>
    <w:p w:rsidR="002239BE" w:rsidRDefault="002239BE" w:rsidP="002239BE">
      <w:pPr>
        <w:rPr>
          <w:rFonts w:cs="Arial"/>
          <w:color w:val="FF0000"/>
        </w:rPr>
      </w:pPr>
      <w:r>
        <w:rPr>
          <w:rFonts w:cs="Arial"/>
        </w:rPr>
        <w:lastRenderedPageBreak/>
        <w:t>5.</w:t>
      </w:r>
      <w:r>
        <w:rPr>
          <w:rFonts w:cs="Arial"/>
        </w:rPr>
        <w:tab/>
      </w:r>
      <w:proofErr w:type="gramStart"/>
      <w:r>
        <w:rPr>
          <w:rFonts w:cs="Arial"/>
        </w:rPr>
        <w:t>a</w:t>
      </w:r>
      <w:proofErr w:type="gramEnd"/>
      <w:r>
        <w:rPr>
          <w:rFonts w:cs="Arial"/>
        </w:rPr>
        <w:t>. An electron acceptor.</w:t>
      </w:r>
    </w:p>
    <w:p w:rsidR="002239BE" w:rsidRDefault="002239BE" w:rsidP="002239BE">
      <w:pPr>
        <w:ind w:firstLine="720"/>
        <w:rPr>
          <w:rFonts w:cs="Arial"/>
          <w:color w:val="FF0000"/>
        </w:rPr>
      </w:pPr>
      <w:r>
        <w:rPr>
          <w:rFonts w:cs="Arial"/>
        </w:rPr>
        <w:t>b. Copper has lost two electrons/has a +2 charge/oxidation state is +2.</w:t>
      </w:r>
    </w:p>
    <w:p w:rsidR="002239BE" w:rsidRDefault="002239BE" w:rsidP="002239BE">
      <w:pPr>
        <w:ind w:firstLine="720"/>
        <w:rPr>
          <w:rFonts w:cs="Arial"/>
        </w:rPr>
      </w:pPr>
      <w:proofErr w:type="gramStart"/>
      <w:r>
        <w:rPr>
          <w:rFonts w:cs="Arial"/>
        </w:rPr>
        <w:t>c</w:t>
      </w:r>
      <w:proofErr w:type="gramEnd"/>
      <w:r>
        <w:rPr>
          <w:rFonts w:cs="Arial"/>
        </w:rPr>
        <w:t xml:space="preserve">. </w:t>
      </w:r>
    </w:p>
    <w:p w:rsidR="00EA5F23" w:rsidRPr="004A7625" w:rsidRDefault="00EA5F23" w:rsidP="002239BE">
      <w:pPr>
        <w:ind w:firstLine="720"/>
        <w:rPr>
          <w:rFonts w:cs="Arial"/>
        </w:rPr>
      </w:pPr>
    </w:p>
    <w:tbl>
      <w:tblPr>
        <w:tblW w:w="0" w:type="auto"/>
        <w:tblInd w:w="692" w:type="dxa"/>
        <w:tblLayout w:type="fixed"/>
        <w:tblCellMar>
          <w:left w:w="0" w:type="dxa"/>
          <w:right w:w="0" w:type="dxa"/>
        </w:tblCellMar>
        <w:tblLook w:val="0000" w:firstRow="0" w:lastRow="0" w:firstColumn="0" w:lastColumn="0" w:noHBand="0" w:noVBand="0"/>
      </w:tblPr>
      <w:tblGrid>
        <w:gridCol w:w="2552"/>
        <w:gridCol w:w="1843"/>
      </w:tblGrid>
      <w:tr w:rsidR="002239BE" w:rsidRPr="00972EEA" w:rsidTr="00C667D4">
        <w:trPr>
          <w:trHeight w:val="300"/>
        </w:trPr>
        <w:tc>
          <w:tcPr>
            <w:tcW w:w="2552" w:type="dxa"/>
            <w:tcBorders>
              <w:top w:val="single" w:sz="6" w:space="0" w:color="000000"/>
              <w:left w:val="single" w:sz="6" w:space="0" w:color="000000"/>
              <w:bottom w:val="single" w:sz="6" w:space="0" w:color="000000"/>
              <w:right w:val="single" w:sz="6" w:space="0" w:color="000000"/>
            </w:tcBorders>
            <w:shd w:val="solid" w:color="FFFFFF" w:fill="auto"/>
            <w:tcMar>
              <w:top w:w="20" w:type="dxa"/>
              <w:left w:w="20" w:type="dxa"/>
              <w:bottom w:w="20" w:type="dxa"/>
              <w:right w:w="20" w:type="dxa"/>
            </w:tcMar>
          </w:tcPr>
          <w:p w:rsidR="002239BE" w:rsidRPr="00972EEA" w:rsidRDefault="002239BE" w:rsidP="00C667D4">
            <w:pPr>
              <w:rPr>
                <w:noProof/>
              </w:rPr>
            </w:pPr>
          </w:p>
        </w:tc>
        <w:tc>
          <w:tcPr>
            <w:tcW w:w="1843" w:type="dxa"/>
            <w:tcBorders>
              <w:top w:val="single" w:sz="6" w:space="0" w:color="000000"/>
              <w:left w:val="single" w:sz="6" w:space="0" w:color="000000"/>
              <w:bottom w:val="single" w:sz="6" w:space="0" w:color="000000"/>
              <w:right w:val="single" w:sz="6" w:space="0" w:color="000000"/>
            </w:tcBorders>
            <w:shd w:val="solid" w:color="FFFFFF" w:fill="auto"/>
            <w:tcMar>
              <w:top w:w="20" w:type="dxa"/>
              <w:left w:w="80" w:type="dxa"/>
              <w:bottom w:w="20" w:type="dxa"/>
              <w:right w:w="20" w:type="dxa"/>
            </w:tcMar>
          </w:tcPr>
          <w:p w:rsidR="002239BE" w:rsidRPr="00EB3CD8" w:rsidRDefault="002239BE" w:rsidP="00C667D4">
            <w:pPr>
              <w:rPr>
                <w:b/>
                <w:noProof/>
              </w:rPr>
            </w:pPr>
            <w:r w:rsidRPr="00EB3CD8">
              <w:rPr>
                <w:b/>
                <w:noProof/>
              </w:rPr>
              <w:t>Oxidation state</w:t>
            </w:r>
          </w:p>
        </w:tc>
      </w:tr>
      <w:tr w:rsidR="002239BE" w:rsidRPr="00972EEA" w:rsidTr="00C667D4">
        <w:trPr>
          <w:trHeight w:val="410"/>
        </w:trPr>
        <w:tc>
          <w:tcPr>
            <w:tcW w:w="2552" w:type="dxa"/>
            <w:tcBorders>
              <w:top w:val="single" w:sz="6" w:space="0" w:color="000000"/>
              <w:left w:val="single" w:sz="6" w:space="0" w:color="000000"/>
              <w:bottom w:val="single" w:sz="6" w:space="0" w:color="000000"/>
              <w:right w:val="single" w:sz="6" w:space="0" w:color="000000"/>
            </w:tcBorders>
            <w:shd w:val="solid" w:color="FFFFFF" w:fill="auto"/>
            <w:tcMar>
              <w:top w:w="20" w:type="dxa"/>
              <w:left w:w="20" w:type="dxa"/>
              <w:bottom w:w="20" w:type="dxa"/>
              <w:right w:w="20" w:type="dxa"/>
            </w:tcMar>
            <w:vAlign w:val="center"/>
          </w:tcPr>
          <w:p w:rsidR="002239BE" w:rsidRPr="00972EEA" w:rsidRDefault="002239BE" w:rsidP="00C667D4">
            <w:pPr>
              <w:rPr>
                <w:noProof/>
              </w:rPr>
            </w:pPr>
            <w:r w:rsidRPr="00972EEA">
              <w:rPr>
                <w:noProof/>
              </w:rPr>
              <w:t>Carbon</w:t>
            </w:r>
            <w:r>
              <w:rPr>
                <w:noProof/>
              </w:rPr>
              <w:t xml:space="preserve"> </w:t>
            </w:r>
            <w:r w:rsidRPr="00972EEA">
              <w:rPr>
                <w:noProof/>
              </w:rPr>
              <w:t>in CO</w:t>
            </w:r>
            <w:r>
              <w:rPr>
                <w:noProof/>
                <w:vertAlign w:val="subscript"/>
              </w:rPr>
              <w:t>3</w:t>
            </w:r>
            <w:r w:rsidRPr="00972EEA">
              <w:rPr>
                <w:noProof/>
                <w:vertAlign w:val="superscript"/>
              </w:rPr>
              <w:t>2–</w:t>
            </w:r>
            <w:r w:rsidRPr="00972EEA">
              <w:rPr>
                <w:noProof/>
              </w:rPr>
              <w:t xml:space="preserve"> </w:t>
            </w:r>
          </w:p>
        </w:tc>
        <w:tc>
          <w:tcPr>
            <w:tcW w:w="1843" w:type="dxa"/>
            <w:tcBorders>
              <w:top w:val="single" w:sz="6" w:space="0" w:color="000000"/>
              <w:left w:val="single" w:sz="6" w:space="0" w:color="000000"/>
              <w:bottom w:val="single" w:sz="6" w:space="0" w:color="000000"/>
              <w:right w:val="single" w:sz="6" w:space="0" w:color="000000"/>
            </w:tcBorders>
            <w:shd w:val="solid" w:color="FFFFFF" w:fill="auto"/>
            <w:tcMar>
              <w:top w:w="20" w:type="dxa"/>
              <w:left w:w="80" w:type="dxa"/>
              <w:bottom w:w="20" w:type="dxa"/>
              <w:right w:w="20" w:type="dxa"/>
            </w:tcMar>
            <w:vAlign w:val="bottom"/>
          </w:tcPr>
          <w:p w:rsidR="002239BE" w:rsidRPr="00972EEA" w:rsidRDefault="002239BE" w:rsidP="00C667D4">
            <w:pPr>
              <w:rPr>
                <w:noProof/>
              </w:rPr>
            </w:pPr>
            <w:r>
              <w:rPr>
                <w:noProof/>
              </w:rPr>
              <w:t>+4</w:t>
            </w:r>
          </w:p>
        </w:tc>
      </w:tr>
      <w:tr w:rsidR="002239BE" w:rsidRPr="00972EEA" w:rsidTr="00C667D4">
        <w:trPr>
          <w:trHeight w:val="410"/>
        </w:trPr>
        <w:tc>
          <w:tcPr>
            <w:tcW w:w="2552" w:type="dxa"/>
            <w:tcBorders>
              <w:top w:val="single" w:sz="6" w:space="0" w:color="000000"/>
              <w:left w:val="single" w:sz="6" w:space="0" w:color="000000"/>
              <w:bottom w:val="single" w:sz="6" w:space="0" w:color="000000"/>
              <w:right w:val="single" w:sz="6" w:space="0" w:color="000000"/>
            </w:tcBorders>
            <w:shd w:val="solid" w:color="FFFFFF" w:fill="auto"/>
            <w:tcMar>
              <w:top w:w="20" w:type="dxa"/>
              <w:left w:w="20" w:type="dxa"/>
              <w:bottom w:w="20" w:type="dxa"/>
              <w:right w:w="20" w:type="dxa"/>
            </w:tcMar>
            <w:vAlign w:val="center"/>
          </w:tcPr>
          <w:p w:rsidR="002239BE" w:rsidRPr="00972EEA" w:rsidRDefault="002239BE" w:rsidP="00C667D4">
            <w:pPr>
              <w:rPr>
                <w:noProof/>
              </w:rPr>
            </w:pPr>
            <w:r w:rsidRPr="00972EEA">
              <w:rPr>
                <w:noProof/>
              </w:rPr>
              <w:t>Phosphorus</w:t>
            </w:r>
            <w:r>
              <w:rPr>
                <w:noProof/>
              </w:rPr>
              <w:t xml:space="preserve"> </w:t>
            </w:r>
            <w:r w:rsidRPr="00972EEA">
              <w:rPr>
                <w:noProof/>
              </w:rPr>
              <w:t>in PCl</w:t>
            </w:r>
            <w:r w:rsidRPr="00972EEA">
              <w:rPr>
                <w:noProof/>
                <w:vertAlign w:val="subscript"/>
              </w:rPr>
              <w:t>4</w:t>
            </w:r>
            <w:r>
              <w:rPr>
                <w:noProof/>
                <w:vertAlign w:val="superscript"/>
              </w:rPr>
              <w:t>+</w:t>
            </w:r>
            <w:r w:rsidRPr="00972EEA">
              <w:rPr>
                <w:noProof/>
              </w:rPr>
              <w:t xml:space="preserve"> </w:t>
            </w:r>
          </w:p>
        </w:tc>
        <w:tc>
          <w:tcPr>
            <w:tcW w:w="1843" w:type="dxa"/>
            <w:tcBorders>
              <w:top w:val="single" w:sz="6" w:space="0" w:color="000000"/>
              <w:left w:val="single" w:sz="6" w:space="0" w:color="000000"/>
              <w:bottom w:val="single" w:sz="6" w:space="0" w:color="000000"/>
              <w:right w:val="single" w:sz="6" w:space="0" w:color="000000"/>
            </w:tcBorders>
            <w:shd w:val="solid" w:color="FFFFFF" w:fill="auto"/>
            <w:tcMar>
              <w:top w:w="20" w:type="dxa"/>
              <w:left w:w="80" w:type="dxa"/>
              <w:bottom w:w="20" w:type="dxa"/>
              <w:right w:w="20" w:type="dxa"/>
            </w:tcMar>
            <w:vAlign w:val="bottom"/>
          </w:tcPr>
          <w:p w:rsidR="002239BE" w:rsidRPr="00972EEA" w:rsidRDefault="002239BE" w:rsidP="00C667D4">
            <w:pPr>
              <w:rPr>
                <w:noProof/>
              </w:rPr>
            </w:pPr>
            <w:r>
              <w:rPr>
                <w:noProof/>
              </w:rPr>
              <w:t>+5</w:t>
            </w:r>
          </w:p>
        </w:tc>
      </w:tr>
      <w:tr w:rsidR="002239BE" w:rsidRPr="00972EEA" w:rsidTr="00C667D4">
        <w:trPr>
          <w:trHeight w:val="410"/>
        </w:trPr>
        <w:tc>
          <w:tcPr>
            <w:tcW w:w="2552" w:type="dxa"/>
            <w:tcBorders>
              <w:top w:val="single" w:sz="6" w:space="0" w:color="000000"/>
              <w:left w:val="single" w:sz="6" w:space="0" w:color="000000"/>
              <w:bottom w:val="single" w:sz="6" w:space="0" w:color="000000"/>
              <w:right w:val="single" w:sz="6" w:space="0" w:color="000000"/>
            </w:tcBorders>
            <w:shd w:val="solid" w:color="FFFFFF" w:fill="auto"/>
            <w:tcMar>
              <w:top w:w="20" w:type="dxa"/>
              <w:left w:w="20" w:type="dxa"/>
              <w:bottom w:w="20" w:type="dxa"/>
              <w:right w:w="20" w:type="dxa"/>
            </w:tcMar>
            <w:vAlign w:val="center"/>
          </w:tcPr>
          <w:p w:rsidR="002239BE" w:rsidRPr="00972EEA" w:rsidRDefault="002239BE" w:rsidP="00C667D4">
            <w:pPr>
              <w:rPr>
                <w:noProof/>
              </w:rPr>
            </w:pPr>
            <w:r w:rsidRPr="00972EEA">
              <w:rPr>
                <w:noProof/>
              </w:rPr>
              <w:t>Nitrogen</w:t>
            </w:r>
            <w:r>
              <w:rPr>
                <w:noProof/>
              </w:rPr>
              <w:t xml:space="preserve"> </w:t>
            </w:r>
            <w:r w:rsidRPr="00972EEA">
              <w:rPr>
                <w:noProof/>
              </w:rPr>
              <w:t>in Mg</w:t>
            </w:r>
            <w:r w:rsidRPr="00972EEA">
              <w:rPr>
                <w:noProof/>
                <w:vertAlign w:val="subscript"/>
              </w:rPr>
              <w:t>3</w:t>
            </w:r>
            <w:r w:rsidRPr="00972EEA">
              <w:rPr>
                <w:noProof/>
              </w:rPr>
              <w:t>N</w:t>
            </w:r>
            <w:r w:rsidRPr="00972EEA">
              <w:rPr>
                <w:noProof/>
                <w:vertAlign w:val="subscript"/>
              </w:rPr>
              <w:t>2</w:t>
            </w:r>
          </w:p>
        </w:tc>
        <w:tc>
          <w:tcPr>
            <w:tcW w:w="1843" w:type="dxa"/>
            <w:tcBorders>
              <w:top w:val="single" w:sz="6" w:space="0" w:color="000000"/>
              <w:left w:val="single" w:sz="6" w:space="0" w:color="000000"/>
              <w:bottom w:val="single" w:sz="6" w:space="0" w:color="000000"/>
              <w:right w:val="single" w:sz="6" w:space="0" w:color="000000"/>
            </w:tcBorders>
            <w:shd w:val="solid" w:color="FFFFFF" w:fill="auto"/>
            <w:tcMar>
              <w:top w:w="20" w:type="dxa"/>
              <w:left w:w="80" w:type="dxa"/>
              <w:bottom w:w="20" w:type="dxa"/>
              <w:right w:w="20" w:type="dxa"/>
            </w:tcMar>
            <w:vAlign w:val="bottom"/>
          </w:tcPr>
          <w:p w:rsidR="002239BE" w:rsidRPr="00972EEA" w:rsidRDefault="00EA5F23" w:rsidP="00C667D4">
            <w:pPr>
              <w:rPr>
                <w:noProof/>
              </w:rPr>
            </w:pPr>
            <w:r>
              <w:rPr>
                <w:noProof/>
              </w:rPr>
              <w:t>–</w:t>
            </w:r>
            <w:r w:rsidR="002239BE">
              <w:rPr>
                <w:noProof/>
              </w:rPr>
              <w:t>3</w:t>
            </w:r>
          </w:p>
        </w:tc>
      </w:tr>
    </w:tbl>
    <w:p w:rsidR="002239BE" w:rsidRDefault="002239BE" w:rsidP="002239BE">
      <w:pPr>
        <w:rPr>
          <w:rFonts w:cs="Arial"/>
        </w:rPr>
      </w:pPr>
    </w:p>
    <w:p w:rsidR="002239BE" w:rsidRDefault="002239BE" w:rsidP="002239BE">
      <w:pPr>
        <w:ind w:firstLine="720"/>
        <w:rPr>
          <w:rFonts w:cs="Arial"/>
          <w:color w:val="FF0000"/>
        </w:rPr>
      </w:pPr>
      <w:r>
        <w:rPr>
          <w:rFonts w:cs="Arial"/>
        </w:rPr>
        <w:t>d.</w:t>
      </w:r>
      <w:r>
        <w:rPr>
          <w:rFonts w:cs="Arial"/>
        </w:rPr>
        <w:tab/>
        <w:t>i. Cu → Cu</w:t>
      </w:r>
      <w:r>
        <w:rPr>
          <w:rFonts w:cs="Arial"/>
          <w:vertAlign w:val="superscript"/>
        </w:rPr>
        <w:t>2+</w:t>
      </w:r>
      <w:r>
        <w:rPr>
          <w:rFonts w:cs="Arial"/>
        </w:rPr>
        <w:t xml:space="preserve"> + 2e</w:t>
      </w:r>
      <w:r w:rsidRPr="00B913FD">
        <w:rPr>
          <w:rFonts w:cs="Arial"/>
          <w:vertAlign w:val="superscript"/>
        </w:rPr>
        <w:t>−</w:t>
      </w:r>
    </w:p>
    <w:p w:rsidR="002239BE" w:rsidRDefault="002239BE" w:rsidP="002239BE">
      <w:pPr>
        <w:ind w:left="720" w:firstLine="720"/>
        <w:rPr>
          <w:rFonts w:cs="Arial"/>
          <w:color w:val="FF0000"/>
        </w:rPr>
      </w:pPr>
      <w:r>
        <w:rPr>
          <w:rFonts w:cs="Arial"/>
        </w:rPr>
        <w:t>ii. 2NO</w:t>
      </w:r>
      <w:r>
        <w:rPr>
          <w:rFonts w:cs="Arial"/>
          <w:vertAlign w:val="subscript"/>
        </w:rPr>
        <w:t>3</w:t>
      </w:r>
      <w:r w:rsidRPr="00B913FD">
        <w:rPr>
          <w:rFonts w:cs="Arial"/>
          <w:vertAlign w:val="superscript"/>
        </w:rPr>
        <w:t>−</w:t>
      </w:r>
      <w:r>
        <w:rPr>
          <w:rFonts w:cs="Arial"/>
        </w:rPr>
        <w:t xml:space="preserve"> + 8H</w:t>
      </w:r>
      <w:r>
        <w:rPr>
          <w:rFonts w:cs="Arial"/>
          <w:vertAlign w:val="superscript"/>
        </w:rPr>
        <w:t>+</w:t>
      </w:r>
      <w:r>
        <w:rPr>
          <w:rFonts w:cs="Arial"/>
        </w:rPr>
        <w:t xml:space="preserve"> + 6e</w:t>
      </w:r>
      <w:r w:rsidRPr="00B913FD">
        <w:rPr>
          <w:rFonts w:cs="Arial"/>
          <w:vertAlign w:val="superscript"/>
        </w:rPr>
        <w:t>−</w:t>
      </w:r>
      <w:r>
        <w:rPr>
          <w:rFonts w:cs="Arial"/>
        </w:rPr>
        <w:t xml:space="preserve"> → 2NO + 4H</w:t>
      </w:r>
      <w:r>
        <w:rPr>
          <w:rFonts w:cs="Arial"/>
          <w:vertAlign w:val="subscript"/>
        </w:rPr>
        <w:t>2</w:t>
      </w:r>
      <w:r>
        <w:rPr>
          <w:rFonts w:cs="Arial"/>
        </w:rPr>
        <w:t>O</w:t>
      </w:r>
    </w:p>
    <w:p w:rsidR="002239BE" w:rsidRDefault="002239BE" w:rsidP="002239BE">
      <w:pPr>
        <w:ind w:left="720" w:firstLine="720"/>
        <w:rPr>
          <w:rFonts w:cs="Arial"/>
          <w:color w:val="FF0000"/>
        </w:rPr>
      </w:pPr>
      <w:r>
        <w:rPr>
          <w:rFonts w:cs="Arial"/>
        </w:rPr>
        <w:t>iii. 3Cu + 2NO</w:t>
      </w:r>
      <w:r>
        <w:rPr>
          <w:rFonts w:cs="Arial"/>
          <w:vertAlign w:val="subscript"/>
        </w:rPr>
        <w:t>3</w:t>
      </w:r>
      <w:r w:rsidRPr="00B913FD">
        <w:rPr>
          <w:rFonts w:cs="Arial"/>
          <w:vertAlign w:val="superscript"/>
        </w:rPr>
        <w:t>−</w:t>
      </w:r>
      <w:r>
        <w:rPr>
          <w:rFonts w:cs="Arial"/>
        </w:rPr>
        <w:t xml:space="preserve"> + 8H</w:t>
      </w:r>
      <w:r>
        <w:rPr>
          <w:rFonts w:cs="Arial"/>
          <w:vertAlign w:val="superscript"/>
        </w:rPr>
        <w:t>+</w:t>
      </w:r>
      <w:r>
        <w:rPr>
          <w:rFonts w:cs="Arial"/>
        </w:rPr>
        <w:t xml:space="preserve"> → 3Cu</w:t>
      </w:r>
      <w:r>
        <w:rPr>
          <w:rFonts w:cs="Arial"/>
          <w:vertAlign w:val="superscript"/>
        </w:rPr>
        <w:t xml:space="preserve">2+ </w:t>
      </w:r>
      <w:r>
        <w:rPr>
          <w:rFonts w:cs="Arial"/>
        </w:rPr>
        <w:t>+ 2NO + 4H</w:t>
      </w:r>
      <w:r>
        <w:rPr>
          <w:rFonts w:cs="Arial"/>
          <w:vertAlign w:val="subscript"/>
        </w:rPr>
        <w:t>2</w:t>
      </w:r>
      <w:r>
        <w:rPr>
          <w:rFonts w:cs="Arial"/>
        </w:rPr>
        <w:t>O</w:t>
      </w:r>
    </w:p>
    <w:p w:rsidR="002239BE" w:rsidRDefault="002239BE" w:rsidP="002239BE">
      <w:pPr>
        <w:rPr>
          <w:rFonts w:cs="Arial"/>
          <w:color w:val="FF0000"/>
        </w:rPr>
      </w:pPr>
      <w:r w:rsidRPr="0018548F">
        <w:rPr>
          <w:rFonts w:cs="Arial"/>
        </w:rPr>
        <w:t>6</w:t>
      </w:r>
      <w:r>
        <w:rPr>
          <w:rFonts w:cs="Arial"/>
        </w:rPr>
        <w:t>.</w:t>
      </w:r>
      <w:r>
        <w:rPr>
          <w:rFonts w:cs="Arial"/>
        </w:rPr>
        <w:tab/>
        <w:t>a. +4; +6</w:t>
      </w:r>
    </w:p>
    <w:p w:rsidR="002239BE" w:rsidRDefault="002239BE" w:rsidP="002239BE">
      <w:pPr>
        <w:ind w:firstLine="720"/>
        <w:rPr>
          <w:rFonts w:cs="Arial"/>
        </w:rPr>
      </w:pPr>
      <w:r>
        <w:rPr>
          <w:rFonts w:cs="Arial"/>
        </w:rPr>
        <w:t>b. Br</w:t>
      </w:r>
      <w:r>
        <w:rPr>
          <w:rFonts w:cs="Arial"/>
          <w:vertAlign w:val="subscript"/>
        </w:rPr>
        <w:t>2</w:t>
      </w:r>
      <w:r>
        <w:rPr>
          <w:rFonts w:cs="Arial"/>
        </w:rPr>
        <w:t xml:space="preserve"> +</w:t>
      </w:r>
      <w:r w:rsidR="00EA5F23">
        <w:rPr>
          <w:rFonts w:cs="Arial"/>
        </w:rPr>
        <w:t xml:space="preserve"> </w:t>
      </w:r>
      <w:r>
        <w:rPr>
          <w:rFonts w:cs="Arial"/>
        </w:rPr>
        <w:t>2e</w:t>
      </w:r>
      <w:r w:rsidRPr="00B913FD">
        <w:rPr>
          <w:rFonts w:cs="Arial"/>
          <w:vertAlign w:val="superscript"/>
        </w:rPr>
        <w:t>−</w:t>
      </w:r>
      <w:r>
        <w:rPr>
          <w:rFonts w:cs="Arial"/>
        </w:rPr>
        <w:t xml:space="preserve"> → 2Br</w:t>
      </w:r>
      <w:r w:rsidRPr="00B913FD">
        <w:rPr>
          <w:rFonts w:cs="Arial"/>
          <w:vertAlign w:val="superscript"/>
        </w:rPr>
        <w:t>−</w:t>
      </w:r>
    </w:p>
    <w:p w:rsidR="002239BE" w:rsidRDefault="002239BE" w:rsidP="002239BE">
      <w:pPr>
        <w:ind w:firstLine="720"/>
        <w:rPr>
          <w:rFonts w:cs="Arial"/>
          <w:color w:val="FF0000"/>
        </w:rPr>
      </w:pPr>
      <w:r>
        <w:rPr>
          <w:rFonts w:cs="Arial"/>
        </w:rPr>
        <w:t>c. SO</w:t>
      </w:r>
      <w:r>
        <w:rPr>
          <w:rFonts w:cs="Arial"/>
          <w:vertAlign w:val="subscript"/>
        </w:rPr>
        <w:t>2</w:t>
      </w:r>
      <w:r>
        <w:rPr>
          <w:rFonts w:cs="Arial"/>
        </w:rPr>
        <w:t xml:space="preserve"> + 2H</w:t>
      </w:r>
      <w:r>
        <w:rPr>
          <w:rFonts w:cs="Arial"/>
          <w:vertAlign w:val="subscript"/>
        </w:rPr>
        <w:t>2</w:t>
      </w:r>
      <w:r>
        <w:rPr>
          <w:rFonts w:cs="Arial"/>
        </w:rPr>
        <w:t>O → SO</w:t>
      </w:r>
      <w:r>
        <w:rPr>
          <w:rFonts w:cs="Arial"/>
          <w:vertAlign w:val="subscript"/>
        </w:rPr>
        <w:t>4</w:t>
      </w:r>
      <w:r>
        <w:rPr>
          <w:rFonts w:cs="Arial"/>
          <w:vertAlign w:val="superscript"/>
        </w:rPr>
        <w:t>2</w:t>
      </w:r>
      <w:r w:rsidRPr="00B913FD">
        <w:rPr>
          <w:rFonts w:cs="Arial"/>
          <w:vertAlign w:val="superscript"/>
        </w:rPr>
        <w:t>−</w:t>
      </w:r>
      <w:r>
        <w:rPr>
          <w:rFonts w:cs="Arial"/>
        </w:rPr>
        <w:t xml:space="preserve"> +</w:t>
      </w:r>
      <w:r w:rsidR="00EA5F23">
        <w:rPr>
          <w:rFonts w:cs="Arial"/>
        </w:rPr>
        <w:t xml:space="preserve"> </w:t>
      </w:r>
      <w:r>
        <w:rPr>
          <w:rFonts w:cs="Arial"/>
        </w:rPr>
        <w:t>4H</w:t>
      </w:r>
      <w:r>
        <w:rPr>
          <w:rFonts w:cs="Arial"/>
          <w:vertAlign w:val="superscript"/>
        </w:rPr>
        <w:t xml:space="preserve">+ </w:t>
      </w:r>
      <w:r>
        <w:rPr>
          <w:rFonts w:cs="Arial"/>
        </w:rPr>
        <w:t>+ 2e</w:t>
      </w:r>
      <w:r w:rsidRPr="00B913FD">
        <w:rPr>
          <w:rFonts w:cs="Arial"/>
          <w:vertAlign w:val="superscript"/>
        </w:rPr>
        <w:t>−</w:t>
      </w:r>
    </w:p>
    <w:p w:rsidR="002239BE" w:rsidRDefault="002239BE" w:rsidP="002239BE">
      <w:pPr>
        <w:ind w:firstLine="720"/>
        <w:rPr>
          <w:rFonts w:cs="Arial"/>
          <w:color w:val="FF0000"/>
        </w:rPr>
      </w:pPr>
      <w:r>
        <w:rPr>
          <w:rFonts w:cs="Arial"/>
        </w:rPr>
        <w:t>d. SO</w:t>
      </w:r>
      <w:r>
        <w:rPr>
          <w:rFonts w:cs="Arial"/>
          <w:vertAlign w:val="subscript"/>
        </w:rPr>
        <w:t>2</w:t>
      </w:r>
      <w:r>
        <w:rPr>
          <w:rFonts w:cs="Arial"/>
        </w:rPr>
        <w:t xml:space="preserve"> + 2H</w:t>
      </w:r>
      <w:r>
        <w:rPr>
          <w:rFonts w:cs="Arial"/>
          <w:vertAlign w:val="subscript"/>
        </w:rPr>
        <w:t>2</w:t>
      </w:r>
      <w:r>
        <w:rPr>
          <w:rFonts w:cs="Arial"/>
        </w:rPr>
        <w:t>O + Br</w:t>
      </w:r>
      <w:r>
        <w:rPr>
          <w:rFonts w:cs="Arial"/>
          <w:vertAlign w:val="subscript"/>
        </w:rPr>
        <w:t>2</w:t>
      </w:r>
      <w:r>
        <w:rPr>
          <w:rFonts w:cs="Arial"/>
        </w:rPr>
        <w:t xml:space="preserve"> → SO</w:t>
      </w:r>
      <w:r>
        <w:rPr>
          <w:rFonts w:cs="Arial"/>
          <w:vertAlign w:val="subscript"/>
        </w:rPr>
        <w:t>4</w:t>
      </w:r>
      <w:r>
        <w:rPr>
          <w:rFonts w:cs="Arial"/>
          <w:vertAlign w:val="superscript"/>
        </w:rPr>
        <w:t>2</w:t>
      </w:r>
      <w:r w:rsidRPr="00B913FD">
        <w:rPr>
          <w:rFonts w:cs="Arial"/>
          <w:vertAlign w:val="superscript"/>
        </w:rPr>
        <w:t>−</w:t>
      </w:r>
      <w:r>
        <w:rPr>
          <w:rFonts w:cs="Arial"/>
        </w:rPr>
        <w:t xml:space="preserve"> +</w:t>
      </w:r>
      <w:r w:rsidR="00EA5F23">
        <w:rPr>
          <w:rFonts w:cs="Arial"/>
        </w:rPr>
        <w:t xml:space="preserve"> </w:t>
      </w:r>
      <w:r>
        <w:rPr>
          <w:rFonts w:cs="Arial"/>
        </w:rPr>
        <w:t>4H</w:t>
      </w:r>
      <w:r>
        <w:rPr>
          <w:rFonts w:cs="Arial"/>
          <w:vertAlign w:val="superscript"/>
        </w:rPr>
        <w:t xml:space="preserve">+ </w:t>
      </w:r>
      <w:r>
        <w:rPr>
          <w:rFonts w:cs="Arial"/>
        </w:rPr>
        <w:t>+ 2Br</w:t>
      </w:r>
      <w:r w:rsidRPr="00B913FD">
        <w:rPr>
          <w:rFonts w:cs="Arial"/>
          <w:vertAlign w:val="superscript"/>
        </w:rPr>
        <w:t>−</w:t>
      </w:r>
    </w:p>
    <w:p w:rsidR="002239BE" w:rsidRDefault="002239BE" w:rsidP="002239BE">
      <w:pPr>
        <w:rPr>
          <w:rFonts w:cs="Arial"/>
          <w:color w:val="FF0000"/>
        </w:rPr>
      </w:pPr>
      <w:r>
        <w:rPr>
          <w:rFonts w:cs="Arial"/>
        </w:rPr>
        <w:t>7.</w:t>
      </w:r>
      <w:r>
        <w:rPr>
          <w:rFonts w:cs="Arial"/>
        </w:rPr>
        <w:tab/>
        <w:t>a. Gains electrons and is itself reduced.</w:t>
      </w:r>
    </w:p>
    <w:p w:rsidR="002239BE" w:rsidRDefault="002239BE" w:rsidP="002239BE">
      <w:pPr>
        <w:ind w:firstLine="720"/>
        <w:rPr>
          <w:rFonts w:cs="Arial"/>
          <w:color w:val="FF0000"/>
        </w:rPr>
      </w:pPr>
      <w:r>
        <w:rPr>
          <w:rFonts w:cs="Arial"/>
        </w:rPr>
        <w:t>b.</w:t>
      </w:r>
      <w:r>
        <w:rPr>
          <w:rFonts w:cs="Arial"/>
        </w:rPr>
        <w:tab/>
        <w:t>i. Ag</w:t>
      </w:r>
      <w:r>
        <w:rPr>
          <w:rFonts w:cs="Arial"/>
          <w:vertAlign w:val="superscript"/>
        </w:rPr>
        <w:t xml:space="preserve">+ </w:t>
      </w:r>
      <w:r>
        <w:rPr>
          <w:rFonts w:cs="Arial"/>
        </w:rPr>
        <w:t>= oxidising agent; S = reducing agent</w:t>
      </w:r>
      <w:r w:rsidR="00EA5F23">
        <w:rPr>
          <w:rFonts w:cs="Arial"/>
        </w:rPr>
        <w:t>.</w:t>
      </w:r>
    </w:p>
    <w:p w:rsidR="002239BE" w:rsidRDefault="002239BE" w:rsidP="002239BE">
      <w:pPr>
        <w:ind w:left="720" w:firstLine="720"/>
        <w:rPr>
          <w:rFonts w:cs="Arial"/>
          <w:color w:val="FF0000"/>
        </w:rPr>
      </w:pPr>
      <w:r>
        <w:rPr>
          <w:rFonts w:cs="Arial"/>
        </w:rPr>
        <w:t>ii. SO</w:t>
      </w:r>
      <w:r>
        <w:rPr>
          <w:rFonts w:cs="Arial"/>
          <w:vertAlign w:val="subscript"/>
        </w:rPr>
        <w:t>2</w:t>
      </w:r>
      <w:r>
        <w:rPr>
          <w:rFonts w:cs="Arial"/>
        </w:rPr>
        <w:t xml:space="preserve"> + 2H</w:t>
      </w:r>
      <w:r>
        <w:rPr>
          <w:rFonts w:cs="Arial"/>
          <w:vertAlign w:val="subscript"/>
        </w:rPr>
        <w:t>2</w:t>
      </w:r>
      <w:r>
        <w:rPr>
          <w:rFonts w:cs="Arial"/>
        </w:rPr>
        <w:t>O → SO</w:t>
      </w:r>
      <w:r>
        <w:rPr>
          <w:rFonts w:cs="Arial"/>
          <w:vertAlign w:val="subscript"/>
        </w:rPr>
        <w:t>4</w:t>
      </w:r>
      <w:r>
        <w:rPr>
          <w:rFonts w:cs="Arial"/>
          <w:vertAlign w:val="superscript"/>
        </w:rPr>
        <w:t>2</w:t>
      </w:r>
      <w:r w:rsidRPr="00B913FD">
        <w:rPr>
          <w:rFonts w:cs="Arial"/>
          <w:vertAlign w:val="superscript"/>
        </w:rPr>
        <w:t>−</w:t>
      </w:r>
      <w:r>
        <w:rPr>
          <w:rFonts w:cs="Arial"/>
        </w:rPr>
        <w:t xml:space="preserve"> +</w:t>
      </w:r>
      <w:r w:rsidR="00EA5F23">
        <w:rPr>
          <w:rFonts w:cs="Arial"/>
        </w:rPr>
        <w:t xml:space="preserve"> </w:t>
      </w:r>
      <w:r>
        <w:rPr>
          <w:rFonts w:cs="Arial"/>
        </w:rPr>
        <w:t>4H</w:t>
      </w:r>
      <w:r>
        <w:rPr>
          <w:rFonts w:cs="Arial"/>
          <w:vertAlign w:val="superscript"/>
        </w:rPr>
        <w:t xml:space="preserve">+ </w:t>
      </w:r>
      <w:r>
        <w:rPr>
          <w:rFonts w:cs="Arial"/>
        </w:rPr>
        <w:t>+ 2e</w:t>
      </w:r>
      <w:r w:rsidRPr="00B913FD">
        <w:rPr>
          <w:rFonts w:cs="Arial"/>
          <w:vertAlign w:val="superscript"/>
        </w:rPr>
        <w:t>−</w:t>
      </w:r>
    </w:p>
    <w:p w:rsidR="002239BE" w:rsidRDefault="002239BE" w:rsidP="002239BE">
      <w:pPr>
        <w:ind w:firstLine="720"/>
        <w:rPr>
          <w:rFonts w:cs="Arial"/>
          <w:color w:val="FF0000"/>
        </w:rPr>
      </w:pPr>
      <w:r>
        <w:rPr>
          <w:rFonts w:cs="Arial"/>
        </w:rPr>
        <w:t>c.</w:t>
      </w:r>
      <w:r>
        <w:rPr>
          <w:rFonts w:cs="Arial"/>
        </w:rPr>
        <w:tab/>
        <w:t>i. Fe</w:t>
      </w:r>
      <w:r>
        <w:rPr>
          <w:rFonts w:cs="Arial"/>
          <w:vertAlign w:val="superscript"/>
        </w:rPr>
        <w:t>2+</w:t>
      </w:r>
      <w:r>
        <w:rPr>
          <w:rFonts w:cs="Arial"/>
        </w:rPr>
        <w:t xml:space="preserve"> → Fe</w:t>
      </w:r>
      <w:r>
        <w:rPr>
          <w:rFonts w:cs="Arial"/>
          <w:vertAlign w:val="superscript"/>
        </w:rPr>
        <w:t>3+</w:t>
      </w:r>
      <w:r>
        <w:rPr>
          <w:rFonts w:cs="Arial"/>
        </w:rPr>
        <w:t xml:space="preserve"> + e</w:t>
      </w:r>
      <w:r w:rsidRPr="00B913FD">
        <w:rPr>
          <w:rFonts w:cs="Arial"/>
          <w:vertAlign w:val="superscript"/>
        </w:rPr>
        <w:t>−</w:t>
      </w:r>
    </w:p>
    <w:p w:rsidR="002239BE" w:rsidRDefault="002239BE" w:rsidP="002239BE">
      <w:pPr>
        <w:ind w:left="720" w:firstLine="720"/>
        <w:rPr>
          <w:rFonts w:cs="Arial"/>
          <w:color w:val="FF0000"/>
        </w:rPr>
      </w:pPr>
      <w:r>
        <w:rPr>
          <w:rFonts w:cs="Arial"/>
        </w:rPr>
        <w:t>ii. +5</w:t>
      </w:r>
    </w:p>
    <w:p w:rsidR="002239BE" w:rsidRDefault="002239BE" w:rsidP="002239BE">
      <w:pPr>
        <w:ind w:left="720" w:firstLine="720"/>
        <w:rPr>
          <w:rFonts w:cs="Arial"/>
          <w:color w:val="FF0000"/>
        </w:rPr>
      </w:pPr>
      <w:r>
        <w:rPr>
          <w:rFonts w:cs="Arial"/>
        </w:rPr>
        <w:t>iii. ClO</w:t>
      </w:r>
      <w:r>
        <w:rPr>
          <w:rFonts w:cs="Arial"/>
          <w:vertAlign w:val="subscript"/>
        </w:rPr>
        <w:t>3</w:t>
      </w:r>
      <w:r w:rsidRPr="00B913FD">
        <w:rPr>
          <w:rFonts w:cs="Arial"/>
          <w:vertAlign w:val="superscript"/>
        </w:rPr>
        <w:t>−</w:t>
      </w:r>
      <w:r>
        <w:rPr>
          <w:rFonts w:cs="Arial"/>
        </w:rPr>
        <w:t xml:space="preserve"> + 6H</w:t>
      </w:r>
      <w:r>
        <w:rPr>
          <w:rFonts w:cs="Arial"/>
          <w:vertAlign w:val="superscript"/>
        </w:rPr>
        <w:t xml:space="preserve">+ </w:t>
      </w:r>
      <w:r>
        <w:rPr>
          <w:rFonts w:cs="Arial"/>
        </w:rPr>
        <w:t>+ 6e</w:t>
      </w:r>
      <w:r w:rsidRPr="00B913FD">
        <w:rPr>
          <w:rFonts w:cs="Arial"/>
          <w:vertAlign w:val="superscript"/>
        </w:rPr>
        <w:t>−</w:t>
      </w:r>
      <w:r>
        <w:rPr>
          <w:rFonts w:cs="Arial"/>
        </w:rPr>
        <w:t xml:space="preserve"> → Cl</w:t>
      </w:r>
      <w:r w:rsidRPr="00B913FD">
        <w:rPr>
          <w:rFonts w:cs="Arial"/>
          <w:vertAlign w:val="superscript"/>
        </w:rPr>
        <w:t>−</w:t>
      </w:r>
      <w:r>
        <w:rPr>
          <w:rFonts w:cs="Arial"/>
        </w:rPr>
        <w:t xml:space="preserve"> + 3H</w:t>
      </w:r>
      <w:r>
        <w:rPr>
          <w:rFonts w:cs="Arial"/>
          <w:vertAlign w:val="subscript"/>
        </w:rPr>
        <w:t>2</w:t>
      </w:r>
    </w:p>
    <w:p w:rsidR="002239BE" w:rsidRDefault="002239BE" w:rsidP="002239BE">
      <w:pPr>
        <w:ind w:left="720" w:firstLine="720"/>
        <w:rPr>
          <w:rFonts w:cs="Arial"/>
          <w:color w:val="FF0000"/>
        </w:rPr>
      </w:pPr>
      <w:r>
        <w:rPr>
          <w:rFonts w:cs="Arial"/>
        </w:rPr>
        <w:t>iv. 6Fe</w:t>
      </w:r>
      <w:r>
        <w:rPr>
          <w:rFonts w:cs="Arial"/>
          <w:vertAlign w:val="superscript"/>
        </w:rPr>
        <w:t>2+</w:t>
      </w:r>
      <w:r>
        <w:rPr>
          <w:rFonts w:cs="Arial"/>
        </w:rPr>
        <w:t xml:space="preserve"> + ClO</w:t>
      </w:r>
      <w:r>
        <w:rPr>
          <w:rFonts w:cs="Arial"/>
          <w:vertAlign w:val="subscript"/>
        </w:rPr>
        <w:t>3</w:t>
      </w:r>
      <w:r w:rsidRPr="00B913FD">
        <w:rPr>
          <w:rFonts w:cs="Arial"/>
          <w:vertAlign w:val="superscript"/>
        </w:rPr>
        <w:t>−</w:t>
      </w:r>
      <w:r>
        <w:rPr>
          <w:rFonts w:cs="Arial"/>
        </w:rPr>
        <w:t xml:space="preserve"> + 6H</w:t>
      </w:r>
      <w:r>
        <w:rPr>
          <w:rFonts w:cs="Arial"/>
          <w:vertAlign w:val="superscript"/>
        </w:rPr>
        <w:t>+</w:t>
      </w:r>
      <w:r w:rsidRPr="00B913FD">
        <w:rPr>
          <w:rFonts w:cs="Arial"/>
        </w:rPr>
        <w:t xml:space="preserve"> </w:t>
      </w:r>
      <w:r>
        <w:rPr>
          <w:rFonts w:cs="Arial"/>
        </w:rPr>
        <w:t>→ 6Fe</w:t>
      </w:r>
      <w:r>
        <w:rPr>
          <w:rFonts w:cs="Arial"/>
          <w:vertAlign w:val="superscript"/>
        </w:rPr>
        <w:t>3+</w:t>
      </w:r>
      <w:r>
        <w:rPr>
          <w:rFonts w:cs="Arial"/>
        </w:rPr>
        <w:t xml:space="preserve"> + Cl</w:t>
      </w:r>
      <w:r w:rsidRPr="00B913FD">
        <w:rPr>
          <w:rFonts w:cs="Arial"/>
          <w:vertAlign w:val="superscript"/>
        </w:rPr>
        <w:t>−</w:t>
      </w:r>
      <w:r>
        <w:rPr>
          <w:rFonts w:cs="Arial"/>
        </w:rPr>
        <w:t xml:space="preserve"> + 3H</w:t>
      </w:r>
      <w:r>
        <w:rPr>
          <w:rFonts w:cs="Arial"/>
          <w:vertAlign w:val="subscript"/>
        </w:rPr>
        <w:t>2</w:t>
      </w:r>
      <w:r>
        <w:rPr>
          <w:rFonts w:cs="Arial"/>
        </w:rPr>
        <w:t>O</w:t>
      </w:r>
    </w:p>
    <w:p w:rsidR="002239BE" w:rsidRDefault="002239BE" w:rsidP="002239BE">
      <w:pPr>
        <w:rPr>
          <w:rFonts w:cs="Arial"/>
        </w:rPr>
      </w:pPr>
      <w:r>
        <w:rPr>
          <w:rFonts w:cs="Arial"/>
        </w:rPr>
        <w:t>8.</w:t>
      </w:r>
      <w:r>
        <w:rPr>
          <w:rFonts w:cs="Arial"/>
        </w:rPr>
        <w:tab/>
        <w:t>a.</w:t>
      </w:r>
      <w:r>
        <w:rPr>
          <w:rFonts w:cs="Arial"/>
        </w:rPr>
        <w:tab/>
        <w:t>i. 0</w:t>
      </w:r>
    </w:p>
    <w:p w:rsidR="002239BE" w:rsidRDefault="002239BE" w:rsidP="002239BE">
      <w:pPr>
        <w:ind w:left="720" w:firstLine="720"/>
        <w:rPr>
          <w:rFonts w:cs="Arial"/>
        </w:rPr>
      </w:pPr>
      <w:r>
        <w:rPr>
          <w:rFonts w:cs="Arial"/>
        </w:rPr>
        <w:t>ii. +3</w:t>
      </w:r>
    </w:p>
    <w:p w:rsidR="002239BE" w:rsidRDefault="002239BE" w:rsidP="002239BE">
      <w:pPr>
        <w:ind w:left="720" w:firstLine="720"/>
        <w:rPr>
          <w:rFonts w:cs="Arial"/>
        </w:rPr>
      </w:pPr>
      <w:r>
        <w:rPr>
          <w:rFonts w:cs="Arial"/>
        </w:rPr>
        <w:t>iii. +5</w:t>
      </w:r>
    </w:p>
    <w:p w:rsidR="002239BE" w:rsidRDefault="002239BE" w:rsidP="002239BE">
      <w:pPr>
        <w:ind w:left="720" w:firstLine="720"/>
        <w:rPr>
          <w:rFonts w:cs="Arial"/>
        </w:rPr>
      </w:pPr>
      <w:r>
        <w:rPr>
          <w:rFonts w:cs="Arial"/>
        </w:rPr>
        <w:t>iv. +5</w:t>
      </w:r>
    </w:p>
    <w:p w:rsidR="002239BE" w:rsidRDefault="002239BE" w:rsidP="002239BE">
      <w:pPr>
        <w:ind w:left="720" w:firstLine="720"/>
        <w:rPr>
          <w:rFonts w:cs="Arial"/>
        </w:rPr>
      </w:pPr>
      <w:r>
        <w:rPr>
          <w:rFonts w:cs="Arial"/>
        </w:rPr>
        <w:t>v. +3</w:t>
      </w:r>
    </w:p>
    <w:p w:rsidR="002239BE" w:rsidRDefault="002239BE" w:rsidP="002239BE">
      <w:pPr>
        <w:ind w:left="720" w:firstLine="720"/>
        <w:rPr>
          <w:rFonts w:cs="Arial"/>
        </w:rPr>
      </w:pPr>
      <w:r>
        <w:rPr>
          <w:rFonts w:cs="Arial"/>
        </w:rPr>
        <w:t>vi. +2</w:t>
      </w:r>
    </w:p>
    <w:p w:rsidR="002239BE" w:rsidRDefault="002239BE" w:rsidP="002239BE">
      <w:pPr>
        <w:ind w:left="720" w:firstLine="720"/>
        <w:rPr>
          <w:rFonts w:cs="Arial"/>
        </w:rPr>
      </w:pPr>
      <w:r>
        <w:rPr>
          <w:rFonts w:cs="Arial"/>
        </w:rPr>
        <w:t>vii. +4</w:t>
      </w:r>
    </w:p>
    <w:p w:rsidR="002239BE" w:rsidRPr="00FA12CD" w:rsidRDefault="002239BE" w:rsidP="002239BE">
      <w:pPr>
        <w:ind w:left="720" w:firstLine="720"/>
        <w:rPr>
          <w:rFonts w:cs="Arial"/>
          <w:color w:val="FF0000"/>
        </w:rPr>
      </w:pPr>
      <w:r>
        <w:rPr>
          <w:rFonts w:cs="Arial"/>
        </w:rPr>
        <w:t>viii. +7</w:t>
      </w:r>
    </w:p>
    <w:p w:rsidR="002239BE" w:rsidRDefault="002239BE" w:rsidP="002239BE">
      <w:pPr>
        <w:ind w:firstLine="720"/>
        <w:rPr>
          <w:rFonts w:cs="Arial"/>
          <w:color w:val="FF0000"/>
        </w:rPr>
      </w:pPr>
      <w:r>
        <w:rPr>
          <w:rFonts w:cs="Arial"/>
        </w:rPr>
        <w:t>b.</w:t>
      </w:r>
      <w:r>
        <w:rPr>
          <w:rFonts w:cs="Arial"/>
        </w:rPr>
        <w:tab/>
        <w:t>i. NO</w:t>
      </w:r>
      <w:r>
        <w:rPr>
          <w:rFonts w:cs="Arial"/>
          <w:vertAlign w:val="subscript"/>
        </w:rPr>
        <w:t>3</w:t>
      </w:r>
      <w:r w:rsidRPr="00B913FD">
        <w:rPr>
          <w:rFonts w:cs="Arial"/>
          <w:vertAlign w:val="superscript"/>
        </w:rPr>
        <w:t>−</w:t>
      </w:r>
      <w:r>
        <w:rPr>
          <w:rFonts w:cs="Arial"/>
        </w:rPr>
        <w:t xml:space="preserve"> + 2H</w:t>
      </w:r>
      <w:r>
        <w:rPr>
          <w:rFonts w:cs="Arial"/>
          <w:vertAlign w:val="superscript"/>
        </w:rPr>
        <w:t xml:space="preserve">+ </w:t>
      </w:r>
      <w:r>
        <w:rPr>
          <w:rFonts w:cs="Arial"/>
        </w:rPr>
        <w:t>+ e</w:t>
      </w:r>
      <w:r w:rsidRPr="00B913FD">
        <w:rPr>
          <w:rFonts w:cs="Arial"/>
          <w:vertAlign w:val="superscript"/>
        </w:rPr>
        <w:t>−</w:t>
      </w:r>
      <w:r>
        <w:rPr>
          <w:rFonts w:cs="Arial"/>
        </w:rPr>
        <w:t xml:space="preserve"> → NO</w:t>
      </w:r>
      <w:r>
        <w:rPr>
          <w:rFonts w:cs="Arial"/>
          <w:vertAlign w:val="subscript"/>
        </w:rPr>
        <w:t>2</w:t>
      </w:r>
      <w:r>
        <w:rPr>
          <w:rFonts w:cs="Arial"/>
        </w:rPr>
        <w:t xml:space="preserve"> + H</w:t>
      </w:r>
      <w:r>
        <w:rPr>
          <w:rFonts w:cs="Arial"/>
          <w:vertAlign w:val="subscript"/>
        </w:rPr>
        <w:t>2</w:t>
      </w:r>
      <w:r>
        <w:rPr>
          <w:rFonts w:cs="Arial"/>
        </w:rPr>
        <w:t>O</w:t>
      </w:r>
    </w:p>
    <w:p w:rsidR="002239BE" w:rsidRDefault="002239BE" w:rsidP="002239BE">
      <w:pPr>
        <w:ind w:left="720" w:firstLine="720"/>
        <w:rPr>
          <w:rFonts w:cs="Arial"/>
          <w:color w:val="FF0000"/>
        </w:rPr>
      </w:pPr>
      <w:r>
        <w:rPr>
          <w:rFonts w:cs="Arial"/>
        </w:rPr>
        <w:t>ii. Cu + 2NO</w:t>
      </w:r>
      <w:r>
        <w:rPr>
          <w:rFonts w:cs="Arial"/>
          <w:vertAlign w:val="subscript"/>
        </w:rPr>
        <w:t>3</w:t>
      </w:r>
      <w:r w:rsidRPr="00B913FD">
        <w:rPr>
          <w:rFonts w:cs="Arial"/>
          <w:vertAlign w:val="superscript"/>
        </w:rPr>
        <w:t>−</w:t>
      </w:r>
      <w:r>
        <w:rPr>
          <w:rFonts w:cs="Arial"/>
        </w:rPr>
        <w:t xml:space="preserve"> + 4H</w:t>
      </w:r>
      <w:r>
        <w:rPr>
          <w:rFonts w:cs="Arial"/>
          <w:vertAlign w:val="superscript"/>
        </w:rPr>
        <w:t>+</w:t>
      </w:r>
      <w:r w:rsidRPr="00B913FD">
        <w:rPr>
          <w:rFonts w:cs="Arial"/>
        </w:rPr>
        <w:t xml:space="preserve"> </w:t>
      </w:r>
      <w:r>
        <w:rPr>
          <w:rFonts w:cs="Arial"/>
        </w:rPr>
        <w:t>→ 2NO</w:t>
      </w:r>
      <w:r>
        <w:rPr>
          <w:rFonts w:cs="Arial"/>
          <w:vertAlign w:val="subscript"/>
        </w:rPr>
        <w:t>2</w:t>
      </w:r>
      <w:r>
        <w:rPr>
          <w:rFonts w:cs="Arial"/>
        </w:rPr>
        <w:t xml:space="preserve"> + 2H</w:t>
      </w:r>
      <w:r>
        <w:rPr>
          <w:rFonts w:cs="Arial"/>
          <w:vertAlign w:val="subscript"/>
        </w:rPr>
        <w:t>2</w:t>
      </w:r>
      <w:r>
        <w:rPr>
          <w:rFonts w:cs="Arial"/>
        </w:rPr>
        <w:t>O + Cu</w:t>
      </w:r>
      <w:r>
        <w:rPr>
          <w:rFonts w:cs="Arial"/>
          <w:vertAlign w:val="superscript"/>
        </w:rPr>
        <w:t>2+</w:t>
      </w:r>
    </w:p>
    <w:p w:rsidR="002239BE" w:rsidRDefault="002239BE" w:rsidP="002239BE">
      <w:pPr>
        <w:rPr>
          <w:rFonts w:cs="Arial"/>
          <w:color w:val="FF0000"/>
        </w:rPr>
      </w:pPr>
      <w:r>
        <w:rPr>
          <w:rFonts w:cs="Arial"/>
        </w:rPr>
        <w:t>9.</w:t>
      </w:r>
      <w:r>
        <w:rPr>
          <w:rFonts w:cs="Arial"/>
        </w:rPr>
        <w:tab/>
        <w:t>a.</w:t>
      </w:r>
      <w:r>
        <w:rPr>
          <w:rFonts w:cs="Arial"/>
        </w:rPr>
        <w:tab/>
        <w:t>i. Fe → Fe</w:t>
      </w:r>
      <w:r>
        <w:rPr>
          <w:rFonts w:cs="Arial"/>
          <w:vertAlign w:val="superscript"/>
        </w:rPr>
        <w:t>2+</w:t>
      </w:r>
      <w:r>
        <w:rPr>
          <w:rFonts w:cs="Arial"/>
        </w:rPr>
        <w:t xml:space="preserve"> + 2e</w:t>
      </w:r>
      <w:r w:rsidRPr="00B913FD">
        <w:rPr>
          <w:rFonts w:cs="Arial"/>
          <w:vertAlign w:val="superscript"/>
        </w:rPr>
        <w:t>−</w:t>
      </w:r>
    </w:p>
    <w:p w:rsidR="002239BE" w:rsidRDefault="002239BE" w:rsidP="002239BE">
      <w:pPr>
        <w:ind w:left="720" w:firstLine="720"/>
        <w:rPr>
          <w:rFonts w:cs="Arial"/>
          <w:color w:val="FF0000"/>
        </w:rPr>
      </w:pPr>
      <w:r>
        <w:rPr>
          <w:rFonts w:cs="Arial"/>
        </w:rPr>
        <w:t>ii. 0, +2</w:t>
      </w:r>
    </w:p>
    <w:p w:rsidR="002239BE" w:rsidRDefault="002239BE" w:rsidP="002239BE">
      <w:pPr>
        <w:ind w:left="720" w:firstLine="720"/>
        <w:rPr>
          <w:rFonts w:cs="Arial"/>
        </w:rPr>
      </w:pPr>
      <w:r>
        <w:rPr>
          <w:rFonts w:cs="Arial"/>
        </w:rPr>
        <w:t>iii. Oxidation</w:t>
      </w:r>
    </w:p>
    <w:p w:rsidR="002239BE" w:rsidRDefault="002239BE" w:rsidP="002239BE">
      <w:pPr>
        <w:ind w:firstLine="720"/>
        <w:rPr>
          <w:rFonts w:cs="Arial"/>
          <w:color w:val="FF0000"/>
        </w:rPr>
      </w:pPr>
      <w:r>
        <w:rPr>
          <w:rFonts w:cs="Arial"/>
        </w:rPr>
        <w:t>b. O</w:t>
      </w:r>
      <w:r>
        <w:rPr>
          <w:rFonts w:cs="Arial"/>
          <w:vertAlign w:val="subscript"/>
        </w:rPr>
        <w:t>2</w:t>
      </w:r>
      <w:r>
        <w:rPr>
          <w:rFonts w:cs="Arial"/>
        </w:rPr>
        <w:t xml:space="preserve"> + 2H</w:t>
      </w:r>
      <w:r>
        <w:rPr>
          <w:rFonts w:cs="Arial"/>
          <w:vertAlign w:val="subscript"/>
        </w:rPr>
        <w:t>2</w:t>
      </w:r>
      <w:r>
        <w:rPr>
          <w:rFonts w:cs="Arial"/>
        </w:rPr>
        <w:t>O + 4e</w:t>
      </w:r>
      <w:r w:rsidRPr="00B913FD">
        <w:rPr>
          <w:rFonts w:cs="Arial"/>
          <w:vertAlign w:val="superscript"/>
        </w:rPr>
        <w:t>−</w:t>
      </w:r>
      <w:r>
        <w:rPr>
          <w:rFonts w:cs="Arial"/>
        </w:rPr>
        <w:t xml:space="preserve"> → 4OH</w:t>
      </w:r>
      <w:r w:rsidRPr="00B913FD">
        <w:rPr>
          <w:rFonts w:cs="Arial"/>
          <w:vertAlign w:val="superscript"/>
        </w:rPr>
        <w:t>−</w:t>
      </w:r>
    </w:p>
    <w:p w:rsidR="002239BE" w:rsidRPr="001F781B" w:rsidRDefault="002239BE" w:rsidP="002239BE">
      <w:pPr>
        <w:ind w:firstLine="720"/>
        <w:rPr>
          <w:rFonts w:cs="Arial"/>
          <w:color w:val="FF0000"/>
        </w:rPr>
      </w:pPr>
      <w:r>
        <w:rPr>
          <w:rFonts w:cs="Arial"/>
        </w:rPr>
        <w:t>c. 2Fe + O</w:t>
      </w:r>
      <w:r>
        <w:rPr>
          <w:rFonts w:cs="Arial"/>
          <w:vertAlign w:val="subscript"/>
        </w:rPr>
        <w:t>2</w:t>
      </w:r>
      <w:r>
        <w:rPr>
          <w:rFonts w:cs="Arial"/>
        </w:rPr>
        <w:t xml:space="preserve"> + 2H</w:t>
      </w:r>
      <w:r>
        <w:rPr>
          <w:rFonts w:cs="Arial"/>
          <w:vertAlign w:val="subscript"/>
        </w:rPr>
        <w:t>2</w:t>
      </w:r>
      <w:r>
        <w:rPr>
          <w:rFonts w:cs="Arial"/>
        </w:rPr>
        <w:t>O → 4OH</w:t>
      </w:r>
      <w:r w:rsidRPr="00B913FD">
        <w:rPr>
          <w:rFonts w:cs="Arial"/>
          <w:vertAlign w:val="superscript"/>
        </w:rPr>
        <w:t>−</w:t>
      </w:r>
      <w:r>
        <w:rPr>
          <w:rFonts w:cs="Arial"/>
          <w:color w:val="FF0000"/>
        </w:rPr>
        <w:t xml:space="preserve"> </w:t>
      </w:r>
      <w:r>
        <w:rPr>
          <w:rFonts w:cs="Arial"/>
        </w:rPr>
        <w:t>+ Fe</w:t>
      </w:r>
      <w:r>
        <w:rPr>
          <w:rFonts w:cs="Arial"/>
          <w:vertAlign w:val="superscript"/>
        </w:rPr>
        <w:t>2+</w:t>
      </w:r>
    </w:p>
    <w:p w:rsidR="002239BE" w:rsidRDefault="002239BE" w:rsidP="002239BE">
      <w:pPr>
        <w:ind w:firstLine="720"/>
        <w:rPr>
          <w:rFonts w:cs="Arial"/>
          <w:color w:val="FF0000"/>
        </w:rPr>
      </w:pPr>
      <w:r>
        <w:rPr>
          <w:rFonts w:cs="Arial"/>
        </w:rPr>
        <w:t>d. Fe</w:t>
      </w:r>
      <w:r>
        <w:rPr>
          <w:rFonts w:cs="Arial"/>
          <w:vertAlign w:val="superscript"/>
        </w:rPr>
        <w:t>2</w:t>
      </w:r>
      <w:proofErr w:type="gramStart"/>
      <w:r>
        <w:rPr>
          <w:rFonts w:cs="Arial"/>
          <w:vertAlign w:val="superscript"/>
        </w:rPr>
        <w:t>+</w:t>
      </w:r>
      <w:r>
        <w:rPr>
          <w:rFonts w:cs="Arial"/>
        </w:rPr>
        <w:t>(</w:t>
      </w:r>
      <w:proofErr w:type="spellStart"/>
      <w:proofErr w:type="gramEnd"/>
      <w:r>
        <w:rPr>
          <w:rFonts w:cs="Arial"/>
        </w:rPr>
        <w:t>aq</w:t>
      </w:r>
      <w:proofErr w:type="spellEnd"/>
      <w:r>
        <w:rPr>
          <w:rFonts w:cs="Arial"/>
        </w:rPr>
        <w:t>) +  OH</w:t>
      </w:r>
      <w:r w:rsidRPr="00B913FD">
        <w:rPr>
          <w:rFonts w:cs="Arial"/>
          <w:vertAlign w:val="superscript"/>
        </w:rPr>
        <w:t>−</w:t>
      </w:r>
      <w:r>
        <w:rPr>
          <w:rFonts w:cs="Arial"/>
        </w:rPr>
        <w:t>(</w:t>
      </w:r>
      <w:proofErr w:type="spellStart"/>
      <w:r>
        <w:rPr>
          <w:rFonts w:cs="Arial"/>
        </w:rPr>
        <w:t>aq</w:t>
      </w:r>
      <w:proofErr w:type="spellEnd"/>
      <w:r>
        <w:rPr>
          <w:rFonts w:cs="Arial"/>
        </w:rPr>
        <w:t>) → Fe(OH)</w:t>
      </w:r>
      <w:r>
        <w:rPr>
          <w:rFonts w:cs="Arial"/>
          <w:vertAlign w:val="subscript"/>
        </w:rPr>
        <w:t>2</w:t>
      </w:r>
      <w:r>
        <w:rPr>
          <w:rFonts w:cs="Arial"/>
        </w:rPr>
        <w:t>(s)</w:t>
      </w:r>
    </w:p>
    <w:p w:rsidR="002239BE" w:rsidRDefault="002239BE" w:rsidP="002239BE">
      <w:pPr>
        <w:ind w:firstLine="720"/>
        <w:rPr>
          <w:rFonts w:cs="Arial"/>
          <w:color w:val="FF0000"/>
        </w:rPr>
      </w:pPr>
      <w:r>
        <w:rPr>
          <w:rFonts w:cs="Arial"/>
        </w:rPr>
        <w:t>e. Fe</w:t>
      </w:r>
      <w:r>
        <w:rPr>
          <w:rFonts w:cs="Arial"/>
          <w:vertAlign w:val="superscript"/>
        </w:rPr>
        <w:t>2+</w:t>
      </w:r>
      <w:r>
        <w:rPr>
          <w:rFonts w:cs="Arial"/>
        </w:rPr>
        <w:t xml:space="preserve"> → Fe</w:t>
      </w:r>
      <w:r>
        <w:rPr>
          <w:rFonts w:cs="Arial"/>
          <w:vertAlign w:val="superscript"/>
        </w:rPr>
        <w:t>3+</w:t>
      </w:r>
      <w:r>
        <w:rPr>
          <w:rFonts w:cs="Arial"/>
        </w:rPr>
        <w:t xml:space="preserve"> + e</w:t>
      </w:r>
      <w:r w:rsidRPr="00B913FD">
        <w:rPr>
          <w:rFonts w:cs="Arial"/>
          <w:vertAlign w:val="superscript"/>
        </w:rPr>
        <w:t>−</w:t>
      </w:r>
    </w:p>
    <w:p w:rsidR="002239BE" w:rsidRDefault="002239BE" w:rsidP="002239BE">
      <w:pPr>
        <w:rPr>
          <w:rFonts w:cs="Arial"/>
          <w:color w:val="FF0000"/>
        </w:rPr>
      </w:pPr>
      <w:r>
        <w:rPr>
          <w:rFonts w:cs="Arial"/>
        </w:rPr>
        <w:t>10.</w:t>
      </w:r>
      <w:r>
        <w:rPr>
          <w:rFonts w:cs="Arial"/>
        </w:rPr>
        <w:tab/>
        <w:t>a.</w:t>
      </w:r>
      <w:r>
        <w:rPr>
          <w:rFonts w:cs="Arial"/>
        </w:rPr>
        <w:tab/>
        <w:t>i. H</w:t>
      </w:r>
      <w:r>
        <w:rPr>
          <w:rFonts w:cs="Arial"/>
          <w:vertAlign w:val="subscript"/>
        </w:rPr>
        <w:t>2</w:t>
      </w:r>
      <w:r>
        <w:rPr>
          <w:rFonts w:cs="Arial"/>
        </w:rPr>
        <w:t xml:space="preserve"> → 2H</w:t>
      </w:r>
      <w:r>
        <w:rPr>
          <w:rFonts w:cs="Arial"/>
          <w:vertAlign w:val="superscript"/>
        </w:rPr>
        <w:t>+</w:t>
      </w:r>
      <w:r>
        <w:rPr>
          <w:rFonts w:cs="Arial"/>
        </w:rPr>
        <w:t xml:space="preserve"> + 2e</w:t>
      </w:r>
      <w:r w:rsidRPr="00B913FD">
        <w:rPr>
          <w:rFonts w:cs="Arial"/>
          <w:vertAlign w:val="superscript"/>
        </w:rPr>
        <w:t>−</w:t>
      </w:r>
    </w:p>
    <w:p w:rsidR="002239BE" w:rsidRDefault="002239BE" w:rsidP="002239BE">
      <w:pPr>
        <w:ind w:left="720" w:firstLine="720"/>
        <w:rPr>
          <w:rFonts w:cs="Arial"/>
          <w:color w:val="FF0000"/>
        </w:rPr>
      </w:pPr>
      <w:r>
        <w:rPr>
          <w:rFonts w:cs="Arial"/>
        </w:rPr>
        <w:lastRenderedPageBreak/>
        <w:t>ii. O</w:t>
      </w:r>
      <w:r>
        <w:rPr>
          <w:rFonts w:cs="Arial"/>
          <w:vertAlign w:val="subscript"/>
        </w:rPr>
        <w:t>2</w:t>
      </w:r>
      <w:r>
        <w:rPr>
          <w:rFonts w:cs="Arial"/>
        </w:rPr>
        <w:t xml:space="preserve"> + 4e</w:t>
      </w:r>
      <w:r w:rsidRPr="00B913FD">
        <w:rPr>
          <w:rFonts w:cs="Arial"/>
          <w:vertAlign w:val="superscript"/>
        </w:rPr>
        <w:t>−</w:t>
      </w:r>
      <w:r>
        <w:rPr>
          <w:rFonts w:cs="Arial"/>
        </w:rPr>
        <w:t xml:space="preserve"> → 2O</w:t>
      </w:r>
      <w:r>
        <w:rPr>
          <w:rFonts w:cs="Arial"/>
          <w:vertAlign w:val="superscript"/>
        </w:rPr>
        <w:t>2</w:t>
      </w:r>
      <w:r w:rsidRPr="00B913FD">
        <w:rPr>
          <w:rFonts w:cs="Arial"/>
          <w:vertAlign w:val="superscript"/>
        </w:rPr>
        <w:t>−</w:t>
      </w:r>
    </w:p>
    <w:p w:rsidR="002239BE" w:rsidRDefault="002239BE" w:rsidP="002239BE">
      <w:pPr>
        <w:ind w:left="720" w:firstLine="720"/>
        <w:rPr>
          <w:rFonts w:cs="Arial"/>
        </w:rPr>
      </w:pPr>
      <w:r>
        <w:rPr>
          <w:rFonts w:cs="Arial"/>
        </w:rPr>
        <w:t>iii. 2H</w:t>
      </w:r>
      <w:r>
        <w:rPr>
          <w:rFonts w:cs="Arial"/>
          <w:vertAlign w:val="subscript"/>
        </w:rPr>
        <w:t>2</w:t>
      </w:r>
      <w:r>
        <w:rPr>
          <w:rFonts w:cs="Arial"/>
        </w:rPr>
        <w:t xml:space="preserve"> + O</w:t>
      </w:r>
      <w:r>
        <w:rPr>
          <w:rFonts w:cs="Arial"/>
          <w:vertAlign w:val="subscript"/>
        </w:rPr>
        <w:t>2</w:t>
      </w:r>
      <w:r>
        <w:rPr>
          <w:rFonts w:cs="Arial"/>
        </w:rPr>
        <w:t xml:space="preserve"> → 2H</w:t>
      </w:r>
      <w:r>
        <w:rPr>
          <w:rFonts w:cs="Arial"/>
          <w:vertAlign w:val="subscript"/>
        </w:rPr>
        <w:t>2</w:t>
      </w:r>
      <w:r>
        <w:rPr>
          <w:rFonts w:cs="Arial"/>
        </w:rPr>
        <w:t>O</w:t>
      </w:r>
    </w:p>
    <w:p w:rsidR="002239BE" w:rsidRDefault="002239BE" w:rsidP="002239BE">
      <w:pPr>
        <w:ind w:left="1440"/>
        <w:rPr>
          <w:rFonts w:cs="Arial"/>
        </w:rPr>
      </w:pPr>
      <w:r>
        <w:rPr>
          <w:rFonts w:cs="Arial"/>
        </w:rPr>
        <w:t>iv. To transfer 4 electrons, 2 hydrogens and 1 oxygen need to react; hydrogen and oxygen are gases so equal volumes contain same number of molecules.</w:t>
      </w:r>
    </w:p>
    <w:p w:rsidR="002239BE" w:rsidRDefault="002239BE" w:rsidP="002239BE">
      <w:pPr>
        <w:ind w:firstLine="720"/>
        <w:rPr>
          <w:rFonts w:cs="Arial"/>
          <w:color w:val="FF0000"/>
        </w:rPr>
      </w:pPr>
      <w:r>
        <w:rPr>
          <w:rFonts w:cs="Arial"/>
        </w:rPr>
        <w:t>b.</w:t>
      </w:r>
      <w:r>
        <w:rPr>
          <w:rFonts w:cs="Arial"/>
        </w:rPr>
        <w:tab/>
        <w:t>i. CH</w:t>
      </w:r>
      <w:r>
        <w:rPr>
          <w:rFonts w:cs="Arial"/>
          <w:vertAlign w:val="subscript"/>
        </w:rPr>
        <w:t>3</w:t>
      </w:r>
      <w:r>
        <w:rPr>
          <w:rFonts w:cs="Arial"/>
        </w:rPr>
        <w:t>OH + H</w:t>
      </w:r>
      <w:r>
        <w:rPr>
          <w:rFonts w:cs="Arial"/>
          <w:vertAlign w:val="subscript"/>
        </w:rPr>
        <w:t>2</w:t>
      </w:r>
      <w:r>
        <w:rPr>
          <w:rFonts w:cs="Arial"/>
        </w:rPr>
        <w:t>O → CO</w:t>
      </w:r>
      <w:r>
        <w:rPr>
          <w:rFonts w:cs="Arial"/>
          <w:vertAlign w:val="subscript"/>
        </w:rPr>
        <w:t>2</w:t>
      </w:r>
      <w:r>
        <w:rPr>
          <w:rFonts w:cs="Arial"/>
        </w:rPr>
        <w:t xml:space="preserve"> + 6H</w:t>
      </w:r>
      <w:r>
        <w:rPr>
          <w:rFonts w:cs="Arial"/>
          <w:vertAlign w:val="superscript"/>
        </w:rPr>
        <w:t xml:space="preserve">+ </w:t>
      </w:r>
      <w:r>
        <w:rPr>
          <w:rFonts w:cs="Arial"/>
        </w:rPr>
        <w:t>+ 6e</w:t>
      </w:r>
      <w:r w:rsidRPr="00B913FD">
        <w:rPr>
          <w:rFonts w:cs="Arial"/>
          <w:vertAlign w:val="superscript"/>
        </w:rPr>
        <w:t>−</w:t>
      </w:r>
    </w:p>
    <w:p w:rsidR="002239BE" w:rsidRPr="00835666" w:rsidRDefault="002239BE" w:rsidP="002239BE">
      <w:pPr>
        <w:ind w:left="720" w:firstLine="720"/>
        <w:rPr>
          <w:rFonts w:cs="Arial"/>
          <w:color w:val="FF0000"/>
        </w:rPr>
      </w:pPr>
      <w:r>
        <w:rPr>
          <w:rFonts w:cs="Arial"/>
        </w:rPr>
        <w:t>4H</w:t>
      </w:r>
      <w:r>
        <w:rPr>
          <w:rFonts w:cs="Arial"/>
          <w:vertAlign w:val="superscript"/>
        </w:rPr>
        <w:t>+</w:t>
      </w:r>
      <w:r>
        <w:rPr>
          <w:rFonts w:cs="Arial"/>
        </w:rPr>
        <w:t xml:space="preserve"> + O</w:t>
      </w:r>
      <w:r>
        <w:rPr>
          <w:rFonts w:cs="Arial"/>
          <w:vertAlign w:val="subscript"/>
        </w:rPr>
        <w:t>2</w:t>
      </w:r>
      <w:r>
        <w:rPr>
          <w:rFonts w:cs="Arial"/>
        </w:rPr>
        <w:t xml:space="preserve"> + 4e</w:t>
      </w:r>
      <w:r w:rsidRPr="00B913FD">
        <w:rPr>
          <w:rFonts w:cs="Arial"/>
          <w:vertAlign w:val="superscript"/>
        </w:rPr>
        <w:t>−</w:t>
      </w:r>
      <w:r>
        <w:rPr>
          <w:rFonts w:cs="Arial"/>
        </w:rPr>
        <w:t xml:space="preserve"> → 2H</w:t>
      </w:r>
      <w:r>
        <w:rPr>
          <w:rFonts w:cs="Arial"/>
          <w:vertAlign w:val="subscript"/>
        </w:rPr>
        <w:t>2</w:t>
      </w:r>
      <w:r>
        <w:rPr>
          <w:rFonts w:cs="Arial"/>
        </w:rPr>
        <w:t>O</w:t>
      </w:r>
    </w:p>
    <w:p w:rsidR="002239BE" w:rsidRDefault="002239BE" w:rsidP="002239BE">
      <w:pPr>
        <w:ind w:left="720" w:firstLine="720"/>
        <w:rPr>
          <w:rFonts w:cs="Arial"/>
          <w:color w:val="FF0000"/>
        </w:rPr>
      </w:pPr>
      <w:r>
        <w:rPr>
          <w:rFonts w:cs="Arial"/>
        </w:rPr>
        <w:t>ii. 2CH</w:t>
      </w:r>
      <w:r>
        <w:rPr>
          <w:rFonts w:cs="Arial"/>
          <w:vertAlign w:val="subscript"/>
        </w:rPr>
        <w:t>3</w:t>
      </w:r>
      <w:r>
        <w:rPr>
          <w:rFonts w:cs="Arial"/>
        </w:rPr>
        <w:t>OH + 2H</w:t>
      </w:r>
      <w:r>
        <w:rPr>
          <w:rFonts w:cs="Arial"/>
          <w:vertAlign w:val="subscript"/>
        </w:rPr>
        <w:t>2</w:t>
      </w:r>
      <w:r>
        <w:rPr>
          <w:rFonts w:cs="Arial"/>
        </w:rPr>
        <w:t>O + 3O</w:t>
      </w:r>
      <w:r>
        <w:rPr>
          <w:rFonts w:cs="Arial"/>
          <w:vertAlign w:val="subscript"/>
        </w:rPr>
        <w:t>2</w:t>
      </w:r>
      <w:r>
        <w:rPr>
          <w:rFonts w:cs="Arial"/>
        </w:rPr>
        <w:t xml:space="preserve"> → 2CO</w:t>
      </w:r>
      <w:r>
        <w:rPr>
          <w:rFonts w:cs="Arial"/>
          <w:vertAlign w:val="subscript"/>
        </w:rPr>
        <w:t>2</w:t>
      </w:r>
      <w:r>
        <w:rPr>
          <w:rFonts w:cs="Arial"/>
        </w:rPr>
        <w:t xml:space="preserve"> + 6H</w:t>
      </w:r>
      <w:r>
        <w:rPr>
          <w:rFonts w:cs="Arial"/>
          <w:vertAlign w:val="subscript"/>
        </w:rPr>
        <w:t>2</w:t>
      </w:r>
      <w:r>
        <w:rPr>
          <w:rFonts w:cs="Arial"/>
        </w:rPr>
        <w:t>O</w:t>
      </w:r>
    </w:p>
    <w:p w:rsidR="002239BE" w:rsidRDefault="002239BE" w:rsidP="002239BE">
      <w:pPr>
        <w:rPr>
          <w:rFonts w:cs="Arial"/>
          <w:noProof/>
        </w:rPr>
      </w:pPr>
      <w:r w:rsidRPr="00E71E45">
        <w:rPr>
          <w:rFonts w:cs="Arial"/>
        </w:rPr>
        <w:t>11</w:t>
      </w:r>
      <w:r>
        <w:rPr>
          <w:rFonts w:cs="Arial"/>
        </w:rPr>
        <w:t>. C</w:t>
      </w:r>
    </w:p>
    <w:p w:rsidR="002239BE" w:rsidRDefault="002239BE" w:rsidP="002239BE">
      <w:pPr>
        <w:rPr>
          <w:rFonts w:cs="Arial"/>
        </w:rPr>
      </w:pPr>
      <w:r w:rsidRPr="00E71E45">
        <w:rPr>
          <w:rFonts w:cs="Arial"/>
        </w:rPr>
        <w:t>12</w:t>
      </w:r>
      <w:r>
        <w:rPr>
          <w:rFonts w:cs="Arial"/>
        </w:rPr>
        <w:t>. D</w:t>
      </w:r>
    </w:p>
    <w:p w:rsidR="002239BE" w:rsidRDefault="002239BE" w:rsidP="002239BE">
      <w:pPr>
        <w:rPr>
          <w:rFonts w:cs="Arial"/>
        </w:rPr>
      </w:pPr>
      <w:r w:rsidRPr="00E71E45">
        <w:rPr>
          <w:rFonts w:cs="Arial"/>
        </w:rPr>
        <w:t>13</w:t>
      </w:r>
      <w:r>
        <w:rPr>
          <w:rFonts w:cs="Arial"/>
        </w:rPr>
        <w:t>. A</w:t>
      </w:r>
    </w:p>
    <w:p w:rsidR="002239BE" w:rsidRDefault="002239BE" w:rsidP="002239BE">
      <w:pPr>
        <w:rPr>
          <w:rFonts w:cs="Arial"/>
          <w:bCs/>
          <w:color w:val="FF0000"/>
          <w:sz w:val="20"/>
          <w:szCs w:val="20"/>
        </w:rPr>
      </w:pPr>
      <w:r w:rsidRPr="00E71E45">
        <w:rPr>
          <w:rFonts w:cs="Arial"/>
        </w:rPr>
        <w:t>14</w:t>
      </w:r>
      <w:r>
        <w:rPr>
          <w:rFonts w:cs="Arial"/>
        </w:rPr>
        <w:t>. B</w:t>
      </w:r>
    </w:p>
    <w:p w:rsidR="002239BE" w:rsidRPr="001575D6" w:rsidRDefault="002239BE" w:rsidP="002239BE">
      <w:pPr>
        <w:pStyle w:val="Title"/>
      </w:pPr>
      <w:r w:rsidRPr="001575D6">
        <w:t>Chapter 11: Group 2, the alkaline earth metals</w:t>
      </w:r>
    </w:p>
    <w:p w:rsidR="002239BE" w:rsidRDefault="002239BE" w:rsidP="002239BE">
      <w:pPr>
        <w:pStyle w:val="Subtitle"/>
      </w:pPr>
      <w:r>
        <w:t>Assignment 1</w:t>
      </w:r>
    </w:p>
    <w:p w:rsidR="002239BE" w:rsidRPr="00A86C30" w:rsidRDefault="002239BE" w:rsidP="002239BE">
      <w:pPr>
        <w:rPr>
          <w:noProof/>
        </w:rPr>
      </w:pPr>
      <w:r>
        <w:rPr>
          <w:noProof/>
        </w:rPr>
        <w:t>A</w:t>
      </w:r>
      <w:r w:rsidRPr="00A86C30">
        <w:rPr>
          <w:noProof/>
        </w:rPr>
        <w:t>1</w:t>
      </w:r>
      <w:r>
        <w:rPr>
          <w:noProof/>
        </w:rPr>
        <w:t>.</w:t>
      </w:r>
      <w:r w:rsidRPr="00A86C30">
        <w:rPr>
          <w:noProof/>
        </w:rPr>
        <w:t xml:space="preserve"> pH electrode and meter</w:t>
      </w:r>
      <w:r>
        <w:rPr>
          <w:noProof/>
        </w:rPr>
        <w:t>.</w:t>
      </w:r>
    </w:p>
    <w:p w:rsidR="002239BE" w:rsidRPr="00A86C30" w:rsidRDefault="002239BE" w:rsidP="002239BE">
      <w:pPr>
        <w:rPr>
          <w:noProof/>
        </w:rPr>
      </w:pPr>
      <w:r>
        <w:rPr>
          <w:noProof/>
        </w:rPr>
        <w:t>A</w:t>
      </w:r>
      <w:r w:rsidRPr="00A86C30">
        <w:rPr>
          <w:noProof/>
        </w:rPr>
        <w:t>2</w:t>
      </w:r>
      <w:r>
        <w:rPr>
          <w:noProof/>
        </w:rPr>
        <w:t>. pH values less than six.</w:t>
      </w:r>
    </w:p>
    <w:p w:rsidR="002239BE" w:rsidRPr="00A86C30" w:rsidRDefault="002239BE" w:rsidP="002239BE">
      <w:pPr>
        <w:rPr>
          <w:noProof/>
        </w:rPr>
      </w:pPr>
      <w:r>
        <w:rPr>
          <w:noProof/>
        </w:rPr>
        <w:t>A</w:t>
      </w:r>
      <w:r w:rsidRPr="00A86C30">
        <w:rPr>
          <w:noProof/>
        </w:rPr>
        <w:t>3</w:t>
      </w:r>
      <w:r>
        <w:rPr>
          <w:noProof/>
        </w:rPr>
        <w:t>.</w:t>
      </w:r>
      <w:r w:rsidRPr="00A86C30">
        <w:rPr>
          <w:noProof/>
        </w:rPr>
        <w:t xml:space="preserve"> H</w:t>
      </w:r>
      <w:r w:rsidRPr="00A86C30">
        <w:rPr>
          <w:noProof/>
          <w:vertAlign w:val="superscript"/>
        </w:rPr>
        <w:t>+</w:t>
      </w:r>
      <w:r w:rsidRPr="00A86C30">
        <w:rPr>
          <w:noProof/>
        </w:rPr>
        <w:t>(aq) + OH</w:t>
      </w:r>
      <w:r w:rsidRPr="00A86C30">
        <w:rPr>
          <w:noProof/>
          <w:vertAlign w:val="superscript"/>
        </w:rPr>
        <w:t>–</w:t>
      </w:r>
      <w:r w:rsidRPr="00A86C30">
        <w:rPr>
          <w:noProof/>
        </w:rPr>
        <w:t>(aq) → H</w:t>
      </w:r>
      <w:r w:rsidRPr="00A86C30">
        <w:rPr>
          <w:noProof/>
          <w:vertAlign w:val="subscript"/>
        </w:rPr>
        <w:t>2</w:t>
      </w:r>
      <w:r w:rsidRPr="00A86C30">
        <w:rPr>
          <w:noProof/>
        </w:rPr>
        <w:t>O(l)</w:t>
      </w:r>
    </w:p>
    <w:p w:rsidR="002239BE" w:rsidRPr="00A86C30" w:rsidRDefault="002239BE" w:rsidP="002239BE">
      <w:pPr>
        <w:rPr>
          <w:noProof/>
        </w:rPr>
      </w:pPr>
      <w:r>
        <w:rPr>
          <w:noProof/>
        </w:rPr>
        <w:t>A</w:t>
      </w:r>
      <w:r w:rsidRPr="00A86C30">
        <w:rPr>
          <w:noProof/>
        </w:rPr>
        <w:t>4</w:t>
      </w:r>
      <w:r>
        <w:rPr>
          <w:noProof/>
        </w:rPr>
        <w:t>.</w:t>
      </w:r>
      <w:r w:rsidRPr="00A86C30">
        <w:rPr>
          <w:noProof/>
        </w:rPr>
        <w:t xml:space="preserve"> Because of the greater surface area the rate of reaction will be faster.</w:t>
      </w:r>
    </w:p>
    <w:p w:rsidR="002239BE" w:rsidRDefault="002239BE" w:rsidP="002239BE">
      <w:pPr>
        <w:rPr>
          <w:noProof/>
        </w:rPr>
      </w:pPr>
      <w:r>
        <w:rPr>
          <w:noProof/>
        </w:rPr>
        <w:t>A</w:t>
      </w:r>
      <w:r w:rsidRPr="00A86C30">
        <w:rPr>
          <w:noProof/>
        </w:rPr>
        <w:t>5</w:t>
      </w:r>
      <w:r>
        <w:rPr>
          <w:noProof/>
        </w:rPr>
        <w:t>.</w:t>
      </w:r>
      <w:r w:rsidRPr="00A86C30">
        <w:rPr>
          <w:noProof/>
        </w:rPr>
        <w:t xml:space="preserve"> </w:t>
      </w:r>
      <w:r>
        <w:rPr>
          <w:noProof/>
        </w:rPr>
        <w:tab/>
        <w:t>a.</w:t>
      </w:r>
      <w:r w:rsidRPr="00A86C30">
        <w:rPr>
          <w:noProof/>
        </w:rPr>
        <w:t xml:space="preserve"> CaCO</w:t>
      </w:r>
      <w:r w:rsidRPr="00A86C30">
        <w:rPr>
          <w:noProof/>
          <w:vertAlign w:val="subscript"/>
        </w:rPr>
        <w:t>3</w:t>
      </w:r>
      <w:r w:rsidRPr="00A86C30">
        <w:rPr>
          <w:noProof/>
        </w:rPr>
        <w:t>(s) + 2H</w:t>
      </w:r>
      <w:r w:rsidRPr="00A86C30">
        <w:rPr>
          <w:noProof/>
          <w:vertAlign w:val="superscript"/>
        </w:rPr>
        <w:t>+</w:t>
      </w:r>
      <w:r w:rsidRPr="00A86C30">
        <w:rPr>
          <w:noProof/>
        </w:rPr>
        <w:t xml:space="preserve">(aq) </w:t>
      </w:r>
      <w:r>
        <w:rPr>
          <w:rFonts w:cs="Arial"/>
          <w:noProof/>
        </w:rPr>
        <w:t>→</w:t>
      </w:r>
      <w:r w:rsidRPr="00A86C30">
        <w:rPr>
          <w:noProof/>
        </w:rPr>
        <w:t xml:space="preserve"> Ca</w:t>
      </w:r>
      <w:r w:rsidRPr="00A86C30">
        <w:rPr>
          <w:noProof/>
          <w:vertAlign w:val="superscript"/>
        </w:rPr>
        <w:t>2+</w:t>
      </w:r>
      <w:r w:rsidRPr="00A86C30">
        <w:rPr>
          <w:noProof/>
        </w:rPr>
        <w:t>(aq) + H</w:t>
      </w:r>
      <w:r w:rsidRPr="00A86C30">
        <w:rPr>
          <w:noProof/>
          <w:vertAlign w:val="subscript"/>
        </w:rPr>
        <w:t>2</w:t>
      </w:r>
      <w:r w:rsidRPr="00A86C30">
        <w:rPr>
          <w:noProof/>
        </w:rPr>
        <w:t>(l) + CO</w:t>
      </w:r>
      <w:r w:rsidRPr="00A86C30">
        <w:rPr>
          <w:noProof/>
          <w:vertAlign w:val="subscript"/>
        </w:rPr>
        <w:t>2</w:t>
      </w:r>
      <w:r w:rsidRPr="00A86C30">
        <w:rPr>
          <w:noProof/>
        </w:rPr>
        <w:t>(g)</w:t>
      </w:r>
    </w:p>
    <w:p w:rsidR="002239BE" w:rsidRDefault="002239BE" w:rsidP="002239BE">
      <w:pPr>
        <w:ind w:left="720"/>
        <w:rPr>
          <w:noProof/>
        </w:rPr>
      </w:pPr>
      <w:r>
        <w:rPr>
          <w:noProof/>
        </w:rPr>
        <w:t>b.</w:t>
      </w:r>
      <w:r w:rsidRPr="00A86C30">
        <w:rPr>
          <w:noProof/>
        </w:rPr>
        <w:t xml:space="preserve"> Solubility of Group 2 hydroxides increases down the group, so barium hydroxide will produce a higher concentration of hydroxide ions than calcium hydroxide (for example) and have a higher pH</w:t>
      </w:r>
      <w:r>
        <w:rPr>
          <w:noProof/>
        </w:rPr>
        <w:t>.</w:t>
      </w:r>
    </w:p>
    <w:p w:rsidR="002239BE" w:rsidRPr="00A86C30" w:rsidRDefault="002239BE" w:rsidP="002239BE">
      <w:pPr>
        <w:ind w:left="720"/>
        <w:rPr>
          <w:noProof/>
        </w:rPr>
      </w:pPr>
      <w:r>
        <w:rPr>
          <w:noProof/>
        </w:rPr>
        <w:t xml:space="preserve">c. </w:t>
      </w:r>
      <w:r w:rsidRPr="00A86C30">
        <w:rPr>
          <w:noProof/>
        </w:rPr>
        <w:t>They are less readily obtainable and more expensive.</w:t>
      </w:r>
    </w:p>
    <w:p w:rsidR="002239BE" w:rsidRDefault="002239BE" w:rsidP="002239BE">
      <w:pPr>
        <w:ind w:left="720" w:hanging="720"/>
        <w:rPr>
          <w:noProof/>
        </w:rPr>
      </w:pPr>
      <w:r>
        <w:rPr>
          <w:noProof/>
        </w:rPr>
        <w:t>A</w:t>
      </w:r>
      <w:r w:rsidRPr="00A86C30">
        <w:rPr>
          <w:noProof/>
        </w:rPr>
        <w:t>6</w:t>
      </w:r>
      <w:r>
        <w:rPr>
          <w:noProof/>
        </w:rPr>
        <w:t>.</w:t>
      </w:r>
      <w:r>
        <w:rPr>
          <w:noProof/>
        </w:rPr>
        <w:tab/>
        <w:t>a.</w:t>
      </w:r>
      <w:r w:rsidRPr="00A86C30">
        <w:rPr>
          <w:noProof/>
        </w:rPr>
        <w:t xml:space="preserve"> </w:t>
      </w:r>
      <w:r w:rsidR="00717081" w:rsidRPr="00A86C30">
        <w:rPr>
          <w:noProof/>
        </w:rPr>
        <w:t>I</w:t>
      </w:r>
      <w:r w:rsidRPr="00A86C30">
        <w:rPr>
          <w:noProof/>
        </w:rPr>
        <w:t>onic bonding between calcium ions and hydroxide ions (there is a covalent bond between O and H in a hydroxide ion)</w:t>
      </w:r>
      <w:r>
        <w:rPr>
          <w:noProof/>
        </w:rPr>
        <w:t>.</w:t>
      </w:r>
    </w:p>
    <w:p w:rsidR="002239BE" w:rsidRPr="00A86C30" w:rsidRDefault="002239BE" w:rsidP="002239BE">
      <w:pPr>
        <w:ind w:left="720"/>
        <w:rPr>
          <w:noProof/>
        </w:rPr>
      </w:pPr>
      <w:r>
        <w:rPr>
          <w:noProof/>
        </w:rPr>
        <w:t xml:space="preserve">b. </w:t>
      </w:r>
      <w:r w:rsidR="00717081" w:rsidRPr="00A86C30">
        <w:rPr>
          <w:noProof/>
        </w:rPr>
        <w:t>I</w:t>
      </w:r>
      <w:r w:rsidRPr="00A86C30">
        <w:rPr>
          <w:noProof/>
        </w:rPr>
        <w:t>onic lattice (giant structure)</w:t>
      </w:r>
      <w:r>
        <w:rPr>
          <w:noProof/>
        </w:rPr>
        <w:t>.</w:t>
      </w:r>
    </w:p>
    <w:p w:rsidR="002239BE" w:rsidRDefault="002239BE" w:rsidP="002239BE">
      <w:pPr>
        <w:ind w:left="720" w:hanging="720"/>
        <w:rPr>
          <w:noProof/>
        </w:rPr>
      </w:pPr>
      <w:r>
        <w:rPr>
          <w:noProof/>
        </w:rPr>
        <w:t>A</w:t>
      </w:r>
      <w:r w:rsidRPr="00A86C30">
        <w:rPr>
          <w:noProof/>
        </w:rPr>
        <w:t>7</w:t>
      </w:r>
      <w:r>
        <w:rPr>
          <w:noProof/>
        </w:rPr>
        <w:t>.</w:t>
      </w:r>
      <w:r>
        <w:rPr>
          <w:noProof/>
        </w:rPr>
        <w:tab/>
        <w:t>a.</w:t>
      </w:r>
      <w:r w:rsidRPr="00A86C30">
        <w:rPr>
          <w:noProof/>
        </w:rPr>
        <w:t xml:space="preserve"> Magnesium ions are smaller than barium ions and </w:t>
      </w:r>
      <w:r w:rsidR="00717081">
        <w:rPr>
          <w:noProof/>
        </w:rPr>
        <w:t xml:space="preserve">are </w:t>
      </w:r>
      <w:r w:rsidRPr="00A86C30">
        <w:rPr>
          <w:noProof/>
        </w:rPr>
        <w:t>pack</w:t>
      </w:r>
      <w:r w:rsidR="00717081">
        <w:rPr>
          <w:noProof/>
        </w:rPr>
        <w:t>ed</w:t>
      </w:r>
      <w:r w:rsidRPr="00A86C30">
        <w:rPr>
          <w:noProof/>
        </w:rPr>
        <w:t xml:space="preserve"> more closely to the hydroxide ions in the ionic lattice, so the attraction is stronger.</w:t>
      </w:r>
    </w:p>
    <w:p w:rsidR="002239BE" w:rsidRPr="00A86C30" w:rsidRDefault="002239BE" w:rsidP="002239BE">
      <w:pPr>
        <w:ind w:left="720"/>
        <w:rPr>
          <w:noProof/>
        </w:rPr>
      </w:pPr>
      <w:r w:rsidRPr="00A86C30">
        <w:rPr>
          <w:noProof/>
        </w:rPr>
        <w:t>b</w:t>
      </w:r>
      <w:r>
        <w:rPr>
          <w:noProof/>
        </w:rPr>
        <w:t>.</w:t>
      </w:r>
      <w:r w:rsidRPr="00A86C30">
        <w:rPr>
          <w:noProof/>
        </w:rPr>
        <w:t xml:space="preserve"> When a lattice is broken up energy is transferred from the surroundings, so the temperature of the surroundings decreases. When hydrated ions form, energy is released and transferred to the surroundings, so the temperature of the surroundings increases.</w:t>
      </w:r>
    </w:p>
    <w:p w:rsidR="002239BE" w:rsidRDefault="002239BE" w:rsidP="002239BE">
      <w:pPr>
        <w:pStyle w:val="Subtitle"/>
      </w:pPr>
      <w:r>
        <w:t>assignment 2</w:t>
      </w:r>
    </w:p>
    <w:p w:rsidR="002239BE" w:rsidRPr="00C55DFD" w:rsidRDefault="002239BE" w:rsidP="002239BE">
      <w:pPr>
        <w:rPr>
          <w:noProof/>
        </w:rPr>
      </w:pPr>
      <w:r>
        <w:rPr>
          <w:noProof/>
        </w:rPr>
        <w:t>A</w:t>
      </w:r>
      <w:r w:rsidRPr="00C55DFD">
        <w:rPr>
          <w:noProof/>
        </w:rPr>
        <w:t>1</w:t>
      </w:r>
      <w:r>
        <w:rPr>
          <w:noProof/>
        </w:rPr>
        <w:t>.</w:t>
      </w:r>
      <w:r w:rsidRPr="00C55DFD">
        <w:rPr>
          <w:noProof/>
        </w:rPr>
        <w:t xml:space="preserve"> Element Z = 118 is in Group 0(18), so element 119 can be expected to be in </w:t>
      </w:r>
      <w:r>
        <w:rPr>
          <w:noProof/>
        </w:rPr>
        <w:t>G</w:t>
      </w:r>
      <w:r w:rsidRPr="00C55DFD">
        <w:rPr>
          <w:noProof/>
        </w:rPr>
        <w:t xml:space="preserve">roup 1 and element 120 in </w:t>
      </w:r>
      <w:r>
        <w:rPr>
          <w:noProof/>
        </w:rPr>
        <w:t>G</w:t>
      </w:r>
      <w:r w:rsidRPr="00C55DFD">
        <w:rPr>
          <w:noProof/>
        </w:rPr>
        <w:t>roup 2.</w:t>
      </w:r>
    </w:p>
    <w:p w:rsidR="002239BE" w:rsidRPr="00C55DFD" w:rsidRDefault="002239BE" w:rsidP="002239BE">
      <w:pPr>
        <w:rPr>
          <w:noProof/>
        </w:rPr>
      </w:pPr>
      <w:r>
        <w:rPr>
          <w:noProof/>
        </w:rPr>
        <w:t>A</w:t>
      </w:r>
      <w:r w:rsidRPr="00C55DFD">
        <w:rPr>
          <w:noProof/>
        </w:rPr>
        <w:t>2</w:t>
      </w:r>
      <w:r>
        <w:rPr>
          <w:noProof/>
        </w:rPr>
        <w:t>.</w:t>
      </w:r>
      <w:r w:rsidRPr="00C55DFD">
        <w:rPr>
          <w:noProof/>
        </w:rPr>
        <w:t xml:space="preserve"> 120 of each</w:t>
      </w:r>
      <w:r>
        <w:rPr>
          <w:noProof/>
        </w:rPr>
        <w:t>.</w:t>
      </w:r>
    </w:p>
    <w:p w:rsidR="002239BE" w:rsidRPr="00C55DFD" w:rsidRDefault="002239BE" w:rsidP="002239BE">
      <w:pPr>
        <w:rPr>
          <w:noProof/>
        </w:rPr>
      </w:pPr>
      <w:r>
        <w:rPr>
          <w:noProof/>
        </w:rPr>
        <w:t>A</w:t>
      </w:r>
      <w:r w:rsidRPr="00C55DFD">
        <w:rPr>
          <w:noProof/>
        </w:rPr>
        <w:t>3</w:t>
      </w:r>
      <w:r>
        <w:rPr>
          <w:noProof/>
        </w:rPr>
        <w:t>.</w:t>
      </w:r>
      <w:r w:rsidRPr="00C55DFD">
        <w:rPr>
          <w:noProof/>
        </w:rPr>
        <w:t xml:space="preserve"> Plutonium has 94 protons and iron has 26 protons. Combining these makes 120 protons.</w:t>
      </w:r>
    </w:p>
    <w:p w:rsidR="002239BE" w:rsidRPr="00C55DFD" w:rsidRDefault="002239BE" w:rsidP="002239BE">
      <w:pPr>
        <w:rPr>
          <w:noProof/>
        </w:rPr>
      </w:pPr>
      <w:r>
        <w:rPr>
          <w:noProof/>
        </w:rPr>
        <w:t>A</w:t>
      </w:r>
      <w:r w:rsidRPr="00C55DFD">
        <w:rPr>
          <w:noProof/>
        </w:rPr>
        <w:t>4</w:t>
      </w:r>
      <w:r>
        <w:rPr>
          <w:noProof/>
        </w:rPr>
        <w:t>.</w:t>
      </w:r>
      <w:r w:rsidRPr="00C55DFD">
        <w:rPr>
          <w:noProof/>
        </w:rPr>
        <w:t xml:space="preserve"> Nuclear reactions involve the particles in the nucleus; ordinary chemical reacitons involve electrons.</w:t>
      </w:r>
    </w:p>
    <w:p w:rsidR="002239BE" w:rsidRPr="00C55DFD" w:rsidRDefault="002239BE" w:rsidP="002239BE">
      <w:pPr>
        <w:rPr>
          <w:noProof/>
        </w:rPr>
      </w:pPr>
      <w:r>
        <w:rPr>
          <w:noProof/>
        </w:rPr>
        <w:t>A5.</w:t>
      </w:r>
      <w:r w:rsidRPr="00C55DFD">
        <w:rPr>
          <w:noProof/>
        </w:rPr>
        <w:t xml:space="preserve"> First ionisation energies decrease.</w:t>
      </w:r>
    </w:p>
    <w:p w:rsidR="002239BE" w:rsidRPr="00C55DFD" w:rsidRDefault="002239BE" w:rsidP="002239BE">
      <w:pPr>
        <w:rPr>
          <w:noProof/>
        </w:rPr>
      </w:pPr>
      <w:r>
        <w:rPr>
          <w:noProof/>
        </w:rPr>
        <w:t>A6.</w:t>
      </w:r>
      <w:r w:rsidRPr="00C55DFD">
        <w:rPr>
          <w:noProof/>
        </w:rPr>
        <w:t xml:space="preserve"> Between 502 and 548 kJ mol</w:t>
      </w:r>
      <w:r>
        <w:rPr>
          <w:rFonts w:cs="Arial"/>
          <w:noProof/>
          <w:vertAlign w:val="superscript"/>
        </w:rPr>
        <w:t>−</w:t>
      </w:r>
      <w:r w:rsidRPr="00C55DFD">
        <w:rPr>
          <w:noProof/>
          <w:vertAlign w:val="superscript"/>
        </w:rPr>
        <w:t>1</w:t>
      </w:r>
      <w:r w:rsidRPr="00C55DFD">
        <w:rPr>
          <w:noProof/>
        </w:rPr>
        <w:t>.</w:t>
      </w:r>
    </w:p>
    <w:p w:rsidR="002239BE" w:rsidRPr="00C55DFD" w:rsidRDefault="002239BE" w:rsidP="002239BE">
      <w:pPr>
        <w:rPr>
          <w:noProof/>
        </w:rPr>
      </w:pPr>
      <w:r>
        <w:rPr>
          <w:noProof/>
        </w:rPr>
        <w:t>A7.</w:t>
      </w:r>
      <w:r w:rsidRPr="00C55DFD">
        <w:rPr>
          <w:noProof/>
        </w:rPr>
        <w:t xml:space="preserve"> Curium with chromium ion; californium with titanium ions.</w:t>
      </w:r>
    </w:p>
    <w:p w:rsidR="002239BE" w:rsidRDefault="002239BE" w:rsidP="002239BE">
      <w:pPr>
        <w:pStyle w:val="Subtitle"/>
      </w:pPr>
      <w:r>
        <w:t>assignment 3</w:t>
      </w:r>
    </w:p>
    <w:p w:rsidR="002239BE" w:rsidRDefault="002239BE" w:rsidP="002239BE">
      <w:r>
        <w:rPr>
          <w:bCs/>
        </w:rPr>
        <w:t>A</w:t>
      </w:r>
      <w:r w:rsidRPr="002D38D5">
        <w:rPr>
          <w:bCs/>
        </w:rPr>
        <w:t>1</w:t>
      </w:r>
      <w:r w:rsidRPr="008B4CF5">
        <w:rPr>
          <w:bCs/>
        </w:rPr>
        <w:t>.</w:t>
      </w:r>
      <w:r>
        <w:rPr>
          <w:bCs/>
        </w:rPr>
        <w:tab/>
        <w:t>a.</w:t>
      </w:r>
      <w:r w:rsidRPr="008B4CF5">
        <w:rPr>
          <w:bCs/>
        </w:rPr>
        <w:t xml:space="preserve"> </w:t>
      </w:r>
      <w:r w:rsidRPr="008B4CF5">
        <w:t>Pb</w:t>
      </w:r>
      <w:r w:rsidRPr="008B4CF5">
        <w:rPr>
          <w:rStyle w:val="superscript"/>
          <w:rFonts w:cs="Arial"/>
          <w:sz w:val="20"/>
          <w:szCs w:val="20"/>
        </w:rPr>
        <w:t>2</w:t>
      </w:r>
      <w:proofErr w:type="gramStart"/>
      <w:r w:rsidRPr="008B4CF5">
        <w:rPr>
          <w:rStyle w:val="superscript"/>
          <w:rFonts w:cs="Arial"/>
          <w:sz w:val="20"/>
          <w:szCs w:val="20"/>
        </w:rPr>
        <w:t>+</w:t>
      </w:r>
      <w:r w:rsidRPr="008B4CF5">
        <w:t>(</w:t>
      </w:r>
      <w:proofErr w:type="spellStart"/>
      <w:proofErr w:type="gramEnd"/>
      <w:r w:rsidRPr="008B4CF5">
        <w:t>aq</w:t>
      </w:r>
      <w:proofErr w:type="spellEnd"/>
      <w:r w:rsidRPr="008B4CF5">
        <w:t>) + SO</w:t>
      </w:r>
      <w:r w:rsidRPr="008B4CF5">
        <w:rPr>
          <w:rStyle w:val="subscript"/>
          <w:rFonts w:cs="Arial"/>
          <w:sz w:val="20"/>
          <w:szCs w:val="20"/>
        </w:rPr>
        <w:t>4</w:t>
      </w:r>
      <w:r w:rsidRPr="008B4CF5">
        <w:rPr>
          <w:rStyle w:val="superscript"/>
          <w:rFonts w:cs="Arial"/>
          <w:sz w:val="20"/>
          <w:szCs w:val="20"/>
        </w:rPr>
        <w:t>2</w:t>
      </w:r>
      <w:r>
        <w:rPr>
          <w:rStyle w:val="superscript"/>
          <w:rFonts w:cs="Arial"/>
          <w:sz w:val="20"/>
          <w:szCs w:val="20"/>
        </w:rPr>
        <w:t>−</w:t>
      </w:r>
      <w:r w:rsidRPr="008B4CF5">
        <w:t>(</w:t>
      </w:r>
      <w:proofErr w:type="spellStart"/>
      <w:r w:rsidRPr="008B4CF5">
        <w:t>aq</w:t>
      </w:r>
      <w:proofErr w:type="spellEnd"/>
      <w:r w:rsidRPr="008B4CF5">
        <w:t xml:space="preserve">) </w:t>
      </w:r>
      <w:r>
        <w:rPr>
          <w:rFonts w:cs="Arial"/>
          <w:noProof/>
        </w:rPr>
        <w:t>→</w:t>
      </w:r>
      <w:r w:rsidRPr="00A86C30">
        <w:rPr>
          <w:noProof/>
        </w:rPr>
        <w:t xml:space="preserve"> </w:t>
      </w:r>
      <w:r w:rsidRPr="008B4CF5">
        <w:t>PbSO</w:t>
      </w:r>
      <w:r w:rsidRPr="008B4CF5">
        <w:rPr>
          <w:rStyle w:val="subscript"/>
          <w:rFonts w:cs="Arial"/>
          <w:sz w:val="20"/>
          <w:szCs w:val="20"/>
        </w:rPr>
        <w:t>4</w:t>
      </w:r>
      <w:r w:rsidRPr="008B4CF5">
        <w:t>(s)</w:t>
      </w:r>
    </w:p>
    <w:p w:rsidR="002239BE" w:rsidRDefault="002239BE" w:rsidP="002239BE">
      <w:pPr>
        <w:ind w:firstLine="720"/>
      </w:pPr>
      <w:r w:rsidRPr="008B4CF5">
        <w:t>b</w:t>
      </w:r>
      <w:r>
        <w:t>.</w:t>
      </w:r>
      <w:r w:rsidRPr="008B4CF5">
        <w:rPr>
          <w:bCs/>
        </w:rPr>
        <w:t xml:space="preserve"> </w:t>
      </w:r>
      <w:r w:rsidRPr="008B4CF5">
        <w:t>Cu</w:t>
      </w:r>
      <w:r w:rsidRPr="008B4CF5">
        <w:rPr>
          <w:rStyle w:val="superscript"/>
          <w:rFonts w:cs="Arial"/>
          <w:sz w:val="20"/>
          <w:szCs w:val="20"/>
        </w:rPr>
        <w:t>2</w:t>
      </w:r>
      <w:proofErr w:type="gramStart"/>
      <w:r w:rsidRPr="008B4CF5">
        <w:rPr>
          <w:rStyle w:val="superscript"/>
          <w:rFonts w:cs="Arial"/>
          <w:sz w:val="20"/>
          <w:szCs w:val="20"/>
        </w:rPr>
        <w:t>+</w:t>
      </w:r>
      <w:r w:rsidRPr="008B4CF5">
        <w:t>(</w:t>
      </w:r>
      <w:proofErr w:type="spellStart"/>
      <w:proofErr w:type="gramEnd"/>
      <w:r w:rsidRPr="008B4CF5">
        <w:t>aq</w:t>
      </w:r>
      <w:proofErr w:type="spellEnd"/>
      <w:r w:rsidRPr="008B4CF5">
        <w:t>) + CO</w:t>
      </w:r>
      <w:r w:rsidRPr="008B4CF5">
        <w:rPr>
          <w:rStyle w:val="subscript"/>
          <w:rFonts w:cs="Arial"/>
          <w:sz w:val="20"/>
          <w:szCs w:val="20"/>
        </w:rPr>
        <w:t>3</w:t>
      </w:r>
      <w:r w:rsidRPr="008B4CF5">
        <w:rPr>
          <w:rStyle w:val="superscript"/>
          <w:rFonts w:cs="Arial"/>
          <w:sz w:val="20"/>
          <w:szCs w:val="20"/>
        </w:rPr>
        <w:t>2</w:t>
      </w:r>
      <w:r>
        <w:rPr>
          <w:rStyle w:val="superscript"/>
          <w:rFonts w:cs="Arial"/>
          <w:sz w:val="20"/>
          <w:szCs w:val="20"/>
        </w:rPr>
        <w:t>−</w:t>
      </w:r>
      <w:r w:rsidRPr="008B4CF5">
        <w:t>(</w:t>
      </w:r>
      <w:proofErr w:type="spellStart"/>
      <w:r w:rsidRPr="008B4CF5">
        <w:t>aq</w:t>
      </w:r>
      <w:proofErr w:type="spellEnd"/>
      <w:r w:rsidRPr="008B4CF5">
        <w:t xml:space="preserve">) </w:t>
      </w:r>
      <w:r>
        <w:rPr>
          <w:rFonts w:cs="Arial"/>
          <w:noProof/>
        </w:rPr>
        <w:t>→</w:t>
      </w:r>
      <w:r w:rsidRPr="00A86C30">
        <w:rPr>
          <w:noProof/>
        </w:rPr>
        <w:t xml:space="preserve"> </w:t>
      </w:r>
      <w:r w:rsidRPr="008B4CF5">
        <w:t>CuCO</w:t>
      </w:r>
      <w:r w:rsidRPr="008B4CF5">
        <w:rPr>
          <w:rStyle w:val="subscript"/>
          <w:rFonts w:cs="Arial"/>
          <w:sz w:val="20"/>
          <w:szCs w:val="20"/>
        </w:rPr>
        <w:t>3</w:t>
      </w:r>
      <w:r w:rsidRPr="008B4CF5">
        <w:t>(s</w:t>
      </w:r>
      <w:r>
        <w:t>)</w:t>
      </w:r>
    </w:p>
    <w:p w:rsidR="002239BE" w:rsidRDefault="002239BE" w:rsidP="002239BE">
      <w:pPr>
        <w:ind w:left="720"/>
      </w:pPr>
      <w:r w:rsidRPr="008B4CF5">
        <w:t>c</w:t>
      </w:r>
      <w:r>
        <w:t>.</w:t>
      </w:r>
      <w:r w:rsidRPr="008B4CF5">
        <w:t xml:space="preserve"> Ag</w:t>
      </w:r>
      <w:proofErr w:type="gramStart"/>
      <w:r w:rsidRPr="008B4CF5">
        <w:rPr>
          <w:rStyle w:val="superscript"/>
          <w:rFonts w:cs="Arial"/>
          <w:sz w:val="20"/>
          <w:szCs w:val="20"/>
        </w:rPr>
        <w:t>+</w:t>
      </w:r>
      <w:r w:rsidRPr="008B4CF5">
        <w:t>(</w:t>
      </w:r>
      <w:proofErr w:type="spellStart"/>
      <w:proofErr w:type="gramEnd"/>
      <w:r w:rsidRPr="008B4CF5">
        <w:t>aq</w:t>
      </w:r>
      <w:proofErr w:type="spellEnd"/>
      <w:r w:rsidRPr="008B4CF5">
        <w:t>) + Cl</w:t>
      </w:r>
      <w:r>
        <w:rPr>
          <w:rStyle w:val="superscript"/>
          <w:rFonts w:cs="Arial"/>
          <w:sz w:val="20"/>
          <w:szCs w:val="20"/>
        </w:rPr>
        <w:t>−</w:t>
      </w:r>
      <w:r w:rsidRPr="008B4CF5">
        <w:t>(</w:t>
      </w:r>
      <w:proofErr w:type="spellStart"/>
      <w:r w:rsidRPr="008B4CF5">
        <w:t>aq</w:t>
      </w:r>
      <w:proofErr w:type="spellEnd"/>
      <w:r w:rsidRPr="008B4CF5">
        <w:t xml:space="preserve">) </w:t>
      </w:r>
      <w:r>
        <w:rPr>
          <w:rFonts w:cs="Arial"/>
          <w:noProof/>
        </w:rPr>
        <w:t>→</w:t>
      </w:r>
      <w:r w:rsidRPr="00A86C30">
        <w:rPr>
          <w:noProof/>
        </w:rPr>
        <w:t xml:space="preserve"> </w:t>
      </w:r>
      <w:proofErr w:type="spellStart"/>
      <w:r w:rsidRPr="008B4CF5">
        <w:t>AgCl</w:t>
      </w:r>
      <w:proofErr w:type="spellEnd"/>
      <w:r w:rsidRPr="008B4CF5">
        <w:t>(s)</w:t>
      </w:r>
    </w:p>
    <w:p w:rsidR="002239BE" w:rsidRDefault="002239BE" w:rsidP="002239BE">
      <w:pPr>
        <w:ind w:left="720"/>
      </w:pPr>
      <w:r w:rsidRPr="008B4CF5">
        <w:t>d</w:t>
      </w:r>
      <w:r>
        <w:t>.</w:t>
      </w:r>
      <w:r w:rsidRPr="008B4CF5">
        <w:t xml:space="preserve"> No precipitate formed</w:t>
      </w:r>
      <w:r>
        <w:t>.</w:t>
      </w:r>
    </w:p>
    <w:p w:rsidR="002239BE" w:rsidRDefault="002239BE" w:rsidP="002239BE">
      <w:pPr>
        <w:ind w:left="720"/>
      </w:pPr>
      <w:r w:rsidRPr="008B4CF5">
        <w:lastRenderedPageBreak/>
        <w:t>e</w:t>
      </w:r>
      <w:r>
        <w:t>.</w:t>
      </w:r>
      <w:r w:rsidRPr="008B4CF5">
        <w:rPr>
          <w:bCs/>
        </w:rPr>
        <w:t xml:space="preserve"> P</w:t>
      </w:r>
      <w:r w:rsidRPr="008B4CF5">
        <w:t>b</w:t>
      </w:r>
      <w:r w:rsidRPr="008B4CF5">
        <w:rPr>
          <w:rStyle w:val="superscript"/>
          <w:rFonts w:cs="Arial"/>
          <w:sz w:val="20"/>
          <w:szCs w:val="20"/>
        </w:rPr>
        <w:t>2</w:t>
      </w:r>
      <w:proofErr w:type="gramStart"/>
      <w:r w:rsidRPr="008B4CF5">
        <w:rPr>
          <w:rStyle w:val="superscript"/>
          <w:rFonts w:cs="Arial"/>
          <w:sz w:val="20"/>
          <w:szCs w:val="20"/>
        </w:rPr>
        <w:t>+</w:t>
      </w:r>
      <w:r w:rsidRPr="008B4CF5">
        <w:t>(</w:t>
      </w:r>
      <w:proofErr w:type="spellStart"/>
      <w:proofErr w:type="gramEnd"/>
      <w:r w:rsidRPr="008B4CF5">
        <w:t>aq</w:t>
      </w:r>
      <w:proofErr w:type="spellEnd"/>
      <w:r w:rsidRPr="008B4CF5">
        <w:t>) + 2Cl</w:t>
      </w:r>
      <w:r>
        <w:rPr>
          <w:rStyle w:val="superscript"/>
          <w:rFonts w:cs="Arial"/>
          <w:sz w:val="20"/>
          <w:szCs w:val="20"/>
        </w:rPr>
        <w:t>−</w:t>
      </w:r>
      <w:r w:rsidRPr="008B4CF5">
        <w:t>(</w:t>
      </w:r>
      <w:proofErr w:type="spellStart"/>
      <w:r w:rsidRPr="008B4CF5">
        <w:t>aq</w:t>
      </w:r>
      <w:proofErr w:type="spellEnd"/>
      <w:r w:rsidRPr="008B4CF5">
        <w:t xml:space="preserve">) </w:t>
      </w:r>
      <w:r>
        <w:rPr>
          <w:rFonts w:cs="Arial"/>
          <w:noProof/>
        </w:rPr>
        <w:t>→</w:t>
      </w:r>
      <w:r w:rsidRPr="00A86C30">
        <w:rPr>
          <w:noProof/>
        </w:rPr>
        <w:t xml:space="preserve"> </w:t>
      </w:r>
      <w:r w:rsidRPr="008B4CF5">
        <w:t>PbCl</w:t>
      </w:r>
      <w:r w:rsidRPr="008B4CF5">
        <w:rPr>
          <w:rStyle w:val="subscript"/>
          <w:rFonts w:cs="Arial"/>
          <w:sz w:val="20"/>
          <w:szCs w:val="20"/>
        </w:rPr>
        <w:t>2</w:t>
      </w:r>
      <w:r w:rsidRPr="008B4CF5">
        <w:t>(s)</w:t>
      </w:r>
    </w:p>
    <w:p w:rsidR="002239BE" w:rsidRDefault="002239BE" w:rsidP="002239BE">
      <w:pPr>
        <w:ind w:left="720"/>
      </w:pPr>
      <w:r w:rsidRPr="008B4CF5">
        <w:rPr>
          <w:bCs/>
        </w:rPr>
        <w:t>f</w:t>
      </w:r>
      <w:r>
        <w:rPr>
          <w:bCs/>
        </w:rPr>
        <w:t>.</w:t>
      </w:r>
      <w:r w:rsidRPr="008B4CF5">
        <w:rPr>
          <w:bCs/>
        </w:rPr>
        <w:t xml:space="preserve"> </w:t>
      </w:r>
      <w:r w:rsidRPr="008B4CF5">
        <w:t>No precipitate formed</w:t>
      </w:r>
      <w:r>
        <w:t>.</w:t>
      </w:r>
    </w:p>
    <w:p w:rsidR="002239BE" w:rsidRDefault="002239BE" w:rsidP="002239BE">
      <w:pPr>
        <w:ind w:left="720"/>
      </w:pPr>
      <w:r w:rsidRPr="008B4CF5">
        <w:t>g</w:t>
      </w:r>
      <w:r>
        <w:t>.</w:t>
      </w:r>
      <w:r w:rsidRPr="008B4CF5">
        <w:rPr>
          <w:bCs/>
        </w:rPr>
        <w:t xml:space="preserve"> </w:t>
      </w:r>
      <w:r w:rsidRPr="008B4CF5">
        <w:t>Ca</w:t>
      </w:r>
      <w:r w:rsidRPr="008B4CF5">
        <w:rPr>
          <w:rStyle w:val="superscript"/>
          <w:rFonts w:cs="Arial"/>
          <w:sz w:val="20"/>
          <w:szCs w:val="20"/>
        </w:rPr>
        <w:t>2</w:t>
      </w:r>
      <w:proofErr w:type="gramStart"/>
      <w:r w:rsidRPr="008B4CF5">
        <w:rPr>
          <w:rStyle w:val="superscript"/>
          <w:rFonts w:cs="Arial"/>
          <w:sz w:val="20"/>
          <w:szCs w:val="20"/>
        </w:rPr>
        <w:t>+</w:t>
      </w:r>
      <w:r w:rsidRPr="008B4CF5">
        <w:t>(</w:t>
      </w:r>
      <w:proofErr w:type="spellStart"/>
      <w:proofErr w:type="gramEnd"/>
      <w:r w:rsidRPr="008B4CF5">
        <w:t>aq</w:t>
      </w:r>
      <w:proofErr w:type="spellEnd"/>
      <w:r w:rsidRPr="008B4CF5">
        <w:t>) + CO</w:t>
      </w:r>
      <w:r w:rsidRPr="008B4CF5">
        <w:rPr>
          <w:rStyle w:val="subscript"/>
          <w:rFonts w:cs="Arial"/>
          <w:sz w:val="20"/>
          <w:szCs w:val="20"/>
        </w:rPr>
        <w:t>3</w:t>
      </w:r>
      <w:r w:rsidRPr="008B4CF5">
        <w:rPr>
          <w:rStyle w:val="superscript"/>
          <w:rFonts w:cs="Arial"/>
          <w:sz w:val="20"/>
          <w:szCs w:val="20"/>
        </w:rPr>
        <w:t>2</w:t>
      </w:r>
      <w:r>
        <w:rPr>
          <w:rStyle w:val="superscript"/>
          <w:rFonts w:cs="Arial"/>
          <w:sz w:val="20"/>
          <w:szCs w:val="20"/>
        </w:rPr>
        <w:t>−</w:t>
      </w:r>
      <w:r w:rsidRPr="008B4CF5">
        <w:t>(</w:t>
      </w:r>
      <w:proofErr w:type="spellStart"/>
      <w:r w:rsidRPr="008B4CF5">
        <w:t>aq</w:t>
      </w:r>
      <w:proofErr w:type="spellEnd"/>
      <w:r w:rsidRPr="008B4CF5">
        <w:t xml:space="preserve">) </w:t>
      </w:r>
      <w:r>
        <w:rPr>
          <w:rFonts w:cs="Arial"/>
          <w:noProof/>
        </w:rPr>
        <w:t>→</w:t>
      </w:r>
      <w:r w:rsidRPr="00A86C30">
        <w:rPr>
          <w:noProof/>
        </w:rPr>
        <w:t xml:space="preserve"> </w:t>
      </w:r>
      <w:r w:rsidRPr="008B4CF5">
        <w:t>CaCO</w:t>
      </w:r>
      <w:r w:rsidRPr="008B4CF5">
        <w:rPr>
          <w:rStyle w:val="subscript"/>
          <w:rFonts w:cs="Arial"/>
          <w:sz w:val="20"/>
          <w:szCs w:val="20"/>
        </w:rPr>
        <w:t>3</w:t>
      </w:r>
      <w:r w:rsidRPr="008B4CF5">
        <w:t>(s)</w:t>
      </w:r>
    </w:p>
    <w:p w:rsidR="002239BE" w:rsidRPr="008B4CF5" w:rsidRDefault="002239BE" w:rsidP="002239BE">
      <w:pPr>
        <w:ind w:left="720"/>
      </w:pPr>
      <w:r w:rsidRPr="008B4CF5">
        <w:t>h</w:t>
      </w:r>
      <w:r>
        <w:t>.</w:t>
      </w:r>
      <w:r w:rsidRPr="008B4CF5">
        <w:rPr>
          <w:bCs/>
        </w:rPr>
        <w:t xml:space="preserve"> </w:t>
      </w:r>
      <w:r w:rsidRPr="008B4CF5">
        <w:t>Ba</w:t>
      </w:r>
      <w:r w:rsidRPr="008B4CF5">
        <w:rPr>
          <w:rStyle w:val="superscript"/>
          <w:rFonts w:cs="Arial"/>
          <w:sz w:val="20"/>
          <w:szCs w:val="20"/>
        </w:rPr>
        <w:t>2</w:t>
      </w:r>
      <w:proofErr w:type="gramStart"/>
      <w:r w:rsidRPr="008B4CF5">
        <w:rPr>
          <w:rStyle w:val="superscript"/>
          <w:rFonts w:cs="Arial"/>
          <w:sz w:val="20"/>
          <w:szCs w:val="20"/>
        </w:rPr>
        <w:t>+</w:t>
      </w:r>
      <w:r w:rsidRPr="008B4CF5">
        <w:t>(</w:t>
      </w:r>
      <w:proofErr w:type="spellStart"/>
      <w:proofErr w:type="gramEnd"/>
      <w:r w:rsidRPr="008B4CF5">
        <w:t>aq</w:t>
      </w:r>
      <w:proofErr w:type="spellEnd"/>
      <w:r w:rsidRPr="008B4CF5">
        <w:t>) + SO</w:t>
      </w:r>
      <w:r w:rsidRPr="008B4CF5">
        <w:rPr>
          <w:rStyle w:val="subscript"/>
          <w:rFonts w:cs="Arial"/>
          <w:sz w:val="20"/>
          <w:szCs w:val="20"/>
        </w:rPr>
        <w:t>4</w:t>
      </w:r>
      <w:r w:rsidRPr="008B4CF5">
        <w:rPr>
          <w:rStyle w:val="superscript"/>
          <w:rFonts w:cs="Arial"/>
          <w:sz w:val="20"/>
          <w:szCs w:val="20"/>
        </w:rPr>
        <w:t>2</w:t>
      </w:r>
      <w:r>
        <w:rPr>
          <w:rStyle w:val="superscript"/>
          <w:rFonts w:cs="Arial"/>
          <w:sz w:val="20"/>
          <w:szCs w:val="20"/>
        </w:rPr>
        <w:t>−</w:t>
      </w:r>
      <w:r>
        <w:t>(</w:t>
      </w:r>
      <w:proofErr w:type="spellStart"/>
      <w:r>
        <w:t>a</w:t>
      </w:r>
      <w:r w:rsidRPr="008B4CF5">
        <w:t>q</w:t>
      </w:r>
      <w:proofErr w:type="spellEnd"/>
      <w:r w:rsidRPr="008B4CF5">
        <w:t xml:space="preserve">) </w:t>
      </w:r>
      <w:r>
        <w:rPr>
          <w:rFonts w:cs="Arial"/>
          <w:noProof/>
        </w:rPr>
        <w:t>→</w:t>
      </w:r>
      <w:r w:rsidRPr="00A86C30">
        <w:rPr>
          <w:noProof/>
        </w:rPr>
        <w:t xml:space="preserve"> </w:t>
      </w:r>
      <w:r w:rsidRPr="008B4CF5">
        <w:t>BaSO</w:t>
      </w:r>
      <w:r w:rsidRPr="008B4CF5">
        <w:rPr>
          <w:rStyle w:val="subscript"/>
          <w:rFonts w:cs="Arial"/>
          <w:sz w:val="20"/>
          <w:szCs w:val="20"/>
        </w:rPr>
        <w:t>4</w:t>
      </w:r>
      <w:r w:rsidRPr="008B4CF5">
        <w:t>(s)</w:t>
      </w:r>
    </w:p>
    <w:p w:rsidR="002239BE" w:rsidRDefault="002239BE" w:rsidP="002239BE">
      <w:r w:rsidRPr="008B4CF5">
        <w:rPr>
          <w:bCs/>
        </w:rPr>
        <w:t>A2.</w:t>
      </w:r>
      <w:r>
        <w:rPr>
          <w:bCs/>
        </w:rPr>
        <w:tab/>
        <w:t xml:space="preserve">a. </w:t>
      </w:r>
      <w:r w:rsidRPr="008B4CF5">
        <w:t xml:space="preserve">The presence of </w:t>
      </w:r>
      <w:proofErr w:type="spellStart"/>
      <w:r w:rsidRPr="008B4CF5">
        <w:t>sulfate</w:t>
      </w:r>
      <w:proofErr w:type="spellEnd"/>
      <w:r w:rsidRPr="008B4CF5">
        <w:t xml:space="preserve"> ions</w:t>
      </w:r>
      <w:r>
        <w:t>.</w:t>
      </w:r>
    </w:p>
    <w:p w:rsidR="002239BE" w:rsidRDefault="002239BE" w:rsidP="002239BE">
      <w:pPr>
        <w:ind w:firstLine="720"/>
      </w:pPr>
      <w:r w:rsidRPr="008B4CF5">
        <w:t>b</w:t>
      </w:r>
      <w:r>
        <w:t xml:space="preserve">. </w:t>
      </w:r>
      <w:r w:rsidRPr="008B4CF5">
        <w:t>The presence of chloride ions.</w:t>
      </w:r>
    </w:p>
    <w:p w:rsidR="002239BE" w:rsidRPr="008B4CF5" w:rsidRDefault="002239BE" w:rsidP="002239BE">
      <w:pPr>
        <w:ind w:firstLine="720"/>
      </w:pPr>
      <w:r w:rsidRPr="008B4CF5">
        <w:t>c</w:t>
      </w:r>
      <w:r>
        <w:t xml:space="preserve">. </w:t>
      </w:r>
      <w:r w:rsidRPr="008B4CF5">
        <w:t>Ba</w:t>
      </w:r>
      <w:r w:rsidRPr="008B4CF5">
        <w:rPr>
          <w:rStyle w:val="superscript"/>
          <w:rFonts w:cs="Arial"/>
          <w:sz w:val="20"/>
          <w:szCs w:val="20"/>
        </w:rPr>
        <w:t>2</w:t>
      </w:r>
      <w:proofErr w:type="gramStart"/>
      <w:r w:rsidRPr="008B4CF5">
        <w:rPr>
          <w:rStyle w:val="superscript"/>
          <w:rFonts w:cs="Arial"/>
          <w:sz w:val="20"/>
          <w:szCs w:val="20"/>
        </w:rPr>
        <w:t>+</w:t>
      </w:r>
      <w:r w:rsidRPr="008B4CF5">
        <w:t>(</w:t>
      </w:r>
      <w:proofErr w:type="spellStart"/>
      <w:proofErr w:type="gramEnd"/>
      <w:r w:rsidRPr="008B4CF5">
        <w:t>aq</w:t>
      </w:r>
      <w:proofErr w:type="spellEnd"/>
      <w:r w:rsidRPr="008B4CF5">
        <w:t>) + SO</w:t>
      </w:r>
      <w:r w:rsidRPr="008B4CF5">
        <w:rPr>
          <w:rStyle w:val="subscript"/>
          <w:rFonts w:cs="Arial"/>
          <w:sz w:val="20"/>
          <w:szCs w:val="20"/>
        </w:rPr>
        <w:t>4</w:t>
      </w:r>
      <w:r w:rsidRPr="008B4CF5">
        <w:rPr>
          <w:rStyle w:val="superscript"/>
          <w:rFonts w:cs="Arial"/>
          <w:sz w:val="20"/>
          <w:szCs w:val="20"/>
        </w:rPr>
        <w:t>2</w:t>
      </w:r>
      <w:r>
        <w:rPr>
          <w:rStyle w:val="superscript"/>
          <w:rFonts w:cs="Arial"/>
          <w:sz w:val="20"/>
          <w:szCs w:val="20"/>
        </w:rPr>
        <w:t>−</w:t>
      </w:r>
      <w:r w:rsidRPr="008B4CF5">
        <w:t>(</w:t>
      </w:r>
      <w:proofErr w:type="spellStart"/>
      <w:r w:rsidRPr="008B4CF5">
        <w:t>aq</w:t>
      </w:r>
      <w:proofErr w:type="spellEnd"/>
      <w:r w:rsidRPr="008B4CF5">
        <w:t xml:space="preserve">) </w:t>
      </w:r>
      <w:r>
        <w:rPr>
          <w:rFonts w:cs="Arial"/>
        </w:rPr>
        <w:t>→</w:t>
      </w:r>
      <w:r w:rsidRPr="008B4CF5">
        <w:t xml:space="preserve"> BaSO</w:t>
      </w:r>
      <w:r w:rsidRPr="008B4CF5">
        <w:rPr>
          <w:rStyle w:val="subscript"/>
          <w:rFonts w:cs="Arial"/>
          <w:sz w:val="20"/>
          <w:szCs w:val="20"/>
        </w:rPr>
        <w:t>4</w:t>
      </w:r>
      <w:r w:rsidRPr="008B4CF5">
        <w:t>(s) and Ag</w:t>
      </w:r>
      <w:r w:rsidRPr="008B4CF5">
        <w:rPr>
          <w:rStyle w:val="superscript"/>
          <w:rFonts w:cs="Arial"/>
          <w:sz w:val="20"/>
          <w:szCs w:val="20"/>
        </w:rPr>
        <w:t>+</w:t>
      </w:r>
      <w:r w:rsidRPr="008B4CF5">
        <w:t>(</w:t>
      </w:r>
      <w:proofErr w:type="spellStart"/>
      <w:r w:rsidRPr="008B4CF5">
        <w:t>aq</w:t>
      </w:r>
      <w:proofErr w:type="spellEnd"/>
      <w:r w:rsidRPr="008B4CF5">
        <w:t>) + Cl</w:t>
      </w:r>
      <w:r>
        <w:rPr>
          <w:rStyle w:val="superscript"/>
          <w:rFonts w:cs="Arial"/>
          <w:sz w:val="20"/>
          <w:szCs w:val="20"/>
        </w:rPr>
        <w:t>−</w:t>
      </w:r>
      <w:r w:rsidRPr="008B4CF5">
        <w:t>(</w:t>
      </w:r>
      <w:proofErr w:type="spellStart"/>
      <w:r w:rsidRPr="008B4CF5">
        <w:t>aq</w:t>
      </w:r>
      <w:proofErr w:type="spellEnd"/>
      <w:r w:rsidRPr="008B4CF5">
        <w:t xml:space="preserve">) </w:t>
      </w:r>
      <w:r>
        <w:rPr>
          <w:rFonts w:cs="Arial"/>
        </w:rPr>
        <w:t>→</w:t>
      </w:r>
      <w:r w:rsidRPr="008B4CF5">
        <w:t xml:space="preserve"> </w:t>
      </w:r>
      <w:proofErr w:type="spellStart"/>
      <w:r w:rsidRPr="008B4CF5">
        <w:t>AgCl</w:t>
      </w:r>
      <w:proofErr w:type="spellEnd"/>
      <w:r w:rsidRPr="008B4CF5">
        <w:t>(s)</w:t>
      </w:r>
    </w:p>
    <w:p w:rsidR="002239BE" w:rsidRDefault="002239BE" w:rsidP="002239BE">
      <w:r>
        <w:rPr>
          <w:bCs/>
        </w:rPr>
        <w:t>A</w:t>
      </w:r>
      <w:r w:rsidRPr="002D38D5">
        <w:rPr>
          <w:bCs/>
        </w:rPr>
        <w:t>3</w:t>
      </w:r>
      <w:r>
        <w:rPr>
          <w:bCs/>
        </w:rPr>
        <w:t>.</w:t>
      </w:r>
      <w:r>
        <w:rPr>
          <w:bCs/>
        </w:rPr>
        <w:tab/>
        <w:t>a.</w:t>
      </w:r>
      <w:r w:rsidRPr="002D38D5">
        <w:rPr>
          <w:bCs/>
        </w:rPr>
        <w:t xml:space="preserve"> </w:t>
      </w:r>
      <w:r w:rsidRPr="002D38D5">
        <w:t xml:space="preserve">0.0065 </w:t>
      </w:r>
      <w:proofErr w:type="spellStart"/>
      <w:r w:rsidRPr="002D38D5">
        <w:t>mol</w:t>
      </w:r>
      <w:proofErr w:type="spellEnd"/>
    </w:p>
    <w:p w:rsidR="002239BE" w:rsidRDefault="002239BE" w:rsidP="002239BE">
      <w:pPr>
        <w:ind w:firstLine="720"/>
      </w:pPr>
      <w:r>
        <w:t>b.</w:t>
      </w:r>
      <w:r w:rsidRPr="002D38D5">
        <w:t xml:space="preserve"> 0.0065 </w:t>
      </w:r>
      <w:proofErr w:type="spellStart"/>
      <w:r w:rsidRPr="002D38D5">
        <w:t>mol</w:t>
      </w:r>
      <w:proofErr w:type="spellEnd"/>
    </w:p>
    <w:p w:rsidR="002239BE" w:rsidRPr="002D38D5" w:rsidRDefault="002239BE" w:rsidP="002239BE">
      <w:pPr>
        <w:ind w:firstLine="720"/>
      </w:pPr>
      <w:r>
        <w:t>c.</w:t>
      </w:r>
      <w:r w:rsidRPr="002D38D5">
        <w:t xml:space="preserve"> 0.065 </w:t>
      </w:r>
      <w:proofErr w:type="spellStart"/>
      <w:r w:rsidRPr="002D38D5">
        <w:t>mol</w:t>
      </w:r>
      <w:proofErr w:type="spellEnd"/>
    </w:p>
    <w:p w:rsidR="002239BE" w:rsidRDefault="002239BE" w:rsidP="002239BE">
      <w:r>
        <w:t>A</w:t>
      </w:r>
      <w:r w:rsidRPr="002D38D5">
        <w:t>4</w:t>
      </w:r>
      <w:r>
        <w:t>.</w:t>
      </w:r>
      <w:r w:rsidRPr="002D38D5">
        <w:t xml:space="preserve"> Solutions of Group 2 nitrates can be used. Addition of a few drops of sodium hydroxide will produce a precipitate if the Group 2 hydroxide is insoluble. Barium, strontium and calcium hydroxide</w:t>
      </w:r>
      <w:r>
        <w:t xml:space="preserve">: no precipitate; </w:t>
      </w:r>
      <w:r w:rsidRPr="002D38D5">
        <w:t>magnesium and beryllium hydroxides</w:t>
      </w:r>
      <w:r>
        <w:t xml:space="preserve">: </w:t>
      </w:r>
      <w:r w:rsidRPr="002D38D5">
        <w:t xml:space="preserve">precipitate. </w:t>
      </w:r>
    </w:p>
    <w:p w:rsidR="002239BE" w:rsidRDefault="002239BE" w:rsidP="002239BE">
      <w:pPr>
        <w:pStyle w:val="Subtitle"/>
      </w:pPr>
      <w:r>
        <w:t>Practice questions</w:t>
      </w:r>
    </w:p>
    <w:p w:rsidR="002239BE" w:rsidRPr="00744DD6" w:rsidRDefault="002239BE" w:rsidP="002239BE">
      <w:pPr>
        <w:rPr>
          <w:rFonts w:cs="Arial"/>
        </w:rPr>
      </w:pPr>
      <w:r>
        <w:rPr>
          <w:rFonts w:cs="Arial"/>
        </w:rPr>
        <w:t>1</w:t>
      </w:r>
      <w:r>
        <w:rPr>
          <w:rFonts w:cs="Arial"/>
        </w:rPr>
        <w:tab/>
        <w:t xml:space="preserve">a. </w:t>
      </w:r>
      <w:r w:rsidRPr="00744DD6">
        <w:rPr>
          <w:rFonts w:cs="Arial"/>
        </w:rPr>
        <w:t>Ba + 2H</w:t>
      </w:r>
      <w:r w:rsidRPr="00744DD6">
        <w:rPr>
          <w:rFonts w:cs="Arial"/>
          <w:vertAlign w:val="subscript"/>
        </w:rPr>
        <w:t>2</w:t>
      </w:r>
      <w:r w:rsidRPr="00744DD6">
        <w:rPr>
          <w:rFonts w:cs="Arial"/>
        </w:rPr>
        <w:t xml:space="preserve">O </w:t>
      </w:r>
      <w:r>
        <w:rPr>
          <w:rFonts w:cs="Arial"/>
        </w:rPr>
        <w:t xml:space="preserve">→ </w:t>
      </w:r>
      <w:proofErr w:type="gramStart"/>
      <w:r w:rsidRPr="00744DD6">
        <w:rPr>
          <w:rFonts w:cs="Arial"/>
        </w:rPr>
        <w:t>Ba(</w:t>
      </w:r>
      <w:proofErr w:type="gramEnd"/>
      <w:r w:rsidRPr="00744DD6">
        <w:rPr>
          <w:rFonts w:cs="Arial"/>
        </w:rPr>
        <w:t>OH)</w:t>
      </w:r>
      <w:r w:rsidRPr="00744DD6">
        <w:rPr>
          <w:rFonts w:cs="Arial"/>
          <w:vertAlign w:val="subscript"/>
        </w:rPr>
        <w:t>2</w:t>
      </w:r>
      <w:r w:rsidRPr="00744DD6">
        <w:rPr>
          <w:rFonts w:cs="Arial"/>
        </w:rPr>
        <w:t xml:space="preserve"> + H</w:t>
      </w:r>
      <w:r w:rsidRPr="00744DD6">
        <w:rPr>
          <w:rFonts w:cs="Arial"/>
          <w:vertAlign w:val="subscript"/>
        </w:rPr>
        <w:t>2</w:t>
      </w:r>
      <w:r w:rsidRPr="00744DD6">
        <w:rPr>
          <w:rFonts w:cs="Arial"/>
        </w:rPr>
        <w:t xml:space="preserve"> </w:t>
      </w:r>
    </w:p>
    <w:p w:rsidR="002239BE" w:rsidRPr="00744DD6" w:rsidRDefault="002239BE" w:rsidP="002239BE">
      <w:pPr>
        <w:ind w:firstLine="720"/>
        <w:rPr>
          <w:rFonts w:cs="Arial"/>
        </w:rPr>
      </w:pPr>
      <w:r>
        <w:rPr>
          <w:rFonts w:cs="Arial"/>
        </w:rPr>
        <w:t>b. Ba</w:t>
      </w:r>
      <w:r>
        <w:rPr>
          <w:rFonts w:cs="Arial"/>
          <w:vertAlign w:val="superscript"/>
        </w:rPr>
        <w:t>2+</w:t>
      </w:r>
      <w:r w:rsidRPr="00744DD6">
        <w:rPr>
          <w:rFonts w:cs="Arial"/>
        </w:rPr>
        <w:t xml:space="preserve"> + SO</w:t>
      </w:r>
      <w:r w:rsidRPr="00744DD6">
        <w:rPr>
          <w:rFonts w:cs="Arial"/>
          <w:vertAlign w:val="subscript"/>
        </w:rPr>
        <w:t>4</w:t>
      </w:r>
      <w:r>
        <w:rPr>
          <w:rFonts w:cs="Arial"/>
          <w:vertAlign w:val="superscript"/>
        </w:rPr>
        <w:t>2</w:t>
      </w:r>
      <w:r w:rsidRPr="00126E21">
        <w:rPr>
          <w:rFonts w:cs="Arial"/>
          <w:vertAlign w:val="superscript"/>
        </w:rPr>
        <w:t>−</w:t>
      </w:r>
      <w:r>
        <w:rPr>
          <w:rFonts w:cs="Arial"/>
          <w:vertAlign w:val="superscript"/>
        </w:rPr>
        <w:t xml:space="preserve"> </w:t>
      </w:r>
      <w:r>
        <w:rPr>
          <w:rFonts w:cs="Arial"/>
        </w:rPr>
        <w:t xml:space="preserve">→ </w:t>
      </w:r>
      <w:r w:rsidRPr="00744DD6">
        <w:rPr>
          <w:rFonts w:cs="Arial"/>
        </w:rPr>
        <w:t>BaSO</w:t>
      </w:r>
      <w:r w:rsidRPr="00744DD6">
        <w:rPr>
          <w:rFonts w:cs="Arial"/>
          <w:vertAlign w:val="subscript"/>
        </w:rPr>
        <w:t>4</w:t>
      </w:r>
      <w:r>
        <w:rPr>
          <w:rFonts w:cs="Arial"/>
        </w:rPr>
        <w:t>; White solid/precipitate</w:t>
      </w:r>
    </w:p>
    <w:p w:rsidR="002239BE" w:rsidRDefault="002239BE" w:rsidP="002239BE">
      <w:pPr>
        <w:ind w:left="720"/>
        <w:rPr>
          <w:rFonts w:cs="Arial"/>
          <w:color w:val="FF0000"/>
        </w:rPr>
      </w:pPr>
      <w:r>
        <w:rPr>
          <w:rFonts w:cs="Arial"/>
        </w:rPr>
        <w:t>c.</w:t>
      </w:r>
      <w:r w:rsidRPr="00744DD6">
        <w:rPr>
          <w:rFonts w:cs="Arial"/>
        </w:rPr>
        <w:t xml:space="preserve"> Barium meal OR used in X-rays OR to block X-rays OR X-ray contrast</w:t>
      </w:r>
      <w:r>
        <w:rPr>
          <w:rFonts w:cs="Arial"/>
        </w:rPr>
        <w:t xml:space="preserve"> </w:t>
      </w:r>
      <w:r w:rsidRPr="00744DD6">
        <w:rPr>
          <w:rFonts w:cs="Arial"/>
        </w:rPr>
        <w:t>medium OR CT scans</w:t>
      </w:r>
      <w:r>
        <w:rPr>
          <w:rFonts w:cs="Arial"/>
        </w:rPr>
        <w:t xml:space="preserve">; </w:t>
      </w:r>
      <w:r w:rsidRPr="00744DD6">
        <w:rPr>
          <w:rFonts w:cs="Arial"/>
        </w:rPr>
        <w:t xml:space="preserve">barium </w:t>
      </w:r>
      <w:proofErr w:type="spellStart"/>
      <w:r w:rsidRPr="00744DD6">
        <w:rPr>
          <w:rFonts w:cs="Arial"/>
        </w:rPr>
        <w:t>sulfate</w:t>
      </w:r>
      <w:proofErr w:type="spellEnd"/>
      <w:r w:rsidRPr="00744DD6">
        <w:rPr>
          <w:rFonts w:cs="Arial"/>
        </w:rPr>
        <w:t xml:space="preserve"> is insoluble (and therefore not</w:t>
      </w:r>
      <w:r>
        <w:rPr>
          <w:rFonts w:cs="Arial"/>
        </w:rPr>
        <w:t xml:space="preserve"> </w:t>
      </w:r>
      <w:r w:rsidRPr="00744DD6">
        <w:rPr>
          <w:rFonts w:cs="Arial"/>
        </w:rPr>
        <w:t>toxic)</w:t>
      </w:r>
      <w:r>
        <w:rPr>
          <w:rFonts w:cs="Arial"/>
        </w:rPr>
        <w:t>.</w:t>
      </w:r>
    </w:p>
    <w:p w:rsidR="002239BE" w:rsidRPr="00785AD7" w:rsidRDefault="002239BE" w:rsidP="002239BE">
      <w:pPr>
        <w:rPr>
          <w:rFonts w:cs="Arial"/>
        </w:rPr>
      </w:pPr>
      <w:r>
        <w:rPr>
          <w:rFonts w:cs="Arial"/>
        </w:rPr>
        <w:t>2.</w:t>
      </w:r>
      <w:r>
        <w:rPr>
          <w:rFonts w:cs="Arial"/>
        </w:rPr>
        <w:tab/>
        <w:t>a.</w:t>
      </w:r>
      <w:r>
        <w:rPr>
          <w:rFonts w:cs="Arial"/>
        </w:rPr>
        <w:tab/>
        <w:t xml:space="preserve">i. Increases </w:t>
      </w:r>
    </w:p>
    <w:p w:rsidR="002239BE" w:rsidRPr="00785AD7" w:rsidRDefault="002239BE" w:rsidP="002239BE">
      <w:pPr>
        <w:ind w:left="720" w:firstLine="720"/>
        <w:rPr>
          <w:rFonts w:cs="Arial"/>
        </w:rPr>
      </w:pPr>
      <w:r w:rsidRPr="00785AD7">
        <w:rPr>
          <w:rFonts w:cs="Arial"/>
        </w:rPr>
        <w:t>ii</w:t>
      </w:r>
      <w:r>
        <w:rPr>
          <w:rFonts w:cs="Arial"/>
        </w:rPr>
        <w:t>. Decreases</w:t>
      </w:r>
    </w:p>
    <w:p w:rsidR="002239BE" w:rsidRPr="00785AD7" w:rsidRDefault="002239BE" w:rsidP="002239BE">
      <w:pPr>
        <w:ind w:left="720" w:firstLine="720"/>
        <w:rPr>
          <w:rFonts w:cs="Arial"/>
        </w:rPr>
      </w:pPr>
      <w:r w:rsidRPr="00785AD7">
        <w:rPr>
          <w:rFonts w:cs="Arial"/>
        </w:rPr>
        <w:t>iii</w:t>
      </w:r>
      <w:r>
        <w:rPr>
          <w:rFonts w:cs="Arial"/>
        </w:rPr>
        <w:t>. Increases</w:t>
      </w:r>
    </w:p>
    <w:p w:rsidR="002239BE" w:rsidRPr="00785AD7" w:rsidRDefault="002239BE" w:rsidP="002239BE">
      <w:pPr>
        <w:ind w:left="720"/>
        <w:rPr>
          <w:rFonts w:cs="Arial"/>
        </w:rPr>
      </w:pPr>
      <w:r>
        <w:rPr>
          <w:rFonts w:cs="Arial"/>
        </w:rPr>
        <w:t>b.</w:t>
      </w:r>
      <w:r w:rsidRPr="00785AD7">
        <w:rPr>
          <w:rFonts w:cs="Arial"/>
        </w:rPr>
        <w:t xml:space="preserve"> Calcium has a higher melting point than strontium because</w:t>
      </w:r>
      <w:r>
        <w:rPr>
          <w:rFonts w:cs="Arial"/>
        </w:rPr>
        <w:t xml:space="preserve"> </w:t>
      </w:r>
      <w:r w:rsidRPr="00785AD7">
        <w:rPr>
          <w:rFonts w:cs="Arial"/>
        </w:rPr>
        <w:t>delocalised electron(s) closer to cations / positive</w:t>
      </w:r>
      <w:r>
        <w:rPr>
          <w:rFonts w:cs="Arial"/>
        </w:rPr>
        <w:t xml:space="preserve"> </w:t>
      </w:r>
      <w:r w:rsidRPr="00785AD7">
        <w:rPr>
          <w:rFonts w:cs="Arial"/>
        </w:rPr>
        <w:t>ions / nucleus</w:t>
      </w:r>
      <w:r>
        <w:rPr>
          <w:rFonts w:cs="Arial"/>
        </w:rPr>
        <w:t xml:space="preserve"> </w:t>
      </w:r>
      <w:r w:rsidRPr="00785AD7">
        <w:rPr>
          <w:rFonts w:cs="Arial"/>
        </w:rPr>
        <w:t>OR cations / positive ions / atoms are smaller</w:t>
      </w:r>
      <w:r>
        <w:rPr>
          <w:rFonts w:cs="Arial"/>
        </w:rPr>
        <w:t xml:space="preserve"> </w:t>
      </w:r>
      <w:r w:rsidRPr="00785AD7">
        <w:rPr>
          <w:rFonts w:cs="Arial"/>
        </w:rPr>
        <w:t>OR cation / positive ion / atom or it has fewer (electron)</w:t>
      </w:r>
      <w:r>
        <w:rPr>
          <w:rFonts w:cs="Arial"/>
        </w:rPr>
        <w:t xml:space="preserve"> </w:t>
      </w:r>
      <w:r w:rsidRPr="00785AD7">
        <w:rPr>
          <w:rFonts w:cs="Arial"/>
        </w:rPr>
        <w:t>shells / levels</w:t>
      </w:r>
      <w:r>
        <w:rPr>
          <w:rFonts w:cs="Arial"/>
        </w:rPr>
        <w:t xml:space="preserve">. </w:t>
      </w:r>
      <w:r w:rsidRPr="00785AD7">
        <w:rPr>
          <w:rFonts w:cs="Arial"/>
        </w:rPr>
        <w:t>Relative strength of metallic bonding</w:t>
      </w:r>
      <w:r>
        <w:rPr>
          <w:rFonts w:cs="Arial"/>
        </w:rPr>
        <w:t xml:space="preserve"> </w:t>
      </w:r>
      <w:r w:rsidRPr="00785AD7">
        <w:rPr>
          <w:rFonts w:cs="Arial"/>
        </w:rPr>
        <w:t>has stronger attraction between the cations /</w:t>
      </w:r>
      <w:r>
        <w:rPr>
          <w:rFonts w:cs="Arial"/>
        </w:rPr>
        <w:t xml:space="preserve"> </w:t>
      </w:r>
      <w:r w:rsidRPr="00785AD7">
        <w:rPr>
          <w:rFonts w:cs="Arial"/>
        </w:rPr>
        <w:t>positive ions / nucleus and the localised electron(s)</w:t>
      </w:r>
      <w:r>
        <w:rPr>
          <w:rFonts w:cs="Arial"/>
        </w:rPr>
        <w:t xml:space="preserve"> </w:t>
      </w:r>
      <w:r w:rsidRPr="00785AD7">
        <w:rPr>
          <w:rFonts w:cs="Arial"/>
        </w:rPr>
        <w:t>OR</w:t>
      </w:r>
      <w:r>
        <w:rPr>
          <w:rFonts w:cs="Arial"/>
        </w:rPr>
        <w:t xml:space="preserve"> </w:t>
      </w:r>
      <w:r w:rsidRPr="00785AD7">
        <w:rPr>
          <w:rFonts w:cs="Arial"/>
        </w:rPr>
        <w:t>stronger metallic bonding</w:t>
      </w:r>
      <w:r>
        <w:rPr>
          <w:rFonts w:cs="Arial"/>
          <w:color w:val="FF0000"/>
        </w:rPr>
        <w:t>.</w:t>
      </w:r>
    </w:p>
    <w:p w:rsidR="002239BE" w:rsidRPr="00785AD7" w:rsidRDefault="002239BE" w:rsidP="002239BE">
      <w:pPr>
        <w:ind w:firstLine="720"/>
        <w:rPr>
          <w:rFonts w:cs="Arial"/>
        </w:rPr>
      </w:pPr>
      <w:r>
        <w:rPr>
          <w:rFonts w:cs="Arial"/>
        </w:rPr>
        <w:t>c.</w:t>
      </w:r>
      <w:r>
        <w:rPr>
          <w:rFonts w:cs="Arial"/>
        </w:rPr>
        <w:tab/>
      </w:r>
      <w:r w:rsidRPr="00785AD7">
        <w:rPr>
          <w:rFonts w:cs="Arial"/>
        </w:rPr>
        <w:t>i</w:t>
      </w:r>
      <w:r>
        <w:rPr>
          <w:rFonts w:cs="Arial"/>
        </w:rPr>
        <w:t>.</w:t>
      </w:r>
      <w:r w:rsidRPr="00785AD7">
        <w:rPr>
          <w:rFonts w:cs="Arial"/>
        </w:rPr>
        <w:t xml:space="preserve"> </w:t>
      </w:r>
      <w:proofErr w:type="spellStart"/>
      <w:r w:rsidRPr="00785AD7">
        <w:rPr>
          <w:rFonts w:cs="Arial"/>
        </w:rPr>
        <w:t>Sulfuric</w:t>
      </w:r>
      <w:proofErr w:type="spellEnd"/>
      <w:r w:rsidRPr="00785AD7">
        <w:rPr>
          <w:rFonts w:cs="Arial"/>
        </w:rPr>
        <w:t xml:space="preserve"> acid / it contains </w:t>
      </w:r>
      <w:proofErr w:type="spellStart"/>
      <w:r w:rsidRPr="00785AD7">
        <w:rPr>
          <w:rFonts w:cs="Arial"/>
        </w:rPr>
        <w:t>sulfate</w:t>
      </w:r>
      <w:proofErr w:type="spellEnd"/>
      <w:r w:rsidRPr="00785AD7">
        <w:rPr>
          <w:rFonts w:cs="Arial"/>
        </w:rPr>
        <w:t xml:space="preserve"> ions / SO</w:t>
      </w:r>
      <w:r w:rsidRPr="00785AD7">
        <w:rPr>
          <w:rFonts w:cs="Arial"/>
          <w:vertAlign w:val="subscript"/>
        </w:rPr>
        <w:t>4</w:t>
      </w:r>
      <w:r>
        <w:rPr>
          <w:rFonts w:cs="Arial"/>
          <w:vertAlign w:val="superscript"/>
        </w:rPr>
        <w:t>2</w:t>
      </w:r>
      <w:r w:rsidRPr="00126E21">
        <w:rPr>
          <w:rFonts w:cs="Arial"/>
          <w:vertAlign w:val="superscript"/>
        </w:rPr>
        <w:t>−</w:t>
      </w:r>
      <w:r>
        <w:rPr>
          <w:rFonts w:cs="Arial"/>
          <w:vertAlign w:val="superscript"/>
        </w:rPr>
        <w:t xml:space="preserve"> </w:t>
      </w:r>
      <w:r w:rsidRPr="00785AD7">
        <w:rPr>
          <w:rFonts w:cs="Arial"/>
        </w:rPr>
        <w:t>OR</w:t>
      </w:r>
      <w:r>
        <w:rPr>
          <w:rFonts w:cs="Arial"/>
        </w:rPr>
        <w:t xml:space="preserve"> </w:t>
      </w:r>
      <w:proofErr w:type="spellStart"/>
      <w:r w:rsidRPr="00785AD7">
        <w:rPr>
          <w:rFonts w:cs="Arial"/>
        </w:rPr>
        <w:t>Sulfuric</w:t>
      </w:r>
      <w:proofErr w:type="spellEnd"/>
      <w:r w:rsidRPr="00785AD7">
        <w:rPr>
          <w:rFonts w:cs="Arial"/>
        </w:rPr>
        <w:t xml:space="preserve"> acid would form a (white) precipitate</w:t>
      </w:r>
    </w:p>
    <w:p w:rsidR="002239BE" w:rsidRPr="00315432" w:rsidRDefault="002239BE" w:rsidP="002239BE">
      <w:pPr>
        <w:ind w:left="720" w:firstLine="720"/>
        <w:rPr>
          <w:rFonts w:cs="Arial"/>
          <w:color w:val="FF0000"/>
        </w:rPr>
      </w:pPr>
      <w:r>
        <w:rPr>
          <w:rFonts w:cs="Arial"/>
        </w:rPr>
        <w:t>ii. Ba</w:t>
      </w:r>
      <w:r>
        <w:rPr>
          <w:rFonts w:cs="Arial"/>
          <w:vertAlign w:val="superscript"/>
        </w:rPr>
        <w:t>2+</w:t>
      </w:r>
      <w:r w:rsidRPr="00785AD7">
        <w:rPr>
          <w:rFonts w:cs="Arial"/>
        </w:rPr>
        <w:t xml:space="preserve"> + SO</w:t>
      </w:r>
      <w:r w:rsidRPr="00785AD7">
        <w:rPr>
          <w:rFonts w:cs="Arial"/>
          <w:vertAlign w:val="subscript"/>
        </w:rPr>
        <w:t>4</w:t>
      </w:r>
      <w:r>
        <w:rPr>
          <w:rFonts w:cs="Arial"/>
          <w:vertAlign w:val="superscript"/>
        </w:rPr>
        <w:t>2</w:t>
      </w:r>
      <w:r w:rsidRPr="00126E21">
        <w:rPr>
          <w:rFonts w:cs="Arial"/>
          <w:vertAlign w:val="superscript"/>
        </w:rPr>
        <w:t>−</w:t>
      </w:r>
      <w:r>
        <w:rPr>
          <w:rFonts w:cs="Arial"/>
          <w:vertAlign w:val="superscript"/>
        </w:rPr>
        <w:t xml:space="preserve"> </w:t>
      </w:r>
      <w:r>
        <w:rPr>
          <w:rFonts w:cs="Arial"/>
        </w:rPr>
        <w:t>→ BaSO</w:t>
      </w:r>
      <w:r>
        <w:rPr>
          <w:rFonts w:cs="Arial"/>
          <w:vertAlign w:val="subscript"/>
        </w:rPr>
        <w:t>4</w:t>
      </w:r>
    </w:p>
    <w:p w:rsidR="002239BE" w:rsidRPr="007517D3" w:rsidRDefault="002239BE" w:rsidP="002239BE">
      <w:pPr>
        <w:rPr>
          <w:rFonts w:cs="Arial"/>
          <w:color w:val="FF0000"/>
        </w:rPr>
      </w:pPr>
      <w:r>
        <w:rPr>
          <w:rFonts w:cs="Arial"/>
        </w:rPr>
        <w:t>3.</w:t>
      </w:r>
      <w:r>
        <w:rPr>
          <w:rFonts w:cs="Arial"/>
        </w:rPr>
        <w:tab/>
        <w:t>a.</w:t>
      </w:r>
      <w:r>
        <w:rPr>
          <w:rFonts w:cs="Arial"/>
        </w:rPr>
        <w:tab/>
        <w:t>i.</w:t>
      </w:r>
      <w:r w:rsidRPr="00CA0556">
        <w:rPr>
          <w:rFonts w:cs="Arial"/>
        </w:rPr>
        <w:t xml:space="preserve"> ΔH = </w:t>
      </w:r>
      <w:proofErr w:type="spellStart"/>
      <w:r>
        <w:rPr>
          <w:rFonts w:ascii="Cambria Math" w:hAnsi="Cambria Math" w:cs="Cambria Math"/>
        </w:rPr>
        <w:t>Σ</w:t>
      </w:r>
      <w:r w:rsidRPr="00CA0556">
        <w:rPr>
          <w:rFonts w:cs="Arial"/>
        </w:rPr>
        <w:t>Δ</w:t>
      </w:r>
      <w:r w:rsidRPr="00B41681">
        <w:rPr>
          <w:rFonts w:cs="Arial"/>
          <w:i/>
        </w:rPr>
        <w:t>H</w:t>
      </w:r>
      <w:r w:rsidRPr="004C79A7">
        <w:rPr>
          <w:rFonts w:cs="Arial"/>
          <w:vertAlign w:val="subscript"/>
        </w:rPr>
        <w:t>f</w:t>
      </w:r>
      <w:proofErr w:type="spellEnd"/>
      <w:r w:rsidRPr="00CA0556">
        <w:rPr>
          <w:rFonts w:cs="Arial"/>
        </w:rPr>
        <w:t xml:space="preserve"> (products) </w:t>
      </w:r>
      <w:r>
        <w:rPr>
          <w:rFonts w:cs="Arial"/>
        </w:rPr>
        <w:t>−</w:t>
      </w:r>
      <w:r w:rsidRPr="00CA0556">
        <w:rPr>
          <w:rFonts w:cs="Arial"/>
        </w:rPr>
        <w:t xml:space="preserve"> </w:t>
      </w:r>
      <w:proofErr w:type="spellStart"/>
      <w:r>
        <w:rPr>
          <w:rFonts w:ascii="Cambria Math" w:hAnsi="Cambria Math" w:cs="Cambria Math"/>
        </w:rPr>
        <w:t>Σ</w:t>
      </w:r>
      <w:r w:rsidRPr="00CA0556">
        <w:rPr>
          <w:rFonts w:cs="Arial"/>
        </w:rPr>
        <w:t>Δ</w:t>
      </w:r>
      <w:r w:rsidRPr="00B41681">
        <w:rPr>
          <w:rFonts w:cs="Arial"/>
          <w:i/>
        </w:rPr>
        <w:t>H</w:t>
      </w:r>
      <w:r w:rsidRPr="004C79A7">
        <w:rPr>
          <w:rFonts w:cs="Arial"/>
          <w:vertAlign w:val="subscript"/>
        </w:rPr>
        <w:t>f</w:t>
      </w:r>
      <w:proofErr w:type="spellEnd"/>
      <w:r w:rsidRPr="00CA0556">
        <w:rPr>
          <w:rFonts w:cs="Arial"/>
        </w:rPr>
        <w:t xml:space="preserve"> (reactants)</w:t>
      </w:r>
    </w:p>
    <w:p w:rsidR="002239BE" w:rsidRPr="00CA0556" w:rsidRDefault="002239BE" w:rsidP="002239BE">
      <w:pPr>
        <w:ind w:left="720" w:firstLine="720"/>
        <w:rPr>
          <w:rFonts w:cs="Arial"/>
        </w:rPr>
      </w:pPr>
      <w:r w:rsidRPr="00CA0556">
        <w:rPr>
          <w:rFonts w:cs="Arial"/>
        </w:rPr>
        <w:t>OR a correct cycle of balanced equations</w:t>
      </w:r>
    </w:p>
    <w:p w:rsidR="002239BE" w:rsidRPr="00CA0556" w:rsidRDefault="002239BE" w:rsidP="002239BE">
      <w:pPr>
        <w:ind w:left="720" w:firstLine="720"/>
        <w:rPr>
          <w:rFonts w:cs="Arial"/>
        </w:rPr>
      </w:pPr>
      <w:r w:rsidRPr="00CA0556">
        <w:rPr>
          <w:rFonts w:cs="Arial"/>
        </w:rPr>
        <w:t>= – 1669 – 3(– 590)</w:t>
      </w:r>
    </w:p>
    <w:p w:rsidR="002239BE" w:rsidRPr="00CA0556" w:rsidRDefault="002239BE" w:rsidP="002239BE">
      <w:pPr>
        <w:ind w:left="720" w:firstLine="720"/>
        <w:rPr>
          <w:rFonts w:cs="Arial"/>
        </w:rPr>
      </w:pPr>
      <w:r w:rsidRPr="00CA0556">
        <w:rPr>
          <w:rFonts w:cs="Arial"/>
        </w:rPr>
        <w:t>= –1669 + 1770</w:t>
      </w:r>
    </w:p>
    <w:p w:rsidR="002239BE" w:rsidRPr="007517D3" w:rsidRDefault="002239BE" w:rsidP="002239BE">
      <w:pPr>
        <w:ind w:left="720" w:firstLine="720"/>
        <w:rPr>
          <w:rFonts w:cs="Arial"/>
          <w:color w:val="FF0000"/>
        </w:rPr>
      </w:pPr>
      <w:r w:rsidRPr="00CA0556">
        <w:rPr>
          <w:rFonts w:cs="Arial"/>
        </w:rPr>
        <w:t>= +101 (kJ mol</w:t>
      </w:r>
      <w:r w:rsidRPr="00126E21">
        <w:rPr>
          <w:rFonts w:cs="Arial"/>
          <w:vertAlign w:val="superscript"/>
        </w:rPr>
        <w:t>−</w:t>
      </w:r>
      <w:r w:rsidRPr="00CA0556">
        <w:rPr>
          <w:rFonts w:cs="Arial"/>
          <w:vertAlign w:val="superscript"/>
        </w:rPr>
        <w:t>1</w:t>
      </w:r>
      <w:r w:rsidRPr="00CA0556">
        <w:rPr>
          <w:rFonts w:cs="Arial"/>
        </w:rPr>
        <w:t>)</w:t>
      </w:r>
      <w:r>
        <w:rPr>
          <w:rFonts w:cs="Arial"/>
        </w:rPr>
        <w:t xml:space="preserve"> </w:t>
      </w:r>
    </w:p>
    <w:p w:rsidR="002239BE" w:rsidRPr="00CA0556" w:rsidRDefault="002239BE" w:rsidP="002239BE">
      <w:pPr>
        <w:ind w:left="720" w:firstLine="720"/>
        <w:rPr>
          <w:rFonts w:cs="Arial"/>
        </w:rPr>
      </w:pPr>
      <w:r>
        <w:rPr>
          <w:rFonts w:cs="Arial"/>
        </w:rPr>
        <w:t xml:space="preserve">ii. </w:t>
      </w:r>
      <w:r w:rsidRPr="00CA0556">
        <w:rPr>
          <w:rFonts w:cs="Arial"/>
        </w:rPr>
        <w:t>To increase collision frequenc</w:t>
      </w:r>
      <w:r>
        <w:rPr>
          <w:rFonts w:cs="Arial"/>
        </w:rPr>
        <w:t xml:space="preserve">y; </w:t>
      </w:r>
      <w:proofErr w:type="gramStart"/>
      <w:r w:rsidRPr="00CA0556">
        <w:rPr>
          <w:rFonts w:cs="Arial"/>
        </w:rPr>
        <w:t>To</w:t>
      </w:r>
      <w:proofErr w:type="gramEnd"/>
      <w:r w:rsidRPr="00CA0556">
        <w:rPr>
          <w:rFonts w:cs="Arial"/>
        </w:rPr>
        <w:t xml:space="preserve"> increase the surface contac</w:t>
      </w:r>
      <w:r>
        <w:rPr>
          <w:rFonts w:cs="Arial"/>
        </w:rPr>
        <w:t>t</w:t>
      </w:r>
      <w:r w:rsidR="001E5F91">
        <w:rPr>
          <w:rFonts w:cs="Arial"/>
        </w:rPr>
        <w:t>.</w:t>
      </w:r>
    </w:p>
    <w:p w:rsidR="002239BE" w:rsidRPr="007517D3" w:rsidRDefault="002239BE" w:rsidP="002239BE">
      <w:pPr>
        <w:ind w:left="1440"/>
        <w:rPr>
          <w:rFonts w:cs="Arial"/>
          <w:color w:val="FF0000"/>
        </w:rPr>
      </w:pPr>
      <w:r>
        <w:rPr>
          <w:rFonts w:cs="Arial"/>
        </w:rPr>
        <w:t xml:space="preserve">iii. Any one from: </w:t>
      </w:r>
      <w:r w:rsidRPr="00CA0556">
        <w:rPr>
          <w:rFonts w:cs="Arial"/>
        </w:rPr>
        <w:t>Aluminium is extracted by electrolysis OR aluminium extraction uses</w:t>
      </w:r>
      <w:r>
        <w:rPr>
          <w:rFonts w:cs="Arial"/>
        </w:rPr>
        <w:t xml:space="preserve"> </w:t>
      </w:r>
      <w:r w:rsidRPr="00CA0556">
        <w:rPr>
          <w:rFonts w:cs="Arial"/>
        </w:rPr>
        <w:t>(large amounts of) electricity</w:t>
      </w:r>
      <w:r>
        <w:rPr>
          <w:rFonts w:cs="Arial"/>
        </w:rPr>
        <w:t xml:space="preserve">; </w:t>
      </w:r>
      <w:r w:rsidRPr="00CA0556">
        <w:rPr>
          <w:rFonts w:cs="Arial"/>
        </w:rPr>
        <w:t>Reaction / process / I /the mixture requires heat</w:t>
      </w:r>
      <w:r>
        <w:rPr>
          <w:rFonts w:cs="Arial"/>
        </w:rPr>
        <w:t xml:space="preserve">; </w:t>
      </w:r>
      <w:r w:rsidRPr="00CA0556">
        <w:rPr>
          <w:rFonts w:cs="Arial"/>
        </w:rPr>
        <w:t>It is endothermic</w:t>
      </w:r>
      <w:r>
        <w:rPr>
          <w:rFonts w:cs="Arial"/>
          <w:color w:val="FF0000"/>
        </w:rPr>
        <w:t>.</w:t>
      </w:r>
    </w:p>
    <w:p w:rsidR="002239BE" w:rsidRPr="007517D3" w:rsidRDefault="002239BE" w:rsidP="002239BE">
      <w:pPr>
        <w:ind w:left="720"/>
        <w:rPr>
          <w:rFonts w:cs="Arial"/>
          <w:color w:val="FF0000"/>
        </w:rPr>
      </w:pPr>
      <w:r w:rsidRPr="00CA0556">
        <w:rPr>
          <w:rFonts w:cs="Arial"/>
        </w:rPr>
        <w:t>b</w:t>
      </w:r>
      <w:r>
        <w:rPr>
          <w:rFonts w:cs="Arial"/>
        </w:rPr>
        <w:t>.</w:t>
      </w:r>
      <w:r w:rsidRPr="00CA0556">
        <w:rPr>
          <w:rFonts w:cs="Arial"/>
        </w:rPr>
        <w:t xml:space="preserve"> Calcium has a higher melting point than strontium</w:t>
      </w:r>
      <w:r>
        <w:rPr>
          <w:rFonts w:cs="Arial"/>
        </w:rPr>
        <w:t>; c</w:t>
      </w:r>
      <w:r w:rsidRPr="00CA0556">
        <w:rPr>
          <w:rFonts w:cs="Arial"/>
        </w:rPr>
        <w:t>orrect reference to size of cations</w:t>
      </w:r>
      <w:r w:rsidR="001E5F91">
        <w:rPr>
          <w:rFonts w:cs="Arial"/>
        </w:rPr>
        <w:t xml:space="preserve"> </w:t>
      </w:r>
      <w:r w:rsidRPr="00CA0556">
        <w:rPr>
          <w:rFonts w:cs="Arial"/>
        </w:rPr>
        <w:t>/</w:t>
      </w:r>
      <w:r w:rsidR="001E5F91">
        <w:rPr>
          <w:rFonts w:cs="Arial"/>
        </w:rPr>
        <w:t xml:space="preserve"> </w:t>
      </w:r>
      <w:r w:rsidRPr="00CA0556">
        <w:rPr>
          <w:rFonts w:cs="Arial"/>
        </w:rPr>
        <w:t>proximity of electrons</w:t>
      </w:r>
      <w:r>
        <w:rPr>
          <w:rFonts w:cs="Arial"/>
        </w:rPr>
        <w:t xml:space="preserve">; </w:t>
      </w:r>
      <w:r w:rsidRPr="00CA0556">
        <w:rPr>
          <w:rFonts w:cs="Arial"/>
        </w:rPr>
        <w:t>For Ca</w:t>
      </w:r>
      <w:r>
        <w:rPr>
          <w:rFonts w:cs="Arial"/>
        </w:rPr>
        <w:t>,</w:t>
      </w:r>
      <w:r w:rsidRPr="00CA0556">
        <w:rPr>
          <w:rFonts w:cs="Arial"/>
        </w:rPr>
        <w:t xml:space="preserve"> delocalised electrons closer to cations / positive ions / atoms</w:t>
      </w:r>
      <w:r w:rsidR="001E5F91">
        <w:rPr>
          <w:rFonts w:cs="Arial"/>
        </w:rPr>
        <w:t xml:space="preserve"> </w:t>
      </w:r>
      <w:r w:rsidRPr="00CA0556">
        <w:rPr>
          <w:rFonts w:cs="Arial"/>
        </w:rPr>
        <w:t>/ nucleus</w:t>
      </w:r>
      <w:r>
        <w:rPr>
          <w:rFonts w:cs="Arial"/>
        </w:rPr>
        <w:t xml:space="preserve"> </w:t>
      </w:r>
      <w:r w:rsidRPr="00CA0556">
        <w:rPr>
          <w:rFonts w:cs="Arial"/>
        </w:rPr>
        <w:t>OR cations / positive ions / atoms are smaller</w:t>
      </w:r>
      <w:r>
        <w:rPr>
          <w:rFonts w:cs="Arial"/>
        </w:rPr>
        <w:t xml:space="preserve"> O</w:t>
      </w:r>
      <w:r w:rsidRPr="00CA0556">
        <w:rPr>
          <w:rFonts w:cs="Arial"/>
        </w:rPr>
        <w:t>R cation / positive ion / atom or it has fewer (electron) shells / levels</w:t>
      </w:r>
      <w:r>
        <w:rPr>
          <w:rFonts w:cs="Arial"/>
        </w:rPr>
        <w:t xml:space="preserve">; </w:t>
      </w:r>
      <w:r w:rsidRPr="00CA0556">
        <w:rPr>
          <w:rFonts w:cs="Arial"/>
        </w:rPr>
        <w:t>Ca has stronger attraction between the cations / positive ions /</w:t>
      </w:r>
      <w:r w:rsidR="001E5F91">
        <w:rPr>
          <w:rFonts w:cs="Arial"/>
        </w:rPr>
        <w:t xml:space="preserve"> </w:t>
      </w:r>
      <w:r w:rsidRPr="00CA0556">
        <w:rPr>
          <w:rFonts w:cs="Arial"/>
        </w:rPr>
        <w:t>atoms / nucleus and the delocalised electrons</w:t>
      </w:r>
      <w:r>
        <w:rPr>
          <w:rFonts w:cs="Arial"/>
        </w:rPr>
        <w:t xml:space="preserve"> </w:t>
      </w:r>
      <w:r w:rsidRPr="00CA0556">
        <w:rPr>
          <w:rFonts w:cs="Arial"/>
        </w:rPr>
        <w:t>OR</w:t>
      </w:r>
      <w:r>
        <w:rPr>
          <w:rFonts w:cs="Arial"/>
        </w:rPr>
        <w:t xml:space="preserve"> </w:t>
      </w:r>
      <w:r w:rsidRPr="00CA0556">
        <w:rPr>
          <w:rFonts w:cs="Arial"/>
        </w:rPr>
        <w:t>stronger metallic bonding</w:t>
      </w:r>
      <w:r>
        <w:rPr>
          <w:rFonts w:cs="Arial"/>
        </w:rPr>
        <w:t>.</w:t>
      </w:r>
    </w:p>
    <w:p w:rsidR="002239BE" w:rsidRPr="007517D3" w:rsidRDefault="002239BE" w:rsidP="002239BE">
      <w:pPr>
        <w:ind w:firstLine="720"/>
        <w:rPr>
          <w:rFonts w:cs="Arial"/>
          <w:color w:val="FF0000"/>
        </w:rPr>
      </w:pPr>
      <w:r w:rsidRPr="00CA0556">
        <w:rPr>
          <w:rFonts w:cs="Arial"/>
        </w:rPr>
        <w:t>c</w:t>
      </w:r>
      <w:r>
        <w:rPr>
          <w:rFonts w:cs="Arial"/>
        </w:rPr>
        <w:t>.</w:t>
      </w:r>
      <w:r>
        <w:rPr>
          <w:rFonts w:cs="Arial"/>
        </w:rPr>
        <w:tab/>
        <w:t>i.</w:t>
      </w:r>
      <w:r w:rsidRPr="00CA0556">
        <w:rPr>
          <w:rFonts w:cs="Arial"/>
        </w:rPr>
        <w:t xml:space="preserve"> 2Mg + O</w:t>
      </w:r>
      <w:r w:rsidRPr="007517D3">
        <w:rPr>
          <w:rFonts w:cs="Arial"/>
          <w:vertAlign w:val="subscript"/>
        </w:rPr>
        <w:t>2</w:t>
      </w:r>
      <w:r w:rsidRPr="00CA0556">
        <w:rPr>
          <w:rFonts w:cs="Arial"/>
        </w:rPr>
        <w:t xml:space="preserve"> </w:t>
      </w:r>
      <w:r>
        <w:rPr>
          <w:rFonts w:cs="Arial"/>
        </w:rPr>
        <w:t xml:space="preserve">→ </w:t>
      </w:r>
      <w:r w:rsidRPr="00CA0556">
        <w:rPr>
          <w:rFonts w:cs="Arial"/>
        </w:rPr>
        <w:t>2MgO</w:t>
      </w:r>
    </w:p>
    <w:p w:rsidR="002239BE" w:rsidRPr="007517D3" w:rsidRDefault="002239BE" w:rsidP="002239BE">
      <w:pPr>
        <w:ind w:left="720" w:firstLine="720"/>
        <w:rPr>
          <w:rFonts w:cs="Arial"/>
        </w:rPr>
      </w:pPr>
      <w:r>
        <w:rPr>
          <w:rFonts w:cs="Arial"/>
        </w:rPr>
        <w:t xml:space="preserve">ii. </w:t>
      </w:r>
      <w:r w:rsidRPr="00CA0556">
        <w:rPr>
          <w:rFonts w:cs="Arial"/>
        </w:rPr>
        <w:t>Mg + 2H</w:t>
      </w:r>
      <w:r w:rsidRPr="007517D3">
        <w:rPr>
          <w:rFonts w:cs="Arial"/>
          <w:vertAlign w:val="subscript"/>
        </w:rPr>
        <w:t>2</w:t>
      </w:r>
      <w:r w:rsidRPr="00CA0556">
        <w:rPr>
          <w:rFonts w:cs="Arial"/>
        </w:rPr>
        <w:t xml:space="preserve">O </w:t>
      </w:r>
      <w:r>
        <w:rPr>
          <w:rFonts w:cs="Arial"/>
        </w:rPr>
        <w:t xml:space="preserve">→ </w:t>
      </w:r>
      <w:proofErr w:type="gramStart"/>
      <w:r w:rsidRPr="00CA0556">
        <w:rPr>
          <w:rFonts w:cs="Arial"/>
        </w:rPr>
        <w:t>Mg(</w:t>
      </w:r>
      <w:proofErr w:type="gramEnd"/>
      <w:r w:rsidRPr="00CA0556">
        <w:rPr>
          <w:rFonts w:cs="Arial"/>
        </w:rPr>
        <w:t>OH)</w:t>
      </w:r>
      <w:r w:rsidRPr="007517D3">
        <w:rPr>
          <w:rFonts w:cs="Arial"/>
          <w:vertAlign w:val="subscript"/>
        </w:rPr>
        <w:t>2</w:t>
      </w:r>
      <w:r w:rsidRPr="00CA0556">
        <w:rPr>
          <w:rFonts w:cs="Arial"/>
        </w:rPr>
        <w:t xml:space="preserve"> + H</w:t>
      </w:r>
      <w:r w:rsidRPr="007517D3">
        <w:rPr>
          <w:rFonts w:cs="Arial"/>
          <w:vertAlign w:val="subscript"/>
        </w:rPr>
        <w:t>2</w:t>
      </w:r>
    </w:p>
    <w:p w:rsidR="002239BE" w:rsidRPr="00CA0556" w:rsidRDefault="002239BE" w:rsidP="002239BE">
      <w:pPr>
        <w:ind w:left="1440"/>
        <w:rPr>
          <w:rFonts w:cs="Arial"/>
        </w:rPr>
      </w:pPr>
      <w:r>
        <w:rPr>
          <w:rFonts w:cs="Arial"/>
        </w:rPr>
        <w:t xml:space="preserve">iii. </w:t>
      </w:r>
      <w:r w:rsidRPr="00CA0556">
        <w:rPr>
          <w:rFonts w:cs="Arial"/>
        </w:rPr>
        <w:t xml:space="preserve">Magnesium hydroxide is used as an antacid / </w:t>
      </w:r>
      <w:r w:rsidR="001E5F91">
        <w:rPr>
          <w:rFonts w:cs="Arial"/>
        </w:rPr>
        <w:t xml:space="preserve">to </w:t>
      </w:r>
      <w:r w:rsidRPr="00CA0556">
        <w:rPr>
          <w:rFonts w:cs="Arial"/>
        </w:rPr>
        <w:t>relieve indigestion</w:t>
      </w:r>
      <w:r>
        <w:rPr>
          <w:rFonts w:cs="Arial"/>
        </w:rPr>
        <w:t xml:space="preserve"> </w:t>
      </w:r>
      <w:r w:rsidRPr="00CA0556">
        <w:rPr>
          <w:rFonts w:cs="Arial"/>
        </w:rPr>
        <w:t>(heartburn) / neutralise (stomach) acidity / laxative</w:t>
      </w:r>
      <w:r w:rsidR="001E5F91">
        <w:rPr>
          <w:rFonts w:cs="Arial"/>
        </w:rPr>
        <w:t>.</w:t>
      </w:r>
    </w:p>
    <w:p w:rsidR="002239BE" w:rsidRDefault="002239BE" w:rsidP="002239BE">
      <w:pPr>
        <w:rPr>
          <w:rFonts w:cs="Arial"/>
        </w:rPr>
      </w:pPr>
      <w:r>
        <w:rPr>
          <w:rFonts w:cs="Arial"/>
        </w:rPr>
        <w:t>4.</w:t>
      </w:r>
      <w:r>
        <w:rPr>
          <w:rFonts w:cs="Arial"/>
        </w:rPr>
        <w:tab/>
        <w:t xml:space="preserve">a. </w:t>
      </w:r>
      <w:proofErr w:type="gramStart"/>
      <w:r>
        <w:rPr>
          <w:rFonts w:cs="Arial"/>
        </w:rPr>
        <w:t>Mg(</w:t>
      </w:r>
      <w:proofErr w:type="gramEnd"/>
      <w:r>
        <w:rPr>
          <w:rFonts w:cs="Arial"/>
        </w:rPr>
        <w:t>g) → Mg</w:t>
      </w:r>
      <w:r>
        <w:rPr>
          <w:rFonts w:cs="Arial"/>
          <w:vertAlign w:val="superscript"/>
        </w:rPr>
        <w:t>+</w:t>
      </w:r>
      <w:r>
        <w:rPr>
          <w:rFonts w:cs="Arial"/>
        </w:rPr>
        <w:t xml:space="preserve"> + e</w:t>
      </w:r>
      <w:r w:rsidRPr="00126E21">
        <w:rPr>
          <w:rFonts w:cs="Arial"/>
          <w:vertAlign w:val="superscript"/>
        </w:rPr>
        <w:t>−</w:t>
      </w:r>
    </w:p>
    <w:p w:rsidR="002239BE" w:rsidRPr="00CF4B90" w:rsidRDefault="002239BE" w:rsidP="002239BE">
      <w:pPr>
        <w:ind w:left="720"/>
        <w:rPr>
          <w:rFonts w:cs="Arial"/>
          <w:color w:val="FF0000"/>
        </w:rPr>
      </w:pPr>
      <w:r>
        <w:rPr>
          <w:rFonts w:cs="Arial"/>
        </w:rPr>
        <w:t xml:space="preserve">b. </w:t>
      </w:r>
      <w:r w:rsidR="001E5F91">
        <w:rPr>
          <w:rFonts w:cs="Arial"/>
        </w:rPr>
        <w:t>First</w:t>
      </w:r>
      <w:r>
        <w:rPr>
          <w:rFonts w:cs="Arial"/>
        </w:rPr>
        <w:t xml:space="preserve"> IE decreases because outer electrons are further from nucleus</w:t>
      </w:r>
      <w:r w:rsidR="00161B42">
        <w:rPr>
          <w:rFonts w:cs="Arial"/>
        </w:rPr>
        <w:t xml:space="preserve"> </w:t>
      </w:r>
      <w:r>
        <w:rPr>
          <w:rFonts w:cs="Arial"/>
        </w:rPr>
        <w:t>/</w:t>
      </w:r>
      <w:r w:rsidR="00161B42">
        <w:rPr>
          <w:rFonts w:cs="Arial"/>
        </w:rPr>
        <w:t xml:space="preserve"> </w:t>
      </w:r>
      <w:r>
        <w:rPr>
          <w:rFonts w:cs="Arial"/>
        </w:rPr>
        <w:t>nuclear charge is less</w:t>
      </w:r>
      <w:r w:rsidR="00161B42">
        <w:rPr>
          <w:rFonts w:cs="Arial"/>
        </w:rPr>
        <w:t xml:space="preserve"> </w:t>
      </w:r>
      <w:r>
        <w:rPr>
          <w:rFonts w:cs="Arial"/>
        </w:rPr>
        <w:t>/</w:t>
      </w:r>
      <w:r w:rsidR="00161B42">
        <w:rPr>
          <w:rFonts w:cs="Arial"/>
        </w:rPr>
        <w:t xml:space="preserve"> </w:t>
      </w:r>
      <w:r>
        <w:rPr>
          <w:rFonts w:cs="Arial"/>
        </w:rPr>
        <w:t>more shielding from inner shells.</w:t>
      </w:r>
    </w:p>
    <w:p w:rsidR="002239BE" w:rsidRDefault="002239BE" w:rsidP="002239BE">
      <w:pPr>
        <w:ind w:firstLine="720"/>
        <w:rPr>
          <w:rFonts w:cs="Arial"/>
        </w:rPr>
      </w:pPr>
      <w:r>
        <w:rPr>
          <w:rFonts w:cs="Arial"/>
        </w:rPr>
        <w:lastRenderedPageBreak/>
        <w:t xml:space="preserve">c. Mg(s) + </w:t>
      </w:r>
      <w:proofErr w:type="gramStart"/>
      <w:r>
        <w:rPr>
          <w:rFonts w:cs="Arial"/>
        </w:rPr>
        <w:t>H</w:t>
      </w:r>
      <w:r>
        <w:rPr>
          <w:rFonts w:cs="Arial"/>
          <w:vertAlign w:val="subscript"/>
        </w:rPr>
        <w:t>2</w:t>
      </w:r>
      <w:r>
        <w:rPr>
          <w:rFonts w:cs="Arial"/>
        </w:rPr>
        <w:t>O(</w:t>
      </w:r>
      <w:proofErr w:type="gramEnd"/>
      <w:r>
        <w:rPr>
          <w:rFonts w:cs="Arial"/>
        </w:rPr>
        <w:t>l) → Mg(OH)</w:t>
      </w:r>
      <w:r>
        <w:rPr>
          <w:rFonts w:cs="Arial"/>
          <w:vertAlign w:val="subscript"/>
        </w:rPr>
        <w:t>2</w:t>
      </w:r>
      <w:r>
        <w:rPr>
          <w:rFonts w:cs="Arial"/>
        </w:rPr>
        <w:t>(</w:t>
      </w:r>
      <w:proofErr w:type="spellStart"/>
      <w:r>
        <w:rPr>
          <w:rFonts w:cs="Arial"/>
        </w:rPr>
        <w:t>aq</w:t>
      </w:r>
      <w:proofErr w:type="spellEnd"/>
      <w:r>
        <w:rPr>
          <w:rFonts w:cs="Arial"/>
        </w:rPr>
        <w:t>)  + H</w:t>
      </w:r>
      <w:r>
        <w:rPr>
          <w:rFonts w:cs="Arial"/>
          <w:vertAlign w:val="subscript"/>
        </w:rPr>
        <w:t>2</w:t>
      </w:r>
      <w:r>
        <w:rPr>
          <w:rFonts w:cs="Arial"/>
        </w:rPr>
        <w:t>(g)</w:t>
      </w:r>
    </w:p>
    <w:p w:rsidR="002239BE" w:rsidRPr="00CF4B90" w:rsidRDefault="002239BE" w:rsidP="002239BE">
      <w:pPr>
        <w:ind w:firstLine="720"/>
        <w:rPr>
          <w:rFonts w:cs="Arial"/>
          <w:color w:val="FF0000"/>
        </w:rPr>
      </w:pPr>
      <w:r>
        <w:rPr>
          <w:rFonts w:cs="Arial"/>
        </w:rPr>
        <w:t>d. Slower</w:t>
      </w:r>
    </w:p>
    <w:p w:rsidR="002239BE" w:rsidRDefault="002239BE" w:rsidP="002239BE">
      <w:pPr>
        <w:ind w:firstLine="720"/>
        <w:rPr>
          <w:rFonts w:cs="Arial"/>
        </w:rPr>
      </w:pPr>
      <w:r>
        <w:rPr>
          <w:rFonts w:cs="Arial"/>
        </w:rPr>
        <w:t>e. Increases</w:t>
      </w:r>
    </w:p>
    <w:p w:rsidR="002239BE" w:rsidRDefault="002239BE" w:rsidP="002239BE">
      <w:pPr>
        <w:ind w:firstLine="720"/>
        <w:rPr>
          <w:rFonts w:cs="Arial"/>
        </w:rPr>
      </w:pPr>
      <w:r>
        <w:rPr>
          <w:rFonts w:cs="Arial"/>
        </w:rPr>
        <w:t xml:space="preserve">f. </w:t>
      </w:r>
      <w:proofErr w:type="gramStart"/>
      <w:r>
        <w:rPr>
          <w:rFonts w:cs="Arial"/>
        </w:rPr>
        <w:t>Ca(</w:t>
      </w:r>
      <w:proofErr w:type="gramEnd"/>
      <w:r>
        <w:rPr>
          <w:rFonts w:cs="Arial"/>
        </w:rPr>
        <w:t>OH)</w:t>
      </w:r>
      <w:r>
        <w:rPr>
          <w:rFonts w:cs="Arial"/>
          <w:vertAlign w:val="subscript"/>
        </w:rPr>
        <w:t>2</w:t>
      </w:r>
      <w:r>
        <w:rPr>
          <w:rFonts w:cs="Arial"/>
        </w:rPr>
        <w:t>(s) + 2HCl(</w:t>
      </w:r>
      <w:proofErr w:type="spellStart"/>
      <w:r>
        <w:rPr>
          <w:rFonts w:cs="Arial"/>
        </w:rPr>
        <w:t>aq</w:t>
      </w:r>
      <w:proofErr w:type="spellEnd"/>
      <w:r>
        <w:rPr>
          <w:rFonts w:cs="Arial"/>
        </w:rPr>
        <w:t>) → CaCl</w:t>
      </w:r>
      <w:r>
        <w:rPr>
          <w:rFonts w:cs="Arial"/>
          <w:vertAlign w:val="subscript"/>
        </w:rPr>
        <w:t>2</w:t>
      </w:r>
      <w:r>
        <w:rPr>
          <w:rFonts w:cs="Arial"/>
        </w:rPr>
        <w:t>(</w:t>
      </w:r>
      <w:proofErr w:type="spellStart"/>
      <w:r>
        <w:rPr>
          <w:rFonts w:cs="Arial"/>
        </w:rPr>
        <w:t>aq</w:t>
      </w:r>
      <w:proofErr w:type="spellEnd"/>
      <w:r>
        <w:rPr>
          <w:rFonts w:cs="Arial"/>
        </w:rPr>
        <w:t>) + 2H</w:t>
      </w:r>
      <w:r>
        <w:rPr>
          <w:rFonts w:cs="Arial"/>
          <w:vertAlign w:val="subscript"/>
        </w:rPr>
        <w:t>2</w:t>
      </w:r>
      <w:r>
        <w:rPr>
          <w:rFonts w:cs="Arial"/>
        </w:rPr>
        <w:t>O(l)</w:t>
      </w:r>
    </w:p>
    <w:p w:rsidR="002239BE" w:rsidRDefault="002239BE" w:rsidP="002239BE">
      <w:pPr>
        <w:rPr>
          <w:rFonts w:cs="Arial"/>
        </w:rPr>
      </w:pPr>
      <w:r>
        <w:rPr>
          <w:rFonts w:cs="Arial"/>
        </w:rPr>
        <w:t>5.</w:t>
      </w:r>
      <w:r>
        <w:rPr>
          <w:rFonts w:cs="Arial"/>
        </w:rPr>
        <w:tab/>
        <w:t>a.</w:t>
      </w:r>
      <w:r>
        <w:rPr>
          <w:rFonts w:cs="Arial"/>
        </w:rPr>
        <w:tab/>
        <w:t>i. Magnesium hydroxide is sparingly soluble. Only a small amount of the tablet will dissolve.</w:t>
      </w:r>
    </w:p>
    <w:p w:rsidR="002239BE" w:rsidRDefault="002239BE" w:rsidP="002239BE">
      <w:pPr>
        <w:ind w:left="720" w:firstLine="720"/>
        <w:rPr>
          <w:rFonts w:cs="Arial"/>
        </w:rPr>
      </w:pPr>
      <w:r>
        <w:rPr>
          <w:rFonts w:cs="Arial"/>
        </w:rPr>
        <w:t>ii. Neutralisation</w:t>
      </w:r>
    </w:p>
    <w:p w:rsidR="002239BE" w:rsidRPr="00EE609C" w:rsidRDefault="002239BE" w:rsidP="002239BE">
      <w:pPr>
        <w:ind w:left="720" w:firstLine="720"/>
        <w:rPr>
          <w:rFonts w:cs="Arial"/>
          <w:color w:val="FF0000"/>
        </w:rPr>
      </w:pPr>
      <w:r>
        <w:rPr>
          <w:rFonts w:cs="Arial"/>
        </w:rPr>
        <w:t>iii. H</w:t>
      </w:r>
      <w:proofErr w:type="gramStart"/>
      <w:r>
        <w:rPr>
          <w:rFonts w:cs="Arial"/>
          <w:vertAlign w:val="superscript"/>
        </w:rPr>
        <w:t xml:space="preserve">+  </w:t>
      </w:r>
      <w:r>
        <w:rPr>
          <w:rFonts w:cs="Arial"/>
        </w:rPr>
        <w:t>+</w:t>
      </w:r>
      <w:proofErr w:type="gramEnd"/>
      <w:r>
        <w:rPr>
          <w:rFonts w:cs="Arial"/>
        </w:rPr>
        <w:t xml:space="preserve"> OH</w:t>
      </w:r>
      <w:r w:rsidRPr="00126E21">
        <w:rPr>
          <w:rFonts w:cs="Arial"/>
          <w:vertAlign w:val="superscript"/>
        </w:rPr>
        <w:t>−</w:t>
      </w:r>
      <w:r>
        <w:rPr>
          <w:rFonts w:cs="Arial"/>
        </w:rPr>
        <w:t xml:space="preserve"> → H</w:t>
      </w:r>
      <w:r>
        <w:rPr>
          <w:rFonts w:cs="Arial"/>
          <w:vertAlign w:val="subscript"/>
        </w:rPr>
        <w:t>2</w:t>
      </w:r>
      <w:r>
        <w:rPr>
          <w:rFonts w:cs="Arial"/>
        </w:rPr>
        <w:t>O</w:t>
      </w:r>
    </w:p>
    <w:p w:rsidR="002239BE" w:rsidRDefault="002239BE" w:rsidP="002239BE">
      <w:pPr>
        <w:ind w:firstLine="720"/>
        <w:rPr>
          <w:rFonts w:cs="Arial"/>
        </w:rPr>
      </w:pPr>
      <w:r>
        <w:rPr>
          <w:rFonts w:cs="Arial"/>
        </w:rPr>
        <w:t>b.</w:t>
      </w:r>
      <w:r>
        <w:rPr>
          <w:rFonts w:cs="Arial"/>
        </w:rPr>
        <w:tab/>
        <w:t>i. Colourless solution forms.</w:t>
      </w:r>
    </w:p>
    <w:p w:rsidR="002239BE" w:rsidRDefault="002239BE" w:rsidP="002239BE">
      <w:pPr>
        <w:ind w:left="720" w:firstLine="720"/>
        <w:rPr>
          <w:rFonts w:cs="Arial"/>
        </w:rPr>
      </w:pPr>
      <w:r>
        <w:rPr>
          <w:rFonts w:cs="Arial"/>
        </w:rPr>
        <w:t xml:space="preserve">ii. Magnesium </w:t>
      </w:r>
      <w:proofErr w:type="spellStart"/>
      <w:r>
        <w:rPr>
          <w:rFonts w:cs="Arial"/>
        </w:rPr>
        <w:t>sulfate</w:t>
      </w:r>
      <w:proofErr w:type="spellEnd"/>
      <w:r>
        <w:rPr>
          <w:rFonts w:cs="Arial"/>
        </w:rPr>
        <w:t xml:space="preserve"> is very soluble.</w:t>
      </w:r>
    </w:p>
    <w:p w:rsidR="002239BE" w:rsidRDefault="002239BE" w:rsidP="002239BE">
      <w:pPr>
        <w:ind w:firstLine="720"/>
        <w:rPr>
          <w:rFonts w:cs="Arial"/>
        </w:rPr>
      </w:pPr>
      <w:r>
        <w:rPr>
          <w:rFonts w:cs="Arial"/>
        </w:rPr>
        <w:t xml:space="preserve">c. Barium </w:t>
      </w:r>
      <w:proofErr w:type="spellStart"/>
      <w:r>
        <w:rPr>
          <w:rFonts w:cs="Arial"/>
        </w:rPr>
        <w:t>sulfate</w:t>
      </w:r>
      <w:proofErr w:type="spellEnd"/>
      <w:r>
        <w:rPr>
          <w:rFonts w:cs="Arial"/>
        </w:rPr>
        <w:t xml:space="preserve"> is insoluble</w:t>
      </w:r>
      <w:r w:rsidR="00161B42">
        <w:rPr>
          <w:rFonts w:cs="Arial"/>
        </w:rPr>
        <w:t xml:space="preserve"> </w:t>
      </w:r>
      <w:r>
        <w:rPr>
          <w:rFonts w:cs="Arial"/>
        </w:rPr>
        <w:t>/</w:t>
      </w:r>
      <w:r w:rsidR="00161B42">
        <w:rPr>
          <w:rFonts w:cs="Arial"/>
        </w:rPr>
        <w:t xml:space="preserve"> </w:t>
      </w:r>
      <w:r>
        <w:rPr>
          <w:rFonts w:cs="Arial"/>
        </w:rPr>
        <w:t>does not dissolve in body fluids.</w:t>
      </w:r>
    </w:p>
    <w:p w:rsidR="002239BE" w:rsidRDefault="002239BE" w:rsidP="002239BE">
      <w:pPr>
        <w:rPr>
          <w:rFonts w:cs="Arial"/>
        </w:rPr>
      </w:pPr>
      <w:r>
        <w:rPr>
          <w:rFonts w:cs="Arial"/>
        </w:rPr>
        <w:t>6.</w:t>
      </w:r>
      <w:r>
        <w:rPr>
          <w:rFonts w:cs="Arial"/>
        </w:rPr>
        <w:tab/>
      </w:r>
      <w:r w:rsidRPr="00EE609C">
        <w:rPr>
          <w:rFonts w:cs="Arial"/>
        </w:rPr>
        <w:t>a</w:t>
      </w:r>
      <w:r>
        <w:rPr>
          <w:rFonts w:cs="Arial"/>
        </w:rPr>
        <w:t>.</w:t>
      </w:r>
      <w:r>
        <w:rPr>
          <w:rFonts w:cs="Arial"/>
        </w:rPr>
        <w:tab/>
      </w:r>
      <w:r w:rsidRPr="00EE609C">
        <w:rPr>
          <w:rFonts w:cs="Arial"/>
        </w:rPr>
        <w:t>i</w:t>
      </w:r>
      <w:r>
        <w:rPr>
          <w:rFonts w:cs="Arial"/>
        </w:rPr>
        <w:t>. Addition of barium chloride solution.</w:t>
      </w:r>
    </w:p>
    <w:p w:rsidR="002239BE" w:rsidRDefault="002239BE" w:rsidP="002239BE">
      <w:pPr>
        <w:ind w:left="720" w:firstLine="720"/>
        <w:rPr>
          <w:rFonts w:cs="Arial"/>
        </w:rPr>
      </w:pPr>
      <w:r>
        <w:rPr>
          <w:rFonts w:cs="Arial"/>
        </w:rPr>
        <w:t>ii. White precipitate forms.</w:t>
      </w:r>
    </w:p>
    <w:p w:rsidR="002239BE" w:rsidRDefault="002239BE" w:rsidP="002239BE">
      <w:pPr>
        <w:ind w:left="720" w:firstLine="720"/>
        <w:rPr>
          <w:rFonts w:cs="Arial"/>
        </w:rPr>
      </w:pPr>
      <w:r>
        <w:rPr>
          <w:rFonts w:cs="Arial"/>
        </w:rPr>
        <w:t>iii. Ba</w:t>
      </w:r>
      <w:r>
        <w:rPr>
          <w:rFonts w:cs="Arial"/>
          <w:vertAlign w:val="superscript"/>
        </w:rPr>
        <w:t>2</w:t>
      </w:r>
      <w:proofErr w:type="gramStart"/>
      <w:r>
        <w:rPr>
          <w:rFonts w:cs="Arial"/>
          <w:vertAlign w:val="superscript"/>
        </w:rPr>
        <w:t>+</w:t>
      </w:r>
      <w:r>
        <w:rPr>
          <w:rFonts w:cs="Arial"/>
        </w:rPr>
        <w:t>(</w:t>
      </w:r>
      <w:proofErr w:type="spellStart"/>
      <w:proofErr w:type="gramEnd"/>
      <w:r>
        <w:rPr>
          <w:rFonts w:cs="Arial"/>
        </w:rPr>
        <w:t>aq</w:t>
      </w:r>
      <w:proofErr w:type="spellEnd"/>
      <w:r>
        <w:rPr>
          <w:rFonts w:cs="Arial"/>
        </w:rPr>
        <w:t>) + SO</w:t>
      </w:r>
      <w:r>
        <w:rPr>
          <w:rFonts w:cs="Arial"/>
          <w:vertAlign w:val="subscript"/>
        </w:rPr>
        <w:t>4</w:t>
      </w:r>
      <w:r>
        <w:rPr>
          <w:rFonts w:cs="Arial"/>
          <w:vertAlign w:val="superscript"/>
        </w:rPr>
        <w:t>2</w:t>
      </w:r>
      <w:r w:rsidRPr="00126E21">
        <w:rPr>
          <w:rFonts w:cs="Arial"/>
          <w:vertAlign w:val="superscript"/>
        </w:rPr>
        <w:t>−</w:t>
      </w:r>
      <w:r>
        <w:rPr>
          <w:rFonts w:cs="Arial"/>
        </w:rPr>
        <w:t>(</w:t>
      </w:r>
      <w:proofErr w:type="spellStart"/>
      <w:r>
        <w:rPr>
          <w:rFonts w:cs="Arial"/>
        </w:rPr>
        <w:t>aq</w:t>
      </w:r>
      <w:proofErr w:type="spellEnd"/>
      <w:r>
        <w:rPr>
          <w:rFonts w:cs="Arial"/>
        </w:rPr>
        <w:t xml:space="preserve">) </w:t>
      </w:r>
      <w:r w:rsidRPr="00EE609C">
        <w:rPr>
          <w:rFonts w:cs="Arial"/>
        </w:rPr>
        <w:sym w:font="Wingdings" w:char="F0E0"/>
      </w:r>
      <w:r>
        <w:rPr>
          <w:rFonts w:cs="Arial"/>
        </w:rPr>
        <w:t xml:space="preserve"> BaSO</w:t>
      </w:r>
      <w:r>
        <w:rPr>
          <w:rFonts w:cs="Arial"/>
          <w:vertAlign w:val="subscript"/>
        </w:rPr>
        <w:t>4</w:t>
      </w:r>
      <w:r>
        <w:rPr>
          <w:rFonts w:cs="Arial"/>
        </w:rPr>
        <w:t>(s)</w:t>
      </w:r>
    </w:p>
    <w:p w:rsidR="002239BE" w:rsidRDefault="002239BE" w:rsidP="002239BE">
      <w:pPr>
        <w:ind w:firstLine="720"/>
        <w:rPr>
          <w:rFonts w:cs="Arial"/>
        </w:rPr>
      </w:pPr>
      <w:r>
        <w:rPr>
          <w:rFonts w:cs="Arial"/>
        </w:rPr>
        <w:t>b.</w:t>
      </w:r>
      <w:r>
        <w:rPr>
          <w:rFonts w:cs="Arial"/>
        </w:rPr>
        <w:tab/>
        <w:t>i. Solubility decreases down the group.</w:t>
      </w:r>
    </w:p>
    <w:p w:rsidR="002239BE" w:rsidRDefault="002239BE" w:rsidP="002239BE">
      <w:pPr>
        <w:ind w:left="720" w:firstLine="720"/>
        <w:rPr>
          <w:rFonts w:cs="Arial"/>
          <w:color w:val="FF0000"/>
        </w:rPr>
      </w:pPr>
      <w:r>
        <w:rPr>
          <w:rFonts w:cs="Arial"/>
        </w:rPr>
        <w:t>ii. Solubility increases down the group.</w:t>
      </w:r>
    </w:p>
    <w:p w:rsidR="002239BE" w:rsidRDefault="002239BE" w:rsidP="002239BE">
      <w:pPr>
        <w:ind w:firstLine="720"/>
        <w:rPr>
          <w:rFonts w:cs="Arial"/>
        </w:rPr>
      </w:pPr>
      <w:r w:rsidRPr="00F231A6">
        <w:rPr>
          <w:rFonts w:cs="Arial"/>
        </w:rPr>
        <w:t>c</w:t>
      </w:r>
      <w:r>
        <w:rPr>
          <w:rFonts w:cs="Arial"/>
        </w:rPr>
        <w:t>.</w:t>
      </w:r>
      <w:r>
        <w:rPr>
          <w:rFonts w:cs="Arial"/>
        </w:rPr>
        <w:tab/>
        <w:t xml:space="preserve">i. Calcium oxide / calcium hydroxide to increase soil </w:t>
      </w:r>
      <w:proofErr w:type="spellStart"/>
      <w:r>
        <w:rPr>
          <w:rFonts w:cs="Arial"/>
        </w:rPr>
        <w:t>pH.</w:t>
      </w:r>
      <w:proofErr w:type="spellEnd"/>
    </w:p>
    <w:p w:rsidR="002239BE" w:rsidRDefault="002239BE" w:rsidP="002239BE">
      <w:pPr>
        <w:ind w:left="720" w:firstLine="720"/>
        <w:rPr>
          <w:rFonts w:cs="Arial"/>
          <w:color w:val="FF0000"/>
        </w:rPr>
      </w:pPr>
      <w:r>
        <w:rPr>
          <w:rFonts w:cs="Arial"/>
        </w:rPr>
        <w:t>ii. Magnesium hydroxide; indigestion/laxative.</w:t>
      </w:r>
    </w:p>
    <w:p w:rsidR="002239BE" w:rsidRDefault="002239BE" w:rsidP="002239BE">
      <w:pPr>
        <w:ind w:left="720" w:firstLine="720"/>
        <w:rPr>
          <w:rFonts w:cs="Arial"/>
          <w:color w:val="FF0000"/>
        </w:rPr>
      </w:pPr>
      <w:r>
        <w:rPr>
          <w:rFonts w:cs="Arial"/>
        </w:rPr>
        <w:t>iii. Titanium carbide forms when carbon is used</w:t>
      </w:r>
      <w:r w:rsidR="00161B42">
        <w:rPr>
          <w:rFonts w:cs="Arial"/>
        </w:rPr>
        <w:t xml:space="preserve"> </w:t>
      </w:r>
      <w:r>
        <w:rPr>
          <w:rFonts w:cs="Arial"/>
        </w:rPr>
        <w:t>/ difficult to remove.</w:t>
      </w:r>
    </w:p>
    <w:p w:rsidR="002239BE" w:rsidRPr="00EE609C" w:rsidRDefault="002239BE" w:rsidP="002239BE">
      <w:pPr>
        <w:rPr>
          <w:rFonts w:cs="Arial"/>
          <w:color w:val="FF0000"/>
        </w:rPr>
      </w:pPr>
      <w:r>
        <w:rPr>
          <w:rFonts w:cs="Arial"/>
        </w:rPr>
        <w:t>7.</w:t>
      </w:r>
      <w:r>
        <w:rPr>
          <w:rFonts w:cs="Arial"/>
        </w:rPr>
        <w:tab/>
        <w:t>a. Extra shell of electrons added.</w:t>
      </w:r>
    </w:p>
    <w:p w:rsidR="002239BE" w:rsidRPr="00EE609C" w:rsidRDefault="002239BE" w:rsidP="002239BE">
      <w:pPr>
        <w:ind w:firstLine="720"/>
        <w:rPr>
          <w:rFonts w:cs="Arial"/>
          <w:color w:val="FF0000"/>
        </w:rPr>
      </w:pPr>
      <w:r>
        <w:rPr>
          <w:rFonts w:cs="Arial"/>
        </w:rPr>
        <w:t>b.</w:t>
      </w:r>
      <w:r>
        <w:rPr>
          <w:rFonts w:cs="Arial"/>
        </w:rPr>
        <w:tab/>
        <w:t xml:space="preserve">i. </w:t>
      </w:r>
      <w:proofErr w:type="gramStart"/>
      <w:r>
        <w:rPr>
          <w:rFonts w:cs="Arial"/>
        </w:rPr>
        <w:t>Ba(</w:t>
      </w:r>
      <w:proofErr w:type="gramEnd"/>
      <w:r>
        <w:rPr>
          <w:rFonts w:cs="Arial"/>
        </w:rPr>
        <w:t>g) → Ba</w:t>
      </w:r>
      <w:r>
        <w:rPr>
          <w:rFonts w:cs="Arial"/>
          <w:vertAlign w:val="superscript"/>
        </w:rPr>
        <w:t>+</w:t>
      </w:r>
      <w:r>
        <w:rPr>
          <w:rFonts w:cs="Arial"/>
        </w:rPr>
        <w:t>(g) + e</w:t>
      </w:r>
      <w:r w:rsidRPr="00126E21">
        <w:rPr>
          <w:rFonts w:cs="Arial"/>
          <w:vertAlign w:val="superscript"/>
        </w:rPr>
        <w:t>−</w:t>
      </w:r>
    </w:p>
    <w:p w:rsidR="002239BE" w:rsidRDefault="002239BE" w:rsidP="002239BE">
      <w:pPr>
        <w:ind w:left="720" w:firstLine="720"/>
        <w:rPr>
          <w:rFonts w:cs="Arial"/>
        </w:rPr>
      </w:pPr>
      <w:proofErr w:type="gramStart"/>
      <w:r>
        <w:rPr>
          <w:rFonts w:cs="Arial"/>
        </w:rPr>
        <w:t>ii</w:t>
      </w:r>
      <w:proofErr w:type="gramEnd"/>
      <w:r>
        <w:rPr>
          <w:rFonts w:cs="Arial"/>
        </w:rPr>
        <w:t>. Further from nucleus</w:t>
      </w:r>
      <w:r w:rsidR="00161B42">
        <w:rPr>
          <w:rFonts w:cs="Arial"/>
        </w:rPr>
        <w:t xml:space="preserve"> </w:t>
      </w:r>
      <w:r>
        <w:rPr>
          <w:rFonts w:cs="Arial"/>
        </w:rPr>
        <w:t>/</w:t>
      </w:r>
      <w:r w:rsidR="00161B42">
        <w:rPr>
          <w:rFonts w:cs="Arial"/>
        </w:rPr>
        <w:t xml:space="preserve"> </w:t>
      </w:r>
      <w:r>
        <w:rPr>
          <w:rFonts w:cs="Arial"/>
        </w:rPr>
        <w:t>lower nuclear charge</w:t>
      </w:r>
      <w:r w:rsidR="00161B42">
        <w:rPr>
          <w:rFonts w:cs="Arial"/>
        </w:rPr>
        <w:t xml:space="preserve"> </w:t>
      </w:r>
      <w:r>
        <w:rPr>
          <w:rFonts w:cs="Arial"/>
        </w:rPr>
        <w:t>/</w:t>
      </w:r>
      <w:r w:rsidR="00161B42">
        <w:rPr>
          <w:rFonts w:cs="Arial"/>
        </w:rPr>
        <w:t xml:space="preserve"> </w:t>
      </w:r>
      <w:r>
        <w:rPr>
          <w:rFonts w:cs="Arial"/>
        </w:rPr>
        <w:t>more shells of electrons to shield charge.</w:t>
      </w:r>
    </w:p>
    <w:p w:rsidR="002239BE" w:rsidRDefault="002239BE" w:rsidP="002239BE">
      <w:pPr>
        <w:ind w:firstLine="720"/>
        <w:rPr>
          <w:rFonts w:cs="Arial"/>
        </w:rPr>
      </w:pPr>
      <w:r>
        <w:rPr>
          <w:rFonts w:cs="Arial"/>
        </w:rPr>
        <w:t>c.</w:t>
      </w:r>
      <w:r>
        <w:rPr>
          <w:rFonts w:cs="Arial"/>
        </w:rPr>
        <w:tab/>
        <w:t xml:space="preserve">i. Ca(s) + </w:t>
      </w:r>
      <w:proofErr w:type="gramStart"/>
      <w:r>
        <w:rPr>
          <w:rFonts w:cs="Arial"/>
        </w:rPr>
        <w:t>2H</w:t>
      </w:r>
      <w:r>
        <w:rPr>
          <w:rFonts w:cs="Arial"/>
          <w:vertAlign w:val="subscript"/>
        </w:rPr>
        <w:t>2</w:t>
      </w:r>
      <w:r>
        <w:rPr>
          <w:rFonts w:cs="Arial"/>
        </w:rPr>
        <w:t>O(</w:t>
      </w:r>
      <w:proofErr w:type="gramEnd"/>
      <w:r>
        <w:rPr>
          <w:rFonts w:cs="Arial"/>
        </w:rPr>
        <w:t>l) → Ca(OH)</w:t>
      </w:r>
      <w:r>
        <w:rPr>
          <w:rFonts w:cs="Arial"/>
          <w:vertAlign w:val="subscript"/>
        </w:rPr>
        <w:t>2</w:t>
      </w:r>
      <w:r>
        <w:rPr>
          <w:rFonts w:cs="Arial"/>
        </w:rPr>
        <w:t>(</w:t>
      </w:r>
      <w:proofErr w:type="spellStart"/>
      <w:r>
        <w:rPr>
          <w:rFonts w:cs="Arial"/>
        </w:rPr>
        <w:t>aq</w:t>
      </w:r>
      <w:proofErr w:type="spellEnd"/>
      <w:r>
        <w:rPr>
          <w:rFonts w:cs="Arial"/>
        </w:rPr>
        <w:t>) + H</w:t>
      </w:r>
      <w:r>
        <w:rPr>
          <w:rFonts w:cs="Arial"/>
          <w:vertAlign w:val="subscript"/>
        </w:rPr>
        <w:t>2</w:t>
      </w:r>
      <w:r>
        <w:rPr>
          <w:rFonts w:cs="Arial"/>
        </w:rPr>
        <w:t>(g)</w:t>
      </w:r>
    </w:p>
    <w:p w:rsidR="002239BE" w:rsidRDefault="002239BE" w:rsidP="002239BE">
      <w:pPr>
        <w:ind w:left="720" w:firstLine="720"/>
        <w:rPr>
          <w:rFonts w:cs="Arial"/>
        </w:rPr>
      </w:pPr>
      <w:r>
        <w:rPr>
          <w:rFonts w:cs="Arial"/>
        </w:rPr>
        <w:t>ii. Reactivity increases.</w:t>
      </w:r>
    </w:p>
    <w:p w:rsidR="002239BE" w:rsidRDefault="002239BE" w:rsidP="002239BE">
      <w:pPr>
        <w:ind w:left="720" w:firstLine="720"/>
        <w:rPr>
          <w:rFonts w:cs="Arial"/>
        </w:rPr>
      </w:pPr>
      <w:r>
        <w:rPr>
          <w:rFonts w:cs="Arial"/>
        </w:rPr>
        <w:t xml:space="preserve">iii. Outer electrons are easier to remove / </w:t>
      </w:r>
      <w:r w:rsidR="00161B42">
        <w:rPr>
          <w:rFonts w:cs="Arial"/>
        </w:rPr>
        <w:t>First</w:t>
      </w:r>
      <w:r>
        <w:rPr>
          <w:rFonts w:cs="Arial"/>
        </w:rPr>
        <w:t xml:space="preserve"> and </w:t>
      </w:r>
      <w:r w:rsidR="00161B42">
        <w:rPr>
          <w:rFonts w:cs="Arial"/>
        </w:rPr>
        <w:t>second</w:t>
      </w:r>
      <w:r>
        <w:rPr>
          <w:rFonts w:cs="Arial"/>
        </w:rPr>
        <w:t xml:space="preserve"> IE decrease down Group 2</w:t>
      </w:r>
    </w:p>
    <w:p w:rsidR="002239BE" w:rsidRPr="00190E31" w:rsidRDefault="002239BE" w:rsidP="002239BE">
      <w:pPr>
        <w:rPr>
          <w:rFonts w:cs="Arial"/>
          <w:color w:val="FF0000"/>
        </w:rPr>
      </w:pPr>
      <w:r>
        <w:rPr>
          <w:rFonts w:cs="Arial"/>
        </w:rPr>
        <w:t>8.</w:t>
      </w:r>
      <w:r>
        <w:rPr>
          <w:rFonts w:cs="Arial"/>
        </w:rPr>
        <w:tab/>
        <w:t>a. Metallic bonding.</w:t>
      </w:r>
    </w:p>
    <w:p w:rsidR="002239BE" w:rsidRDefault="002239BE" w:rsidP="002239BE">
      <w:pPr>
        <w:ind w:firstLine="720"/>
        <w:rPr>
          <w:rFonts w:cs="Arial"/>
        </w:rPr>
      </w:pPr>
      <w:r>
        <w:rPr>
          <w:rFonts w:cs="Arial"/>
        </w:rPr>
        <w:t>b.</w:t>
      </w:r>
      <w:r>
        <w:rPr>
          <w:rFonts w:cs="Arial"/>
        </w:rPr>
        <w:tab/>
        <w:t xml:space="preserve">i. </w:t>
      </w:r>
      <w:proofErr w:type="gramStart"/>
      <w:r>
        <w:rPr>
          <w:rFonts w:cs="Arial"/>
        </w:rPr>
        <w:t>Higher</w:t>
      </w:r>
      <w:proofErr w:type="gramEnd"/>
      <w:r>
        <w:rPr>
          <w:rFonts w:cs="Arial"/>
        </w:rPr>
        <w:t xml:space="preserve"> nuclear charge attracts outer electrons more strongly.</w:t>
      </w:r>
    </w:p>
    <w:p w:rsidR="002239BE" w:rsidRDefault="002239BE" w:rsidP="002239BE">
      <w:pPr>
        <w:ind w:left="720" w:firstLine="720"/>
        <w:rPr>
          <w:rFonts w:cs="Arial"/>
        </w:rPr>
      </w:pPr>
      <w:r>
        <w:rPr>
          <w:rFonts w:cs="Arial"/>
        </w:rPr>
        <w:t>ii. Overall decrease.</w:t>
      </w:r>
    </w:p>
    <w:p w:rsidR="002239BE" w:rsidRPr="00190E31" w:rsidRDefault="002239BE" w:rsidP="002239BE">
      <w:pPr>
        <w:ind w:left="1440"/>
        <w:rPr>
          <w:rFonts w:cs="Arial"/>
          <w:color w:val="FF0000"/>
        </w:rPr>
      </w:pPr>
      <w:r>
        <w:rPr>
          <w:rFonts w:cs="Arial"/>
        </w:rPr>
        <w:t>iii. Attraction between positive metal ions and delocalised electrons decreases down group because of increasing number of electron shells</w:t>
      </w:r>
      <w:r w:rsidR="00161B42">
        <w:rPr>
          <w:rFonts w:cs="Arial"/>
        </w:rPr>
        <w:t xml:space="preserve"> </w:t>
      </w:r>
      <w:r>
        <w:rPr>
          <w:rFonts w:cs="Arial"/>
        </w:rPr>
        <w:t>/</w:t>
      </w:r>
      <w:r w:rsidR="00161B42">
        <w:rPr>
          <w:rFonts w:cs="Arial"/>
        </w:rPr>
        <w:t xml:space="preserve"> </w:t>
      </w:r>
      <w:r>
        <w:rPr>
          <w:rFonts w:cs="Arial"/>
        </w:rPr>
        <w:t>more shielding of nuclear charge.</w:t>
      </w:r>
    </w:p>
    <w:p w:rsidR="002239BE" w:rsidRPr="00190E31" w:rsidRDefault="002239BE" w:rsidP="002239BE">
      <w:pPr>
        <w:ind w:firstLine="720"/>
        <w:rPr>
          <w:rFonts w:cs="Arial"/>
          <w:color w:val="FF0000"/>
        </w:rPr>
      </w:pPr>
      <w:r>
        <w:rPr>
          <w:rFonts w:cs="Arial"/>
        </w:rPr>
        <w:t xml:space="preserve">c. Both melting points and </w:t>
      </w:r>
      <w:r w:rsidR="00161B42">
        <w:rPr>
          <w:rFonts w:cs="Arial"/>
        </w:rPr>
        <w:t>first</w:t>
      </w:r>
      <w:r>
        <w:rPr>
          <w:rFonts w:cs="Arial"/>
        </w:rPr>
        <w:t xml:space="preserve"> IE depend on nuclear charge</w:t>
      </w:r>
      <w:r w:rsidR="00161B42">
        <w:rPr>
          <w:rFonts w:cs="Arial"/>
        </w:rPr>
        <w:t xml:space="preserve"> </w:t>
      </w:r>
      <w:r>
        <w:rPr>
          <w:rFonts w:cs="Arial"/>
        </w:rPr>
        <w:t>/</w:t>
      </w:r>
      <w:r w:rsidR="00161B42">
        <w:rPr>
          <w:rFonts w:cs="Arial"/>
        </w:rPr>
        <w:t xml:space="preserve"> </w:t>
      </w:r>
      <w:r>
        <w:rPr>
          <w:rFonts w:cs="Arial"/>
        </w:rPr>
        <w:t>number of electron shells.</w:t>
      </w:r>
    </w:p>
    <w:p w:rsidR="002239BE" w:rsidRDefault="002239BE" w:rsidP="002239BE">
      <w:pPr>
        <w:rPr>
          <w:rFonts w:cs="Arial"/>
        </w:rPr>
      </w:pPr>
      <w:r>
        <w:rPr>
          <w:rFonts w:cs="Arial"/>
        </w:rPr>
        <w:t>9.</w:t>
      </w:r>
      <w:r>
        <w:rPr>
          <w:rFonts w:cs="Arial"/>
        </w:rPr>
        <w:tab/>
        <w:t>a. Decreases down the group.</w:t>
      </w:r>
    </w:p>
    <w:p w:rsidR="002239BE" w:rsidRDefault="002239BE" w:rsidP="002239BE">
      <w:pPr>
        <w:ind w:firstLine="720"/>
        <w:rPr>
          <w:rFonts w:cs="Arial"/>
        </w:rPr>
      </w:pPr>
      <w:r>
        <w:rPr>
          <w:rFonts w:cs="Arial"/>
        </w:rPr>
        <w:t>b.</w:t>
      </w:r>
      <w:r>
        <w:rPr>
          <w:rFonts w:cs="Arial"/>
        </w:rPr>
        <w:tab/>
        <w:t>i. Addition of barium chloride solution.</w:t>
      </w:r>
    </w:p>
    <w:p w:rsidR="002239BE" w:rsidRPr="00B25AEA" w:rsidRDefault="002239BE" w:rsidP="002239BE">
      <w:pPr>
        <w:ind w:left="720" w:firstLine="720"/>
        <w:rPr>
          <w:rFonts w:cs="Arial"/>
          <w:color w:val="FF0000"/>
        </w:rPr>
      </w:pPr>
      <w:r>
        <w:rPr>
          <w:rFonts w:cs="Arial"/>
        </w:rPr>
        <w:t>ii. Colourless solution forms.</w:t>
      </w:r>
    </w:p>
    <w:p w:rsidR="002239BE" w:rsidRPr="00B25AEA" w:rsidRDefault="002239BE" w:rsidP="002239BE">
      <w:pPr>
        <w:ind w:left="720" w:firstLine="720"/>
        <w:rPr>
          <w:rFonts w:cs="Arial"/>
          <w:color w:val="FF0000"/>
        </w:rPr>
      </w:pPr>
      <w:r>
        <w:rPr>
          <w:rFonts w:cs="Arial"/>
        </w:rPr>
        <w:t>iii. Ba</w:t>
      </w:r>
      <w:r>
        <w:rPr>
          <w:rFonts w:cs="Arial"/>
          <w:vertAlign w:val="superscript"/>
        </w:rPr>
        <w:t>2</w:t>
      </w:r>
      <w:proofErr w:type="gramStart"/>
      <w:r>
        <w:rPr>
          <w:rFonts w:cs="Arial"/>
          <w:vertAlign w:val="superscript"/>
        </w:rPr>
        <w:t>+</w:t>
      </w:r>
      <w:r>
        <w:rPr>
          <w:rFonts w:cs="Arial"/>
        </w:rPr>
        <w:t>(</w:t>
      </w:r>
      <w:proofErr w:type="spellStart"/>
      <w:proofErr w:type="gramEnd"/>
      <w:r>
        <w:rPr>
          <w:rFonts w:cs="Arial"/>
        </w:rPr>
        <w:t>aq</w:t>
      </w:r>
      <w:proofErr w:type="spellEnd"/>
      <w:r>
        <w:rPr>
          <w:rFonts w:cs="Arial"/>
        </w:rPr>
        <w:t>) + SO</w:t>
      </w:r>
      <w:r>
        <w:rPr>
          <w:rFonts w:cs="Arial"/>
          <w:vertAlign w:val="subscript"/>
        </w:rPr>
        <w:t>4</w:t>
      </w:r>
      <w:r>
        <w:rPr>
          <w:rFonts w:cs="Arial"/>
          <w:vertAlign w:val="superscript"/>
        </w:rPr>
        <w:t>2</w:t>
      </w:r>
      <w:r w:rsidRPr="00126E21">
        <w:rPr>
          <w:rFonts w:cs="Arial"/>
          <w:vertAlign w:val="superscript"/>
        </w:rPr>
        <w:t>−</w:t>
      </w:r>
      <w:r>
        <w:rPr>
          <w:rFonts w:cs="Arial"/>
        </w:rPr>
        <w:t>(</w:t>
      </w:r>
      <w:proofErr w:type="spellStart"/>
      <w:r>
        <w:rPr>
          <w:rFonts w:cs="Arial"/>
        </w:rPr>
        <w:t>aq</w:t>
      </w:r>
      <w:proofErr w:type="spellEnd"/>
      <w:r>
        <w:rPr>
          <w:rFonts w:cs="Arial"/>
        </w:rPr>
        <w:t>) → BaSO</w:t>
      </w:r>
      <w:r>
        <w:rPr>
          <w:rFonts w:cs="Arial"/>
          <w:vertAlign w:val="subscript"/>
        </w:rPr>
        <w:t>4</w:t>
      </w:r>
      <w:r>
        <w:rPr>
          <w:rFonts w:cs="Arial"/>
        </w:rPr>
        <w:t>(s)</w:t>
      </w:r>
    </w:p>
    <w:p w:rsidR="002239BE" w:rsidRDefault="002239BE" w:rsidP="002239BE">
      <w:pPr>
        <w:ind w:left="720" w:firstLine="720"/>
        <w:rPr>
          <w:rFonts w:cs="Arial"/>
        </w:rPr>
      </w:pPr>
      <w:r>
        <w:rPr>
          <w:rFonts w:cs="Arial"/>
        </w:rPr>
        <w:t xml:space="preserve">iv. Magnesium </w:t>
      </w:r>
      <w:proofErr w:type="spellStart"/>
      <w:r>
        <w:rPr>
          <w:rFonts w:cs="Arial"/>
        </w:rPr>
        <w:t>sulfate</w:t>
      </w:r>
      <w:proofErr w:type="spellEnd"/>
      <w:r>
        <w:rPr>
          <w:rFonts w:cs="Arial"/>
        </w:rPr>
        <w:t xml:space="preserve"> is very soluble.</w:t>
      </w:r>
    </w:p>
    <w:p w:rsidR="002239BE" w:rsidRDefault="002239BE" w:rsidP="002239BE">
      <w:pPr>
        <w:rPr>
          <w:rFonts w:cs="Arial"/>
        </w:rPr>
      </w:pPr>
      <w:r>
        <w:rPr>
          <w:rFonts w:cs="Arial"/>
        </w:rPr>
        <w:t>10.</w:t>
      </w:r>
      <w:r>
        <w:rPr>
          <w:rFonts w:cs="Arial"/>
        </w:rPr>
        <w:tab/>
        <w:t>a. 2.00 × 10</w:t>
      </w:r>
      <w:r w:rsidRPr="00126E21">
        <w:rPr>
          <w:rFonts w:cs="Arial"/>
          <w:vertAlign w:val="superscript"/>
        </w:rPr>
        <w:t>−</w:t>
      </w:r>
      <w:r>
        <w:rPr>
          <w:rFonts w:cs="Arial"/>
          <w:vertAlign w:val="superscript"/>
        </w:rPr>
        <w:t>4</w:t>
      </w:r>
      <w:r w:rsidRPr="00B41681">
        <w:rPr>
          <w:rFonts w:cs="Arial"/>
        </w:rPr>
        <w:t xml:space="preserve">, </w:t>
      </w:r>
      <w:r>
        <w:rPr>
          <w:rFonts w:cs="Arial"/>
        </w:rPr>
        <w:t>1.53 × 10</w:t>
      </w:r>
      <w:r w:rsidRPr="00126E21">
        <w:rPr>
          <w:rFonts w:cs="Arial"/>
          <w:vertAlign w:val="superscript"/>
        </w:rPr>
        <w:t>−</w:t>
      </w:r>
      <w:r>
        <w:rPr>
          <w:rFonts w:cs="Arial"/>
          <w:vertAlign w:val="superscript"/>
        </w:rPr>
        <w:t>2</w:t>
      </w:r>
      <w:r>
        <w:rPr>
          <w:rFonts w:cs="Arial"/>
        </w:rPr>
        <w:t>, 3.37 × 10</w:t>
      </w:r>
      <w:r w:rsidRPr="00126E21">
        <w:rPr>
          <w:rFonts w:cs="Arial"/>
          <w:vertAlign w:val="superscript"/>
        </w:rPr>
        <w:t>−</w:t>
      </w:r>
      <w:r>
        <w:rPr>
          <w:rFonts w:cs="Arial"/>
          <w:vertAlign w:val="superscript"/>
        </w:rPr>
        <w:t>2</w:t>
      </w:r>
      <w:r>
        <w:rPr>
          <w:rFonts w:cs="Arial"/>
        </w:rPr>
        <w:t>, 1.50 × 10</w:t>
      </w:r>
      <w:r w:rsidRPr="00126E21">
        <w:rPr>
          <w:rFonts w:cs="Arial"/>
          <w:vertAlign w:val="superscript"/>
        </w:rPr>
        <w:t>−</w:t>
      </w:r>
      <w:r>
        <w:rPr>
          <w:rFonts w:cs="Arial"/>
          <w:vertAlign w:val="superscript"/>
        </w:rPr>
        <w:t>1</w:t>
      </w:r>
      <w:r>
        <w:rPr>
          <w:rFonts w:cs="Arial"/>
        </w:rPr>
        <w:t xml:space="preserve"> (all </w:t>
      </w:r>
      <w:proofErr w:type="spellStart"/>
      <w:r>
        <w:rPr>
          <w:rFonts w:cs="Arial"/>
        </w:rPr>
        <w:t>mol</w:t>
      </w:r>
      <w:proofErr w:type="spellEnd"/>
      <w:r>
        <w:rPr>
          <w:rFonts w:cs="Arial"/>
        </w:rPr>
        <w:t xml:space="preserve"> dm</w:t>
      </w:r>
      <w:r w:rsidRPr="00126E21">
        <w:rPr>
          <w:rFonts w:cs="Arial"/>
          <w:vertAlign w:val="superscript"/>
        </w:rPr>
        <w:t>−</w:t>
      </w:r>
      <w:r>
        <w:rPr>
          <w:rFonts w:cs="Arial"/>
          <w:vertAlign w:val="superscript"/>
        </w:rPr>
        <w:t>3</w:t>
      </w:r>
      <w:r>
        <w:rPr>
          <w:rFonts w:cs="Arial"/>
        </w:rPr>
        <w:t>)</w:t>
      </w:r>
    </w:p>
    <w:p w:rsidR="002239BE" w:rsidRPr="003F6FD6" w:rsidRDefault="002239BE" w:rsidP="002239BE">
      <w:pPr>
        <w:ind w:firstLine="720"/>
        <w:rPr>
          <w:rFonts w:cs="Arial"/>
          <w:color w:val="FF0000"/>
        </w:rPr>
      </w:pPr>
      <w:proofErr w:type="gramStart"/>
      <w:r>
        <w:rPr>
          <w:rFonts w:cs="Arial"/>
        </w:rPr>
        <w:t>b</w:t>
      </w:r>
      <w:proofErr w:type="gramEnd"/>
      <w:r>
        <w:rPr>
          <w:rFonts w:cs="Arial"/>
        </w:rPr>
        <w:t>. 4.11 g</w:t>
      </w:r>
    </w:p>
    <w:p w:rsidR="002239BE" w:rsidRDefault="002239BE" w:rsidP="002239BE">
      <w:pPr>
        <w:ind w:left="1440" w:hanging="720"/>
        <w:rPr>
          <w:rFonts w:cs="Arial"/>
        </w:rPr>
      </w:pPr>
      <w:r>
        <w:rPr>
          <w:rFonts w:cs="Arial"/>
        </w:rPr>
        <w:t>c.</w:t>
      </w:r>
      <w:r>
        <w:rPr>
          <w:rFonts w:cs="Arial"/>
        </w:rPr>
        <w:tab/>
        <w:t xml:space="preserve">i. Fill burette with </w:t>
      </w:r>
      <w:proofErr w:type="spellStart"/>
      <w:r>
        <w:rPr>
          <w:rFonts w:cs="Arial"/>
        </w:rPr>
        <w:t>HCl</w:t>
      </w:r>
      <w:proofErr w:type="spellEnd"/>
      <w:r>
        <w:rPr>
          <w:rFonts w:cs="Arial"/>
        </w:rPr>
        <w:t>, use portions of saturated Ca(OH)</w:t>
      </w:r>
      <w:r>
        <w:rPr>
          <w:rFonts w:cs="Arial"/>
          <w:vertAlign w:val="subscript"/>
        </w:rPr>
        <w:t>2</w:t>
      </w:r>
      <w:r>
        <w:rPr>
          <w:rFonts w:cs="Arial"/>
        </w:rPr>
        <w:t>(</w:t>
      </w:r>
      <w:proofErr w:type="spellStart"/>
      <w:r>
        <w:rPr>
          <w:rFonts w:cs="Arial"/>
        </w:rPr>
        <w:t>aq</w:t>
      </w:r>
      <w:proofErr w:type="spellEnd"/>
      <w:r>
        <w:rPr>
          <w:rFonts w:cs="Arial"/>
        </w:rPr>
        <w:t xml:space="preserve">), add few drops methyl orange indicator, titrate hydrochloric acid against calcium hydroxide solution, calculate concentration </w:t>
      </w:r>
      <w:r w:rsidR="00161B42">
        <w:rPr>
          <w:rFonts w:cs="Arial"/>
        </w:rPr>
        <w:t xml:space="preserve">of </w:t>
      </w:r>
      <w:r>
        <w:rPr>
          <w:rFonts w:cs="Arial"/>
        </w:rPr>
        <w:t xml:space="preserve">calcium hydroxide solution in </w:t>
      </w:r>
      <w:proofErr w:type="spellStart"/>
      <w:r>
        <w:rPr>
          <w:rFonts w:cs="Arial"/>
        </w:rPr>
        <w:t>mol</w:t>
      </w:r>
      <w:proofErr w:type="spellEnd"/>
      <w:r>
        <w:rPr>
          <w:rFonts w:cs="Arial"/>
        </w:rPr>
        <w:t xml:space="preserve"> dm</w:t>
      </w:r>
      <w:r w:rsidRPr="00126E21">
        <w:rPr>
          <w:rFonts w:cs="Arial"/>
          <w:vertAlign w:val="superscript"/>
        </w:rPr>
        <w:t>−</w:t>
      </w:r>
      <w:r>
        <w:rPr>
          <w:rFonts w:cs="Arial"/>
          <w:vertAlign w:val="superscript"/>
        </w:rPr>
        <w:t>3</w:t>
      </w:r>
      <w:r>
        <w:rPr>
          <w:rFonts w:cs="Arial"/>
        </w:rPr>
        <w:t>.</w:t>
      </w:r>
    </w:p>
    <w:p w:rsidR="002239BE" w:rsidRDefault="002239BE" w:rsidP="002239BE">
      <w:pPr>
        <w:ind w:left="1440"/>
        <w:rPr>
          <w:rFonts w:cs="Arial"/>
        </w:rPr>
      </w:pPr>
      <w:r>
        <w:rPr>
          <w:rFonts w:cs="Arial"/>
        </w:rPr>
        <w:t>Find mass of 100</w:t>
      </w:r>
      <w:r w:rsidR="00161B42">
        <w:rPr>
          <w:rFonts w:cs="Arial"/>
        </w:rPr>
        <w:t xml:space="preserve"> </w:t>
      </w:r>
      <w:r>
        <w:rPr>
          <w:rFonts w:cs="Arial"/>
        </w:rPr>
        <w:t>cm</w:t>
      </w:r>
      <w:r>
        <w:rPr>
          <w:rFonts w:cs="Arial"/>
          <w:vertAlign w:val="superscript"/>
        </w:rPr>
        <w:t>3</w:t>
      </w:r>
      <w:r>
        <w:rPr>
          <w:rFonts w:cs="Arial"/>
        </w:rPr>
        <w:t xml:space="preserve"> saturated calcium hydroxide solution (weigh empty container</w:t>
      </w:r>
      <w:r w:rsidR="00161B42">
        <w:rPr>
          <w:rFonts w:cs="Arial"/>
        </w:rPr>
        <w:t xml:space="preserve"> </w:t>
      </w:r>
      <w:r>
        <w:rPr>
          <w:rFonts w:cs="Arial"/>
        </w:rPr>
        <w:t>/</w:t>
      </w:r>
      <w:r w:rsidR="00161B42">
        <w:rPr>
          <w:rFonts w:cs="Arial"/>
        </w:rPr>
        <w:t xml:space="preserve"> </w:t>
      </w:r>
      <w:r>
        <w:rPr>
          <w:rFonts w:cs="Arial"/>
        </w:rPr>
        <w:t>weigh container plus 100 cm</w:t>
      </w:r>
      <w:r>
        <w:rPr>
          <w:rFonts w:cs="Arial"/>
          <w:vertAlign w:val="superscript"/>
        </w:rPr>
        <w:t>3</w:t>
      </w:r>
      <w:r>
        <w:rPr>
          <w:rFonts w:cs="Arial"/>
        </w:rPr>
        <w:t xml:space="preserve"> solution). Calculate solubility in </w:t>
      </w:r>
      <w:proofErr w:type="spellStart"/>
      <w:r>
        <w:rPr>
          <w:rFonts w:cs="Arial"/>
        </w:rPr>
        <w:t>mol</w:t>
      </w:r>
      <w:proofErr w:type="spellEnd"/>
      <w:r>
        <w:rPr>
          <w:rFonts w:cs="Arial"/>
        </w:rPr>
        <w:t>/100</w:t>
      </w:r>
      <w:r w:rsidR="00161B42">
        <w:rPr>
          <w:rFonts w:cs="Arial"/>
        </w:rPr>
        <w:t xml:space="preserve"> </w:t>
      </w:r>
      <w:r>
        <w:rPr>
          <w:rFonts w:cs="Arial"/>
        </w:rPr>
        <w:t>g saturated solution.</w:t>
      </w:r>
    </w:p>
    <w:p w:rsidR="002239BE" w:rsidRDefault="002239BE" w:rsidP="002239BE">
      <w:pPr>
        <w:ind w:left="720" w:firstLine="720"/>
        <w:rPr>
          <w:rFonts w:cs="Arial"/>
          <w:b/>
        </w:rPr>
      </w:pPr>
      <w:proofErr w:type="gramStart"/>
      <w:r>
        <w:rPr>
          <w:rFonts w:cs="Arial"/>
        </w:rPr>
        <w:t>ii</w:t>
      </w:r>
      <w:proofErr w:type="gramEnd"/>
      <w:r>
        <w:rPr>
          <w:rFonts w:cs="Arial"/>
        </w:rPr>
        <w:t>. Calcium hydroxide reacts with carbon dioxide in the air to form calcium carbonate precipitate.</w:t>
      </w:r>
    </w:p>
    <w:p w:rsidR="002239BE" w:rsidRPr="00997FF4" w:rsidRDefault="002239BE" w:rsidP="002239BE">
      <w:pPr>
        <w:rPr>
          <w:rFonts w:cs="Arial"/>
          <w:noProof/>
        </w:rPr>
      </w:pPr>
      <w:r w:rsidRPr="00997FF4">
        <w:rPr>
          <w:rFonts w:cs="Arial"/>
        </w:rPr>
        <w:t>1</w:t>
      </w:r>
      <w:r>
        <w:rPr>
          <w:rFonts w:cs="Arial"/>
        </w:rPr>
        <w:t>1.</w:t>
      </w:r>
      <w:r w:rsidRPr="00997FF4">
        <w:rPr>
          <w:rFonts w:cs="Arial"/>
        </w:rPr>
        <w:t xml:space="preserve"> </w:t>
      </w:r>
      <w:r>
        <w:rPr>
          <w:rFonts w:cs="Arial"/>
        </w:rPr>
        <w:t>A</w:t>
      </w:r>
    </w:p>
    <w:p w:rsidR="002239BE" w:rsidRDefault="002239BE" w:rsidP="002239BE">
      <w:pPr>
        <w:rPr>
          <w:rFonts w:cs="Arial"/>
          <w:noProof/>
        </w:rPr>
      </w:pPr>
      <w:r w:rsidRPr="00997FF4">
        <w:rPr>
          <w:rFonts w:cs="Arial"/>
          <w:noProof/>
        </w:rPr>
        <w:lastRenderedPageBreak/>
        <w:t>1</w:t>
      </w:r>
      <w:r>
        <w:rPr>
          <w:rFonts w:cs="Arial"/>
          <w:noProof/>
        </w:rPr>
        <w:t>2. D</w:t>
      </w:r>
    </w:p>
    <w:p w:rsidR="002239BE" w:rsidRPr="00997FF4" w:rsidRDefault="002239BE" w:rsidP="002239BE">
      <w:pPr>
        <w:rPr>
          <w:rFonts w:cs="Arial"/>
        </w:rPr>
      </w:pPr>
      <w:r w:rsidRPr="00997FF4">
        <w:rPr>
          <w:rFonts w:cs="Arial"/>
          <w:noProof/>
        </w:rPr>
        <w:t>1</w:t>
      </w:r>
      <w:r>
        <w:rPr>
          <w:rFonts w:cs="Arial"/>
          <w:noProof/>
        </w:rPr>
        <w:t>3. B</w:t>
      </w:r>
    </w:p>
    <w:p w:rsidR="002239BE" w:rsidRDefault="002239BE" w:rsidP="002239BE">
      <w:pPr>
        <w:rPr>
          <w:rFonts w:cs="Arial"/>
        </w:rPr>
      </w:pPr>
      <w:r w:rsidRPr="00997FF4">
        <w:rPr>
          <w:rFonts w:cs="Arial"/>
          <w:noProof/>
        </w:rPr>
        <w:t>1</w:t>
      </w:r>
      <w:r>
        <w:rPr>
          <w:rFonts w:cs="Arial"/>
          <w:noProof/>
        </w:rPr>
        <w:t>4. A</w:t>
      </w:r>
    </w:p>
    <w:p w:rsidR="002239BE" w:rsidRPr="009A6A7D" w:rsidRDefault="002239BE" w:rsidP="002239BE">
      <w:pPr>
        <w:pStyle w:val="Title"/>
        <w:outlineLvl w:val="0"/>
      </w:pPr>
      <w:r>
        <w:t xml:space="preserve">Chapter 12: </w:t>
      </w:r>
      <w:r w:rsidR="00E16BE7">
        <w:t>Group 7(17), the h</w:t>
      </w:r>
      <w:r>
        <w:t>alogens</w:t>
      </w:r>
    </w:p>
    <w:p w:rsidR="002239BE" w:rsidRDefault="002239BE" w:rsidP="002239BE">
      <w:pPr>
        <w:pStyle w:val="Subtitle"/>
      </w:pPr>
      <w:r>
        <w:t xml:space="preserve">Assignment </w:t>
      </w:r>
      <w:r w:rsidR="00161B42">
        <w:t>1</w:t>
      </w:r>
    </w:p>
    <w:p w:rsidR="002239BE" w:rsidRPr="0061150E" w:rsidRDefault="002239BE" w:rsidP="002239BE">
      <w:pPr>
        <w:rPr>
          <w:noProof/>
        </w:rPr>
      </w:pPr>
      <w:r>
        <w:rPr>
          <w:noProof/>
        </w:rPr>
        <w:t>A</w:t>
      </w:r>
      <w:r w:rsidRPr="0061150E">
        <w:rPr>
          <w:noProof/>
        </w:rPr>
        <w:t>1</w:t>
      </w:r>
      <w:r>
        <w:rPr>
          <w:noProof/>
        </w:rPr>
        <w:t>.</w:t>
      </w:r>
      <w:r w:rsidRPr="0061150E">
        <w:rPr>
          <w:noProof/>
        </w:rPr>
        <w:t xml:space="preserve"> Cl</w:t>
      </w:r>
      <w:r w:rsidRPr="0061150E">
        <w:rPr>
          <w:noProof/>
          <w:vertAlign w:val="subscript"/>
        </w:rPr>
        <w:t>2</w:t>
      </w:r>
      <w:r w:rsidRPr="0061150E">
        <w:rPr>
          <w:noProof/>
        </w:rPr>
        <w:t>(aq) + 2Br</w:t>
      </w:r>
      <w:r>
        <w:rPr>
          <w:rFonts w:cs="Arial"/>
          <w:noProof/>
          <w:vertAlign w:val="superscript"/>
        </w:rPr>
        <w:t>−</w:t>
      </w:r>
      <w:r w:rsidRPr="0061150E">
        <w:rPr>
          <w:noProof/>
        </w:rPr>
        <w:t xml:space="preserve"> (aq) </w:t>
      </w:r>
      <w:r>
        <w:rPr>
          <w:rFonts w:cs="Arial"/>
          <w:noProof/>
        </w:rPr>
        <w:t>→</w:t>
      </w:r>
      <w:r w:rsidRPr="0061150E">
        <w:rPr>
          <w:noProof/>
        </w:rPr>
        <w:t xml:space="preserve"> 2Cl</w:t>
      </w:r>
      <w:r>
        <w:rPr>
          <w:rFonts w:cs="Arial"/>
          <w:noProof/>
          <w:vertAlign w:val="superscript"/>
        </w:rPr>
        <w:t>−</w:t>
      </w:r>
      <w:r w:rsidRPr="0061150E">
        <w:rPr>
          <w:noProof/>
        </w:rPr>
        <w:t>(aq) + Br</w:t>
      </w:r>
      <w:r w:rsidRPr="0061150E">
        <w:rPr>
          <w:noProof/>
          <w:vertAlign w:val="subscript"/>
        </w:rPr>
        <w:t>2</w:t>
      </w:r>
      <w:r w:rsidRPr="0061150E">
        <w:rPr>
          <w:noProof/>
        </w:rPr>
        <w:t>(aq)</w:t>
      </w:r>
    </w:p>
    <w:p w:rsidR="002239BE" w:rsidRDefault="002239BE" w:rsidP="002239BE">
      <w:pPr>
        <w:rPr>
          <w:noProof/>
          <w:vertAlign w:val="superscript"/>
        </w:rPr>
      </w:pPr>
      <w:r>
        <w:rPr>
          <w:noProof/>
        </w:rPr>
        <w:t>A</w:t>
      </w:r>
      <w:r w:rsidRPr="0061150E">
        <w:rPr>
          <w:noProof/>
        </w:rPr>
        <w:t>2</w:t>
      </w:r>
      <w:r>
        <w:rPr>
          <w:noProof/>
        </w:rPr>
        <w:t>.</w:t>
      </w:r>
      <w:r>
        <w:rPr>
          <w:noProof/>
        </w:rPr>
        <w:tab/>
        <w:t>A.</w:t>
      </w:r>
      <w:r w:rsidRPr="0061150E">
        <w:rPr>
          <w:noProof/>
        </w:rPr>
        <w:t xml:space="preserve"> 2Br</w:t>
      </w:r>
      <w:r>
        <w:rPr>
          <w:rFonts w:cs="Arial"/>
          <w:noProof/>
          <w:vertAlign w:val="superscript"/>
        </w:rPr>
        <w:t>−</w:t>
      </w:r>
      <w:r w:rsidRPr="0061150E">
        <w:rPr>
          <w:noProof/>
        </w:rPr>
        <w:t xml:space="preserve"> (aq) </w:t>
      </w:r>
      <w:r>
        <w:rPr>
          <w:rFonts w:cs="Arial"/>
          <w:noProof/>
        </w:rPr>
        <w:t>→</w:t>
      </w:r>
      <w:r w:rsidRPr="0061150E">
        <w:rPr>
          <w:noProof/>
        </w:rPr>
        <w:t xml:space="preserve">  Br</w:t>
      </w:r>
      <w:r w:rsidRPr="0061150E">
        <w:rPr>
          <w:noProof/>
          <w:vertAlign w:val="subscript"/>
        </w:rPr>
        <w:t>2</w:t>
      </w:r>
      <w:r w:rsidRPr="0061150E">
        <w:rPr>
          <w:noProof/>
        </w:rPr>
        <w:t>(aq) + 2e</w:t>
      </w:r>
      <w:r>
        <w:rPr>
          <w:rFonts w:cs="Arial"/>
          <w:noProof/>
          <w:vertAlign w:val="superscript"/>
        </w:rPr>
        <w:t>−</w:t>
      </w:r>
    </w:p>
    <w:p w:rsidR="002239BE" w:rsidRPr="0061150E" w:rsidRDefault="002239BE" w:rsidP="002239BE">
      <w:pPr>
        <w:ind w:firstLine="720"/>
        <w:rPr>
          <w:noProof/>
        </w:rPr>
      </w:pPr>
      <w:r>
        <w:rPr>
          <w:noProof/>
        </w:rPr>
        <w:t>b.</w:t>
      </w:r>
      <w:r w:rsidRPr="0061150E">
        <w:rPr>
          <w:noProof/>
        </w:rPr>
        <w:t xml:space="preserve"> Cl</w:t>
      </w:r>
      <w:r w:rsidRPr="0061150E">
        <w:rPr>
          <w:noProof/>
          <w:vertAlign w:val="subscript"/>
        </w:rPr>
        <w:t>2</w:t>
      </w:r>
      <w:r w:rsidRPr="0061150E">
        <w:rPr>
          <w:noProof/>
        </w:rPr>
        <w:t>(aq) + 2e</w:t>
      </w:r>
      <w:r>
        <w:rPr>
          <w:rFonts w:cs="Arial"/>
          <w:noProof/>
          <w:vertAlign w:val="superscript"/>
        </w:rPr>
        <w:t>−</w:t>
      </w:r>
      <w:r w:rsidRPr="0061150E">
        <w:rPr>
          <w:noProof/>
        </w:rPr>
        <w:t xml:space="preserve"> (aq) </w:t>
      </w:r>
      <w:r>
        <w:rPr>
          <w:rFonts w:cs="Arial"/>
          <w:noProof/>
        </w:rPr>
        <w:t>→</w:t>
      </w:r>
      <w:r w:rsidRPr="0061150E">
        <w:rPr>
          <w:noProof/>
        </w:rPr>
        <w:t xml:space="preserve"> 2Cl</w:t>
      </w:r>
      <w:r w:rsidRPr="00D30B35">
        <w:rPr>
          <w:noProof/>
          <w:vertAlign w:val="superscript"/>
        </w:rPr>
        <w:t>−</w:t>
      </w:r>
      <w:r w:rsidRPr="0061150E">
        <w:rPr>
          <w:noProof/>
        </w:rPr>
        <w:t>(aq)</w:t>
      </w:r>
    </w:p>
    <w:p w:rsidR="002239BE" w:rsidRPr="0061150E" w:rsidRDefault="002239BE" w:rsidP="002239BE">
      <w:pPr>
        <w:rPr>
          <w:noProof/>
        </w:rPr>
      </w:pPr>
      <w:r>
        <w:rPr>
          <w:noProof/>
        </w:rPr>
        <w:t>A</w:t>
      </w:r>
      <w:r w:rsidRPr="0061150E">
        <w:rPr>
          <w:noProof/>
        </w:rPr>
        <w:t>3</w:t>
      </w:r>
      <w:r>
        <w:rPr>
          <w:noProof/>
        </w:rPr>
        <w:t xml:space="preserve">. </w:t>
      </w:r>
      <w:r w:rsidRPr="0061150E">
        <w:rPr>
          <w:noProof/>
        </w:rPr>
        <w:t xml:space="preserve">Bromine atoms have more electrons than chlorine and fluorine and strong van der Waals forces. More energy is needed to break these and bromine boiling point is higher than chlorine’s or fluorine’s. </w:t>
      </w:r>
    </w:p>
    <w:p w:rsidR="002239BE" w:rsidRPr="0061150E" w:rsidRDefault="002239BE" w:rsidP="002239BE">
      <w:pPr>
        <w:rPr>
          <w:noProof/>
        </w:rPr>
      </w:pPr>
      <w:r>
        <w:rPr>
          <w:noProof/>
        </w:rPr>
        <w:t>A</w:t>
      </w:r>
      <w:r w:rsidRPr="0061150E">
        <w:rPr>
          <w:noProof/>
        </w:rPr>
        <w:t>4</w:t>
      </w:r>
      <w:r>
        <w:rPr>
          <w:noProof/>
        </w:rPr>
        <w:t>.</w:t>
      </w:r>
      <w:r w:rsidRPr="0061150E">
        <w:rPr>
          <w:noProof/>
        </w:rPr>
        <w:t xml:space="preserve"> Sulfur is oxidised, oxidation state changes form +4 to +6; bromine is reduced, oxidation state changes from 0 to </w:t>
      </w:r>
      <w:r>
        <w:rPr>
          <w:rFonts w:cs="Arial"/>
          <w:noProof/>
        </w:rPr>
        <w:t>−</w:t>
      </w:r>
      <w:r w:rsidRPr="0061150E">
        <w:rPr>
          <w:noProof/>
        </w:rPr>
        <w:t>1.</w:t>
      </w:r>
    </w:p>
    <w:p w:rsidR="002239BE" w:rsidRDefault="002239BE" w:rsidP="002239BE">
      <w:pPr>
        <w:rPr>
          <w:noProof/>
        </w:rPr>
      </w:pPr>
      <w:r>
        <w:rPr>
          <w:noProof/>
        </w:rPr>
        <w:t>A</w:t>
      </w:r>
      <w:r w:rsidRPr="0061150E">
        <w:rPr>
          <w:noProof/>
        </w:rPr>
        <w:t>5</w:t>
      </w:r>
      <w:r>
        <w:rPr>
          <w:noProof/>
        </w:rPr>
        <w:t>.</w:t>
      </w:r>
      <w:r>
        <w:rPr>
          <w:noProof/>
        </w:rPr>
        <w:tab/>
        <w:t xml:space="preserve">a. </w:t>
      </w:r>
      <w:r w:rsidRPr="0061150E">
        <w:rPr>
          <w:noProof/>
        </w:rPr>
        <w:t>2HBr(aq) + Cl</w:t>
      </w:r>
      <w:r w:rsidRPr="0061150E">
        <w:rPr>
          <w:noProof/>
          <w:vertAlign w:val="subscript"/>
        </w:rPr>
        <w:t>2</w:t>
      </w:r>
      <w:r w:rsidRPr="0061150E">
        <w:rPr>
          <w:noProof/>
        </w:rPr>
        <w:t xml:space="preserve">(aq) </w:t>
      </w:r>
      <w:r>
        <w:rPr>
          <w:rFonts w:cs="Arial"/>
          <w:noProof/>
        </w:rPr>
        <w:t>→</w:t>
      </w:r>
      <w:r w:rsidRPr="0061150E">
        <w:rPr>
          <w:noProof/>
        </w:rPr>
        <w:t xml:space="preserve"> Br</w:t>
      </w:r>
      <w:r w:rsidRPr="0061150E">
        <w:rPr>
          <w:noProof/>
          <w:vertAlign w:val="subscript"/>
        </w:rPr>
        <w:t>2</w:t>
      </w:r>
      <w:r w:rsidRPr="0061150E">
        <w:rPr>
          <w:noProof/>
        </w:rPr>
        <w:t>(l) + 2HCl(aq)</w:t>
      </w:r>
    </w:p>
    <w:p w:rsidR="002239BE" w:rsidRPr="0061150E" w:rsidRDefault="002239BE" w:rsidP="002239BE">
      <w:pPr>
        <w:ind w:firstLine="720"/>
        <w:rPr>
          <w:noProof/>
        </w:rPr>
      </w:pPr>
      <w:r>
        <w:rPr>
          <w:noProof/>
        </w:rPr>
        <w:t xml:space="preserve">b. </w:t>
      </w:r>
      <w:r w:rsidRPr="0061150E">
        <w:rPr>
          <w:noProof/>
        </w:rPr>
        <w:t xml:space="preserve">Bromine is oxidised, </w:t>
      </w:r>
      <w:r>
        <w:rPr>
          <w:rFonts w:cs="Arial"/>
          <w:noProof/>
        </w:rPr>
        <w:t>−</w:t>
      </w:r>
      <w:r w:rsidRPr="0061150E">
        <w:rPr>
          <w:noProof/>
        </w:rPr>
        <w:t xml:space="preserve">1 to 0; chlorine is reduced, 0 to </w:t>
      </w:r>
      <w:r>
        <w:rPr>
          <w:rFonts w:cs="Arial"/>
          <w:noProof/>
        </w:rPr>
        <w:t>−</w:t>
      </w:r>
      <w:r w:rsidRPr="0061150E">
        <w:rPr>
          <w:noProof/>
        </w:rPr>
        <w:t>1</w:t>
      </w:r>
    </w:p>
    <w:p w:rsidR="002239BE" w:rsidRDefault="002239BE" w:rsidP="002239BE">
      <w:pPr>
        <w:rPr>
          <w:noProof/>
        </w:rPr>
      </w:pPr>
      <w:r>
        <w:rPr>
          <w:noProof/>
        </w:rPr>
        <w:t>A</w:t>
      </w:r>
      <w:r w:rsidRPr="0061150E">
        <w:rPr>
          <w:noProof/>
        </w:rPr>
        <w:t>6</w:t>
      </w:r>
      <w:r>
        <w:rPr>
          <w:noProof/>
        </w:rPr>
        <w:t>.</w:t>
      </w:r>
      <w:r>
        <w:rPr>
          <w:noProof/>
        </w:rPr>
        <w:tab/>
        <w:t>a.</w:t>
      </w:r>
      <w:r w:rsidRPr="0061150E">
        <w:rPr>
          <w:noProof/>
        </w:rPr>
        <w:t xml:space="preserve"> Fumigants, flame proofing agents, water purification, dyes, medicines, photography,</w:t>
      </w:r>
      <w:r w:rsidR="00161B42">
        <w:rPr>
          <w:noProof/>
        </w:rPr>
        <w:t xml:space="preserve"> </w:t>
      </w:r>
      <w:r w:rsidRPr="0061150E">
        <w:rPr>
          <w:noProof/>
        </w:rPr>
        <w:t>pesticides.</w:t>
      </w:r>
    </w:p>
    <w:p w:rsidR="002239BE" w:rsidRPr="0061150E" w:rsidRDefault="002239BE" w:rsidP="002239BE">
      <w:pPr>
        <w:ind w:firstLine="720"/>
        <w:rPr>
          <w:noProof/>
        </w:rPr>
      </w:pPr>
      <w:r>
        <w:rPr>
          <w:noProof/>
        </w:rPr>
        <w:t>b.</w:t>
      </w:r>
      <w:r w:rsidRPr="0061150E">
        <w:rPr>
          <w:noProof/>
        </w:rPr>
        <w:t xml:space="preserve"> </w:t>
      </w:r>
      <w:r>
        <w:rPr>
          <w:noProof/>
        </w:rPr>
        <w:t>C</w:t>
      </w:r>
      <w:r w:rsidRPr="0061150E">
        <w:rPr>
          <w:noProof/>
        </w:rPr>
        <w:t>orrosive, toxic, reacts with metals and be be transported in glass containers</w:t>
      </w:r>
    </w:p>
    <w:p w:rsidR="002239BE" w:rsidRDefault="002239BE" w:rsidP="002239BE">
      <w:pPr>
        <w:pStyle w:val="Subtitle"/>
      </w:pPr>
      <w:r>
        <w:t xml:space="preserve">Required practical </w:t>
      </w:r>
      <w:r w:rsidR="00B35E16">
        <w:t>4</w:t>
      </w:r>
    </w:p>
    <w:p w:rsidR="002239BE" w:rsidRPr="003502C6" w:rsidRDefault="002239BE" w:rsidP="002239BE">
      <w:pPr>
        <w:rPr>
          <w:noProof/>
        </w:rPr>
      </w:pPr>
      <w:r>
        <w:rPr>
          <w:noProof/>
        </w:rPr>
        <w:t>P</w:t>
      </w:r>
      <w:r w:rsidRPr="003502C6">
        <w:rPr>
          <w:noProof/>
        </w:rPr>
        <w:t>1</w:t>
      </w:r>
      <w:r>
        <w:rPr>
          <w:noProof/>
        </w:rPr>
        <w:t>.</w:t>
      </w:r>
      <w:r w:rsidRPr="003502C6">
        <w:rPr>
          <w:noProof/>
        </w:rPr>
        <w:t xml:space="preserve"> Silver nitrate solution decomposes in light.</w:t>
      </w:r>
    </w:p>
    <w:p w:rsidR="002239BE" w:rsidRPr="003502C6" w:rsidRDefault="002239BE" w:rsidP="002239BE">
      <w:pPr>
        <w:rPr>
          <w:noProof/>
        </w:rPr>
      </w:pPr>
      <w:r>
        <w:rPr>
          <w:noProof/>
        </w:rPr>
        <w:t>P</w:t>
      </w:r>
      <w:r w:rsidRPr="003502C6">
        <w:rPr>
          <w:noProof/>
        </w:rPr>
        <w:t>2</w:t>
      </w:r>
      <w:r>
        <w:rPr>
          <w:noProof/>
        </w:rPr>
        <w:t>.</w:t>
      </w:r>
      <w:r w:rsidRPr="003502C6">
        <w:rPr>
          <w:noProof/>
        </w:rPr>
        <w:t xml:space="preserve"> At lower concentrations of hydroxide ions, the solution is irritant, but at higher concentrations, it is corrosive.</w:t>
      </w:r>
    </w:p>
    <w:p w:rsidR="002239BE" w:rsidRPr="003502C6" w:rsidRDefault="002239BE" w:rsidP="002239BE">
      <w:pPr>
        <w:rPr>
          <w:noProof/>
        </w:rPr>
      </w:pPr>
      <w:r>
        <w:rPr>
          <w:noProof/>
        </w:rPr>
        <w:t>P</w:t>
      </w:r>
      <w:r w:rsidRPr="003502C6">
        <w:rPr>
          <w:noProof/>
        </w:rPr>
        <w:t>3</w:t>
      </w:r>
      <w:r>
        <w:rPr>
          <w:noProof/>
        </w:rPr>
        <w:t>.</w:t>
      </w:r>
      <w:r w:rsidRPr="003502C6">
        <w:rPr>
          <w:noProof/>
        </w:rPr>
        <w:t xml:space="preserve"> Qualitative tests identify substances present</w:t>
      </w:r>
      <w:r w:rsidR="00E0549A">
        <w:rPr>
          <w:noProof/>
        </w:rPr>
        <w:t>,</w:t>
      </w:r>
      <w:r w:rsidRPr="003502C6">
        <w:rPr>
          <w:noProof/>
        </w:rPr>
        <w:t xml:space="preserve"> and not the amount.</w:t>
      </w:r>
    </w:p>
    <w:p w:rsidR="002239BE" w:rsidRPr="003502C6" w:rsidRDefault="002239BE" w:rsidP="002239BE">
      <w:pPr>
        <w:rPr>
          <w:noProof/>
        </w:rPr>
      </w:pPr>
      <w:r>
        <w:rPr>
          <w:noProof/>
        </w:rPr>
        <w:t>P</w:t>
      </w:r>
      <w:r w:rsidRPr="003502C6">
        <w:rPr>
          <w:noProof/>
        </w:rPr>
        <w:t>4</w:t>
      </w:r>
      <w:r>
        <w:rPr>
          <w:noProof/>
        </w:rPr>
        <w:t>.</w:t>
      </w:r>
    </w:p>
    <w:tbl>
      <w:tblPr>
        <w:tblStyle w:val="TableGridLight1"/>
        <w:tblW w:w="0" w:type="auto"/>
        <w:tblLook w:val="04A0" w:firstRow="1" w:lastRow="0" w:firstColumn="1" w:lastColumn="0" w:noHBand="0" w:noVBand="1"/>
      </w:tblPr>
      <w:tblGrid>
        <w:gridCol w:w="2524"/>
        <w:gridCol w:w="6520"/>
      </w:tblGrid>
      <w:tr w:rsidR="002239BE" w:rsidRPr="003502C6" w:rsidTr="00C667D4">
        <w:tc>
          <w:tcPr>
            <w:tcW w:w="2660" w:type="dxa"/>
            <w:shd w:val="clear" w:color="auto" w:fill="F2F2F2" w:themeFill="background1" w:themeFillShade="F2"/>
          </w:tcPr>
          <w:p w:rsidR="002239BE" w:rsidRPr="00A70C3F" w:rsidRDefault="002239BE" w:rsidP="00C667D4">
            <w:pPr>
              <w:rPr>
                <w:b/>
                <w:noProof/>
              </w:rPr>
            </w:pPr>
            <w:r w:rsidRPr="00A70C3F">
              <w:rPr>
                <w:b/>
                <w:noProof/>
              </w:rPr>
              <w:t>Method</w:t>
            </w:r>
          </w:p>
        </w:tc>
        <w:tc>
          <w:tcPr>
            <w:tcW w:w="7087" w:type="dxa"/>
            <w:shd w:val="clear" w:color="auto" w:fill="F2F2F2" w:themeFill="background1" w:themeFillShade="F2"/>
          </w:tcPr>
          <w:p w:rsidR="002239BE" w:rsidRPr="00A70C3F" w:rsidRDefault="002239BE" w:rsidP="00C667D4">
            <w:pPr>
              <w:rPr>
                <w:b/>
                <w:noProof/>
              </w:rPr>
            </w:pPr>
            <w:r w:rsidRPr="00A70C3F">
              <w:rPr>
                <w:b/>
                <w:noProof/>
              </w:rPr>
              <w:t>Information provided</w:t>
            </w:r>
          </w:p>
        </w:tc>
      </w:tr>
      <w:tr w:rsidR="002239BE" w:rsidRPr="003502C6" w:rsidTr="00C667D4">
        <w:tc>
          <w:tcPr>
            <w:tcW w:w="2660" w:type="dxa"/>
          </w:tcPr>
          <w:p w:rsidR="002239BE" w:rsidRPr="003502C6" w:rsidRDefault="002239BE" w:rsidP="00C667D4">
            <w:pPr>
              <w:rPr>
                <w:noProof/>
              </w:rPr>
            </w:pPr>
            <w:r>
              <w:rPr>
                <w:noProof/>
              </w:rPr>
              <w:t>t</w:t>
            </w:r>
            <w:r w:rsidRPr="003502C6">
              <w:rPr>
                <w:noProof/>
              </w:rPr>
              <w:t>est tube reactions</w:t>
            </w:r>
          </w:p>
        </w:tc>
        <w:tc>
          <w:tcPr>
            <w:tcW w:w="7087" w:type="dxa"/>
          </w:tcPr>
          <w:p w:rsidR="002239BE" w:rsidRPr="003502C6" w:rsidRDefault="002239BE" w:rsidP="00C667D4">
            <w:pPr>
              <w:rPr>
                <w:noProof/>
              </w:rPr>
            </w:pPr>
            <w:r w:rsidRPr="003502C6">
              <w:rPr>
                <w:noProof/>
              </w:rPr>
              <w:t>anions and cations, functional groups in organic compounds (and others)</w:t>
            </w:r>
          </w:p>
        </w:tc>
      </w:tr>
      <w:tr w:rsidR="002239BE" w:rsidRPr="003502C6" w:rsidTr="00C667D4">
        <w:tc>
          <w:tcPr>
            <w:tcW w:w="2660" w:type="dxa"/>
          </w:tcPr>
          <w:p w:rsidR="002239BE" w:rsidRPr="003502C6" w:rsidRDefault="002239BE" w:rsidP="00C667D4">
            <w:pPr>
              <w:rPr>
                <w:noProof/>
              </w:rPr>
            </w:pPr>
            <w:r>
              <w:rPr>
                <w:noProof/>
              </w:rPr>
              <w:t>f</w:t>
            </w:r>
            <w:r w:rsidRPr="003502C6">
              <w:rPr>
                <w:noProof/>
              </w:rPr>
              <w:t>lame tests (and emission spectra)</w:t>
            </w:r>
          </w:p>
        </w:tc>
        <w:tc>
          <w:tcPr>
            <w:tcW w:w="7087" w:type="dxa"/>
          </w:tcPr>
          <w:p w:rsidR="002239BE" w:rsidRPr="003502C6" w:rsidRDefault="002239BE" w:rsidP="00C667D4">
            <w:pPr>
              <w:rPr>
                <w:noProof/>
              </w:rPr>
            </w:pPr>
            <w:r w:rsidRPr="003502C6">
              <w:rPr>
                <w:noProof/>
              </w:rPr>
              <w:t>identification of metal ions</w:t>
            </w:r>
          </w:p>
        </w:tc>
      </w:tr>
      <w:tr w:rsidR="002239BE" w:rsidRPr="003502C6" w:rsidTr="00C667D4">
        <w:tc>
          <w:tcPr>
            <w:tcW w:w="2660" w:type="dxa"/>
          </w:tcPr>
          <w:p w:rsidR="002239BE" w:rsidRPr="003502C6" w:rsidRDefault="002239BE" w:rsidP="00C667D4">
            <w:pPr>
              <w:rPr>
                <w:noProof/>
              </w:rPr>
            </w:pPr>
            <w:r>
              <w:rPr>
                <w:noProof/>
              </w:rPr>
              <w:t>m</w:t>
            </w:r>
            <w:r w:rsidRPr="003502C6">
              <w:rPr>
                <w:noProof/>
              </w:rPr>
              <w:t>ass spectroscopy</w:t>
            </w:r>
          </w:p>
        </w:tc>
        <w:tc>
          <w:tcPr>
            <w:tcW w:w="7087" w:type="dxa"/>
          </w:tcPr>
          <w:p w:rsidR="002239BE" w:rsidRPr="003502C6" w:rsidRDefault="002239BE" w:rsidP="00C667D4">
            <w:pPr>
              <w:rPr>
                <w:noProof/>
              </w:rPr>
            </w:pPr>
            <w:r w:rsidRPr="003502C6">
              <w:rPr>
                <w:noProof/>
              </w:rPr>
              <w:t>determination of atomic number (isotopes) and identification of organic compounds</w:t>
            </w:r>
          </w:p>
        </w:tc>
      </w:tr>
      <w:tr w:rsidR="002239BE" w:rsidRPr="003502C6" w:rsidTr="00C667D4">
        <w:tc>
          <w:tcPr>
            <w:tcW w:w="2660" w:type="dxa"/>
          </w:tcPr>
          <w:p w:rsidR="002239BE" w:rsidRPr="003502C6" w:rsidRDefault="002239BE" w:rsidP="00C667D4">
            <w:pPr>
              <w:rPr>
                <w:noProof/>
              </w:rPr>
            </w:pPr>
            <w:r w:rsidRPr="003502C6">
              <w:rPr>
                <w:noProof/>
              </w:rPr>
              <w:t>IR spectroscopy</w:t>
            </w:r>
          </w:p>
        </w:tc>
        <w:tc>
          <w:tcPr>
            <w:tcW w:w="7087" w:type="dxa"/>
          </w:tcPr>
          <w:p w:rsidR="002239BE" w:rsidRPr="003502C6" w:rsidRDefault="002239BE" w:rsidP="00C667D4">
            <w:pPr>
              <w:rPr>
                <w:noProof/>
              </w:rPr>
            </w:pPr>
            <w:r w:rsidRPr="003502C6">
              <w:rPr>
                <w:noProof/>
              </w:rPr>
              <w:t>identification of bond types, structures and functional groups in molecules</w:t>
            </w:r>
          </w:p>
        </w:tc>
      </w:tr>
    </w:tbl>
    <w:p w:rsidR="002239BE" w:rsidRDefault="002239BE" w:rsidP="002239BE"/>
    <w:p w:rsidR="002239BE" w:rsidRDefault="002239BE" w:rsidP="002239BE">
      <w:pPr>
        <w:pStyle w:val="Subtitle"/>
      </w:pPr>
      <w:r>
        <w:t>assignment 2</w:t>
      </w:r>
    </w:p>
    <w:p w:rsidR="002239BE" w:rsidRDefault="002239BE" w:rsidP="002239BE">
      <w:pPr>
        <w:rPr>
          <w:noProof/>
        </w:rPr>
      </w:pPr>
      <w:r>
        <w:rPr>
          <w:noProof/>
        </w:rPr>
        <w:t>A</w:t>
      </w:r>
      <w:r w:rsidRPr="00B62133">
        <w:rPr>
          <w:noProof/>
        </w:rPr>
        <w:t>1</w:t>
      </w:r>
      <w:r>
        <w:rPr>
          <w:noProof/>
        </w:rPr>
        <w:t>.</w:t>
      </w:r>
      <w:r>
        <w:rPr>
          <w:noProof/>
        </w:rPr>
        <w:tab/>
        <w:t>a.</w:t>
      </w:r>
      <w:r w:rsidRPr="00B62133">
        <w:rPr>
          <w:noProof/>
        </w:rPr>
        <w:t xml:space="preserve"> 0.0001%</w:t>
      </w:r>
    </w:p>
    <w:p w:rsidR="002239BE" w:rsidRDefault="002239BE" w:rsidP="002239BE">
      <w:pPr>
        <w:ind w:firstLine="720"/>
        <w:rPr>
          <w:noProof/>
        </w:rPr>
      </w:pPr>
      <w:r>
        <w:rPr>
          <w:noProof/>
        </w:rPr>
        <w:t>b.</w:t>
      </w:r>
      <w:r w:rsidRPr="00B62133">
        <w:rPr>
          <w:noProof/>
        </w:rPr>
        <w:t xml:space="preserve"> 0.003%</w:t>
      </w:r>
    </w:p>
    <w:p w:rsidR="002239BE" w:rsidRPr="00B62133" w:rsidRDefault="002239BE" w:rsidP="002239BE">
      <w:pPr>
        <w:ind w:firstLine="720"/>
        <w:rPr>
          <w:noProof/>
        </w:rPr>
      </w:pPr>
      <w:r>
        <w:rPr>
          <w:noProof/>
        </w:rPr>
        <w:t>c.</w:t>
      </w:r>
      <w:r w:rsidRPr="00B62133">
        <w:rPr>
          <w:noProof/>
        </w:rPr>
        <w:t xml:space="preserve"> 0.043%</w:t>
      </w:r>
    </w:p>
    <w:p w:rsidR="002239BE" w:rsidRDefault="002239BE" w:rsidP="002239BE">
      <w:pPr>
        <w:rPr>
          <w:noProof/>
        </w:rPr>
      </w:pPr>
      <w:r>
        <w:rPr>
          <w:noProof/>
        </w:rPr>
        <w:t>A</w:t>
      </w:r>
      <w:r w:rsidRPr="00B62133">
        <w:rPr>
          <w:noProof/>
        </w:rPr>
        <w:t>2</w:t>
      </w:r>
      <w:r>
        <w:rPr>
          <w:noProof/>
        </w:rPr>
        <w:t>.</w:t>
      </w:r>
      <w:r>
        <w:rPr>
          <w:noProof/>
        </w:rPr>
        <w:tab/>
        <w:t>a.</w:t>
      </w:r>
      <w:r w:rsidRPr="00B62133">
        <w:rPr>
          <w:noProof/>
        </w:rPr>
        <w:t xml:space="preserve"> </w:t>
      </w:r>
      <w:r w:rsidR="00766D4A" w:rsidRPr="00B62133">
        <w:rPr>
          <w:noProof/>
        </w:rPr>
        <w:t>T</w:t>
      </w:r>
      <w:r w:rsidRPr="00B62133">
        <w:rPr>
          <w:noProof/>
        </w:rPr>
        <w:t>etrahedra</w:t>
      </w:r>
      <w:r>
        <w:rPr>
          <w:noProof/>
        </w:rPr>
        <w:t>l</w:t>
      </w:r>
    </w:p>
    <w:p w:rsidR="002239BE" w:rsidRPr="00B62133" w:rsidRDefault="002239BE" w:rsidP="002239BE">
      <w:pPr>
        <w:ind w:firstLine="720"/>
        <w:rPr>
          <w:noProof/>
        </w:rPr>
      </w:pPr>
      <w:r>
        <w:rPr>
          <w:noProof/>
        </w:rPr>
        <w:t>b.</w:t>
      </w:r>
      <w:r w:rsidRPr="00B62133">
        <w:rPr>
          <w:noProof/>
        </w:rPr>
        <w:t xml:space="preserve"> 109</w:t>
      </w:r>
      <w:r>
        <w:rPr>
          <w:rFonts w:cs="Arial"/>
          <w:noProof/>
        </w:rPr>
        <w:t>°</w:t>
      </w:r>
    </w:p>
    <w:p w:rsidR="002239BE" w:rsidRDefault="002239BE" w:rsidP="002239BE">
      <w:pPr>
        <w:ind w:left="720" w:hanging="720"/>
        <w:rPr>
          <w:noProof/>
        </w:rPr>
      </w:pPr>
      <w:r>
        <w:rPr>
          <w:noProof/>
        </w:rPr>
        <w:t>A</w:t>
      </w:r>
      <w:r w:rsidRPr="00B62133">
        <w:rPr>
          <w:noProof/>
        </w:rPr>
        <w:t>3</w:t>
      </w:r>
      <w:r>
        <w:rPr>
          <w:noProof/>
        </w:rPr>
        <w:t>.</w:t>
      </w:r>
      <w:r>
        <w:rPr>
          <w:noProof/>
        </w:rPr>
        <w:tab/>
        <w:t>a.</w:t>
      </w:r>
      <w:r w:rsidRPr="00B62133">
        <w:rPr>
          <w:noProof/>
        </w:rPr>
        <w:t xml:space="preserve"> </w:t>
      </w:r>
      <w:r w:rsidRPr="00A70C3F">
        <w:rPr>
          <w:noProof/>
          <w:u w:val="single"/>
        </w:rPr>
        <w:t>Advantage</w:t>
      </w:r>
      <w:r>
        <w:rPr>
          <w:noProof/>
        </w:rPr>
        <w:t>:</w:t>
      </w:r>
      <w:r w:rsidRPr="00B62133">
        <w:rPr>
          <w:noProof/>
        </w:rPr>
        <w:t xml:space="preserve"> leaves no chem</w:t>
      </w:r>
      <w:r>
        <w:rPr>
          <w:noProof/>
        </w:rPr>
        <w:t>i</w:t>
      </w:r>
      <w:r w:rsidRPr="00B62133">
        <w:rPr>
          <w:noProof/>
        </w:rPr>
        <w:t xml:space="preserve">cal </w:t>
      </w:r>
      <w:r>
        <w:rPr>
          <w:noProof/>
        </w:rPr>
        <w:t xml:space="preserve">additive in the water; </w:t>
      </w:r>
      <w:r w:rsidRPr="00A70C3F">
        <w:rPr>
          <w:noProof/>
          <w:u w:val="single"/>
        </w:rPr>
        <w:t>Disadvantage</w:t>
      </w:r>
      <w:r>
        <w:rPr>
          <w:noProof/>
        </w:rPr>
        <w:t>:</w:t>
      </w:r>
      <w:r w:rsidRPr="00B62133">
        <w:rPr>
          <w:noProof/>
        </w:rPr>
        <w:t xml:space="preserve"> water can become reinfected.</w:t>
      </w:r>
    </w:p>
    <w:p w:rsidR="002239BE" w:rsidRPr="00B62133" w:rsidRDefault="002239BE" w:rsidP="002239BE">
      <w:pPr>
        <w:ind w:left="720"/>
        <w:rPr>
          <w:noProof/>
        </w:rPr>
      </w:pPr>
      <w:r>
        <w:rPr>
          <w:noProof/>
        </w:rPr>
        <w:t>b.</w:t>
      </w:r>
      <w:r w:rsidRPr="00B62133">
        <w:rPr>
          <w:noProof/>
        </w:rPr>
        <w:t xml:space="preserve"> </w:t>
      </w:r>
      <w:r w:rsidRPr="00A70C3F">
        <w:rPr>
          <w:noProof/>
          <w:u w:val="single"/>
        </w:rPr>
        <w:t>Advantage</w:t>
      </w:r>
      <w:r>
        <w:rPr>
          <w:noProof/>
        </w:rPr>
        <w:t xml:space="preserve">: </w:t>
      </w:r>
      <w:r w:rsidRPr="00B62133">
        <w:rPr>
          <w:noProof/>
        </w:rPr>
        <w:t>chlor</w:t>
      </w:r>
      <w:r>
        <w:rPr>
          <w:noProof/>
        </w:rPr>
        <w:t xml:space="preserve">ine remains in the water supply; </w:t>
      </w:r>
      <w:r w:rsidRPr="00A70C3F">
        <w:rPr>
          <w:noProof/>
          <w:u w:val="single"/>
        </w:rPr>
        <w:t>Disadvantage</w:t>
      </w:r>
      <w:r>
        <w:rPr>
          <w:noProof/>
        </w:rPr>
        <w:t>:</w:t>
      </w:r>
      <w:r w:rsidRPr="00B62133">
        <w:rPr>
          <w:noProof/>
        </w:rPr>
        <w:t xml:space="preserve"> chlorin</w:t>
      </w:r>
      <w:r>
        <w:rPr>
          <w:noProof/>
        </w:rPr>
        <w:t>e</w:t>
      </w:r>
      <w:r w:rsidRPr="00B62133">
        <w:rPr>
          <w:noProof/>
        </w:rPr>
        <w:t xml:space="preserve"> is hazardous to handle, may cause minor health problems.</w:t>
      </w:r>
    </w:p>
    <w:p w:rsidR="002239BE" w:rsidRPr="00B62133" w:rsidRDefault="002239BE" w:rsidP="002239BE">
      <w:pPr>
        <w:rPr>
          <w:noProof/>
        </w:rPr>
      </w:pPr>
      <w:r>
        <w:rPr>
          <w:noProof/>
        </w:rPr>
        <w:t xml:space="preserve">A4. </w:t>
      </w:r>
      <w:r w:rsidRPr="00B62133">
        <w:rPr>
          <w:noProof/>
        </w:rPr>
        <w:t>Addition of acidifed silver nitrate produces a white precipitate which d</w:t>
      </w:r>
      <w:r>
        <w:rPr>
          <w:noProof/>
        </w:rPr>
        <w:t xml:space="preserve">arkens on exposure to light and </w:t>
      </w:r>
      <w:r w:rsidR="00B35E16">
        <w:rPr>
          <w:noProof/>
        </w:rPr>
        <w:t>d</w:t>
      </w:r>
      <w:r w:rsidRPr="00B62133">
        <w:rPr>
          <w:noProof/>
        </w:rPr>
        <w:t>issolves in dilute ammonia solution.</w:t>
      </w:r>
    </w:p>
    <w:p w:rsidR="002239BE" w:rsidRPr="00B62133" w:rsidRDefault="002239BE" w:rsidP="002239BE">
      <w:pPr>
        <w:rPr>
          <w:noProof/>
        </w:rPr>
      </w:pPr>
      <w:r>
        <w:rPr>
          <w:noProof/>
        </w:rPr>
        <w:t>A</w:t>
      </w:r>
      <w:r w:rsidRPr="00B62133">
        <w:rPr>
          <w:noProof/>
        </w:rPr>
        <w:t>5</w:t>
      </w:r>
      <w:r>
        <w:rPr>
          <w:noProof/>
        </w:rPr>
        <w:t>.</w:t>
      </w:r>
      <w:r w:rsidRPr="00B62133">
        <w:rPr>
          <w:noProof/>
        </w:rPr>
        <w:t xml:space="preserve"> Fluorine gas is very reactive and </w:t>
      </w:r>
      <w:r w:rsidR="00B35E16" w:rsidRPr="00B62133">
        <w:rPr>
          <w:noProof/>
        </w:rPr>
        <w:t>hazard</w:t>
      </w:r>
      <w:r w:rsidR="00B35E16">
        <w:rPr>
          <w:noProof/>
        </w:rPr>
        <w:t>ous</w:t>
      </w:r>
      <w:r w:rsidR="00B35E16" w:rsidRPr="00B62133">
        <w:rPr>
          <w:noProof/>
        </w:rPr>
        <w:t xml:space="preserve"> </w:t>
      </w:r>
      <w:r w:rsidRPr="00B62133">
        <w:rPr>
          <w:noProof/>
        </w:rPr>
        <w:t>to handle.</w:t>
      </w:r>
    </w:p>
    <w:p w:rsidR="002239BE" w:rsidRPr="00B62133" w:rsidRDefault="002239BE" w:rsidP="002239BE">
      <w:pPr>
        <w:rPr>
          <w:noProof/>
        </w:rPr>
      </w:pPr>
      <w:r>
        <w:rPr>
          <w:noProof/>
        </w:rPr>
        <w:t>A</w:t>
      </w:r>
      <w:r w:rsidRPr="00B62133">
        <w:rPr>
          <w:noProof/>
        </w:rPr>
        <w:t>6</w:t>
      </w:r>
      <w:r>
        <w:rPr>
          <w:noProof/>
        </w:rPr>
        <w:t>.</w:t>
      </w:r>
      <w:r w:rsidRPr="00B62133">
        <w:rPr>
          <w:noProof/>
        </w:rPr>
        <w:t xml:space="preserve"> H</w:t>
      </w:r>
      <w:r w:rsidRPr="00B62133">
        <w:rPr>
          <w:noProof/>
          <w:vertAlign w:val="subscript"/>
        </w:rPr>
        <w:t>2</w:t>
      </w:r>
      <w:r w:rsidRPr="00B62133">
        <w:rPr>
          <w:noProof/>
        </w:rPr>
        <w:t>O(l), H</w:t>
      </w:r>
      <w:r w:rsidRPr="00B62133">
        <w:rPr>
          <w:noProof/>
          <w:vertAlign w:val="superscript"/>
        </w:rPr>
        <w:t>+</w:t>
      </w:r>
      <w:r w:rsidRPr="00B62133">
        <w:rPr>
          <w:noProof/>
        </w:rPr>
        <w:t>(aq),  NO</w:t>
      </w:r>
      <w:r w:rsidRPr="00B62133">
        <w:rPr>
          <w:noProof/>
          <w:vertAlign w:val="subscript"/>
        </w:rPr>
        <w:t>3</w:t>
      </w:r>
      <w:r>
        <w:rPr>
          <w:rFonts w:cs="Arial"/>
          <w:noProof/>
          <w:vertAlign w:val="superscript"/>
        </w:rPr>
        <w:t>−</w:t>
      </w:r>
      <w:r w:rsidRPr="00B62133">
        <w:rPr>
          <w:noProof/>
        </w:rPr>
        <w:t>(aq), AgCl(s), Ag</w:t>
      </w:r>
      <w:r w:rsidRPr="00B62133">
        <w:rPr>
          <w:noProof/>
          <w:vertAlign w:val="superscript"/>
        </w:rPr>
        <w:t>+</w:t>
      </w:r>
      <w:r w:rsidRPr="00B62133">
        <w:rPr>
          <w:noProof/>
        </w:rPr>
        <w:t>(aq), F</w:t>
      </w:r>
      <w:r>
        <w:rPr>
          <w:rFonts w:cs="Arial"/>
          <w:noProof/>
          <w:vertAlign w:val="superscript"/>
        </w:rPr>
        <w:t>−</w:t>
      </w:r>
      <w:r w:rsidRPr="00B62133">
        <w:rPr>
          <w:noProof/>
        </w:rPr>
        <w:t>(aq)</w:t>
      </w:r>
    </w:p>
    <w:p w:rsidR="002239BE" w:rsidRPr="00B62133" w:rsidRDefault="002239BE" w:rsidP="002239BE">
      <w:pPr>
        <w:rPr>
          <w:noProof/>
        </w:rPr>
      </w:pPr>
      <w:r>
        <w:rPr>
          <w:noProof/>
        </w:rPr>
        <w:lastRenderedPageBreak/>
        <w:t>A</w:t>
      </w:r>
      <w:r w:rsidRPr="00B62133">
        <w:rPr>
          <w:noProof/>
        </w:rPr>
        <w:t>7</w:t>
      </w:r>
      <w:r>
        <w:rPr>
          <w:noProof/>
        </w:rPr>
        <w:t>.</w:t>
      </w:r>
      <w:r w:rsidRPr="00B62133">
        <w:rPr>
          <w:noProof/>
        </w:rPr>
        <w:t xml:space="preserve"> </w:t>
      </w:r>
      <w:r w:rsidRPr="00A70C3F">
        <w:rPr>
          <w:noProof/>
          <w:u w:val="single"/>
        </w:rPr>
        <w:t>For</w:t>
      </w:r>
      <w:r>
        <w:rPr>
          <w:noProof/>
        </w:rPr>
        <w:t xml:space="preserve">: </w:t>
      </w:r>
      <w:r w:rsidRPr="00B62133">
        <w:rPr>
          <w:noProof/>
        </w:rPr>
        <w:t>evidence of stronger tooth enamel, low natural fluoride concentration in water supply</w:t>
      </w:r>
      <w:r>
        <w:rPr>
          <w:noProof/>
        </w:rPr>
        <w:t>,</w:t>
      </w:r>
      <w:r w:rsidRPr="00B62133">
        <w:rPr>
          <w:noProof/>
        </w:rPr>
        <w:t xml:space="preserve"> etc</w:t>
      </w:r>
      <w:r>
        <w:rPr>
          <w:noProof/>
        </w:rPr>
        <w:t xml:space="preserve">.; </w:t>
      </w:r>
      <w:r w:rsidRPr="00A70C3F">
        <w:rPr>
          <w:noProof/>
          <w:u w:val="single"/>
        </w:rPr>
        <w:t>Against</w:t>
      </w:r>
      <w:r w:rsidRPr="00B62133">
        <w:rPr>
          <w:noProof/>
        </w:rPr>
        <w:t>: conflicting evidence of role of fluorides in tooth decay, personal choice</w:t>
      </w:r>
      <w:r>
        <w:rPr>
          <w:noProof/>
        </w:rPr>
        <w:t>,</w:t>
      </w:r>
      <w:r w:rsidRPr="00B62133">
        <w:rPr>
          <w:noProof/>
        </w:rPr>
        <w:t xml:space="preserve"> etc</w:t>
      </w:r>
      <w:r>
        <w:rPr>
          <w:noProof/>
        </w:rPr>
        <w:t>.</w:t>
      </w:r>
    </w:p>
    <w:p w:rsidR="002239BE" w:rsidRDefault="002239BE" w:rsidP="002239BE">
      <w:pPr>
        <w:pStyle w:val="Subtitle"/>
      </w:pPr>
      <w:r>
        <w:t>assignment 3</w:t>
      </w:r>
    </w:p>
    <w:p w:rsidR="002239BE" w:rsidRPr="00B62133" w:rsidRDefault="002239BE" w:rsidP="002239BE">
      <w:pPr>
        <w:rPr>
          <w:noProof/>
        </w:rPr>
      </w:pPr>
      <w:r>
        <w:rPr>
          <w:noProof/>
        </w:rPr>
        <w:t>A</w:t>
      </w:r>
      <w:r w:rsidRPr="00B62133">
        <w:rPr>
          <w:noProof/>
        </w:rPr>
        <w:t>1</w:t>
      </w:r>
      <w:r>
        <w:rPr>
          <w:noProof/>
        </w:rPr>
        <w:t>.</w:t>
      </w:r>
      <w:r w:rsidRPr="00B62133">
        <w:rPr>
          <w:noProof/>
        </w:rPr>
        <w:t xml:space="preserve"> Ammonia has three bonding pairs of electrons and a lone pair. The lone pair of electrons has a greater repulsion than the bonding pairs of electrons.</w:t>
      </w:r>
    </w:p>
    <w:p w:rsidR="002239BE" w:rsidRDefault="002239BE" w:rsidP="002239BE">
      <w:pPr>
        <w:rPr>
          <w:noProof/>
        </w:rPr>
      </w:pPr>
      <w:r>
        <w:rPr>
          <w:noProof/>
        </w:rPr>
        <w:t>A</w:t>
      </w:r>
      <w:r w:rsidRPr="00B62133">
        <w:rPr>
          <w:noProof/>
        </w:rPr>
        <w:t>2</w:t>
      </w:r>
      <w:r>
        <w:rPr>
          <w:noProof/>
        </w:rPr>
        <w:t>.</w:t>
      </w:r>
      <w:r w:rsidRPr="00B62133">
        <w:rPr>
          <w:noProof/>
        </w:rPr>
        <w:t xml:space="preserve"> HOCl(aq) + NH</w:t>
      </w:r>
      <w:r w:rsidRPr="00B62133">
        <w:rPr>
          <w:noProof/>
          <w:vertAlign w:val="subscript"/>
        </w:rPr>
        <w:t>3</w:t>
      </w:r>
      <w:r w:rsidRPr="00B62133">
        <w:rPr>
          <w:noProof/>
        </w:rPr>
        <w:t xml:space="preserve">(aq) </w:t>
      </w:r>
      <w:r>
        <w:rPr>
          <w:rFonts w:cs="Arial"/>
          <w:noProof/>
        </w:rPr>
        <w:t>→</w:t>
      </w:r>
      <w:r w:rsidRPr="00B62133">
        <w:rPr>
          <w:noProof/>
        </w:rPr>
        <w:t xml:space="preserve"> NH</w:t>
      </w:r>
      <w:r w:rsidRPr="00B62133">
        <w:rPr>
          <w:noProof/>
          <w:vertAlign w:val="subscript"/>
        </w:rPr>
        <w:t>2</w:t>
      </w:r>
      <w:r w:rsidRPr="00B62133">
        <w:rPr>
          <w:noProof/>
        </w:rPr>
        <w:t>Cl(aq) + H</w:t>
      </w:r>
      <w:r w:rsidRPr="00B62133">
        <w:rPr>
          <w:noProof/>
          <w:vertAlign w:val="subscript"/>
        </w:rPr>
        <w:t>2</w:t>
      </w:r>
      <w:r w:rsidRPr="00B62133">
        <w:rPr>
          <w:noProof/>
        </w:rPr>
        <w:t>O(l);</w:t>
      </w:r>
    </w:p>
    <w:p w:rsidR="002239BE" w:rsidRDefault="002239BE" w:rsidP="002239BE">
      <w:pPr>
        <w:rPr>
          <w:noProof/>
        </w:rPr>
      </w:pPr>
      <w:r w:rsidRPr="00B62133">
        <w:rPr>
          <w:noProof/>
        </w:rPr>
        <w:t>HOCl(aq) + NH</w:t>
      </w:r>
      <w:r w:rsidRPr="00B62133">
        <w:rPr>
          <w:noProof/>
          <w:vertAlign w:val="subscript"/>
        </w:rPr>
        <w:t>2</w:t>
      </w:r>
      <w:r w:rsidRPr="00B62133">
        <w:rPr>
          <w:noProof/>
        </w:rPr>
        <w:t xml:space="preserve">Cl(aq) </w:t>
      </w:r>
      <w:r>
        <w:rPr>
          <w:rFonts w:cs="Arial"/>
          <w:noProof/>
        </w:rPr>
        <w:t>→</w:t>
      </w:r>
      <w:r w:rsidRPr="00B62133">
        <w:rPr>
          <w:noProof/>
        </w:rPr>
        <w:t xml:space="preserve"> NHCl</w:t>
      </w:r>
      <w:r w:rsidRPr="00B62133">
        <w:rPr>
          <w:noProof/>
          <w:vertAlign w:val="subscript"/>
        </w:rPr>
        <w:t>2</w:t>
      </w:r>
      <w:r w:rsidRPr="00B62133">
        <w:rPr>
          <w:noProof/>
        </w:rPr>
        <w:t>(aq) + H</w:t>
      </w:r>
      <w:r w:rsidRPr="00B62133">
        <w:rPr>
          <w:noProof/>
          <w:vertAlign w:val="subscript"/>
        </w:rPr>
        <w:t>2</w:t>
      </w:r>
      <w:r w:rsidRPr="00B62133">
        <w:rPr>
          <w:noProof/>
        </w:rPr>
        <w:t>O(l);</w:t>
      </w:r>
    </w:p>
    <w:p w:rsidR="002239BE" w:rsidRPr="00B62133" w:rsidRDefault="002239BE" w:rsidP="002239BE">
      <w:pPr>
        <w:rPr>
          <w:noProof/>
        </w:rPr>
      </w:pPr>
      <w:r w:rsidRPr="00B62133">
        <w:rPr>
          <w:noProof/>
        </w:rPr>
        <w:t>HOCl(aq) +  NHCl</w:t>
      </w:r>
      <w:r w:rsidRPr="00B62133">
        <w:rPr>
          <w:noProof/>
          <w:vertAlign w:val="subscript"/>
        </w:rPr>
        <w:t>2</w:t>
      </w:r>
      <w:r w:rsidRPr="00B62133">
        <w:rPr>
          <w:noProof/>
        </w:rPr>
        <w:t xml:space="preserve">(aq) </w:t>
      </w:r>
      <w:r>
        <w:rPr>
          <w:rFonts w:cs="Arial"/>
          <w:noProof/>
        </w:rPr>
        <w:t>→</w:t>
      </w:r>
      <w:r w:rsidRPr="00B62133">
        <w:rPr>
          <w:noProof/>
        </w:rPr>
        <w:t xml:space="preserve"> NCl</w:t>
      </w:r>
      <w:r w:rsidRPr="00B62133">
        <w:rPr>
          <w:noProof/>
          <w:vertAlign w:val="subscript"/>
        </w:rPr>
        <w:t>3</w:t>
      </w:r>
      <w:r w:rsidRPr="00B62133">
        <w:rPr>
          <w:noProof/>
        </w:rPr>
        <w:t>(aq) + H</w:t>
      </w:r>
      <w:r w:rsidRPr="00B62133">
        <w:rPr>
          <w:noProof/>
          <w:vertAlign w:val="subscript"/>
        </w:rPr>
        <w:t>2</w:t>
      </w:r>
      <w:r w:rsidRPr="00B62133">
        <w:rPr>
          <w:noProof/>
        </w:rPr>
        <w:t>O(l)</w:t>
      </w:r>
    </w:p>
    <w:p w:rsidR="002239BE" w:rsidRPr="00B62133" w:rsidRDefault="002239BE" w:rsidP="002239BE">
      <w:pPr>
        <w:rPr>
          <w:noProof/>
        </w:rPr>
      </w:pPr>
      <w:r>
        <w:rPr>
          <w:noProof/>
        </w:rPr>
        <w:t>A</w:t>
      </w:r>
      <w:r w:rsidRPr="00B62133">
        <w:rPr>
          <w:noProof/>
        </w:rPr>
        <w:t>3</w:t>
      </w:r>
      <w:r>
        <w:rPr>
          <w:noProof/>
        </w:rPr>
        <w:t>.</w:t>
      </w:r>
      <w:r w:rsidRPr="00B62133">
        <w:rPr>
          <w:noProof/>
        </w:rPr>
        <w:t xml:space="preserve"> A high pH has a high concentration of OH</w:t>
      </w:r>
      <w:r>
        <w:rPr>
          <w:rFonts w:cs="Arial"/>
          <w:noProof/>
          <w:vertAlign w:val="superscript"/>
        </w:rPr>
        <w:t>−</w:t>
      </w:r>
      <w:r w:rsidRPr="00B62133">
        <w:rPr>
          <w:noProof/>
        </w:rPr>
        <w:t xml:space="preserve"> ions which react with the H</w:t>
      </w:r>
      <w:r w:rsidRPr="00B62133">
        <w:rPr>
          <w:noProof/>
          <w:vertAlign w:val="superscript"/>
        </w:rPr>
        <w:t xml:space="preserve">+ </w:t>
      </w:r>
      <w:r w:rsidRPr="00B62133">
        <w:rPr>
          <w:noProof/>
        </w:rPr>
        <w:t xml:space="preserve">ions from the dissociation of chloric(I) acid and move the position of equilibrium for the equation: HOCl(aq) </w:t>
      </w:r>
      <w:r>
        <w:rPr>
          <w:rFonts w:ascii="Cambria Math" w:hAnsi="Cambria Math"/>
          <w:noProof/>
        </w:rPr>
        <w:t>⇋</w:t>
      </w:r>
      <w:r w:rsidRPr="00B62133">
        <w:rPr>
          <w:noProof/>
        </w:rPr>
        <w:t xml:space="preserve"> H</w:t>
      </w:r>
      <w:r w:rsidRPr="00B62133">
        <w:rPr>
          <w:noProof/>
          <w:vertAlign w:val="superscript"/>
        </w:rPr>
        <w:t>+</w:t>
      </w:r>
      <w:r w:rsidRPr="00B62133">
        <w:rPr>
          <w:noProof/>
        </w:rPr>
        <w:t>(aq) + ClO</w:t>
      </w:r>
      <w:r>
        <w:rPr>
          <w:rFonts w:cs="Arial"/>
          <w:noProof/>
          <w:vertAlign w:val="superscript"/>
        </w:rPr>
        <w:t>−</w:t>
      </w:r>
      <w:r w:rsidRPr="00B62133">
        <w:rPr>
          <w:noProof/>
        </w:rPr>
        <w:t>(aq) in the forward direction. The concentration of chloric(I) acid reduces.</w:t>
      </w:r>
    </w:p>
    <w:p w:rsidR="002239BE" w:rsidRPr="00B62133" w:rsidRDefault="002239BE" w:rsidP="002239BE">
      <w:pPr>
        <w:rPr>
          <w:noProof/>
        </w:rPr>
      </w:pPr>
      <w:r>
        <w:rPr>
          <w:noProof/>
        </w:rPr>
        <w:t>A</w:t>
      </w:r>
      <w:r w:rsidRPr="00B62133">
        <w:rPr>
          <w:noProof/>
        </w:rPr>
        <w:t>4</w:t>
      </w:r>
      <w:r>
        <w:rPr>
          <w:noProof/>
        </w:rPr>
        <w:t>.</w:t>
      </w:r>
      <w:r w:rsidRPr="00B62133">
        <w:rPr>
          <w:noProof/>
        </w:rPr>
        <w:t xml:space="preserve"> An acid</w:t>
      </w:r>
      <w:r>
        <w:rPr>
          <w:noProof/>
        </w:rPr>
        <w:t>.</w:t>
      </w:r>
    </w:p>
    <w:p w:rsidR="002239BE" w:rsidRPr="00B62133" w:rsidRDefault="002239BE" w:rsidP="002239BE">
      <w:pPr>
        <w:rPr>
          <w:noProof/>
        </w:rPr>
      </w:pPr>
      <w:r>
        <w:rPr>
          <w:noProof/>
        </w:rPr>
        <w:t>A</w:t>
      </w:r>
      <w:r w:rsidRPr="00B62133">
        <w:rPr>
          <w:noProof/>
        </w:rPr>
        <w:t>5</w:t>
      </w:r>
      <w:r>
        <w:rPr>
          <w:noProof/>
        </w:rPr>
        <w:t>.</w:t>
      </w:r>
      <w:r w:rsidRPr="00B62133">
        <w:rPr>
          <w:noProof/>
        </w:rPr>
        <w:t xml:space="preserve"> Dichloramine and trichloramine do not form.</w:t>
      </w:r>
    </w:p>
    <w:p w:rsidR="002239BE" w:rsidRDefault="002239BE" w:rsidP="002239BE">
      <w:pPr>
        <w:rPr>
          <w:noProof/>
        </w:rPr>
      </w:pPr>
      <w:r>
        <w:rPr>
          <w:noProof/>
        </w:rPr>
        <w:t>A</w:t>
      </w:r>
      <w:r w:rsidRPr="00B62133">
        <w:rPr>
          <w:noProof/>
        </w:rPr>
        <w:t>6</w:t>
      </w:r>
      <w:r>
        <w:rPr>
          <w:noProof/>
        </w:rPr>
        <w:t>.</w:t>
      </w:r>
      <w:r w:rsidRPr="00B62133">
        <w:rPr>
          <w:noProof/>
        </w:rPr>
        <w:t xml:space="preserve"> </w:t>
      </w:r>
      <w:r>
        <w:rPr>
          <w:noProof/>
        </w:rPr>
        <w:t>The formation of chloramines uses up the free available chlorine. Extra chlorine is added to replace it</w:t>
      </w:r>
      <w:r w:rsidRPr="00B62133">
        <w:rPr>
          <w:noProof/>
        </w:rPr>
        <w:t>.</w:t>
      </w:r>
    </w:p>
    <w:p w:rsidR="002239BE" w:rsidRDefault="002239BE" w:rsidP="002239BE">
      <w:pPr>
        <w:pStyle w:val="Subtitle"/>
        <w:rPr>
          <w:noProof/>
        </w:rPr>
      </w:pPr>
      <w:r>
        <w:rPr>
          <w:noProof/>
        </w:rPr>
        <w:t>Practice questions</w:t>
      </w:r>
    </w:p>
    <w:p w:rsidR="002239BE" w:rsidRPr="003D3A46" w:rsidRDefault="002239BE" w:rsidP="002239BE">
      <w:r>
        <w:t>1.</w:t>
      </w:r>
      <w:r>
        <w:tab/>
        <w:t>a.</w:t>
      </w:r>
      <w:r>
        <w:tab/>
        <w:t xml:space="preserve">i. </w:t>
      </w:r>
      <w:r w:rsidRPr="003D3A46">
        <w:t xml:space="preserve"> </w:t>
      </w:r>
      <w:r w:rsidR="00766D4A" w:rsidRPr="003D3A46">
        <w:t>I</w:t>
      </w:r>
      <w:r w:rsidRPr="003D3A46">
        <w:t>odine OR I</w:t>
      </w:r>
      <w:r w:rsidRPr="003D3A46">
        <w:rPr>
          <w:vertAlign w:val="subscript"/>
        </w:rPr>
        <w:t>2</w:t>
      </w:r>
      <w:r w:rsidRPr="003D3A46">
        <w:t xml:space="preserve"> OR I</w:t>
      </w:r>
      <w:r w:rsidRPr="003D3A46">
        <w:rPr>
          <w:vertAlign w:val="subscript"/>
        </w:rPr>
        <w:t>3</w:t>
      </w:r>
      <w:r w:rsidRPr="00D30B35">
        <w:rPr>
          <w:vertAlign w:val="superscript"/>
        </w:rPr>
        <w:t>−</w:t>
      </w:r>
      <w:r w:rsidR="00D14304">
        <w:rPr>
          <w:vertAlign w:val="superscript"/>
        </w:rPr>
        <w:t xml:space="preserve"> </w:t>
      </w:r>
    </w:p>
    <w:p w:rsidR="002239BE" w:rsidRPr="0067422F" w:rsidRDefault="002239BE" w:rsidP="002239BE">
      <w:pPr>
        <w:ind w:left="720" w:firstLine="720"/>
        <w:rPr>
          <w:color w:val="FF0000"/>
        </w:rPr>
      </w:pPr>
      <w:r w:rsidRPr="003D3A46">
        <w:t>Cl</w:t>
      </w:r>
      <w:r w:rsidRPr="003D3A46">
        <w:rPr>
          <w:vertAlign w:val="subscript"/>
        </w:rPr>
        <w:t>2</w:t>
      </w:r>
      <w:r w:rsidRPr="003D3A46">
        <w:t xml:space="preserve"> + 2I</w:t>
      </w:r>
      <w:r>
        <w:rPr>
          <w:rFonts w:cs="Arial"/>
          <w:vertAlign w:val="superscript"/>
        </w:rPr>
        <w:t>−</w:t>
      </w:r>
      <w:r>
        <w:rPr>
          <w:vertAlign w:val="superscript"/>
        </w:rPr>
        <w:t xml:space="preserve"> </w:t>
      </w:r>
      <w:r>
        <w:rPr>
          <w:rFonts w:cs="Arial"/>
        </w:rPr>
        <w:t>→</w:t>
      </w:r>
      <w:r>
        <w:t xml:space="preserve"> </w:t>
      </w:r>
      <w:r w:rsidRPr="003D3A46">
        <w:t>2Cl</w:t>
      </w:r>
      <w:r>
        <w:rPr>
          <w:rFonts w:cs="Arial"/>
          <w:vertAlign w:val="superscript"/>
        </w:rPr>
        <w:t>−</w:t>
      </w:r>
      <w:r>
        <w:rPr>
          <w:vertAlign w:val="superscript"/>
        </w:rPr>
        <w:t xml:space="preserve"> </w:t>
      </w:r>
      <w:r w:rsidRPr="003D3A46">
        <w:t>+ I</w:t>
      </w:r>
      <w:r w:rsidRPr="003D3A46">
        <w:rPr>
          <w:vertAlign w:val="subscript"/>
        </w:rPr>
        <w:t>2</w:t>
      </w:r>
      <w:r w:rsidRPr="003D3A46">
        <w:t xml:space="preserve"> OR ½ Cl</w:t>
      </w:r>
      <w:r w:rsidRPr="003D3A46">
        <w:rPr>
          <w:vertAlign w:val="subscript"/>
        </w:rPr>
        <w:t>2</w:t>
      </w:r>
      <w:r w:rsidRPr="003D3A46">
        <w:t xml:space="preserve"> + I</w:t>
      </w:r>
      <w:r>
        <w:rPr>
          <w:rFonts w:cs="Arial"/>
          <w:vertAlign w:val="superscript"/>
        </w:rPr>
        <w:t>−</w:t>
      </w:r>
      <w:r w:rsidRPr="003D3A46">
        <w:t xml:space="preserve"> </w:t>
      </w:r>
      <w:r>
        <w:rPr>
          <w:rFonts w:cs="Arial"/>
        </w:rPr>
        <w:t xml:space="preserve">→ </w:t>
      </w:r>
      <w:r w:rsidRPr="003D3A46">
        <w:t>Cl</w:t>
      </w:r>
      <w:r>
        <w:rPr>
          <w:rFonts w:cs="Arial"/>
          <w:vertAlign w:val="superscript"/>
        </w:rPr>
        <w:t>−</w:t>
      </w:r>
      <w:r w:rsidRPr="00A04629">
        <w:t xml:space="preserve"> </w:t>
      </w:r>
      <w:r w:rsidRPr="003D3A46">
        <w:t>+ ½ I</w:t>
      </w:r>
      <w:r w:rsidRPr="003D3A46">
        <w:rPr>
          <w:vertAlign w:val="subscript"/>
        </w:rPr>
        <w:t>2</w:t>
      </w:r>
    </w:p>
    <w:p w:rsidR="002239BE" w:rsidRPr="0067422F" w:rsidRDefault="002239BE" w:rsidP="002239BE">
      <w:pPr>
        <w:ind w:left="720" w:firstLine="720"/>
        <w:rPr>
          <w:color w:val="FF0000"/>
        </w:rPr>
      </w:pPr>
      <w:proofErr w:type="gramStart"/>
      <w:r w:rsidRPr="003D3A46">
        <w:t>redox</w:t>
      </w:r>
      <w:proofErr w:type="gramEnd"/>
      <w:r w:rsidRPr="003D3A46">
        <w:t xml:space="preserve"> or reduction</w:t>
      </w:r>
      <w:r w:rsidR="00B35E16">
        <w:t>–</w:t>
      </w:r>
      <w:r w:rsidRPr="003D3A46">
        <w:t>oxidation or displacement</w:t>
      </w:r>
    </w:p>
    <w:p w:rsidR="002239BE" w:rsidRPr="0067422F" w:rsidRDefault="002239BE" w:rsidP="002239BE">
      <w:pPr>
        <w:ind w:left="720" w:firstLine="720"/>
        <w:rPr>
          <w:color w:val="FF0000"/>
        </w:rPr>
      </w:pPr>
      <w:r w:rsidRPr="003D3A46">
        <w:t>i</w:t>
      </w:r>
      <w:r>
        <w:t xml:space="preserve">i. </w:t>
      </w:r>
      <w:r w:rsidRPr="003D3A46">
        <w:t>(</w:t>
      </w:r>
      <w:proofErr w:type="gramStart"/>
      <w:r w:rsidRPr="003D3A46">
        <w:t>the</w:t>
      </w:r>
      <w:proofErr w:type="gramEnd"/>
      <w:r w:rsidRPr="003D3A46">
        <w:t xml:space="preserve"> white precipitate is) silver chloride</w:t>
      </w:r>
    </w:p>
    <w:p w:rsidR="002239BE" w:rsidRPr="003D3A46" w:rsidRDefault="002239BE" w:rsidP="002239BE">
      <w:pPr>
        <w:ind w:left="720" w:firstLine="720"/>
      </w:pPr>
      <w:r w:rsidRPr="003D3A46">
        <w:t>Ag</w:t>
      </w:r>
      <w:r w:rsidRPr="003D3A46">
        <w:rPr>
          <w:vertAlign w:val="superscript"/>
        </w:rPr>
        <w:t>+</w:t>
      </w:r>
      <w:r w:rsidRPr="003D3A46">
        <w:t xml:space="preserve"> + Cl</w:t>
      </w:r>
      <w:r>
        <w:rPr>
          <w:rFonts w:cs="Arial"/>
          <w:vertAlign w:val="superscript"/>
        </w:rPr>
        <w:t>−</w:t>
      </w:r>
      <w:r>
        <w:rPr>
          <w:vertAlign w:val="superscript"/>
        </w:rPr>
        <w:t xml:space="preserve"> </w:t>
      </w:r>
      <w:r>
        <w:rPr>
          <w:rFonts w:cs="Arial"/>
        </w:rPr>
        <w:t>→</w:t>
      </w:r>
      <w:r>
        <w:t xml:space="preserve"> </w:t>
      </w:r>
      <w:proofErr w:type="spellStart"/>
      <w:r w:rsidRPr="003D3A46">
        <w:t>AgCl</w:t>
      </w:r>
      <w:proofErr w:type="spellEnd"/>
      <w:r w:rsidR="00D14304">
        <w:t xml:space="preserve">   </w:t>
      </w:r>
    </w:p>
    <w:p w:rsidR="002239BE" w:rsidRPr="0067422F" w:rsidRDefault="002239BE" w:rsidP="002239BE">
      <w:pPr>
        <w:ind w:left="720" w:firstLine="720"/>
        <w:rPr>
          <w:color w:val="FF0000"/>
        </w:rPr>
      </w:pPr>
      <w:r w:rsidRPr="003D3A46">
        <w:t>(</w:t>
      </w:r>
      <w:proofErr w:type="gramStart"/>
      <w:r w:rsidRPr="003D3A46">
        <w:t>white</w:t>
      </w:r>
      <w:proofErr w:type="gramEnd"/>
      <w:r w:rsidRPr="003D3A46">
        <w:t>) precipitate / it dissolves</w:t>
      </w:r>
      <w:r>
        <w:t xml:space="preserve"> </w:t>
      </w:r>
      <w:r w:rsidRPr="003D3A46">
        <w:t>OR colourless solution</w:t>
      </w:r>
      <w:r w:rsidR="00D14304">
        <w:t xml:space="preserve">  </w:t>
      </w:r>
    </w:p>
    <w:p w:rsidR="002239BE" w:rsidRPr="003D3A46" w:rsidRDefault="002239BE" w:rsidP="002239BE">
      <w:pPr>
        <w:ind w:firstLine="720"/>
      </w:pPr>
      <w:r>
        <w:t>b.</w:t>
      </w:r>
      <w:r>
        <w:tab/>
        <w:t xml:space="preserve">i. </w:t>
      </w:r>
      <w:r w:rsidRPr="003D3A46">
        <w:t>H</w:t>
      </w:r>
      <w:r w:rsidRPr="003D3A46">
        <w:rPr>
          <w:vertAlign w:val="subscript"/>
        </w:rPr>
        <w:t>2</w:t>
      </w:r>
      <w:r w:rsidRPr="003D3A46">
        <w:t>SO</w:t>
      </w:r>
      <w:r w:rsidRPr="003D3A46">
        <w:rPr>
          <w:vertAlign w:val="subscript"/>
        </w:rPr>
        <w:t>4</w:t>
      </w:r>
      <w:r w:rsidRPr="003D3A46">
        <w:t xml:space="preserve"> + 2Cl</w:t>
      </w:r>
      <w:r w:rsidRPr="00A04629">
        <w:rPr>
          <w:rFonts w:cs="Arial"/>
          <w:vertAlign w:val="superscript"/>
        </w:rPr>
        <w:t>−</w:t>
      </w:r>
      <w:r>
        <w:rPr>
          <w:vertAlign w:val="superscript"/>
        </w:rPr>
        <w:t xml:space="preserve"> </w:t>
      </w:r>
      <w:r>
        <w:rPr>
          <w:rFonts w:cs="Arial"/>
        </w:rPr>
        <w:t>→</w:t>
      </w:r>
      <w:r w:rsidR="00B35E16">
        <w:rPr>
          <w:rFonts w:cs="Arial"/>
        </w:rPr>
        <w:t xml:space="preserve"> </w:t>
      </w:r>
      <w:r w:rsidRPr="003D3A46">
        <w:t>2HCl + SO</w:t>
      </w:r>
      <w:r w:rsidRPr="003D3A46">
        <w:rPr>
          <w:vertAlign w:val="subscript"/>
        </w:rPr>
        <w:t>4</w:t>
      </w:r>
      <w:r>
        <w:rPr>
          <w:vertAlign w:val="subscript"/>
        </w:rPr>
        <w:t xml:space="preserve"> </w:t>
      </w:r>
      <w:r>
        <w:rPr>
          <w:vertAlign w:val="superscript"/>
        </w:rPr>
        <w:t>2</w:t>
      </w:r>
      <w:r w:rsidRPr="00A04629">
        <w:rPr>
          <w:rFonts w:cs="Arial"/>
          <w:vertAlign w:val="superscript"/>
        </w:rPr>
        <w:t>−</w:t>
      </w:r>
      <w:r>
        <w:rPr>
          <w:vertAlign w:val="superscript"/>
        </w:rPr>
        <w:t xml:space="preserve"> </w:t>
      </w:r>
      <w:r w:rsidRPr="003D3A46">
        <w:t>OR H</w:t>
      </w:r>
      <w:r w:rsidRPr="003D3A46">
        <w:rPr>
          <w:vertAlign w:val="subscript"/>
        </w:rPr>
        <w:t>2</w:t>
      </w:r>
      <w:r w:rsidRPr="003D3A46">
        <w:t>SO</w:t>
      </w:r>
      <w:r w:rsidRPr="003D3A46">
        <w:rPr>
          <w:vertAlign w:val="subscript"/>
        </w:rPr>
        <w:t>4</w:t>
      </w:r>
      <w:r w:rsidRPr="003D3A46">
        <w:t xml:space="preserve"> + Cl</w:t>
      </w:r>
      <w:r w:rsidRPr="00A04629">
        <w:rPr>
          <w:rFonts w:cs="Arial"/>
          <w:vertAlign w:val="superscript"/>
        </w:rPr>
        <w:t>−</w:t>
      </w:r>
      <w:r>
        <w:rPr>
          <w:vertAlign w:val="superscript"/>
        </w:rPr>
        <w:t xml:space="preserve"> </w:t>
      </w:r>
      <w:r>
        <w:rPr>
          <w:rFonts w:cs="Arial"/>
        </w:rPr>
        <w:t>→</w:t>
      </w:r>
      <w:r>
        <w:t xml:space="preserve"> </w:t>
      </w:r>
      <w:proofErr w:type="spellStart"/>
      <w:r w:rsidRPr="003D3A46">
        <w:t>HCl</w:t>
      </w:r>
      <w:proofErr w:type="spellEnd"/>
      <w:r w:rsidRPr="003D3A46">
        <w:t xml:space="preserve"> + HSO</w:t>
      </w:r>
      <w:r w:rsidRPr="003D3A46">
        <w:rPr>
          <w:vertAlign w:val="subscript"/>
        </w:rPr>
        <w:t>4</w:t>
      </w:r>
      <w:r w:rsidRPr="00A04629">
        <w:rPr>
          <w:rFonts w:cs="Arial"/>
          <w:vertAlign w:val="superscript"/>
        </w:rPr>
        <w:t>−</w:t>
      </w:r>
    </w:p>
    <w:p w:rsidR="002239BE" w:rsidRPr="003D3A46" w:rsidRDefault="002239BE" w:rsidP="002239BE">
      <w:pPr>
        <w:ind w:left="720" w:firstLine="720"/>
      </w:pPr>
      <w:r w:rsidRPr="003D3A46">
        <w:t>OR H</w:t>
      </w:r>
      <w:r w:rsidRPr="003D3A46">
        <w:rPr>
          <w:vertAlign w:val="superscript"/>
        </w:rPr>
        <w:t>+</w:t>
      </w:r>
      <w:r w:rsidRPr="003D3A46">
        <w:t xml:space="preserve"> + Cl</w:t>
      </w:r>
      <w:r w:rsidRPr="00A04629">
        <w:rPr>
          <w:rFonts w:cs="Arial"/>
          <w:vertAlign w:val="superscript"/>
        </w:rPr>
        <w:t>−</w:t>
      </w:r>
      <w:r>
        <w:rPr>
          <w:vertAlign w:val="superscript"/>
        </w:rPr>
        <w:t xml:space="preserve"> </w:t>
      </w:r>
      <w:r>
        <w:rPr>
          <w:rFonts w:cs="Arial"/>
        </w:rPr>
        <w:t>→</w:t>
      </w:r>
      <w:r>
        <w:t xml:space="preserve"> </w:t>
      </w:r>
      <w:proofErr w:type="spellStart"/>
      <w:r w:rsidRPr="003D3A46">
        <w:t>HCl</w:t>
      </w:r>
      <w:proofErr w:type="spellEnd"/>
      <w:r w:rsidR="00D14304">
        <w:t xml:space="preserve">   </w:t>
      </w:r>
    </w:p>
    <w:p w:rsidR="002239BE" w:rsidRPr="003D3A46" w:rsidRDefault="002239BE" w:rsidP="002239BE">
      <w:pPr>
        <w:ind w:left="720" w:firstLine="720"/>
      </w:pPr>
      <w:proofErr w:type="gramStart"/>
      <w:r w:rsidRPr="003D3A46">
        <w:t>hydrogen</w:t>
      </w:r>
      <w:proofErr w:type="gramEnd"/>
      <w:r w:rsidRPr="003D3A46">
        <w:t xml:space="preserve"> chloride OR </w:t>
      </w:r>
      <w:proofErr w:type="spellStart"/>
      <w:r w:rsidRPr="003D3A46">
        <w:t>HCl</w:t>
      </w:r>
      <w:proofErr w:type="spellEnd"/>
      <w:r w:rsidRPr="003D3A46">
        <w:t xml:space="preserve"> OR hydrochloric acid</w:t>
      </w:r>
      <w:r w:rsidR="00D14304">
        <w:t xml:space="preserve">  </w:t>
      </w:r>
    </w:p>
    <w:p w:rsidR="002239BE" w:rsidRPr="00E97C94" w:rsidRDefault="002239BE" w:rsidP="002239BE">
      <w:pPr>
        <w:ind w:left="720" w:firstLine="720"/>
      </w:pPr>
      <w:r w:rsidRPr="003D3A46">
        <w:t>ii</w:t>
      </w:r>
      <w:r>
        <w:t xml:space="preserve">. </w:t>
      </w:r>
      <w:r w:rsidRPr="003D3A46">
        <w:t>2I</w:t>
      </w:r>
      <w:r w:rsidRPr="00A04629">
        <w:rPr>
          <w:rFonts w:cs="Arial"/>
          <w:vertAlign w:val="superscript"/>
        </w:rPr>
        <w:t>−</w:t>
      </w:r>
      <w:r w:rsidRPr="003D3A46">
        <w:t xml:space="preserve"> </w:t>
      </w:r>
      <w:r>
        <w:rPr>
          <w:rFonts w:cs="Arial"/>
        </w:rPr>
        <w:t>→</w:t>
      </w:r>
      <w:r>
        <w:t xml:space="preserve"> </w:t>
      </w:r>
      <w:r w:rsidRPr="003D3A46">
        <w:t>I</w:t>
      </w:r>
      <w:r w:rsidRPr="00E97C94">
        <w:rPr>
          <w:vertAlign w:val="subscript"/>
        </w:rPr>
        <w:t>2</w:t>
      </w:r>
      <w:r w:rsidRPr="003D3A46">
        <w:t xml:space="preserve"> + 2e</w:t>
      </w:r>
      <w:proofErr w:type="gramStart"/>
      <w:r w:rsidRPr="00A04629">
        <w:rPr>
          <w:rFonts w:cs="Arial"/>
          <w:vertAlign w:val="superscript"/>
        </w:rPr>
        <w:t>−</w:t>
      </w:r>
      <w:r>
        <w:rPr>
          <w:vertAlign w:val="superscript"/>
        </w:rPr>
        <w:t xml:space="preserve">  </w:t>
      </w:r>
      <w:r w:rsidRPr="003D3A46">
        <w:t>OR</w:t>
      </w:r>
      <w:proofErr w:type="gramEnd"/>
      <w:r w:rsidRPr="003D3A46">
        <w:t xml:space="preserve"> 8I</w:t>
      </w:r>
      <w:r w:rsidRPr="00A04629">
        <w:rPr>
          <w:rFonts w:cs="Arial"/>
          <w:vertAlign w:val="superscript"/>
        </w:rPr>
        <w:t>−</w:t>
      </w:r>
      <w:r w:rsidRPr="003D3A46">
        <w:t xml:space="preserve"> </w:t>
      </w:r>
      <w:r>
        <w:rPr>
          <w:rFonts w:cs="Arial"/>
        </w:rPr>
        <w:t>→</w:t>
      </w:r>
      <w:r>
        <w:t xml:space="preserve"> </w:t>
      </w:r>
      <w:r w:rsidRPr="003D3A46">
        <w:t>4I</w:t>
      </w:r>
      <w:r w:rsidRPr="00E97C94">
        <w:rPr>
          <w:vertAlign w:val="subscript"/>
        </w:rPr>
        <w:t>2</w:t>
      </w:r>
      <w:r w:rsidRPr="003D3A46">
        <w:t xml:space="preserve"> + 8e</w:t>
      </w:r>
      <w:r w:rsidRPr="00A04629">
        <w:rPr>
          <w:rFonts w:cs="Arial"/>
          <w:vertAlign w:val="superscript"/>
        </w:rPr>
        <w:t>−</w:t>
      </w:r>
      <w:r>
        <w:rPr>
          <w:vertAlign w:val="superscript"/>
        </w:rPr>
        <w:t xml:space="preserve"> </w:t>
      </w:r>
    </w:p>
    <w:p w:rsidR="002239BE" w:rsidRPr="003D3A46" w:rsidRDefault="002239BE" w:rsidP="002239BE">
      <w:pPr>
        <w:ind w:left="720" w:firstLine="720"/>
      </w:pPr>
      <w:r w:rsidRPr="003D3A46">
        <w:t xml:space="preserve"> H</w:t>
      </w:r>
      <w:r w:rsidRPr="00E97C94">
        <w:rPr>
          <w:vertAlign w:val="subscript"/>
        </w:rPr>
        <w:t>2</w:t>
      </w:r>
      <w:r w:rsidRPr="003D3A46">
        <w:t>SO</w:t>
      </w:r>
      <w:r w:rsidRPr="00E97C94">
        <w:rPr>
          <w:vertAlign w:val="subscript"/>
        </w:rPr>
        <w:t>4</w:t>
      </w:r>
      <w:r w:rsidRPr="003D3A46">
        <w:t xml:space="preserve"> + 8H</w:t>
      </w:r>
      <w:r w:rsidRPr="00E97C94">
        <w:rPr>
          <w:vertAlign w:val="superscript"/>
        </w:rPr>
        <w:t>+</w:t>
      </w:r>
      <w:r w:rsidRPr="003D3A46">
        <w:t xml:space="preserve"> + 8e</w:t>
      </w:r>
      <w:proofErr w:type="gramStart"/>
      <w:r w:rsidRPr="00A04629">
        <w:rPr>
          <w:rFonts w:cs="Arial"/>
          <w:vertAlign w:val="superscript"/>
        </w:rPr>
        <w:t>−</w:t>
      </w:r>
      <w:r>
        <w:rPr>
          <w:vertAlign w:val="superscript"/>
        </w:rPr>
        <w:t xml:space="preserve">  </w:t>
      </w:r>
      <w:r>
        <w:rPr>
          <w:rFonts w:cs="Arial"/>
        </w:rPr>
        <w:t>→</w:t>
      </w:r>
      <w:proofErr w:type="gramEnd"/>
      <w:r>
        <w:t xml:space="preserve"> </w:t>
      </w:r>
      <w:r w:rsidRPr="003D3A46">
        <w:t>H</w:t>
      </w:r>
      <w:r w:rsidRPr="00E97C94">
        <w:rPr>
          <w:vertAlign w:val="subscript"/>
        </w:rPr>
        <w:t>2</w:t>
      </w:r>
      <w:r w:rsidRPr="003D3A46">
        <w:t>S + 4H</w:t>
      </w:r>
      <w:r w:rsidRPr="00E97C94">
        <w:rPr>
          <w:vertAlign w:val="subscript"/>
        </w:rPr>
        <w:t>2</w:t>
      </w:r>
      <w:r w:rsidRPr="003D3A46">
        <w:t>O</w:t>
      </w:r>
    </w:p>
    <w:p w:rsidR="002239BE" w:rsidRPr="0067422F" w:rsidRDefault="002239BE" w:rsidP="002239BE">
      <w:pPr>
        <w:ind w:left="720" w:firstLine="720"/>
        <w:rPr>
          <w:color w:val="FF0000"/>
        </w:rPr>
      </w:pPr>
      <w:r w:rsidRPr="003D3A46">
        <w:t>OR</w:t>
      </w:r>
      <w:r>
        <w:t xml:space="preserve"> </w:t>
      </w:r>
      <w:r w:rsidRPr="003D3A46">
        <w:t>SO4</w:t>
      </w:r>
      <w:r>
        <w:rPr>
          <w:vertAlign w:val="superscript"/>
        </w:rPr>
        <w:t>2</w:t>
      </w:r>
      <w:r w:rsidRPr="00A04629">
        <w:rPr>
          <w:rFonts w:cs="Arial"/>
          <w:vertAlign w:val="superscript"/>
        </w:rPr>
        <w:t>−</w:t>
      </w:r>
      <w:r w:rsidRPr="003D3A46">
        <w:t xml:space="preserve"> + 10H</w:t>
      </w:r>
      <w:r w:rsidRPr="00E97C94">
        <w:rPr>
          <w:vertAlign w:val="superscript"/>
        </w:rPr>
        <w:t>+</w:t>
      </w:r>
      <w:r w:rsidRPr="003D3A46">
        <w:t xml:space="preserve"> + 8e</w:t>
      </w:r>
      <w:r w:rsidRPr="00A04629">
        <w:rPr>
          <w:rFonts w:cs="Arial"/>
          <w:vertAlign w:val="superscript"/>
        </w:rPr>
        <w:t>−</w:t>
      </w:r>
      <w:r>
        <w:rPr>
          <w:vertAlign w:val="superscript"/>
        </w:rPr>
        <w:t xml:space="preserve"> </w:t>
      </w:r>
      <w:r>
        <w:rPr>
          <w:rFonts w:cs="Arial"/>
        </w:rPr>
        <w:t>→</w:t>
      </w:r>
      <w:r>
        <w:t xml:space="preserve"> </w:t>
      </w:r>
      <w:r w:rsidRPr="003D3A46">
        <w:t>H</w:t>
      </w:r>
      <w:r w:rsidRPr="00E97C94">
        <w:rPr>
          <w:vertAlign w:val="subscript"/>
        </w:rPr>
        <w:t>2</w:t>
      </w:r>
      <w:r w:rsidRPr="003D3A46">
        <w:t>S + 4H</w:t>
      </w:r>
      <w:r w:rsidRPr="00E97C94">
        <w:rPr>
          <w:vertAlign w:val="subscript"/>
        </w:rPr>
        <w:t>2</w:t>
      </w:r>
      <w:r w:rsidRPr="003D3A46">
        <w:t>O</w:t>
      </w:r>
      <w:r w:rsidR="00D14304">
        <w:t xml:space="preserve"> </w:t>
      </w:r>
    </w:p>
    <w:p w:rsidR="002239BE" w:rsidRPr="003D3A46" w:rsidRDefault="002239BE" w:rsidP="002239BE">
      <w:pPr>
        <w:ind w:left="720" w:firstLine="720"/>
      </w:pPr>
      <w:proofErr w:type="gramStart"/>
      <w:r w:rsidRPr="003D3A46">
        <w:t>oxidising</w:t>
      </w:r>
      <w:proofErr w:type="gramEnd"/>
      <w:r w:rsidRPr="003D3A46">
        <w:t xml:space="preserve"> agent / oxidises the iodide (ions)</w:t>
      </w:r>
      <w:r>
        <w:t xml:space="preserve"> </w:t>
      </w:r>
      <w:r w:rsidRPr="003D3A46">
        <w:t>OR</w:t>
      </w:r>
      <w:r>
        <w:t xml:space="preserve"> </w:t>
      </w:r>
      <w:r w:rsidRPr="003D3A46">
        <w:t>electron acceptor</w:t>
      </w:r>
      <w:r w:rsidR="00D14304">
        <w:t xml:space="preserve"> </w:t>
      </w:r>
    </w:p>
    <w:p w:rsidR="002239BE" w:rsidRPr="0067422F" w:rsidRDefault="002239BE" w:rsidP="002239BE">
      <w:pPr>
        <w:ind w:left="720" w:firstLine="720"/>
        <w:rPr>
          <w:color w:val="FF0000"/>
        </w:rPr>
      </w:pPr>
      <w:proofErr w:type="spellStart"/>
      <w:proofErr w:type="gramStart"/>
      <w:r w:rsidRPr="003D3A46">
        <w:t>sulfur</w:t>
      </w:r>
      <w:proofErr w:type="spellEnd"/>
      <w:proofErr w:type="gramEnd"/>
      <w:r w:rsidRPr="003D3A46">
        <w:t xml:space="preserve"> OR S OR S</w:t>
      </w:r>
      <w:r w:rsidRPr="00E97C94">
        <w:rPr>
          <w:vertAlign w:val="subscript"/>
        </w:rPr>
        <w:t>2</w:t>
      </w:r>
      <w:r w:rsidRPr="003D3A46">
        <w:t xml:space="preserve"> OR S</w:t>
      </w:r>
      <w:r w:rsidRPr="00E97C94">
        <w:rPr>
          <w:vertAlign w:val="subscript"/>
        </w:rPr>
        <w:t>8</w:t>
      </w:r>
      <w:r>
        <w:t xml:space="preserve"> </w:t>
      </w:r>
    </w:p>
    <w:p w:rsidR="002239BE" w:rsidRPr="003D3A46" w:rsidRDefault="002239BE" w:rsidP="002239BE">
      <w:pPr>
        <w:ind w:left="1440"/>
      </w:pPr>
      <w:r w:rsidRPr="003D3A46">
        <w:t>iii</w:t>
      </w:r>
      <w:r>
        <w:t xml:space="preserve">. </w:t>
      </w:r>
      <w:r w:rsidRPr="003D3A46">
        <w:t xml:space="preserve">The </w:t>
      </w:r>
      <w:proofErr w:type="spellStart"/>
      <w:r w:rsidRPr="003D3A46">
        <w:t>NaOH</w:t>
      </w:r>
      <w:proofErr w:type="spellEnd"/>
      <w:r w:rsidRPr="003D3A46">
        <w:t xml:space="preserve"> / OH</w:t>
      </w:r>
      <w:r w:rsidRPr="00A04629">
        <w:rPr>
          <w:rFonts w:cs="Arial"/>
          <w:vertAlign w:val="superscript"/>
        </w:rPr>
        <w:t>−</w:t>
      </w:r>
      <w:r w:rsidRPr="003D3A46">
        <w:t xml:space="preserve"> / (sodium) hydroxide reacts with /</w:t>
      </w:r>
      <w:r>
        <w:t xml:space="preserve"> </w:t>
      </w:r>
      <w:r w:rsidRPr="003D3A46">
        <w:t>neutralises the H</w:t>
      </w:r>
      <w:r w:rsidRPr="00D6019E">
        <w:rPr>
          <w:vertAlign w:val="superscript"/>
        </w:rPr>
        <w:t>+</w:t>
      </w:r>
      <w:r w:rsidRPr="003D3A46">
        <w:t xml:space="preserve"> / acid / </w:t>
      </w:r>
      <w:proofErr w:type="spellStart"/>
      <w:r w:rsidRPr="003D3A46">
        <w:t>HBr</w:t>
      </w:r>
      <w:proofErr w:type="spellEnd"/>
      <w:r w:rsidRPr="003D3A46">
        <w:t xml:space="preserve"> (lowering its</w:t>
      </w:r>
      <w:r>
        <w:t xml:space="preserve"> </w:t>
      </w:r>
      <w:r w:rsidRPr="003D3A46">
        <w:t>concentration)</w:t>
      </w:r>
    </w:p>
    <w:p w:rsidR="002239BE" w:rsidRPr="0067422F" w:rsidRDefault="002239BE" w:rsidP="002239BE">
      <w:pPr>
        <w:ind w:left="720" w:firstLine="720"/>
        <w:rPr>
          <w:color w:val="FF0000"/>
        </w:rPr>
      </w:pPr>
      <w:r w:rsidRPr="003D3A46">
        <w:t>OR a correct neutralisation equation for H</w:t>
      </w:r>
      <w:r w:rsidRPr="00D6019E">
        <w:rPr>
          <w:vertAlign w:val="superscript"/>
        </w:rPr>
        <w:t>+</w:t>
      </w:r>
      <w:r w:rsidRPr="003D3A46">
        <w:t xml:space="preserve"> or </w:t>
      </w:r>
      <w:proofErr w:type="spellStart"/>
      <w:r w:rsidRPr="003D3A46">
        <w:t>HBr</w:t>
      </w:r>
      <w:proofErr w:type="spellEnd"/>
      <w:r w:rsidRPr="003D3A46">
        <w:t xml:space="preserve"> with</w:t>
      </w:r>
      <w:r>
        <w:t xml:space="preserve"> </w:t>
      </w:r>
      <w:proofErr w:type="spellStart"/>
      <w:r w:rsidRPr="003D3A46">
        <w:t>NaOH</w:t>
      </w:r>
      <w:proofErr w:type="spellEnd"/>
      <w:r w:rsidRPr="003D3A46">
        <w:t xml:space="preserve"> or with hydroxide ion</w:t>
      </w:r>
      <w:r>
        <w:t xml:space="preserve">  </w:t>
      </w:r>
    </w:p>
    <w:p w:rsidR="002239BE" w:rsidRPr="003D3A46" w:rsidRDefault="002239BE" w:rsidP="002239BE">
      <w:pPr>
        <w:ind w:left="720" w:firstLine="720"/>
      </w:pPr>
      <w:r w:rsidRPr="003D3A46">
        <w:t>The (position of) equilibrium moves / shifts (from L to R)</w:t>
      </w:r>
    </w:p>
    <w:p w:rsidR="002239BE" w:rsidRPr="003D3A46" w:rsidRDefault="002239BE" w:rsidP="002239BE">
      <w:pPr>
        <w:ind w:left="720" w:firstLine="720"/>
      </w:pPr>
      <w:r w:rsidRPr="003D3A46">
        <w:t xml:space="preserve">• </w:t>
      </w:r>
      <w:proofErr w:type="gramStart"/>
      <w:r w:rsidRPr="003D3A46">
        <w:t>to</w:t>
      </w:r>
      <w:proofErr w:type="gramEnd"/>
      <w:r w:rsidRPr="003D3A46">
        <w:t xml:space="preserve"> replace the H</w:t>
      </w:r>
      <w:r w:rsidRPr="00D6019E">
        <w:rPr>
          <w:vertAlign w:val="superscript"/>
        </w:rPr>
        <w:t>+</w:t>
      </w:r>
      <w:r w:rsidRPr="003D3A46">
        <w:t xml:space="preserve"> / acid / </w:t>
      </w:r>
      <w:proofErr w:type="spellStart"/>
      <w:r w:rsidRPr="003D3A46">
        <w:t>HBr</w:t>
      </w:r>
      <w:proofErr w:type="spellEnd"/>
      <w:r w:rsidRPr="003D3A46">
        <w:t xml:space="preserve"> that has been</w:t>
      </w:r>
      <w:r>
        <w:t xml:space="preserve"> </w:t>
      </w:r>
      <w:r w:rsidRPr="003D3A46">
        <w:t>removed / lost</w:t>
      </w:r>
    </w:p>
    <w:p w:rsidR="002239BE" w:rsidRPr="003D3A46" w:rsidRDefault="002239BE" w:rsidP="002239BE">
      <w:pPr>
        <w:ind w:left="720" w:firstLine="720"/>
      </w:pPr>
      <w:r w:rsidRPr="003D3A46">
        <w:t>• OR to increase the H</w:t>
      </w:r>
      <w:r w:rsidRPr="00D6019E">
        <w:rPr>
          <w:vertAlign w:val="superscript"/>
        </w:rPr>
        <w:t>+</w:t>
      </w:r>
      <w:r w:rsidRPr="003D3A46">
        <w:t xml:space="preserve"> / acid / </w:t>
      </w:r>
      <w:proofErr w:type="spellStart"/>
      <w:r w:rsidRPr="003D3A46">
        <w:t>HBr</w:t>
      </w:r>
      <w:proofErr w:type="spellEnd"/>
      <w:r>
        <w:t xml:space="preserve"> </w:t>
      </w:r>
      <w:r w:rsidRPr="003D3A46">
        <w:t>concentration</w:t>
      </w:r>
    </w:p>
    <w:p w:rsidR="002239BE" w:rsidRPr="003D3A46" w:rsidRDefault="002239BE" w:rsidP="002239BE">
      <w:pPr>
        <w:ind w:left="720" w:firstLine="720"/>
      </w:pPr>
      <w:r w:rsidRPr="003D3A46">
        <w:t>• OR to make more H</w:t>
      </w:r>
      <w:r w:rsidRPr="00D6019E">
        <w:rPr>
          <w:vertAlign w:val="superscript"/>
        </w:rPr>
        <w:t>+</w:t>
      </w:r>
      <w:r w:rsidRPr="003D3A46">
        <w:t xml:space="preserve"> / acid / </w:t>
      </w:r>
      <w:proofErr w:type="spellStart"/>
      <w:r w:rsidRPr="003D3A46">
        <w:t>HBr</w:t>
      </w:r>
      <w:proofErr w:type="spellEnd"/>
      <w:r w:rsidRPr="003D3A46">
        <w:t xml:space="preserve"> / product(s)</w:t>
      </w:r>
    </w:p>
    <w:p w:rsidR="002239BE" w:rsidRPr="003D3A46" w:rsidRDefault="002239BE" w:rsidP="002239BE">
      <w:pPr>
        <w:ind w:left="1440"/>
      </w:pPr>
      <w:r w:rsidRPr="003D3A46">
        <w:t>• OR to oppose the loss of H</w:t>
      </w:r>
      <w:r w:rsidRPr="00D6019E">
        <w:rPr>
          <w:vertAlign w:val="superscript"/>
        </w:rPr>
        <w:t>+</w:t>
      </w:r>
      <w:r w:rsidRPr="003D3A46">
        <w:t xml:space="preserve"> / loss of product(s)</w:t>
      </w:r>
    </w:p>
    <w:p w:rsidR="002239BE" w:rsidRPr="003D3A46" w:rsidRDefault="002239BE" w:rsidP="002239BE">
      <w:pPr>
        <w:ind w:left="720" w:firstLine="720"/>
      </w:pPr>
      <w:r w:rsidRPr="003D3A46">
        <w:t>• OR to oppose the decrease in concentration of</w:t>
      </w:r>
      <w:r>
        <w:t xml:space="preserve"> </w:t>
      </w:r>
      <w:r w:rsidRPr="003D3A46">
        <w:t>product(s)</w:t>
      </w:r>
      <w:r w:rsidR="00B35E16">
        <w:t>.</w:t>
      </w:r>
      <w:r w:rsidR="00D14304">
        <w:t xml:space="preserve">  </w:t>
      </w:r>
    </w:p>
    <w:p w:rsidR="002239BE" w:rsidRPr="003D3A46" w:rsidRDefault="002239BE" w:rsidP="002239BE">
      <w:pPr>
        <w:ind w:left="1440" w:firstLine="45"/>
      </w:pPr>
      <w:r w:rsidRPr="003D3A46">
        <w:t>The (health</w:t>
      </w:r>
      <w:r>
        <w:t xml:space="preserve">) benefit outweighs the risk </w:t>
      </w:r>
      <w:r w:rsidRPr="003D3A46">
        <w:t>OR</w:t>
      </w:r>
      <w:r>
        <w:t xml:space="preserve"> </w:t>
      </w:r>
      <w:r w:rsidRPr="003D3A46">
        <w:t>a clear statement that once it has done its job, little of it</w:t>
      </w:r>
      <w:r>
        <w:t xml:space="preserve"> </w:t>
      </w:r>
      <w:r w:rsidRPr="003D3A46">
        <w:t>remains</w:t>
      </w:r>
      <w:r>
        <w:t xml:space="preserve"> </w:t>
      </w:r>
      <w:r w:rsidRPr="003D3A46">
        <w:t>OR used in (very) dilute concentrations / small amounts / low</w:t>
      </w:r>
      <w:r>
        <w:t xml:space="preserve"> </w:t>
      </w:r>
      <w:r w:rsidRPr="003D3A46">
        <w:t>doses</w:t>
      </w:r>
      <w:r w:rsidR="00B35E16">
        <w:t>.</w:t>
      </w:r>
      <w:r w:rsidR="00D14304">
        <w:t xml:space="preserve"> </w:t>
      </w:r>
    </w:p>
    <w:p w:rsidR="002239BE" w:rsidRPr="00F76DD4" w:rsidRDefault="002239BE" w:rsidP="002239BE">
      <w:r>
        <w:t>2.</w:t>
      </w:r>
      <w:r>
        <w:tab/>
        <w:t xml:space="preserve">a. </w:t>
      </w:r>
      <w:r w:rsidRPr="00F76DD4">
        <w:t>Cl</w:t>
      </w:r>
      <w:r w:rsidRPr="00F76DD4">
        <w:rPr>
          <w:vertAlign w:val="subscript"/>
        </w:rPr>
        <w:t>2</w:t>
      </w:r>
      <w:r w:rsidRPr="00F76DD4">
        <w:t xml:space="preserve"> + 2Br</w:t>
      </w:r>
      <w:r w:rsidRPr="00A04629">
        <w:rPr>
          <w:rFonts w:cs="Arial"/>
          <w:vertAlign w:val="superscript"/>
        </w:rPr>
        <w:t>−</w:t>
      </w:r>
      <w:r w:rsidRPr="00F76DD4">
        <w:t xml:space="preserve"> </w:t>
      </w:r>
      <w:r>
        <w:rPr>
          <w:rFonts w:cs="Arial"/>
        </w:rPr>
        <w:t>→</w:t>
      </w:r>
      <w:r>
        <w:t xml:space="preserve"> </w:t>
      </w:r>
      <w:r w:rsidRPr="00F76DD4">
        <w:t>2Cl</w:t>
      </w:r>
      <w:r w:rsidRPr="00A04629">
        <w:rPr>
          <w:rFonts w:cs="Arial"/>
          <w:vertAlign w:val="superscript"/>
        </w:rPr>
        <w:t>−</w:t>
      </w:r>
      <w:r w:rsidRPr="00F76DD4">
        <w:rPr>
          <w:vertAlign w:val="superscript"/>
        </w:rPr>
        <w:t xml:space="preserve"> </w:t>
      </w:r>
      <w:r w:rsidRPr="00F76DD4">
        <w:t>+ Br</w:t>
      </w:r>
      <w:r w:rsidRPr="00F76DD4">
        <w:rPr>
          <w:vertAlign w:val="subscript"/>
        </w:rPr>
        <w:t>2</w:t>
      </w:r>
      <w:r w:rsidR="00D14304">
        <w:rPr>
          <w:vertAlign w:val="subscript"/>
        </w:rPr>
        <w:t xml:space="preserve">   </w:t>
      </w:r>
    </w:p>
    <w:p w:rsidR="002239BE" w:rsidRPr="00F76DD4" w:rsidRDefault="002239BE" w:rsidP="002239BE">
      <w:pPr>
        <w:ind w:firstLine="720"/>
        <w:rPr>
          <w:color w:val="FF0000"/>
        </w:rPr>
      </w:pPr>
      <w:proofErr w:type="gramStart"/>
      <w:r w:rsidRPr="00F76DD4">
        <w:t>solution</w:t>
      </w:r>
      <w:proofErr w:type="gramEnd"/>
      <w:r w:rsidRPr="00F76DD4">
        <w:t xml:space="preserve"> goes orange / yellow (from colourless)</w:t>
      </w:r>
      <w:r w:rsidR="00D14304">
        <w:t xml:space="preserve"> </w:t>
      </w:r>
    </w:p>
    <w:p w:rsidR="002239BE" w:rsidRPr="00F76DD4" w:rsidRDefault="002239BE" w:rsidP="002239BE">
      <w:pPr>
        <w:ind w:firstLine="720"/>
      </w:pPr>
      <w:r w:rsidRPr="00F76DD4">
        <w:t>b</w:t>
      </w:r>
      <w:r>
        <w:t xml:space="preserve">. </w:t>
      </w:r>
      <w:r w:rsidRPr="00F76DD4">
        <w:t>Cl</w:t>
      </w:r>
      <w:r w:rsidRPr="00F76DD4">
        <w:rPr>
          <w:vertAlign w:val="subscript"/>
        </w:rPr>
        <w:t>2</w:t>
      </w:r>
      <w:r w:rsidRPr="00F76DD4">
        <w:t xml:space="preserve"> + 2NaOH </w:t>
      </w:r>
      <w:r>
        <w:rPr>
          <w:rFonts w:cs="Arial"/>
        </w:rPr>
        <w:t>→</w:t>
      </w:r>
      <w:r>
        <w:t xml:space="preserve"> </w:t>
      </w:r>
      <w:proofErr w:type="spellStart"/>
      <w:r w:rsidRPr="00F76DD4">
        <w:t>NaClO</w:t>
      </w:r>
      <w:proofErr w:type="spellEnd"/>
      <w:r w:rsidRPr="00F76DD4">
        <w:t xml:space="preserve"> + </w:t>
      </w:r>
      <w:proofErr w:type="spellStart"/>
      <w:r w:rsidRPr="00F76DD4">
        <w:t>NaCl</w:t>
      </w:r>
      <w:proofErr w:type="spellEnd"/>
      <w:r w:rsidRPr="00F76DD4">
        <w:t xml:space="preserve"> + H</w:t>
      </w:r>
      <w:r w:rsidRPr="00F76DD4">
        <w:rPr>
          <w:vertAlign w:val="subscript"/>
        </w:rPr>
        <w:t>2</w:t>
      </w:r>
      <w:r w:rsidRPr="00F76DD4">
        <w:t>O</w:t>
      </w:r>
      <w:r w:rsidR="00D14304">
        <w:t xml:space="preserve"> </w:t>
      </w:r>
    </w:p>
    <w:p w:rsidR="002239BE" w:rsidRPr="00F76DD4" w:rsidRDefault="002239BE" w:rsidP="002239BE">
      <w:pPr>
        <w:ind w:firstLine="720"/>
      </w:pPr>
      <w:r w:rsidRPr="00F76DD4">
        <w:t>(</w:t>
      </w:r>
      <w:proofErr w:type="spellStart"/>
      <w:r w:rsidRPr="00F76DD4">
        <w:t>NaOCl</w:t>
      </w:r>
      <w:proofErr w:type="spellEnd"/>
      <w:r w:rsidRPr="00F76DD4">
        <w:t>)</w:t>
      </w:r>
    </w:p>
    <w:p w:rsidR="002239BE" w:rsidRPr="00F76DD4" w:rsidRDefault="002239BE" w:rsidP="002239BE">
      <w:pPr>
        <w:ind w:firstLine="720"/>
      </w:pPr>
      <w:proofErr w:type="gramStart"/>
      <w:r w:rsidRPr="00F76DD4">
        <w:lastRenderedPageBreak/>
        <w:t>bleach</w:t>
      </w:r>
      <w:proofErr w:type="gramEnd"/>
      <w:r w:rsidRPr="00F76DD4">
        <w:t xml:space="preserve"> or kills bacteria / bactericide / microorganisms /</w:t>
      </w:r>
      <w:r>
        <w:t xml:space="preserve"> </w:t>
      </w:r>
      <w:r w:rsidRPr="00F76DD4">
        <w:t>microbes</w:t>
      </w:r>
      <w:r w:rsidR="00D14304">
        <w:t xml:space="preserve"> </w:t>
      </w:r>
    </w:p>
    <w:p w:rsidR="002239BE" w:rsidRDefault="002239BE" w:rsidP="002239BE">
      <w:pPr>
        <w:ind w:firstLine="720"/>
      </w:pPr>
      <w:proofErr w:type="gramStart"/>
      <w:r w:rsidRPr="00F76DD4">
        <w:t>sodium</w:t>
      </w:r>
      <w:proofErr w:type="gramEnd"/>
      <w:r w:rsidRPr="00F76DD4">
        <w:t xml:space="preserve"> chlorate(I) ONLY</w:t>
      </w:r>
      <w:r w:rsidR="00D14304">
        <w:t xml:space="preserve">  </w:t>
      </w:r>
    </w:p>
    <w:p w:rsidR="002239BE" w:rsidRPr="00F15918" w:rsidRDefault="002239BE" w:rsidP="002239BE">
      <w:pPr>
        <w:rPr>
          <w:color w:val="FF0000"/>
        </w:rPr>
      </w:pPr>
      <w:r>
        <w:t>3.</w:t>
      </w:r>
      <w:r>
        <w:tab/>
      </w:r>
      <w:r w:rsidRPr="001D52D1">
        <w:t>a</w:t>
      </w:r>
      <w:r>
        <w:t>.</w:t>
      </w:r>
      <w:r>
        <w:tab/>
      </w:r>
      <w:r w:rsidRPr="001D52D1">
        <w:t>i</w:t>
      </w:r>
      <w:r>
        <w:t>.</w:t>
      </w:r>
      <w:r w:rsidRPr="001D52D1">
        <w:t xml:space="preserve"> ½Cl</w:t>
      </w:r>
      <w:r w:rsidRPr="001D52D1">
        <w:rPr>
          <w:vertAlign w:val="subscript"/>
        </w:rPr>
        <w:t>2</w:t>
      </w:r>
      <w:r w:rsidRPr="001D52D1">
        <w:t xml:space="preserve"> + I</w:t>
      </w:r>
      <w:r w:rsidRPr="00A04629">
        <w:rPr>
          <w:rFonts w:cs="Arial"/>
          <w:vertAlign w:val="superscript"/>
        </w:rPr>
        <w:t>−</w:t>
      </w:r>
      <w:r w:rsidRPr="001D52D1">
        <w:t xml:space="preserve"> </w:t>
      </w:r>
      <w:r>
        <w:rPr>
          <w:rFonts w:cs="Arial"/>
        </w:rPr>
        <w:t>→</w:t>
      </w:r>
      <w:r>
        <w:t xml:space="preserve"> </w:t>
      </w:r>
      <w:r w:rsidRPr="001D52D1">
        <w:t>½ I</w:t>
      </w:r>
      <w:r w:rsidRPr="001D52D1">
        <w:rPr>
          <w:vertAlign w:val="subscript"/>
        </w:rPr>
        <w:t>2</w:t>
      </w:r>
      <w:r w:rsidRPr="001D52D1">
        <w:t xml:space="preserve"> + Cl</w:t>
      </w:r>
      <w:r w:rsidRPr="00A04629">
        <w:rPr>
          <w:rFonts w:cs="Arial"/>
          <w:vertAlign w:val="superscript"/>
        </w:rPr>
        <w:t>−</w:t>
      </w:r>
      <w:r>
        <w:rPr>
          <w:vertAlign w:val="superscript"/>
        </w:rPr>
        <w:t xml:space="preserve"> </w:t>
      </w:r>
      <w:r w:rsidRPr="001D52D1">
        <w:t>OR</w:t>
      </w:r>
      <w:r>
        <w:t xml:space="preserve"> </w:t>
      </w:r>
      <w:r w:rsidRPr="001D52D1">
        <w:t>Cl</w:t>
      </w:r>
      <w:r w:rsidRPr="001D52D1">
        <w:rPr>
          <w:vertAlign w:val="subscript"/>
        </w:rPr>
        <w:t>2</w:t>
      </w:r>
      <w:r w:rsidRPr="001D52D1">
        <w:t xml:space="preserve"> + 2I</w:t>
      </w:r>
      <w:r w:rsidRPr="00A04629">
        <w:rPr>
          <w:rFonts w:cs="Arial"/>
          <w:vertAlign w:val="superscript"/>
        </w:rPr>
        <w:t>−</w:t>
      </w:r>
      <w:r w:rsidRPr="001D52D1">
        <w:t xml:space="preserve"> </w:t>
      </w:r>
      <w:r>
        <w:rPr>
          <w:rFonts w:cs="Arial"/>
        </w:rPr>
        <w:t>→</w:t>
      </w:r>
      <w:r>
        <w:t xml:space="preserve"> </w:t>
      </w:r>
      <w:r w:rsidRPr="001D52D1">
        <w:t>I</w:t>
      </w:r>
      <w:r w:rsidRPr="001D52D1">
        <w:rPr>
          <w:vertAlign w:val="subscript"/>
        </w:rPr>
        <w:t>2</w:t>
      </w:r>
      <w:r w:rsidRPr="001D52D1">
        <w:t xml:space="preserve"> + 2Cl</w:t>
      </w:r>
      <w:r w:rsidRPr="00A04629">
        <w:rPr>
          <w:rFonts w:cs="Arial"/>
          <w:vertAlign w:val="superscript"/>
        </w:rPr>
        <w:t>−</w:t>
      </w:r>
      <w:r>
        <w:t xml:space="preserve">  </w:t>
      </w:r>
    </w:p>
    <w:p w:rsidR="002239BE" w:rsidRPr="001D52D1" w:rsidRDefault="002239BE" w:rsidP="002239BE">
      <w:pPr>
        <w:ind w:left="720" w:firstLine="720"/>
      </w:pPr>
      <w:r w:rsidRPr="001D52D1">
        <w:t>ii</w:t>
      </w:r>
      <w:r>
        <w:t>.</w:t>
      </w:r>
      <w:r w:rsidRPr="001D52D1">
        <w:t xml:space="preserve"> (Solution turns from colourless to) brown / red-brown solution </w:t>
      </w:r>
    </w:p>
    <w:p w:rsidR="002239BE" w:rsidRPr="00F15918" w:rsidRDefault="002239BE" w:rsidP="002239BE">
      <w:pPr>
        <w:ind w:firstLine="720"/>
        <w:rPr>
          <w:color w:val="FF0000"/>
        </w:rPr>
      </w:pPr>
      <w:proofErr w:type="gramStart"/>
      <w:r w:rsidRPr="001D52D1">
        <w:t>b</w:t>
      </w:r>
      <w:proofErr w:type="gramEnd"/>
      <w:r>
        <w:t>.</w:t>
      </w:r>
      <w:r w:rsidRPr="001D52D1">
        <w:t xml:space="preserve"> 2Cl</w:t>
      </w:r>
      <w:r w:rsidRPr="001D52D1">
        <w:rPr>
          <w:vertAlign w:val="subscript"/>
        </w:rPr>
        <w:t>2</w:t>
      </w:r>
      <w:r w:rsidRPr="001D52D1">
        <w:t xml:space="preserve"> + 2H</w:t>
      </w:r>
      <w:r w:rsidRPr="001D52D1">
        <w:rPr>
          <w:vertAlign w:val="subscript"/>
        </w:rPr>
        <w:t>2</w:t>
      </w:r>
      <w:r w:rsidRPr="001D52D1">
        <w:t>O</w:t>
      </w:r>
      <w:r>
        <w:t xml:space="preserve"> </w:t>
      </w:r>
      <w:r>
        <w:rPr>
          <w:rFonts w:cs="Arial"/>
        </w:rPr>
        <w:t>→</w:t>
      </w:r>
      <w:r w:rsidRPr="001D52D1">
        <w:t xml:space="preserve"> 4HCl + O</w:t>
      </w:r>
      <w:r w:rsidRPr="001D52D1">
        <w:rPr>
          <w:vertAlign w:val="subscript"/>
        </w:rPr>
        <w:t>2</w:t>
      </w:r>
      <w:r>
        <w:rPr>
          <w:vertAlign w:val="subscript"/>
        </w:rPr>
        <w:t xml:space="preserve">    </w:t>
      </w:r>
    </w:p>
    <w:p w:rsidR="002239BE" w:rsidRPr="001D52D1" w:rsidRDefault="002239BE" w:rsidP="002239BE">
      <w:pPr>
        <w:ind w:firstLine="720"/>
      </w:pPr>
      <w:r w:rsidRPr="001D52D1">
        <w:t>c</w:t>
      </w:r>
      <w:r>
        <w:t>.</w:t>
      </w:r>
      <w:r w:rsidRPr="001D52D1">
        <w:t xml:space="preserve"> </w:t>
      </w:r>
      <w:r w:rsidRPr="001D52D1">
        <w:rPr>
          <w:b/>
        </w:rPr>
        <w:t>The relative size (of the molecules/atoms):</w:t>
      </w:r>
    </w:p>
    <w:p w:rsidR="002239BE" w:rsidRPr="001D52D1" w:rsidRDefault="002239BE" w:rsidP="002239BE">
      <w:pPr>
        <w:ind w:firstLine="720"/>
      </w:pPr>
      <w:r w:rsidRPr="001D52D1">
        <w:t>Chlorine is smaller than bromine OR has fewer electrons/electron shells</w:t>
      </w:r>
    </w:p>
    <w:p w:rsidR="002239BE" w:rsidRPr="001D52D1" w:rsidRDefault="002239BE" w:rsidP="002239BE">
      <w:pPr>
        <w:ind w:firstLine="720"/>
      </w:pPr>
      <w:r w:rsidRPr="001D52D1">
        <w:t xml:space="preserve">OR It is smaller / </w:t>
      </w:r>
      <w:proofErr w:type="gramStart"/>
      <w:r w:rsidRPr="001D52D1">
        <w:t>It</w:t>
      </w:r>
      <w:proofErr w:type="gramEnd"/>
      <w:r w:rsidRPr="001D52D1">
        <w:t xml:space="preserve"> has a smaller atomic radius / it is a smaller molecule</w:t>
      </w:r>
    </w:p>
    <w:p w:rsidR="002239BE" w:rsidRPr="001D52D1" w:rsidRDefault="002239BE" w:rsidP="002239BE">
      <w:pPr>
        <w:ind w:firstLine="720"/>
      </w:pPr>
      <w:r w:rsidRPr="001D52D1">
        <w:t xml:space="preserve">/ </w:t>
      </w:r>
      <w:proofErr w:type="gramStart"/>
      <w:r w:rsidRPr="001D52D1">
        <w:t>or</w:t>
      </w:r>
      <w:proofErr w:type="gramEnd"/>
      <w:r w:rsidRPr="001D52D1">
        <w:t xml:space="preserve"> has smaller </w:t>
      </w:r>
      <w:r w:rsidRPr="00B41681">
        <w:rPr>
          <w:i/>
        </w:rPr>
        <w:t>M</w:t>
      </w:r>
      <w:r w:rsidRPr="001D52D1">
        <w:t>r</w:t>
      </w:r>
    </w:p>
    <w:p w:rsidR="002239BE" w:rsidRPr="00F15918" w:rsidRDefault="002239BE" w:rsidP="002239BE">
      <w:pPr>
        <w:ind w:firstLine="720"/>
        <w:rPr>
          <w:color w:val="FF0000"/>
        </w:rPr>
      </w:pPr>
      <w:r w:rsidRPr="001D52D1">
        <w:t>(</w:t>
      </w:r>
      <w:proofErr w:type="gramStart"/>
      <w:r w:rsidRPr="001D52D1">
        <w:t>or</w:t>
      </w:r>
      <w:proofErr w:type="gramEnd"/>
      <w:r w:rsidRPr="001D52D1">
        <w:t xml:space="preserve"> converse for bromine)</w:t>
      </w:r>
      <w:r w:rsidR="000B76AB">
        <w:t>.</w:t>
      </w:r>
      <w:r w:rsidR="00D14304">
        <w:t xml:space="preserve">   </w:t>
      </w:r>
    </w:p>
    <w:p w:rsidR="002239BE" w:rsidRPr="001D52D1" w:rsidRDefault="002239BE" w:rsidP="002239BE">
      <w:pPr>
        <w:ind w:firstLine="720"/>
        <w:rPr>
          <w:b/>
        </w:rPr>
      </w:pPr>
      <w:r w:rsidRPr="001D52D1">
        <w:rPr>
          <w:b/>
        </w:rPr>
        <w:t>How size of the intermolecular force affects energy needed</w:t>
      </w:r>
      <w:r w:rsidR="000B76AB">
        <w:rPr>
          <w:b/>
        </w:rPr>
        <w:t>:</w:t>
      </w:r>
    </w:p>
    <w:p w:rsidR="002239BE" w:rsidRPr="001D52D1" w:rsidRDefault="002239BE" w:rsidP="002239BE">
      <w:pPr>
        <w:ind w:left="720"/>
      </w:pPr>
      <w:r w:rsidRPr="001D52D1">
        <w:t>The forces between chlorine/Cl</w:t>
      </w:r>
      <w:r w:rsidRPr="001D52D1">
        <w:rPr>
          <w:vertAlign w:val="subscript"/>
        </w:rPr>
        <w:t xml:space="preserve">2 </w:t>
      </w:r>
      <w:r w:rsidRPr="001D52D1">
        <w:t>molecules are weaker (than the</w:t>
      </w:r>
      <w:r>
        <w:t xml:space="preserve"> </w:t>
      </w:r>
      <w:r w:rsidRPr="001D52D1">
        <w:t>forces between bromine/Br</w:t>
      </w:r>
      <w:r w:rsidRPr="001D52D1">
        <w:rPr>
          <w:vertAlign w:val="subscript"/>
        </w:rPr>
        <w:t>2</w:t>
      </w:r>
      <w:r w:rsidRPr="001D52D1">
        <w:t xml:space="preserve"> molecules leading to less energy needed</w:t>
      </w:r>
      <w:r>
        <w:t xml:space="preserve"> </w:t>
      </w:r>
      <w:r w:rsidRPr="001D52D1">
        <w:t>to separate the molecules)</w:t>
      </w:r>
    </w:p>
    <w:p w:rsidR="002239BE" w:rsidRPr="001D52D1" w:rsidRDefault="002239BE" w:rsidP="002239BE">
      <w:pPr>
        <w:ind w:firstLine="720"/>
      </w:pPr>
      <w:r w:rsidRPr="001D52D1">
        <w:t>(</w:t>
      </w:r>
      <w:proofErr w:type="gramStart"/>
      <w:r w:rsidRPr="001D52D1">
        <w:t>or</w:t>
      </w:r>
      <w:proofErr w:type="gramEnd"/>
      <w:r w:rsidRPr="001D52D1">
        <w:t xml:space="preserve"> converse for bromine)</w:t>
      </w:r>
    </w:p>
    <w:p w:rsidR="002239BE" w:rsidRPr="001D52D1" w:rsidRDefault="002239BE" w:rsidP="002239BE">
      <w:pPr>
        <w:ind w:firstLine="720"/>
      </w:pPr>
      <w:r w:rsidRPr="001D52D1">
        <w:t>OR chlorine/Cl</w:t>
      </w:r>
      <w:r w:rsidRPr="001D52D1">
        <w:rPr>
          <w:vertAlign w:val="subscript"/>
        </w:rPr>
        <w:t>2</w:t>
      </w:r>
      <w:r w:rsidRPr="001D52D1">
        <w:t xml:space="preserve"> has weaker / less / fewer forces between molecules</w:t>
      </w:r>
    </w:p>
    <w:p w:rsidR="002239BE" w:rsidRPr="001D52D1" w:rsidRDefault="002239BE" w:rsidP="002239BE">
      <w:pPr>
        <w:ind w:firstLine="720"/>
      </w:pPr>
      <w:r w:rsidRPr="001D52D1">
        <w:t>OR chlorine/Cl2 has weaker / less / fewer intermolecular forces</w:t>
      </w:r>
    </w:p>
    <w:p w:rsidR="002239BE" w:rsidRPr="001D52D1" w:rsidRDefault="002239BE" w:rsidP="002239BE">
      <w:pPr>
        <w:ind w:firstLine="720"/>
      </w:pPr>
      <w:r w:rsidRPr="001D52D1">
        <w:t>(</w:t>
      </w:r>
      <w:proofErr w:type="gramStart"/>
      <w:r w:rsidRPr="001D52D1">
        <w:t>or</w:t>
      </w:r>
      <w:proofErr w:type="gramEnd"/>
      <w:r w:rsidRPr="001D52D1">
        <w:t xml:space="preserve"> converse for bromine)</w:t>
      </w:r>
      <w:r w:rsidR="000B76AB">
        <w:t>.</w:t>
      </w:r>
      <w:r>
        <w:t xml:space="preserve">    </w:t>
      </w:r>
    </w:p>
    <w:p w:rsidR="002239BE" w:rsidRDefault="002239BE" w:rsidP="002239BE">
      <w:r>
        <w:t>4.</w:t>
      </w:r>
      <w:r>
        <w:tab/>
        <w:t>a.</w:t>
      </w:r>
      <w:r>
        <w:tab/>
        <w:t xml:space="preserve">i. </w:t>
      </w:r>
      <w:proofErr w:type="gramStart"/>
      <w:r w:rsidR="00634EF7">
        <w:t>R</w:t>
      </w:r>
      <w:r>
        <w:t>eadily</w:t>
      </w:r>
      <w:proofErr w:type="gramEnd"/>
      <w:r>
        <w:t xml:space="preserve"> accept electrons</w:t>
      </w:r>
      <w:r w:rsidR="00E0549A">
        <w:t>.</w:t>
      </w:r>
      <w:r>
        <w:t xml:space="preserve"> </w:t>
      </w:r>
    </w:p>
    <w:p w:rsidR="002239BE" w:rsidRDefault="002239BE" w:rsidP="002239BE">
      <w:pPr>
        <w:ind w:left="720" w:firstLine="720"/>
      </w:pPr>
      <w:r>
        <w:t xml:space="preserve">ii. </w:t>
      </w:r>
      <w:r w:rsidR="00634EF7">
        <w:t>D</w:t>
      </w:r>
      <w:r>
        <w:t>ecreases down the group</w:t>
      </w:r>
      <w:r w:rsidR="00E0549A">
        <w:t>.</w:t>
      </w:r>
      <w:r>
        <w:t xml:space="preserve">  </w:t>
      </w:r>
    </w:p>
    <w:p w:rsidR="002239BE" w:rsidRDefault="002239BE" w:rsidP="002239BE">
      <w:pPr>
        <w:ind w:left="720"/>
      </w:pPr>
      <w:r>
        <w:t>b.</w:t>
      </w:r>
      <w:r>
        <w:tab/>
        <w:t xml:space="preserve">i. </w:t>
      </w:r>
      <w:r w:rsidR="00634EF7">
        <w:t>B</w:t>
      </w:r>
      <w:r>
        <w:t>rown solution forms</w:t>
      </w:r>
      <w:r w:rsidR="00E0549A">
        <w:t>.</w:t>
      </w:r>
      <w:r>
        <w:t xml:space="preserve">  </w:t>
      </w:r>
    </w:p>
    <w:p w:rsidR="002239BE" w:rsidRDefault="002239BE" w:rsidP="002239BE">
      <w:pPr>
        <w:ind w:left="720" w:firstLine="720"/>
      </w:pPr>
      <w:r>
        <w:t>ii. Cl</w:t>
      </w:r>
      <w:r>
        <w:rPr>
          <w:vertAlign w:val="subscript"/>
        </w:rPr>
        <w:t>2</w:t>
      </w:r>
      <w:r>
        <w:t xml:space="preserve"> (</w:t>
      </w:r>
      <w:proofErr w:type="spellStart"/>
      <w:r>
        <w:t>aq</w:t>
      </w:r>
      <w:proofErr w:type="spellEnd"/>
      <w:r>
        <w:t xml:space="preserve">) + </w:t>
      </w:r>
      <w:proofErr w:type="gramStart"/>
      <w:r>
        <w:t>2KBr(</w:t>
      </w:r>
      <w:proofErr w:type="spellStart"/>
      <w:proofErr w:type="gramEnd"/>
      <w:r>
        <w:t>aq</w:t>
      </w:r>
      <w:proofErr w:type="spellEnd"/>
      <w:r>
        <w:t xml:space="preserve">) </w:t>
      </w:r>
      <w:r>
        <w:rPr>
          <w:rFonts w:cs="Arial"/>
        </w:rPr>
        <w:t>→</w:t>
      </w:r>
      <w:r>
        <w:t xml:space="preserve"> 2KCl(</w:t>
      </w:r>
      <w:proofErr w:type="spellStart"/>
      <w:r>
        <w:t>aq</w:t>
      </w:r>
      <w:proofErr w:type="spellEnd"/>
      <w:r>
        <w:t>) + Br</w:t>
      </w:r>
      <w:r>
        <w:rPr>
          <w:vertAlign w:val="subscript"/>
        </w:rPr>
        <w:t>2</w:t>
      </w:r>
      <w:r>
        <w:t>(</w:t>
      </w:r>
      <w:proofErr w:type="spellStart"/>
      <w:r>
        <w:t>aq</w:t>
      </w:r>
      <w:proofErr w:type="spellEnd"/>
      <w:r>
        <w:t xml:space="preserve">)  </w:t>
      </w:r>
    </w:p>
    <w:p w:rsidR="002239BE" w:rsidRDefault="002239BE" w:rsidP="002239BE">
      <w:pPr>
        <w:ind w:left="720" w:firstLine="720"/>
      </w:pPr>
      <w:r>
        <w:t xml:space="preserve">iii. </w:t>
      </w:r>
      <w:r w:rsidR="00634EF7">
        <w:t>E</w:t>
      </w:r>
      <w:r>
        <w:t>ach chlorine accepts one electron to form Cl</w:t>
      </w:r>
      <w:r w:rsidRPr="00D30B35">
        <w:rPr>
          <w:vertAlign w:val="superscript"/>
        </w:rPr>
        <w:t>−</w:t>
      </w:r>
      <w:r>
        <w:t xml:space="preserve"> ion</w:t>
      </w:r>
      <w:r w:rsidR="00E0549A">
        <w:t>.</w:t>
      </w:r>
      <w:r>
        <w:t xml:space="preserve">  </w:t>
      </w:r>
    </w:p>
    <w:p w:rsidR="002239BE" w:rsidRPr="00C80A9B" w:rsidRDefault="002239BE" w:rsidP="002239BE">
      <w:pPr>
        <w:ind w:firstLine="720"/>
        <w:rPr>
          <w:color w:val="FF0000"/>
        </w:rPr>
      </w:pPr>
      <w:proofErr w:type="gramStart"/>
      <w:r>
        <w:t>c</w:t>
      </w:r>
      <w:proofErr w:type="gramEnd"/>
      <w:r>
        <w:t>.</w:t>
      </w:r>
      <w:r>
        <w:tab/>
        <w:t>i. They can transfer electrons</w:t>
      </w:r>
      <w:r w:rsidR="00E0549A">
        <w:t>.</w:t>
      </w:r>
      <w:r>
        <w:t xml:space="preserve">  </w:t>
      </w:r>
    </w:p>
    <w:p w:rsidR="002239BE" w:rsidRPr="00C80A9B" w:rsidRDefault="002239BE" w:rsidP="002239BE">
      <w:pPr>
        <w:ind w:left="720" w:firstLine="720"/>
        <w:rPr>
          <w:color w:val="FF0000"/>
        </w:rPr>
      </w:pPr>
      <w:r>
        <w:t xml:space="preserve">ii. </w:t>
      </w:r>
      <w:r w:rsidR="00634EF7">
        <w:t>R</w:t>
      </w:r>
      <w:r>
        <w:t>educing power increases down the group</w:t>
      </w:r>
      <w:r w:rsidR="00E0549A">
        <w:t>.</w:t>
      </w:r>
      <w:r>
        <w:t xml:space="preserve"> </w:t>
      </w:r>
    </w:p>
    <w:p w:rsidR="002239BE" w:rsidRPr="00C80A9B" w:rsidRDefault="002239BE" w:rsidP="002239BE">
      <w:pPr>
        <w:ind w:left="720" w:firstLine="720"/>
        <w:rPr>
          <w:color w:val="FF0000"/>
        </w:rPr>
      </w:pPr>
      <w:r>
        <w:t>iii. X is sodium iodide, Y is iodine</w:t>
      </w:r>
      <w:r w:rsidR="00E0549A">
        <w:t>.</w:t>
      </w:r>
      <w:r>
        <w:t xml:space="preserve">   </w:t>
      </w:r>
    </w:p>
    <w:p w:rsidR="002239BE" w:rsidRDefault="002239BE" w:rsidP="002239BE">
      <w:pPr>
        <w:ind w:left="720" w:firstLine="720"/>
        <w:rPr>
          <w:color w:val="FF0000"/>
        </w:rPr>
      </w:pPr>
      <w:r>
        <w:t>iv. +6 (in H</w:t>
      </w:r>
      <w:r>
        <w:rPr>
          <w:vertAlign w:val="subscript"/>
        </w:rPr>
        <w:t>2</w:t>
      </w:r>
      <w:r>
        <w:t>SO</w:t>
      </w:r>
      <w:r>
        <w:rPr>
          <w:vertAlign w:val="subscript"/>
        </w:rPr>
        <w:t>4</w:t>
      </w:r>
      <w:r>
        <w:t>) to +4 (in SO</w:t>
      </w:r>
      <w:r>
        <w:rPr>
          <w:vertAlign w:val="subscript"/>
        </w:rPr>
        <w:t>2</w:t>
      </w:r>
      <w:r>
        <w:t>)</w:t>
      </w:r>
      <w:r w:rsidR="00E0549A">
        <w:t>.</w:t>
      </w:r>
      <w:r>
        <w:t xml:space="preserve">  </w:t>
      </w:r>
    </w:p>
    <w:p w:rsidR="002239BE" w:rsidRDefault="002239BE" w:rsidP="00B41681">
      <w:pPr>
        <w:ind w:left="720" w:hanging="720"/>
      </w:pPr>
      <w:r>
        <w:t>5.</w:t>
      </w:r>
      <w:r>
        <w:tab/>
        <w:t>a.</w:t>
      </w:r>
      <w:r w:rsidR="00634EF7">
        <w:tab/>
      </w:r>
      <w:r>
        <w:t xml:space="preserve">i. </w:t>
      </w:r>
      <w:r w:rsidR="00634EF7">
        <w:t>I</w:t>
      </w:r>
      <w:r>
        <w:t xml:space="preserve">ncreasing size of halogen atoms down the group means larger van der Waals forces; more </w:t>
      </w:r>
      <w:r w:rsidR="00634EF7">
        <w:br/>
      </w:r>
      <w:r w:rsidR="00634EF7">
        <w:tab/>
      </w:r>
      <w:r>
        <w:t>energy is needed to break them</w:t>
      </w:r>
      <w:r w:rsidR="00634EF7">
        <w:t>.</w:t>
      </w:r>
      <w:r>
        <w:t xml:space="preserve"> </w:t>
      </w:r>
    </w:p>
    <w:p w:rsidR="002239BE" w:rsidRPr="00FB49E7" w:rsidRDefault="002239BE" w:rsidP="002239BE">
      <w:pPr>
        <w:ind w:left="720" w:firstLine="720"/>
        <w:rPr>
          <w:color w:val="FF0000"/>
        </w:rPr>
      </w:pPr>
      <w:r>
        <w:t xml:space="preserve">ii. </w:t>
      </w:r>
      <w:r w:rsidR="00634EF7">
        <w:t>M</w:t>
      </w:r>
      <w:r>
        <w:t>olecular crystal structure</w:t>
      </w:r>
      <w:r w:rsidR="00634EF7">
        <w:t>.</w:t>
      </w:r>
      <w:r>
        <w:t xml:space="preserve"> </w:t>
      </w:r>
    </w:p>
    <w:p w:rsidR="002239BE" w:rsidRPr="00FB49E7" w:rsidRDefault="002239BE" w:rsidP="002239BE">
      <w:pPr>
        <w:ind w:left="720" w:firstLine="720"/>
        <w:rPr>
          <w:color w:val="FF0000"/>
        </w:rPr>
      </w:pPr>
      <w:r>
        <w:t>I</w:t>
      </w:r>
      <w:r>
        <w:rPr>
          <w:vertAlign w:val="subscript"/>
        </w:rPr>
        <w:t>2</w:t>
      </w:r>
      <w:r>
        <w:t xml:space="preserve"> molecules held in crystal lattice by van der Waals forces</w:t>
      </w:r>
      <w:r w:rsidR="00634EF7">
        <w:t xml:space="preserve"> </w:t>
      </w:r>
      <w:r>
        <w:t>/</w:t>
      </w:r>
      <w:r w:rsidR="00634EF7">
        <w:t xml:space="preserve"> </w:t>
      </w:r>
      <w:r>
        <w:t>intermolecular forces</w:t>
      </w:r>
      <w:r w:rsidR="00E0549A">
        <w:t>.</w:t>
      </w:r>
      <w:r>
        <w:t xml:space="preserve"> </w:t>
      </w:r>
    </w:p>
    <w:p w:rsidR="002239BE" w:rsidRDefault="002239BE" w:rsidP="002239BE">
      <w:pPr>
        <w:ind w:left="1440"/>
      </w:pPr>
      <w:r>
        <w:t xml:space="preserve">iii. </w:t>
      </w:r>
      <w:r w:rsidR="00634EF7">
        <w:t>A</w:t>
      </w:r>
      <w:r>
        <w:t>bility to attract electrons decreases down group as atoms get larger and nuclear charge decreases</w:t>
      </w:r>
      <w:r w:rsidR="00634EF7">
        <w:t xml:space="preserve"> </w:t>
      </w:r>
      <w:r>
        <w:t>/</w:t>
      </w:r>
      <w:r w:rsidR="00634EF7">
        <w:t xml:space="preserve"> </w:t>
      </w:r>
      <w:r>
        <w:t>electrons are further from nucleus</w:t>
      </w:r>
      <w:r w:rsidR="00634EF7">
        <w:t>.</w:t>
      </w:r>
      <w:r>
        <w:t xml:space="preserve"> </w:t>
      </w:r>
    </w:p>
    <w:p w:rsidR="002239BE" w:rsidRDefault="002239BE" w:rsidP="002239BE">
      <w:pPr>
        <w:ind w:firstLine="720"/>
      </w:pPr>
      <w:r>
        <w:t>b.</w:t>
      </w:r>
      <w:r>
        <w:tab/>
        <w:t xml:space="preserve">i. </w:t>
      </w:r>
      <w:r w:rsidR="00634EF7">
        <w:t>B</w:t>
      </w:r>
      <w:r>
        <w:t>rown solution forms</w:t>
      </w:r>
      <w:r w:rsidR="00634EF7">
        <w:t xml:space="preserve"> </w:t>
      </w:r>
      <w:r>
        <w:t>/</w:t>
      </w:r>
      <w:r w:rsidR="00634EF7">
        <w:t xml:space="preserve"> </w:t>
      </w:r>
      <w:r>
        <w:t>cream precipitate forms</w:t>
      </w:r>
      <w:r w:rsidR="00634EF7">
        <w:t xml:space="preserve"> </w:t>
      </w:r>
      <w:r>
        <w:t>/</w:t>
      </w:r>
      <w:r w:rsidR="00634EF7">
        <w:t xml:space="preserve"> </w:t>
      </w:r>
      <w:r>
        <w:t>brown fumes given off</w:t>
      </w:r>
      <w:r w:rsidR="00634EF7">
        <w:t>.</w:t>
      </w:r>
      <w:r>
        <w:t xml:space="preserve">  </w:t>
      </w:r>
    </w:p>
    <w:p w:rsidR="002239BE" w:rsidRDefault="002239BE" w:rsidP="002239BE">
      <w:pPr>
        <w:ind w:left="720" w:firstLine="720"/>
      </w:pPr>
      <w:r>
        <w:t xml:space="preserve">ii. </w:t>
      </w:r>
      <w:proofErr w:type="gramStart"/>
      <w:r>
        <w:t>Cl</w:t>
      </w:r>
      <w:r>
        <w:rPr>
          <w:vertAlign w:val="subscript"/>
        </w:rPr>
        <w:t>2</w:t>
      </w:r>
      <w:r>
        <w:t>(</w:t>
      </w:r>
      <w:proofErr w:type="spellStart"/>
      <w:proofErr w:type="gramEnd"/>
      <w:r>
        <w:t>aq</w:t>
      </w:r>
      <w:proofErr w:type="spellEnd"/>
      <w:r>
        <w:t>) + 2Br</w:t>
      </w:r>
      <w:r w:rsidRPr="00A04629">
        <w:rPr>
          <w:rFonts w:cs="Arial"/>
          <w:vertAlign w:val="superscript"/>
        </w:rPr>
        <w:t>−</w:t>
      </w:r>
      <w:r>
        <w:t>(</w:t>
      </w:r>
      <w:proofErr w:type="spellStart"/>
      <w:r>
        <w:t>aq</w:t>
      </w:r>
      <w:proofErr w:type="spellEnd"/>
      <w:r>
        <w:t xml:space="preserve">) </w:t>
      </w:r>
      <w:r>
        <w:rPr>
          <w:rFonts w:cs="Arial"/>
        </w:rPr>
        <w:t>→</w:t>
      </w:r>
      <w:r>
        <w:t xml:space="preserve"> Br</w:t>
      </w:r>
      <w:r>
        <w:rPr>
          <w:vertAlign w:val="subscript"/>
        </w:rPr>
        <w:t>2</w:t>
      </w:r>
      <w:r>
        <w:t>(</w:t>
      </w:r>
      <w:proofErr w:type="spellStart"/>
      <w:r>
        <w:t>aq</w:t>
      </w:r>
      <w:proofErr w:type="spellEnd"/>
      <w:r>
        <w:t>) + 2Cl</w:t>
      </w:r>
      <w:r w:rsidRPr="00A04629">
        <w:rPr>
          <w:rFonts w:cs="Arial"/>
          <w:vertAlign w:val="superscript"/>
        </w:rPr>
        <w:t>−</w:t>
      </w:r>
      <w:r>
        <w:t>(</w:t>
      </w:r>
      <w:proofErr w:type="spellStart"/>
      <w:r>
        <w:t>aq</w:t>
      </w:r>
      <w:proofErr w:type="spellEnd"/>
      <w:r>
        <w:t xml:space="preserve">)  </w:t>
      </w:r>
    </w:p>
    <w:p w:rsidR="002239BE" w:rsidRPr="00FB49E7" w:rsidRDefault="002239BE" w:rsidP="002239BE">
      <w:pPr>
        <w:ind w:left="720" w:firstLine="720"/>
        <w:rPr>
          <w:color w:val="FF0000"/>
        </w:rPr>
      </w:pPr>
      <w:r>
        <w:t>iii. Br</w:t>
      </w:r>
      <w:proofErr w:type="gramStart"/>
      <w:r w:rsidRPr="00A04629">
        <w:rPr>
          <w:rFonts w:cs="Arial"/>
          <w:vertAlign w:val="superscript"/>
        </w:rPr>
        <w:t>−</w:t>
      </w:r>
      <w:r>
        <w:t>(</w:t>
      </w:r>
      <w:proofErr w:type="spellStart"/>
      <w:proofErr w:type="gramEnd"/>
      <w:r>
        <w:t>aq</w:t>
      </w:r>
      <w:proofErr w:type="spellEnd"/>
      <w:r>
        <w:t>) + AgNO</w:t>
      </w:r>
      <w:r>
        <w:rPr>
          <w:vertAlign w:val="subscript"/>
        </w:rPr>
        <w:t>3</w:t>
      </w:r>
      <w:r>
        <w:t>(</w:t>
      </w:r>
      <w:proofErr w:type="spellStart"/>
      <w:r>
        <w:t>aq</w:t>
      </w:r>
      <w:proofErr w:type="spellEnd"/>
      <w:r>
        <w:t xml:space="preserve">) </w:t>
      </w:r>
      <w:r>
        <w:rPr>
          <w:rFonts w:cs="Arial"/>
        </w:rPr>
        <w:t>→</w:t>
      </w:r>
      <w:r>
        <w:t xml:space="preserve"> </w:t>
      </w:r>
      <w:proofErr w:type="spellStart"/>
      <w:r>
        <w:t>AgBr</w:t>
      </w:r>
      <w:proofErr w:type="spellEnd"/>
      <w:r>
        <w:t>(s) + NO</w:t>
      </w:r>
      <w:r>
        <w:rPr>
          <w:vertAlign w:val="subscript"/>
        </w:rPr>
        <w:t>3</w:t>
      </w:r>
      <w:r w:rsidRPr="00A04629">
        <w:rPr>
          <w:rFonts w:cs="Arial"/>
          <w:vertAlign w:val="superscript"/>
        </w:rPr>
        <w:t>−</w:t>
      </w:r>
      <w:r>
        <w:t>(</w:t>
      </w:r>
      <w:proofErr w:type="spellStart"/>
      <w:r>
        <w:t>aq</w:t>
      </w:r>
      <w:proofErr w:type="spellEnd"/>
      <w:r>
        <w:t xml:space="preserve">)  </w:t>
      </w:r>
    </w:p>
    <w:p w:rsidR="002239BE" w:rsidRPr="00FB49E7" w:rsidRDefault="002239BE" w:rsidP="002239BE">
      <w:pPr>
        <w:ind w:left="720" w:firstLine="720"/>
        <w:rPr>
          <w:color w:val="FF0000"/>
        </w:rPr>
      </w:pPr>
      <w:r>
        <w:t xml:space="preserve">iv. </w:t>
      </w:r>
      <w:proofErr w:type="spellStart"/>
      <w:r>
        <w:t>KBr</w:t>
      </w:r>
      <w:proofErr w:type="spellEnd"/>
      <w:r>
        <w:t xml:space="preserve"> gives of</w:t>
      </w:r>
      <w:r w:rsidR="00634EF7">
        <w:t>f</w:t>
      </w:r>
      <w:r>
        <w:t xml:space="preserve"> brown bromine fumes</w:t>
      </w:r>
      <w:r w:rsidR="00634EF7">
        <w:t xml:space="preserve"> </w:t>
      </w:r>
      <w:r>
        <w:t>/</w:t>
      </w:r>
      <w:r w:rsidR="00634EF7">
        <w:t xml:space="preserve"> </w:t>
      </w:r>
      <w:r>
        <w:t>KI gives off purple iodine fumes and a rotten egg smell</w:t>
      </w:r>
      <w:r w:rsidR="00634EF7">
        <w:t>.</w:t>
      </w:r>
      <w:r>
        <w:t xml:space="preserve"> </w:t>
      </w:r>
    </w:p>
    <w:p w:rsidR="002239BE" w:rsidRDefault="002239BE" w:rsidP="002239BE">
      <w:r>
        <w:t>6.</w:t>
      </w:r>
      <w:r>
        <w:tab/>
        <w:t xml:space="preserve">a. </w:t>
      </w:r>
      <w:r w:rsidR="00E0549A">
        <w:t>E</w:t>
      </w:r>
      <w:r>
        <w:t>xtra electron shell</w:t>
      </w:r>
      <w:r w:rsidR="00E0549A">
        <w:t>.</w:t>
      </w:r>
      <w:r>
        <w:t xml:space="preserve"> </w:t>
      </w:r>
    </w:p>
    <w:p w:rsidR="002239BE" w:rsidRDefault="002239BE" w:rsidP="002239BE">
      <w:pPr>
        <w:ind w:left="1440" w:hanging="720"/>
      </w:pPr>
      <w:r>
        <w:t>b.</w:t>
      </w:r>
      <w:r>
        <w:tab/>
        <w:t xml:space="preserve">i. </w:t>
      </w:r>
      <w:r w:rsidR="00E95639">
        <w:t>B</w:t>
      </w:r>
      <w:r>
        <w:t>romine atoms are larger, large van der Waals forces/intermolecular forces</w:t>
      </w:r>
      <w:r w:rsidR="00E95639">
        <w:t xml:space="preserve"> </w:t>
      </w:r>
      <w:r>
        <w:t>/ more energy needed to overcome them</w:t>
      </w:r>
      <w:r w:rsidR="00E95639">
        <w:t>.</w:t>
      </w:r>
      <w:r>
        <w:t xml:space="preserve"> </w:t>
      </w:r>
    </w:p>
    <w:p w:rsidR="002239BE" w:rsidRPr="00FB49E7" w:rsidRDefault="002239BE" w:rsidP="002239BE">
      <w:pPr>
        <w:ind w:left="1440"/>
        <w:rPr>
          <w:color w:val="FF0000"/>
        </w:rPr>
      </w:pPr>
      <w:r>
        <w:t>ii. I</w:t>
      </w:r>
      <w:r>
        <w:rPr>
          <w:vertAlign w:val="subscript"/>
        </w:rPr>
        <w:t>2</w:t>
      </w:r>
      <w:r>
        <w:t xml:space="preserve"> molecules held in crystal lattice by van der Waals forces/intermolecular forces</w:t>
      </w:r>
      <w:r w:rsidR="00E95639">
        <w:t>.</w:t>
      </w:r>
      <w:r>
        <w:t xml:space="preserve"> </w:t>
      </w:r>
    </w:p>
    <w:p w:rsidR="002239BE" w:rsidRDefault="002239BE" w:rsidP="002239BE">
      <w:pPr>
        <w:ind w:firstLine="720"/>
      </w:pPr>
      <w:proofErr w:type="gramStart"/>
      <w:r>
        <w:t>c</w:t>
      </w:r>
      <w:proofErr w:type="gramEnd"/>
      <w:r>
        <w:t>.</w:t>
      </w:r>
      <w:r>
        <w:tab/>
        <w:t>I. Chloride ions form white precipitate, bromide ions form cream precipitate</w:t>
      </w:r>
      <w:r w:rsidR="00E95639">
        <w:t>.</w:t>
      </w:r>
      <w:r>
        <w:t xml:space="preserve">  </w:t>
      </w:r>
    </w:p>
    <w:p w:rsidR="002239BE" w:rsidRDefault="002239BE" w:rsidP="002239BE">
      <w:pPr>
        <w:ind w:left="1440"/>
        <w:rPr>
          <w:color w:val="FF0000"/>
        </w:rPr>
      </w:pPr>
      <w:r>
        <w:t>ii. Silver chloride dissolves in dilute ammonia to give a colourless solution, silver bromide sparingly soluble in dilute ammonia, but dissolves in concentrated ammonia solution</w:t>
      </w:r>
      <w:r w:rsidR="00E95639">
        <w:t>.</w:t>
      </w:r>
      <w:r>
        <w:t xml:space="preserve"> </w:t>
      </w:r>
    </w:p>
    <w:p w:rsidR="002239BE" w:rsidRPr="001008D2" w:rsidRDefault="002239BE" w:rsidP="002239BE">
      <w:r>
        <w:t>7.</w:t>
      </w:r>
      <w:r>
        <w:tab/>
      </w:r>
      <w:proofErr w:type="gramStart"/>
      <w:r>
        <w:t>a</w:t>
      </w:r>
      <w:proofErr w:type="gramEnd"/>
      <w:r>
        <w:t xml:space="preserve">. </w:t>
      </w:r>
    </w:p>
    <w:tbl>
      <w:tblPr>
        <w:tblStyle w:val="TableGridLight1"/>
        <w:tblW w:w="0" w:type="auto"/>
        <w:tblInd w:w="720" w:type="dxa"/>
        <w:tblLayout w:type="fixed"/>
        <w:tblLook w:val="0000" w:firstRow="0" w:lastRow="0" w:firstColumn="0" w:lastColumn="0" w:noHBand="0" w:noVBand="0"/>
      </w:tblPr>
      <w:tblGrid>
        <w:gridCol w:w="1809"/>
        <w:gridCol w:w="2835"/>
      </w:tblGrid>
      <w:tr w:rsidR="002239BE" w:rsidRPr="006F7988" w:rsidTr="00C667D4">
        <w:trPr>
          <w:trHeight w:val="316"/>
        </w:trPr>
        <w:tc>
          <w:tcPr>
            <w:tcW w:w="1809" w:type="dxa"/>
            <w:shd w:val="clear" w:color="auto" w:fill="F2F2F2" w:themeFill="background1" w:themeFillShade="F2"/>
          </w:tcPr>
          <w:p w:rsidR="002239BE" w:rsidRPr="00A04629" w:rsidRDefault="00E95639" w:rsidP="00C667D4">
            <w:pPr>
              <w:rPr>
                <w:b/>
                <w:noProof/>
              </w:rPr>
            </w:pPr>
            <w:r w:rsidRPr="00A04629">
              <w:rPr>
                <w:b/>
                <w:noProof/>
              </w:rPr>
              <w:lastRenderedPageBreak/>
              <w:t>S</w:t>
            </w:r>
            <w:r w:rsidR="002239BE" w:rsidRPr="00A04629">
              <w:rPr>
                <w:b/>
                <w:noProof/>
              </w:rPr>
              <w:t>pecies</w:t>
            </w:r>
          </w:p>
        </w:tc>
        <w:tc>
          <w:tcPr>
            <w:tcW w:w="2835" w:type="dxa"/>
            <w:shd w:val="clear" w:color="auto" w:fill="F2F2F2" w:themeFill="background1" w:themeFillShade="F2"/>
          </w:tcPr>
          <w:p w:rsidR="002239BE" w:rsidRPr="00A04629" w:rsidRDefault="002239BE" w:rsidP="00C667D4">
            <w:pPr>
              <w:rPr>
                <w:b/>
                <w:noProof/>
              </w:rPr>
            </w:pPr>
            <w:r w:rsidRPr="00A04629">
              <w:rPr>
                <w:b/>
                <w:noProof/>
              </w:rPr>
              <w:t>Oxidation state of chlorine</w:t>
            </w:r>
          </w:p>
        </w:tc>
      </w:tr>
      <w:tr w:rsidR="002239BE" w:rsidRPr="006F7988" w:rsidTr="00C667D4">
        <w:trPr>
          <w:trHeight w:val="316"/>
        </w:trPr>
        <w:tc>
          <w:tcPr>
            <w:tcW w:w="1809" w:type="dxa"/>
          </w:tcPr>
          <w:p w:rsidR="002239BE" w:rsidRPr="006F7988" w:rsidRDefault="002239BE" w:rsidP="00C667D4">
            <w:pPr>
              <w:rPr>
                <w:noProof/>
              </w:rPr>
            </w:pPr>
            <w:r w:rsidRPr="006F7988">
              <w:rPr>
                <w:noProof/>
              </w:rPr>
              <w:t>Cl</w:t>
            </w:r>
            <w:r w:rsidRPr="006F7988">
              <w:rPr>
                <w:noProof/>
                <w:vertAlign w:val="subscript"/>
              </w:rPr>
              <w:t>2</w:t>
            </w:r>
          </w:p>
        </w:tc>
        <w:tc>
          <w:tcPr>
            <w:tcW w:w="2835" w:type="dxa"/>
          </w:tcPr>
          <w:p w:rsidR="002239BE" w:rsidRPr="006F7988" w:rsidRDefault="002239BE" w:rsidP="00C667D4">
            <w:pPr>
              <w:rPr>
                <w:noProof/>
              </w:rPr>
            </w:pPr>
            <w:r>
              <w:rPr>
                <w:noProof/>
              </w:rPr>
              <w:t>0</w:t>
            </w:r>
          </w:p>
        </w:tc>
      </w:tr>
      <w:tr w:rsidR="002239BE" w:rsidRPr="006F7988" w:rsidTr="00C667D4">
        <w:trPr>
          <w:trHeight w:val="316"/>
        </w:trPr>
        <w:tc>
          <w:tcPr>
            <w:tcW w:w="1809" w:type="dxa"/>
          </w:tcPr>
          <w:p w:rsidR="002239BE" w:rsidRPr="006F7988" w:rsidRDefault="002239BE" w:rsidP="00C667D4">
            <w:pPr>
              <w:rPr>
                <w:noProof/>
              </w:rPr>
            </w:pPr>
            <w:r w:rsidRPr="006F7988">
              <w:rPr>
                <w:noProof/>
              </w:rPr>
              <w:t>HOCl</w:t>
            </w:r>
          </w:p>
        </w:tc>
        <w:tc>
          <w:tcPr>
            <w:tcW w:w="2835" w:type="dxa"/>
          </w:tcPr>
          <w:p w:rsidR="002239BE" w:rsidRPr="006F7988" w:rsidRDefault="002239BE" w:rsidP="00C667D4">
            <w:pPr>
              <w:rPr>
                <w:noProof/>
              </w:rPr>
            </w:pPr>
            <w:r>
              <w:rPr>
                <w:noProof/>
              </w:rPr>
              <w:t>+1</w:t>
            </w:r>
          </w:p>
        </w:tc>
      </w:tr>
      <w:tr w:rsidR="002239BE" w:rsidRPr="006F7988" w:rsidTr="00C667D4">
        <w:trPr>
          <w:trHeight w:val="316"/>
        </w:trPr>
        <w:tc>
          <w:tcPr>
            <w:tcW w:w="1809" w:type="dxa"/>
          </w:tcPr>
          <w:p w:rsidR="002239BE" w:rsidRPr="006F7988" w:rsidRDefault="002239BE" w:rsidP="00C667D4">
            <w:pPr>
              <w:rPr>
                <w:noProof/>
              </w:rPr>
            </w:pPr>
            <w:r w:rsidRPr="006F7988">
              <w:rPr>
                <w:noProof/>
              </w:rPr>
              <w:t>HCl</w:t>
            </w:r>
          </w:p>
        </w:tc>
        <w:tc>
          <w:tcPr>
            <w:tcW w:w="2835" w:type="dxa"/>
          </w:tcPr>
          <w:p w:rsidR="002239BE" w:rsidRPr="006F7988" w:rsidRDefault="002239BE" w:rsidP="00C667D4">
            <w:pPr>
              <w:rPr>
                <w:noProof/>
              </w:rPr>
            </w:pPr>
            <w:r>
              <w:rPr>
                <w:rFonts w:cs="Arial"/>
                <w:noProof/>
              </w:rPr>
              <w:t>−</w:t>
            </w:r>
            <w:r>
              <w:rPr>
                <w:noProof/>
              </w:rPr>
              <w:t>1</w:t>
            </w:r>
          </w:p>
        </w:tc>
      </w:tr>
    </w:tbl>
    <w:p w:rsidR="002239BE" w:rsidRPr="009867B4" w:rsidRDefault="002239BE" w:rsidP="002239BE">
      <w:pPr>
        <w:ind w:firstLine="720"/>
        <w:rPr>
          <w:color w:val="FF0000"/>
        </w:rPr>
      </w:pPr>
    </w:p>
    <w:p w:rsidR="002239BE" w:rsidRPr="009867B4" w:rsidRDefault="002239BE" w:rsidP="002239BE">
      <w:pPr>
        <w:ind w:firstLine="720"/>
        <w:rPr>
          <w:color w:val="FF0000"/>
        </w:rPr>
      </w:pPr>
      <w:r>
        <w:t>b. Disproportionate (one chlorine is oxidised, the other reduced)</w:t>
      </w:r>
      <w:r w:rsidR="00E0549A">
        <w:t>.</w:t>
      </w:r>
      <w:r>
        <w:t xml:space="preserve">    </w:t>
      </w:r>
    </w:p>
    <w:p w:rsidR="002239BE" w:rsidRDefault="002239BE" w:rsidP="002239BE">
      <w:pPr>
        <w:ind w:firstLine="720"/>
      </w:pPr>
      <w:r>
        <w:t>c.</w:t>
      </w:r>
      <w:r>
        <w:tab/>
        <w:t xml:space="preserve">i. </w:t>
      </w:r>
      <w:r w:rsidR="00E95639">
        <w:t>W</w:t>
      </w:r>
      <w:r>
        <w:t>ater is not contaminated</w:t>
      </w:r>
      <w:r w:rsidR="00E95639">
        <w:t>.</w:t>
      </w:r>
      <w:r>
        <w:t xml:space="preserve"> </w:t>
      </w:r>
    </w:p>
    <w:p w:rsidR="002239BE" w:rsidRDefault="002239BE" w:rsidP="002239BE">
      <w:pPr>
        <w:ind w:left="720" w:firstLine="720"/>
      </w:pPr>
      <w:r>
        <w:t xml:space="preserve">ii. </w:t>
      </w:r>
      <w:r w:rsidR="00E95639">
        <w:t>D</w:t>
      </w:r>
      <w:r>
        <w:t>isinfecting properties remain in the water</w:t>
      </w:r>
      <w:r w:rsidR="00E95639">
        <w:t>.</w:t>
      </w:r>
    </w:p>
    <w:p w:rsidR="002239BE" w:rsidRPr="009867B4" w:rsidRDefault="002239BE" w:rsidP="002239BE">
      <w:pPr>
        <w:ind w:left="1440"/>
        <w:rPr>
          <w:color w:val="FF0000"/>
        </w:rPr>
      </w:pPr>
      <w:r>
        <w:t xml:space="preserve">iii. </w:t>
      </w:r>
      <w:r w:rsidR="00E95639">
        <w:t>H</w:t>
      </w:r>
      <w:r>
        <w:t>ealth effects</w:t>
      </w:r>
      <w:r w:rsidR="00E95639">
        <w:t xml:space="preserve"> </w:t>
      </w:r>
      <w:r>
        <w:t>/</w:t>
      </w:r>
      <w:r w:rsidR="00E95639">
        <w:t xml:space="preserve"> </w:t>
      </w:r>
      <w:r>
        <w:t>chlorine is a toxic gas</w:t>
      </w:r>
      <w:r w:rsidR="00E95639">
        <w:t>.</w:t>
      </w:r>
      <w:r>
        <w:t xml:space="preserve"> </w:t>
      </w:r>
    </w:p>
    <w:p w:rsidR="002239BE" w:rsidRPr="009867B4" w:rsidRDefault="002239BE" w:rsidP="002239BE">
      <w:pPr>
        <w:ind w:left="720"/>
        <w:rPr>
          <w:color w:val="FF0000"/>
        </w:rPr>
      </w:pPr>
      <w:r>
        <w:t>d.</w:t>
      </w:r>
      <w:r>
        <w:tab/>
        <w:t xml:space="preserve">i. </w:t>
      </w:r>
      <w:r w:rsidR="00E95639">
        <w:t>S</w:t>
      </w:r>
      <w:r>
        <w:t xml:space="preserve">odium </w:t>
      </w:r>
      <w:proofErr w:type="gramStart"/>
      <w:r>
        <w:t>chlorate(</w:t>
      </w:r>
      <w:proofErr w:type="gramEnd"/>
      <w:r>
        <w:t xml:space="preserve">I)  </w:t>
      </w:r>
    </w:p>
    <w:p w:rsidR="002239BE" w:rsidRDefault="002239BE" w:rsidP="002239BE">
      <w:pPr>
        <w:ind w:left="720" w:firstLine="720"/>
      </w:pPr>
      <w:r>
        <w:t xml:space="preserve">ii. Bleach  </w:t>
      </w:r>
    </w:p>
    <w:p w:rsidR="002239BE" w:rsidRDefault="002239BE" w:rsidP="002239BE">
      <w:r>
        <w:t>8.</w:t>
      </w:r>
      <w:r>
        <w:tab/>
        <w:t>a. 2Br</w:t>
      </w:r>
      <w:proofErr w:type="gramStart"/>
      <w:r w:rsidRPr="00D30B35">
        <w:rPr>
          <w:vertAlign w:val="superscript"/>
        </w:rPr>
        <w:t>−</w:t>
      </w:r>
      <w:r>
        <w:t>(</w:t>
      </w:r>
      <w:proofErr w:type="spellStart"/>
      <w:proofErr w:type="gramEnd"/>
      <w:r>
        <w:t>aq</w:t>
      </w:r>
      <w:proofErr w:type="spellEnd"/>
      <w:r>
        <w:t>) + Cl</w:t>
      </w:r>
      <w:r>
        <w:rPr>
          <w:vertAlign w:val="subscript"/>
        </w:rPr>
        <w:t>2</w:t>
      </w:r>
      <w:r>
        <w:t>(</w:t>
      </w:r>
      <w:proofErr w:type="spellStart"/>
      <w:r>
        <w:t>aq</w:t>
      </w:r>
      <w:proofErr w:type="spellEnd"/>
      <w:r>
        <w:t xml:space="preserve">) </w:t>
      </w:r>
      <w:r>
        <w:rPr>
          <w:rFonts w:cs="Arial"/>
        </w:rPr>
        <w:t>→</w:t>
      </w:r>
      <w:r>
        <w:t>Br</w:t>
      </w:r>
      <w:r>
        <w:rPr>
          <w:vertAlign w:val="subscript"/>
        </w:rPr>
        <w:t>2</w:t>
      </w:r>
      <w:r>
        <w:t>(</w:t>
      </w:r>
      <w:proofErr w:type="spellStart"/>
      <w:r>
        <w:t>aq</w:t>
      </w:r>
      <w:proofErr w:type="spellEnd"/>
      <w:r>
        <w:t>) + 2Cl</w:t>
      </w:r>
      <w:r w:rsidRPr="00D30B35">
        <w:rPr>
          <w:vertAlign w:val="superscript"/>
        </w:rPr>
        <w:t>−</w:t>
      </w:r>
      <w:r>
        <w:t>(</w:t>
      </w:r>
      <w:proofErr w:type="spellStart"/>
      <w:r>
        <w:t>aq</w:t>
      </w:r>
      <w:proofErr w:type="spellEnd"/>
      <w:r>
        <w:t xml:space="preserve">)   </w:t>
      </w:r>
    </w:p>
    <w:p w:rsidR="002239BE" w:rsidRDefault="002239BE" w:rsidP="002239BE">
      <w:pPr>
        <w:ind w:firstLine="720"/>
      </w:pPr>
      <w:r>
        <w:t>b. Bromine is oxidised and chlorine reduced</w:t>
      </w:r>
      <w:r w:rsidR="00E0549A">
        <w:t>.</w:t>
      </w:r>
      <w:r>
        <w:t xml:space="preserve"> </w:t>
      </w:r>
    </w:p>
    <w:p w:rsidR="002239BE" w:rsidRDefault="002239BE" w:rsidP="002239BE">
      <w:pPr>
        <w:ind w:firstLine="720"/>
      </w:pPr>
      <w:r>
        <w:t xml:space="preserve">c. </w:t>
      </w:r>
      <w:r w:rsidR="00E95639">
        <w:t>D</w:t>
      </w:r>
      <w:r>
        <w:t xml:space="preserve">isplacement  </w:t>
      </w:r>
    </w:p>
    <w:p w:rsidR="002239BE" w:rsidRDefault="002239BE" w:rsidP="002239BE">
      <w:pPr>
        <w:ind w:firstLine="720"/>
      </w:pPr>
      <w:r>
        <w:t>d.</w:t>
      </w:r>
      <w:r>
        <w:tab/>
        <w:t xml:space="preserve">i. Bromine is reduced; </w:t>
      </w:r>
      <w:proofErr w:type="spellStart"/>
      <w:r>
        <w:t>sulfur</w:t>
      </w:r>
      <w:proofErr w:type="spellEnd"/>
      <w:r>
        <w:t xml:space="preserve"> is oxidised</w:t>
      </w:r>
      <w:r w:rsidR="00E0549A">
        <w:t>.</w:t>
      </w:r>
    </w:p>
    <w:p w:rsidR="002239BE" w:rsidRDefault="002239BE" w:rsidP="002239BE">
      <w:pPr>
        <w:ind w:left="720" w:firstLine="720"/>
      </w:pPr>
      <w:r>
        <w:t>ii. Br</w:t>
      </w:r>
      <w:r>
        <w:rPr>
          <w:vertAlign w:val="subscript"/>
        </w:rPr>
        <w:t>2</w:t>
      </w:r>
      <w:r>
        <w:t xml:space="preserve"> + 2e</w:t>
      </w:r>
      <w:r w:rsidRPr="00D30B35">
        <w:rPr>
          <w:vertAlign w:val="superscript"/>
        </w:rPr>
        <w:t>−</w:t>
      </w:r>
      <w:r>
        <w:rPr>
          <w:vertAlign w:val="superscript"/>
        </w:rPr>
        <w:t xml:space="preserve"> </w:t>
      </w:r>
      <w:r>
        <w:rPr>
          <w:rFonts w:cs="Arial"/>
        </w:rPr>
        <w:t>→</w:t>
      </w:r>
      <w:r>
        <w:t xml:space="preserve"> 2Br</w:t>
      </w:r>
      <w:r w:rsidRPr="00A04629">
        <w:rPr>
          <w:rFonts w:cs="Arial"/>
          <w:vertAlign w:val="superscript"/>
        </w:rPr>
        <w:t>−</w:t>
      </w:r>
      <w:r>
        <w:t xml:space="preserve">     </w:t>
      </w:r>
    </w:p>
    <w:p w:rsidR="002239BE" w:rsidRDefault="002239BE" w:rsidP="002239BE">
      <w:pPr>
        <w:ind w:left="720" w:firstLine="720"/>
      </w:pPr>
      <w:r>
        <w:t>SO</w:t>
      </w:r>
      <w:r>
        <w:rPr>
          <w:vertAlign w:val="subscript"/>
        </w:rPr>
        <w:t>2</w:t>
      </w:r>
      <w:r>
        <w:t xml:space="preserve"> + 2H</w:t>
      </w:r>
      <w:r>
        <w:rPr>
          <w:vertAlign w:val="subscript"/>
        </w:rPr>
        <w:t>2</w:t>
      </w:r>
      <w:r>
        <w:t xml:space="preserve">O </w:t>
      </w:r>
      <w:r>
        <w:rPr>
          <w:rFonts w:cs="Arial"/>
        </w:rPr>
        <w:t>→</w:t>
      </w:r>
      <w:r>
        <w:t xml:space="preserve"> SO</w:t>
      </w:r>
      <w:r>
        <w:rPr>
          <w:vertAlign w:val="subscript"/>
        </w:rPr>
        <w:t>4</w:t>
      </w:r>
      <w:r>
        <w:rPr>
          <w:vertAlign w:val="superscript"/>
        </w:rPr>
        <w:t>2</w:t>
      </w:r>
      <w:r w:rsidRPr="00D30B35">
        <w:rPr>
          <w:vertAlign w:val="superscript"/>
        </w:rPr>
        <w:t>−</w:t>
      </w:r>
      <w:r>
        <w:t xml:space="preserve"> + 4H</w:t>
      </w:r>
      <w:r>
        <w:rPr>
          <w:vertAlign w:val="superscript"/>
        </w:rPr>
        <w:t xml:space="preserve">+ </w:t>
      </w:r>
      <w:r>
        <w:t>+ 2e</w:t>
      </w:r>
      <w:r w:rsidRPr="00D30B35">
        <w:rPr>
          <w:vertAlign w:val="superscript"/>
        </w:rPr>
        <w:t>−</w:t>
      </w:r>
      <w:r>
        <w:t xml:space="preserve">   </w:t>
      </w:r>
    </w:p>
    <w:p w:rsidR="002239BE" w:rsidRDefault="002239BE" w:rsidP="002239BE">
      <w:pPr>
        <w:ind w:firstLine="720"/>
      </w:pPr>
      <w:r>
        <w:t xml:space="preserve">e. </w:t>
      </w:r>
      <w:r w:rsidR="00E95639">
        <w:t>R</w:t>
      </w:r>
      <w:r>
        <w:t>ed</w:t>
      </w:r>
      <w:r w:rsidR="00E95639">
        <w:t>-</w:t>
      </w:r>
      <w:r>
        <w:t xml:space="preserve">brown bromine forms </w:t>
      </w:r>
    </w:p>
    <w:p w:rsidR="002239BE" w:rsidRDefault="002239BE" w:rsidP="002239BE">
      <w:pPr>
        <w:ind w:firstLine="720"/>
      </w:pPr>
      <w:r>
        <w:t>f.</w:t>
      </w:r>
      <w:r>
        <w:tab/>
        <w:t>i. Silver nitrate solution followed by concentrated ammonia solution</w:t>
      </w:r>
      <w:r w:rsidR="00E95639">
        <w:t>.</w:t>
      </w:r>
      <w:r>
        <w:t xml:space="preserve">  </w:t>
      </w:r>
    </w:p>
    <w:p w:rsidR="002239BE" w:rsidRDefault="002239BE" w:rsidP="002239BE">
      <w:pPr>
        <w:ind w:left="720" w:firstLine="720"/>
        <w:rPr>
          <w:color w:val="FF0000"/>
        </w:rPr>
      </w:pPr>
      <w:r>
        <w:t xml:space="preserve">ii. </w:t>
      </w:r>
      <w:r w:rsidR="00E95639">
        <w:t>C</w:t>
      </w:r>
      <w:r>
        <w:t>ream precipitate forms that is soluble in concentrated ammonia</w:t>
      </w:r>
      <w:r w:rsidR="00E95639">
        <w:t>.</w:t>
      </w:r>
      <w:r>
        <w:t xml:space="preserve">  </w:t>
      </w:r>
    </w:p>
    <w:p w:rsidR="002239BE" w:rsidRDefault="00211F26" w:rsidP="002239BE">
      <w:r>
        <w:t>9</w:t>
      </w:r>
      <w:r w:rsidR="002239BE">
        <w:t>.</w:t>
      </w:r>
      <w:r w:rsidR="002239BE">
        <w:tab/>
        <w:t xml:space="preserve">a. </w:t>
      </w:r>
      <w:proofErr w:type="gramStart"/>
      <w:r w:rsidR="00E95639">
        <w:t>S</w:t>
      </w:r>
      <w:r w:rsidR="002239BE">
        <w:t>maller</w:t>
      </w:r>
      <w:proofErr w:type="gramEnd"/>
      <w:r w:rsidR="002239BE">
        <w:t xml:space="preserve"> volumes of reactants needed</w:t>
      </w:r>
      <w:r w:rsidR="00E95639">
        <w:t xml:space="preserve"> </w:t>
      </w:r>
      <w:r w:rsidR="002239BE">
        <w:t>/ many tests can be carried out together</w:t>
      </w:r>
      <w:r w:rsidR="00E95639">
        <w:t>.</w:t>
      </w:r>
      <w:r w:rsidR="002239BE">
        <w:t xml:space="preserve"> </w:t>
      </w:r>
    </w:p>
    <w:p w:rsidR="002239BE" w:rsidRDefault="002239BE" w:rsidP="002239BE">
      <w:pPr>
        <w:ind w:firstLine="720"/>
      </w:pPr>
      <w:r>
        <w:t>b. A solid product formed from two solutions</w:t>
      </w:r>
      <w:r w:rsidR="00E95639">
        <w:t>.</w:t>
      </w:r>
      <w:r>
        <w:t xml:space="preserve">  </w:t>
      </w:r>
    </w:p>
    <w:p w:rsidR="002239BE" w:rsidRDefault="002239BE" w:rsidP="002239BE">
      <w:pPr>
        <w:ind w:firstLine="720"/>
      </w:pPr>
      <w:r>
        <w:t xml:space="preserve">c. X bromide, Y iodide, Z chloride  </w:t>
      </w:r>
    </w:p>
    <w:p w:rsidR="002239BE" w:rsidRPr="00321282" w:rsidRDefault="002239BE" w:rsidP="002239BE">
      <w:pPr>
        <w:ind w:firstLine="720"/>
        <w:rPr>
          <w:color w:val="FF0000"/>
        </w:rPr>
      </w:pPr>
      <w:r>
        <w:t>d. 2I</w:t>
      </w:r>
      <w:proofErr w:type="gramStart"/>
      <w:r>
        <w:rPr>
          <w:rFonts w:cs="Arial"/>
          <w:vertAlign w:val="superscript"/>
        </w:rPr>
        <w:t>−</w:t>
      </w:r>
      <w:r>
        <w:t>(</w:t>
      </w:r>
      <w:proofErr w:type="spellStart"/>
      <w:proofErr w:type="gramEnd"/>
      <w:r>
        <w:t>aq</w:t>
      </w:r>
      <w:proofErr w:type="spellEnd"/>
      <w:r>
        <w:t>) + Cl</w:t>
      </w:r>
      <w:r>
        <w:rPr>
          <w:vertAlign w:val="subscript"/>
        </w:rPr>
        <w:t>2</w:t>
      </w:r>
      <w:r>
        <w:t>(</w:t>
      </w:r>
      <w:proofErr w:type="spellStart"/>
      <w:r>
        <w:t>aq</w:t>
      </w:r>
      <w:proofErr w:type="spellEnd"/>
      <w:r>
        <w:t xml:space="preserve">) </w:t>
      </w:r>
      <w:r>
        <w:rPr>
          <w:rFonts w:cs="Arial"/>
        </w:rPr>
        <w:t>→</w:t>
      </w:r>
      <w:r>
        <w:t xml:space="preserve"> I</w:t>
      </w:r>
      <w:r>
        <w:rPr>
          <w:vertAlign w:val="subscript"/>
        </w:rPr>
        <w:t>2</w:t>
      </w:r>
      <w:r>
        <w:t>(</w:t>
      </w:r>
      <w:proofErr w:type="spellStart"/>
      <w:r>
        <w:t>aq</w:t>
      </w:r>
      <w:proofErr w:type="spellEnd"/>
      <w:r>
        <w:t>) + 2Cl</w:t>
      </w:r>
      <w:r>
        <w:rPr>
          <w:rFonts w:cs="Arial"/>
          <w:vertAlign w:val="superscript"/>
        </w:rPr>
        <w:t>−</w:t>
      </w:r>
      <w:r>
        <w:t>(</w:t>
      </w:r>
      <w:proofErr w:type="spellStart"/>
      <w:r>
        <w:t>aq</w:t>
      </w:r>
      <w:proofErr w:type="spellEnd"/>
      <w:r>
        <w:t xml:space="preserve">)  </w:t>
      </w:r>
    </w:p>
    <w:p w:rsidR="002239BE" w:rsidRDefault="002239BE" w:rsidP="002239BE">
      <w:pPr>
        <w:ind w:firstLine="720"/>
      </w:pPr>
      <w:r>
        <w:t>e. Cl</w:t>
      </w:r>
      <w:proofErr w:type="gramStart"/>
      <w:r>
        <w:rPr>
          <w:rFonts w:cs="Arial"/>
          <w:vertAlign w:val="superscript"/>
        </w:rPr>
        <w:t>−</w:t>
      </w:r>
      <w:r>
        <w:t>(</w:t>
      </w:r>
      <w:proofErr w:type="spellStart"/>
      <w:proofErr w:type="gramEnd"/>
      <w:r>
        <w:t>aq</w:t>
      </w:r>
      <w:proofErr w:type="spellEnd"/>
      <w:r>
        <w:t>) + AgNO</w:t>
      </w:r>
      <w:r>
        <w:rPr>
          <w:vertAlign w:val="subscript"/>
        </w:rPr>
        <w:t>3</w:t>
      </w:r>
      <w:r>
        <w:t>(</w:t>
      </w:r>
      <w:proofErr w:type="spellStart"/>
      <w:r>
        <w:t>aq</w:t>
      </w:r>
      <w:proofErr w:type="spellEnd"/>
      <w:r>
        <w:t xml:space="preserve">) </w:t>
      </w:r>
      <w:r>
        <w:rPr>
          <w:rFonts w:cs="Arial"/>
        </w:rPr>
        <w:t>→</w:t>
      </w:r>
      <w:r>
        <w:t xml:space="preserve"> </w:t>
      </w:r>
      <w:proofErr w:type="spellStart"/>
      <w:r>
        <w:t>AgCl</w:t>
      </w:r>
      <w:proofErr w:type="spellEnd"/>
      <w:r>
        <w:t>(s) + NO</w:t>
      </w:r>
      <w:r>
        <w:rPr>
          <w:vertAlign w:val="subscript"/>
        </w:rPr>
        <w:t>3</w:t>
      </w:r>
      <w:r>
        <w:rPr>
          <w:rFonts w:cs="Arial"/>
          <w:vertAlign w:val="superscript"/>
        </w:rPr>
        <w:t>−</w:t>
      </w:r>
      <w:r>
        <w:t>(</w:t>
      </w:r>
      <w:proofErr w:type="spellStart"/>
      <w:r>
        <w:t>aq</w:t>
      </w:r>
      <w:proofErr w:type="spellEnd"/>
      <w:r>
        <w:t xml:space="preserve">)  </w:t>
      </w:r>
    </w:p>
    <w:p w:rsidR="002239BE" w:rsidRPr="00321282" w:rsidRDefault="002239BE" w:rsidP="002239BE">
      <w:pPr>
        <w:ind w:firstLine="720"/>
        <w:rPr>
          <w:color w:val="FF0000"/>
        </w:rPr>
      </w:pPr>
      <w:r>
        <w:t>f. Add dilute ammonia solution followed by concentrated ammonia solution to the precipitate</w:t>
      </w:r>
      <w:r w:rsidR="00E95639">
        <w:t>.</w:t>
      </w:r>
      <w:r>
        <w:t xml:space="preserve">   </w:t>
      </w:r>
    </w:p>
    <w:p w:rsidR="002239BE" w:rsidRPr="00321282" w:rsidRDefault="002239BE" w:rsidP="002239BE">
      <w:pPr>
        <w:ind w:left="720"/>
        <w:rPr>
          <w:color w:val="FF0000"/>
        </w:rPr>
      </w:pPr>
      <w:r>
        <w:t xml:space="preserve">AgCl dissolves in dilute ammonia solution, AgBr dissolves in concentrated ammonia solution, </w:t>
      </w:r>
      <w:proofErr w:type="gramStart"/>
      <w:r>
        <w:t>AgI</w:t>
      </w:r>
      <w:proofErr w:type="gramEnd"/>
      <w:r>
        <w:t xml:space="preserve"> does not dissolve</w:t>
      </w:r>
      <w:r w:rsidR="00E95639">
        <w:t>.</w:t>
      </w:r>
      <w:r>
        <w:t xml:space="preserve"> </w:t>
      </w:r>
    </w:p>
    <w:p w:rsidR="002239BE" w:rsidRDefault="002239BE" w:rsidP="002239BE">
      <w:pPr>
        <w:ind w:firstLine="720"/>
        <w:rPr>
          <w:color w:val="FF0000"/>
        </w:rPr>
      </w:pPr>
      <w:r>
        <w:t xml:space="preserve">g. </w:t>
      </w:r>
      <w:r w:rsidR="00E95639">
        <w:t>T</w:t>
      </w:r>
      <w:r>
        <w:t>ests are qualitative</w:t>
      </w:r>
      <w:r w:rsidR="00E95639">
        <w:t>.</w:t>
      </w:r>
      <w:r>
        <w:t xml:space="preserve">  </w:t>
      </w:r>
    </w:p>
    <w:p w:rsidR="00211F26" w:rsidRPr="00B17A4F" w:rsidRDefault="00211F26" w:rsidP="00211F26">
      <w:pPr>
        <w:rPr>
          <w:color w:val="FF0000"/>
        </w:rPr>
      </w:pPr>
      <w:r>
        <w:t>10.</w:t>
      </w:r>
      <w:r>
        <w:tab/>
        <w:t xml:space="preserve">a. 2 </w:t>
      </w:r>
    </w:p>
    <w:p w:rsidR="00211F26" w:rsidRDefault="00211F26" w:rsidP="00211F26">
      <w:pPr>
        <w:ind w:firstLine="720"/>
      </w:pPr>
      <w:r>
        <w:t xml:space="preserve">b. 0.0015 mol </w:t>
      </w:r>
    </w:p>
    <w:p w:rsidR="00211F26" w:rsidRDefault="00211F26" w:rsidP="00211F26">
      <w:pPr>
        <w:ind w:firstLine="720"/>
      </w:pPr>
      <w:r>
        <w:t xml:space="preserve">c. 0.00075 mol  </w:t>
      </w:r>
    </w:p>
    <w:p w:rsidR="00211F26" w:rsidRPr="00B17A4F" w:rsidRDefault="00211F26" w:rsidP="00211F26">
      <w:pPr>
        <w:ind w:firstLine="720"/>
        <w:rPr>
          <w:color w:val="FF0000"/>
        </w:rPr>
      </w:pPr>
      <w:r>
        <w:t xml:space="preserve">d. 0.0015 mol  </w:t>
      </w:r>
    </w:p>
    <w:p w:rsidR="00211F26" w:rsidRPr="00B41681" w:rsidRDefault="00211F26" w:rsidP="00FF1B34">
      <w:pPr>
        <w:ind w:firstLine="720"/>
        <w:rPr>
          <w:color w:val="FF0000"/>
        </w:rPr>
      </w:pPr>
      <w:r>
        <w:t xml:space="preserve">e. 1.5 mol </w:t>
      </w:r>
    </w:p>
    <w:p w:rsidR="002239BE" w:rsidRDefault="002239BE" w:rsidP="002239BE">
      <w:r w:rsidRPr="001C3858">
        <w:t>11</w:t>
      </w:r>
      <w:r>
        <w:t>. A</w:t>
      </w:r>
    </w:p>
    <w:p w:rsidR="002239BE" w:rsidRDefault="002239BE" w:rsidP="002239BE">
      <w:pPr>
        <w:rPr>
          <w:noProof/>
        </w:rPr>
      </w:pPr>
      <w:r w:rsidRPr="001C3858">
        <w:rPr>
          <w:noProof/>
        </w:rPr>
        <w:t>12</w:t>
      </w:r>
      <w:r>
        <w:rPr>
          <w:noProof/>
        </w:rPr>
        <w:t>. A</w:t>
      </w:r>
    </w:p>
    <w:p w:rsidR="002239BE" w:rsidRDefault="002239BE" w:rsidP="002239BE">
      <w:r w:rsidRPr="001C3858">
        <w:t>13</w:t>
      </w:r>
      <w:r>
        <w:t>. A</w:t>
      </w:r>
    </w:p>
    <w:p w:rsidR="002239BE" w:rsidRPr="00A70C3F" w:rsidRDefault="002239BE" w:rsidP="002239BE">
      <w:pPr>
        <w:rPr>
          <w:noProof/>
        </w:rPr>
      </w:pPr>
      <w:r w:rsidRPr="001C3858">
        <w:t>14</w:t>
      </w:r>
      <w:r>
        <w:t xml:space="preserve">. </w:t>
      </w:r>
      <w:r>
        <w:rPr>
          <w:noProof/>
        </w:rPr>
        <w:t>A</w:t>
      </w:r>
    </w:p>
    <w:p w:rsidR="002239BE" w:rsidRDefault="002239BE" w:rsidP="002239BE">
      <w:pPr>
        <w:pStyle w:val="Title"/>
      </w:pPr>
      <w:r>
        <w:t>Chapter 13</w:t>
      </w:r>
      <w:r w:rsidR="00E16BE7">
        <w:t>: Halogenoalkanes</w:t>
      </w:r>
    </w:p>
    <w:p w:rsidR="002239BE" w:rsidRDefault="002239BE" w:rsidP="002239BE">
      <w:pPr>
        <w:pStyle w:val="Subtitle"/>
      </w:pPr>
      <w:r>
        <w:t>assignment 1</w:t>
      </w:r>
    </w:p>
    <w:p w:rsidR="002239BE" w:rsidRPr="00B928D7" w:rsidRDefault="002239BE" w:rsidP="002239BE">
      <w:pPr>
        <w:rPr>
          <w:noProof/>
        </w:rPr>
      </w:pPr>
      <w:r>
        <w:rPr>
          <w:noProof/>
        </w:rPr>
        <w:t>A</w:t>
      </w:r>
      <w:r w:rsidRPr="00B928D7">
        <w:rPr>
          <w:noProof/>
        </w:rPr>
        <w:t>1</w:t>
      </w:r>
      <w:r>
        <w:rPr>
          <w:noProof/>
        </w:rPr>
        <w:t>.</w:t>
      </w:r>
      <w:r w:rsidRPr="00B928D7">
        <w:rPr>
          <w:noProof/>
        </w:rPr>
        <w:t xml:space="preserve"> Halogen atoms are bonded covalently. Ag</w:t>
      </w:r>
      <w:r w:rsidRPr="00B928D7">
        <w:rPr>
          <w:noProof/>
          <w:vertAlign w:val="superscript"/>
        </w:rPr>
        <w:t>+</w:t>
      </w:r>
      <w:r w:rsidRPr="00B928D7">
        <w:rPr>
          <w:noProof/>
        </w:rPr>
        <w:t xml:space="preserve"> only forms a precipitate with halide ions.</w:t>
      </w:r>
    </w:p>
    <w:p w:rsidR="002239BE" w:rsidRPr="00B928D7" w:rsidRDefault="002239BE" w:rsidP="002239BE">
      <w:pPr>
        <w:rPr>
          <w:noProof/>
        </w:rPr>
      </w:pPr>
      <w:r>
        <w:rPr>
          <w:noProof/>
        </w:rPr>
        <w:t>A</w:t>
      </w:r>
      <w:r w:rsidRPr="00B928D7">
        <w:rPr>
          <w:noProof/>
        </w:rPr>
        <w:t>2</w:t>
      </w:r>
      <w:r>
        <w:rPr>
          <w:noProof/>
        </w:rPr>
        <w:t>.</w:t>
      </w:r>
      <w:r w:rsidRPr="00B928D7">
        <w:rPr>
          <w:noProof/>
        </w:rPr>
        <w:t xml:space="preserve"> It is a solvent and is miscible with water.</w:t>
      </w:r>
    </w:p>
    <w:p w:rsidR="002239BE" w:rsidRPr="00B928D7" w:rsidRDefault="002239BE" w:rsidP="002239BE">
      <w:pPr>
        <w:rPr>
          <w:noProof/>
        </w:rPr>
      </w:pPr>
      <w:r>
        <w:rPr>
          <w:noProof/>
        </w:rPr>
        <w:lastRenderedPageBreak/>
        <w:t>A</w:t>
      </w:r>
      <w:r w:rsidRPr="00B928D7">
        <w:rPr>
          <w:noProof/>
        </w:rPr>
        <w:t>3</w:t>
      </w:r>
      <w:r>
        <w:rPr>
          <w:noProof/>
        </w:rPr>
        <w:t>.</w:t>
      </w:r>
      <w:r w:rsidRPr="00B928D7">
        <w:rPr>
          <w:noProof/>
        </w:rPr>
        <w:t xml:space="preserve"> Nucleophilic substitution.</w:t>
      </w:r>
    </w:p>
    <w:p w:rsidR="002239BE" w:rsidRPr="00B928D7" w:rsidRDefault="002239BE" w:rsidP="002239BE">
      <w:pPr>
        <w:rPr>
          <w:noProof/>
        </w:rPr>
      </w:pPr>
      <w:r>
        <w:rPr>
          <w:noProof/>
        </w:rPr>
        <w:t>A</w:t>
      </w:r>
      <w:r w:rsidRPr="00B928D7">
        <w:rPr>
          <w:noProof/>
        </w:rPr>
        <w:t>4</w:t>
      </w:r>
      <w:r>
        <w:rPr>
          <w:noProof/>
        </w:rPr>
        <w:t>.</w:t>
      </w:r>
      <w:r w:rsidRPr="00B928D7">
        <w:rPr>
          <w:noProof/>
        </w:rPr>
        <w:t xml:space="preserve"> Silver nitrate solution.</w:t>
      </w:r>
    </w:p>
    <w:p w:rsidR="002239BE" w:rsidRPr="00B928D7" w:rsidRDefault="002239BE" w:rsidP="002239BE">
      <w:pPr>
        <w:rPr>
          <w:noProof/>
        </w:rPr>
      </w:pPr>
      <w:r>
        <w:rPr>
          <w:noProof/>
        </w:rPr>
        <w:t>A</w:t>
      </w:r>
      <w:r w:rsidRPr="00B928D7">
        <w:rPr>
          <w:noProof/>
        </w:rPr>
        <w:t>5</w:t>
      </w:r>
      <w:r>
        <w:rPr>
          <w:noProof/>
        </w:rPr>
        <w:t>.</w:t>
      </w:r>
      <w:r w:rsidRPr="00B928D7">
        <w:rPr>
          <w:noProof/>
        </w:rPr>
        <w:t xml:space="preserve"> R</w:t>
      </w:r>
      <w:r>
        <w:rPr>
          <w:noProof/>
        </w:rPr>
        <w:t>–</w:t>
      </w:r>
      <w:r w:rsidRPr="00B928D7">
        <w:rPr>
          <w:noProof/>
        </w:rPr>
        <w:t>X</w:t>
      </w:r>
      <w:r>
        <w:rPr>
          <w:noProof/>
        </w:rPr>
        <w:t xml:space="preserve"> </w:t>
      </w:r>
      <w:r w:rsidRPr="00B928D7">
        <w:rPr>
          <w:noProof/>
        </w:rPr>
        <w:t>+ OH</w:t>
      </w:r>
      <w:r>
        <w:rPr>
          <w:rFonts w:cs="Arial"/>
          <w:noProof/>
          <w:vertAlign w:val="superscript"/>
        </w:rPr>
        <w:t>−</w:t>
      </w:r>
      <w:r w:rsidRPr="00B928D7">
        <w:rPr>
          <w:noProof/>
        </w:rPr>
        <w:t xml:space="preserve"> </w:t>
      </w:r>
      <w:r>
        <w:rPr>
          <w:rFonts w:cs="Arial"/>
          <w:noProof/>
        </w:rPr>
        <w:t>→</w:t>
      </w:r>
      <w:r>
        <w:rPr>
          <w:noProof/>
        </w:rPr>
        <w:t xml:space="preserve"> </w:t>
      </w:r>
      <w:r w:rsidRPr="00B928D7">
        <w:rPr>
          <w:noProof/>
        </w:rPr>
        <w:t>R</w:t>
      </w:r>
      <w:r w:rsidR="009F3943">
        <w:rPr>
          <w:noProof/>
        </w:rPr>
        <w:t>–</w:t>
      </w:r>
      <w:r w:rsidRPr="00B928D7">
        <w:rPr>
          <w:noProof/>
        </w:rPr>
        <w:t>OH + X</w:t>
      </w:r>
      <w:r>
        <w:rPr>
          <w:rFonts w:cs="Arial"/>
          <w:noProof/>
          <w:vertAlign w:val="superscript"/>
        </w:rPr>
        <w:t>−</w:t>
      </w:r>
    </w:p>
    <w:p w:rsidR="002239BE" w:rsidRPr="00B928D7" w:rsidRDefault="002239BE" w:rsidP="002239BE">
      <w:pPr>
        <w:rPr>
          <w:noProof/>
        </w:rPr>
      </w:pPr>
      <w:r>
        <w:rPr>
          <w:noProof/>
        </w:rPr>
        <w:t>A</w:t>
      </w:r>
      <w:r w:rsidRPr="00B928D7">
        <w:rPr>
          <w:noProof/>
        </w:rPr>
        <w:t>6</w:t>
      </w:r>
      <w:r>
        <w:rPr>
          <w:noProof/>
        </w:rPr>
        <w:t>.</w:t>
      </w:r>
      <w:r w:rsidRPr="00B928D7">
        <w:rPr>
          <w:noProof/>
        </w:rPr>
        <w:t xml:space="preserve"> White</w:t>
      </w:r>
      <w:r>
        <w:rPr>
          <w:noProof/>
        </w:rPr>
        <w:t xml:space="preserve">: </w:t>
      </w:r>
      <w:r w:rsidRPr="00B928D7">
        <w:rPr>
          <w:noProof/>
        </w:rPr>
        <w:t>chloro-</w:t>
      </w:r>
      <w:r>
        <w:rPr>
          <w:noProof/>
        </w:rPr>
        <w:t>;</w:t>
      </w:r>
      <w:r w:rsidRPr="00B928D7">
        <w:rPr>
          <w:noProof/>
        </w:rPr>
        <w:t xml:space="preserve"> cream</w:t>
      </w:r>
      <w:r>
        <w:rPr>
          <w:noProof/>
        </w:rPr>
        <w:t xml:space="preserve">: </w:t>
      </w:r>
      <w:r w:rsidRPr="00B928D7">
        <w:rPr>
          <w:noProof/>
        </w:rPr>
        <w:t>bromo-</w:t>
      </w:r>
      <w:r>
        <w:rPr>
          <w:noProof/>
        </w:rPr>
        <w:t>;</w:t>
      </w:r>
      <w:r w:rsidRPr="00B928D7">
        <w:rPr>
          <w:noProof/>
        </w:rPr>
        <w:t xml:space="preserve"> yellow</w:t>
      </w:r>
      <w:r>
        <w:rPr>
          <w:noProof/>
        </w:rPr>
        <w:t>:</w:t>
      </w:r>
      <w:r w:rsidR="009F3943">
        <w:rPr>
          <w:noProof/>
        </w:rPr>
        <w:t xml:space="preserve"> </w:t>
      </w:r>
      <w:r w:rsidRPr="00B928D7">
        <w:rPr>
          <w:noProof/>
        </w:rPr>
        <w:t>iodo-.</w:t>
      </w:r>
    </w:p>
    <w:p w:rsidR="002239BE" w:rsidRPr="00B928D7" w:rsidRDefault="002239BE" w:rsidP="002239BE">
      <w:pPr>
        <w:rPr>
          <w:noProof/>
        </w:rPr>
      </w:pPr>
      <w:r>
        <w:rPr>
          <w:noProof/>
        </w:rPr>
        <w:t>A</w:t>
      </w:r>
      <w:r w:rsidRPr="00B928D7">
        <w:rPr>
          <w:noProof/>
        </w:rPr>
        <w:t>7</w:t>
      </w:r>
      <w:r>
        <w:rPr>
          <w:noProof/>
        </w:rPr>
        <w:t>.</w:t>
      </w:r>
      <w:r w:rsidRPr="00B928D7">
        <w:rPr>
          <w:noProof/>
        </w:rPr>
        <w:t xml:space="preserve"> Ag</w:t>
      </w:r>
      <w:r w:rsidRPr="00B928D7">
        <w:rPr>
          <w:noProof/>
          <w:vertAlign w:val="superscript"/>
        </w:rPr>
        <w:t>+</w:t>
      </w:r>
      <w:r w:rsidRPr="00B928D7">
        <w:rPr>
          <w:noProof/>
        </w:rPr>
        <w:t>(aq) + Cl</w:t>
      </w:r>
      <w:r w:rsidRPr="00B928D7">
        <w:rPr>
          <w:noProof/>
          <w:vertAlign w:val="superscript"/>
        </w:rPr>
        <w:t>–</w:t>
      </w:r>
      <w:r w:rsidRPr="00B928D7">
        <w:rPr>
          <w:noProof/>
        </w:rPr>
        <w:t xml:space="preserve">(aq) </w:t>
      </w:r>
      <w:r>
        <w:rPr>
          <w:rFonts w:cs="Arial"/>
          <w:noProof/>
        </w:rPr>
        <w:t>→</w:t>
      </w:r>
      <w:r w:rsidRPr="00B928D7">
        <w:rPr>
          <w:noProof/>
        </w:rPr>
        <w:t xml:space="preserve"> AgCl(s); Ag</w:t>
      </w:r>
      <w:r w:rsidRPr="00B928D7">
        <w:rPr>
          <w:noProof/>
          <w:vertAlign w:val="superscript"/>
        </w:rPr>
        <w:t>+</w:t>
      </w:r>
      <w:r w:rsidRPr="00B928D7">
        <w:rPr>
          <w:noProof/>
        </w:rPr>
        <w:t>(aq) + Br</w:t>
      </w:r>
      <w:r w:rsidRPr="00B928D7">
        <w:rPr>
          <w:noProof/>
          <w:vertAlign w:val="superscript"/>
        </w:rPr>
        <w:t>–</w:t>
      </w:r>
      <w:r w:rsidRPr="00B928D7">
        <w:rPr>
          <w:noProof/>
        </w:rPr>
        <w:t xml:space="preserve">(aq) </w:t>
      </w:r>
      <w:r>
        <w:rPr>
          <w:noProof/>
        </w:rPr>
        <w:t>→</w:t>
      </w:r>
      <w:r w:rsidRPr="00B928D7">
        <w:rPr>
          <w:noProof/>
        </w:rPr>
        <w:t xml:space="preserve"> AgBr(s); Ag</w:t>
      </w:r>
      <w:r w:rsidRPr="00B928D7">
        <w:rPr>
          <w:noProof/>
          <w:vertAlign w:val="superscript"/>
        </w:rPr>
        <w:t>+</w:t>
      </w:r>
      <w:r w:rsidRPr="00B928D7">
        <w:rPr>
          <w:noProof/>
        </w:rPr>
        <w:t>(aq) + I</w:t>
      </w:r>
      <w:r w:rsidRPr="00B928D7">
        <w:rPr>
          <w:noProof/>
          <w:vertAlign w:val="superscript"/>
        </w:rPr>
        <w:t>–</w:t>
      </w:r>
      <w:r w:rsidRPr="00B928D7">
        <w:rPr>
          <w:noProof/>
        </w:rPr>
        <w:t xml:space="preserve">(aq) </w:t>
      </w:r>
      <w:r>
        <w:rPr>
          <w:rFonts w:cs="Arial"/>
          <w:noProof/>
        </w:rPr>
        <w:t>→</w:t>
      </w:r>
      <w:r w:rsidRPr="00B928D7">
        <w:rPr>
          <w:noProof/>
        </w:rPr>
        <w:t xml:space="preserve"> AgI(s)</w:t>
      </w:r>
    </w:p>
    <w:p w:rsidR="002239BE" w:rsidRPr="00B928D7" w:rsidRDefault="002239BE" w:rsidP="002239BE">
      <w:pPr>
        <w:rPr>
          <w:noProof/>
        </w:rPr>
      </w:pPr>
      <w:r>
        <w:rPr>
          <w:noProof/>
        </w:rPr>
        <w:t>A</w:t>
      </w:r>
      <w:r w:rsidRPr="00B928D7">
        <w:rPr>
          <w:noProof/>
        </w:rPr>
        <w:t>8</w:t>
      </w:r>
      <w:r>
        <w:rPr>
          <w:noProof/>
        </w:rPr>
        <w:t>.</w:t>
      </w:r>
      <w:r w:rsidRPr="00B928D7">
        <w:rPr>
          <w:noProof/>
        </w:rPr>
        <w:t xml:space="preserve"> The bond energy of the carbon–halogen bond decreases down Group 7(17). The C–I bond is most easily broken and forms the precipitate first.</w:t>
      </w:r>
    </w:p>
    <w:p w:rsidR="002239BE" w:rsidRDefault="002239BE" w:rsidP="002239BE">
      <w:pPr>
        <w:rPr>
          <w:noProof/>
        </w:rPr>
      </w:pPr>
      <w:r>
        <w:rPr>
          <w:noProof/>
        </w:rPr>
        <w:t>A</w:t>
      </w:r>
      <w:r w:rsidRPr="00B928D7">
        <w:rPr>
          <w:noProof/>
        </w:rPr>
        <w:t>9</w:t>
      </w:r>
      <w:r>
        <w:rPr>
          <w:noProof/>
        </w:rPr>
        <w:t>.</w:t>
      </w:r>
      <w:r w:rsidRPr="00B928D7">
        <w:rPr>
          <w:noProof/>
        </w:rPr>
        <w:t xml:space="preserve"> The weakest bonds are broken first and the precipitates form first.</w:t>
      </w:r>
    </w:p>
    <w:p w:rsidR="002239BE" w:rsidRPr="008F3B60" w:rsidRDefault="002239BE" w:rsidP="002239BE">
      <w:pPr>
        <w:pStyle w:val="Subtitle"/>
        <w:rPr>
          <w:noProof/>
        </w:rPr>
      </w:pPr>
      <w:r w:rsidRPr="008F3B60">
        <w:rPr>
          <w:noProof/>
        </w:rPr>
        <w:t>assignment</w:t>
      </w:r>
      <w:r>
        <w:rPr>
          <w:noProof/>
        </w:rPr>
        <w:t xml:space="preserve"> 2</w:t>
      </w:r>
    </w:p>
    <w:p w:rsidR="002239BE" w:rsidRDefault="002239BE" w:rsidP="002239BE">
      <w:pPr>
        <w:rPr>
          <w:noProof/>
          <w:vertAlign w:val="subscript"/>
        </w:rPr>
      </w:pPr>
      <w:r>
        <w:rPr>
          <w:noProof/>
        </w:rPr>
        <w:t>A</w:t>
      </w:r>
      <w:r w:rsidRPr="00B928D7">
        <w:rPr>
          <w:noProof/>
        </w:rPr>
        <w:t>1</w:t>
      </w:r>
      <w:r>
        <w:rPr>
          <w:noProof/>
        </w:rPr>
        <w:t>.</w:t>
      </w:r>
      <w:r>
        <w:rPr>
          <w:noProof/>
        </w:rPr>
        <w:tab/>
        <w:t>a.</w:t>
      </w:r>
      <w:r w:rsidRPr="00B928D7">
        <w:rPr>
          <w:noProof/>
        </w:rPr>
        <w:t xml:space="preserve"> C</w:t>
      </w:r>
      <w:r w:rsidRPr="00B928D7">
        <w:rPr>
          <w:noProof/>
          <w:vertAlign w:val="subscript"/>
        </w:rPr>
        <w:t>6</w:t>
      </w:r>
      <w:r w:rsidRPr="00B928D7">
        <w:rPr>
          <w:noProof/>
        </w:rPr>
        <w:t>H</w:t>
      </w:r>
      <w:r w:rsidRPr="00B928D7">
        <w:rPr>
          <w:noProof/>
          <w:vertAlign w:val="subscript"/>
        </w:rPr>
        <w:t>6</w:t>
      </w:r>
    </w:p>
    <w:p w:rsidR="002239BE" w:rsidRDefault="002239BE" w:rsidP="002239BE">
      <w:pPr>
        <w:ind w:firstLine="720"/>
        <w:rPr>
          <w:noProof/>
          <w:color w:val="0070C0"/>
        </w:rPr>
      </w:pPr>
      <w:r w:rsidRPr="00B928D7">
        <w:rPr>
          <w:noProof/>
        </w:rPr>
        <w:t>b</w:t>
      </w:r>
      <w:r>
        <w:rPr>
          <w:noProof/>
        </w:rPr>
        <w:t>.</w:t>
      </w:r>
      <w:r w:rsidRPr="00B928D7">
        <w:rPr>
          <w:noProof/>
        </w:rPr>
        <w:t xml:space="preserve"> C</w:t>
      </w:r>
      <w:r w:rsidRPr="00B928D7">
        <w:rPr>
          <w:noProof/>
          <w:vertAlign w:val="subscript"/>
        </w:rPr>
        <w:t>6</w:t>
      </w:r>
      <w:r w:rsidRPr="00B928D7">
        <w:rPr>
          <w:noProof/>
        </w:rPr>
        <w:t>H</w:t>
      </w:r>
      <w:r w:rsidRPr="00B928D7">
        <w:rPr>
          <w:noProof/>
          <w:vertAlign w:val="subscript"/>
        </w:rPr>
        <w:t>5</w:t>
      </w:r>
      <w:r w:rsidRPr="00B928D7">
        <w:rPr>
          <w:noProof/>
        </w:rPr>
        <w:t>CH</w:t>
      </w:r>
      <w:r w:rsidRPr="00B928D7">
        <w:rPr>
          <w:noProof/>
          <w:vertAlign w:val="subscript"/>
        </w:rPr>
        <w:t>3</w:t>
      </w:r>
      <w:r w:rsidRPr="00BF2D35">
        <w:rPr>
          <w:noProof/>
          <w:color w:val="FF0000"/>
        </w:rPr>
        <w:t xml:space="preserve"> </w:t>
      </w:r>
    </w:p>
    <w:p w:rsidR="002239BE" w:rsidRPr="00B928D7" w:rsidRDefault="002239BE" w:rsidP="002239BE">
      <w:pPr>
        <w:ind w:firstLine="720"/>
        <w:rPr>
          <w:noProof/>
        </w:rPr>
      </w:pPr>
      <w:r>
        <w:rPr>
          <w:noProof/>
          <w:lang w:eastAsia="en-GB"/>
        </w:rPr>
        <w:drawing>
          <wp:inline distT="0" distB="0" distL="0" distR="0" wp14:anchorId="3062732E" wp14:editId="4BE9822E">
            <wp:extent cx="920498" cy="13624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13_p4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20498" cy="1362459"/>
                    </a:xfrm>
                    <a:prstGeom prst="rect">
                      <a:avLst/>
                    </a:prstGeom>
                  </pic:spPr>
                </pic:pic>
              </a:graphicData>
            </a:graphic>
          </wp:inline>
        </w:drawing>
      </w:r>
    </w:p>
    <w:p w:rsidR="002239BE" w:rsidRDefault="002239BE" w:rsidP="002239BE">
      <w:pPr>
        <w:rPr>
          <w:noProof/>
        </w:rPr>
      </w:pPr>
      <w:r>
        <w:rPr>
          <w:noProof/>
        </w:rPr>
        <w:t>A</w:t>
      </w:r>
      <w:r w:rsidRPr="00B928D7">
        <w:rPr>
          <w:noProof/>
        </w:rPr>
        <w:t>2</w:t>
      </w:r>
      <w:r>
        <w:rPr>
          <w:noProof/>
        </w:rPr>
        <w:t>.</w:t>
      </w:r>
      <w:r>
        <w:rPr>
          <w:noProof/>
        </w:rPr>
        <w:tab/>
        <w:t>a.</w:t>
      </w:r>
      <w:r w:rsidRPr="00B928D7">
        <w:rPr>
          <w:noProof/>
        </w:rPr>
        <w:t xml:space="preserve"> </w:t>
      </w:r>
      <w:r w:rsidR="009F3943" w:rsidRPr="00B928D7">
        <w:rPr>
          <w:noProof/>
        </w:rPr>
        <w:t>C</w:t>
      </w:r>
      <w:r w:rsidRPr="00B928D7">
        <w:rPr>
          <w:noProof/>
        </w:rPr>
        <w:t>hlorine gas and UV radiation</w:t>
      </w:r>
      <w:r w:rsidR="009F3943">
        <w:rPr>
          <w:noProof/>
        </w:rPr>
        <w:t>.</w:t>
      </w:r>
    </w:p>
    <w:p w:rsidR="002239BE" w:rsidRPr="00B928D7" w:rsidRDefault="002239BE" w:rsidP="002239BE">
      <w:pPr>
        <w:ind w:firstLine="720"/>
        <w:rPr>
          <w:noProof/>
        </w:rPr>
      </w:pPr>
      <w:r w:rsidRPr="00B928D7">
        <w:rPr>
          <w:noProof/>
        </w:rPr>
        <w:t>b</w:t>
      </w:r>
      <w:r>
        <w:rPr>
          <w:noProof/>
        </w:rPr>
        <w:t>.</w:t>
      </w:r>
      <w:r w:rsidRPr="00B928D7">
        <w:rPr>
          <w:noProof/>
        </w:rPr>
        <w:t xml:space="preserve"> </w:t>
      </w:r>
      <w:r w:rsidR="009F3943" w:rsidRPr="00B928D7">
        <w:rPr>
          <w:noProof/>
        </w:rPr>
        <w:t>F</w:t>
      </w:r>
      <w:r w:rsidRPr="00B928D7">
        <w:rPr>
          <w:noProof/>
        </w:rPr>
        <w:t>ree radical mechanism</w:t>
      </w:r>
      <w:r w:rsidR="009F3943">
        <w:rPr>
          <w:noProof/>
        </w:rPr>
        <w:t>.</w:t>
      </w:r>
    </w:p>
    <w:p w:rsidR="002239BE" w:rsidRDefault="002239BE" w:rsidP="002239BE">
      <w:r>
        <w:rPr>
          <w:bCs/>
        </w:rPr>
        <w:t>A</w:t>
      </w:r>
      <w:r w:rsidRPr="00B928D7">
        <w:rPr>
          <w:bCs/>
        </w:rPr>
        <w:t>3</w:t>
      </w:r>
      <w:r>
        <w:rPr>
          <w:bCs/>
        </w:rPr>
        <w:t>.</w:t>
      </w:r>
      <w:r>
        <w:rPr>
          <w:bCs/>
        </w:rPr>
        <w:tab/>
        <w:t>a.</w:t>
      </w:r>
      <w:r w:rsidRPr="00B928D7">
        <w:t xml:space="preserve"> Step 2</w:t>
      </w:r>
    </w:p>
    <w:p w:rsidR="002239BE" w:rsidRDefault="002239BE" w:rsidP="002239BE">
      <w:pPr>
        <w:ind w:firstLine="720"/>
      </w:pPr>
      <w:r>
        <w:t>b.</w:t>
      </w:r>
      <w:r w:rsidRPr="00B928D7">
        <w:rPr>
          <w:bCs/>
        </w:rPr>
        <w:t xml:space="preserve"> </w:t>
      </w:r>
      <w:r w:rsidRPr="00B928D7">
        <w:t>Sodium cyanide dissolved in ethanol</w:t>
      </w:r>
      <w:r w:rsidR="009F3943">
        <w:t>.</w:t>
      </w:r>
    </w:p>
    <w:p w:rsidR="002239BE" w:rsidRPr="00B928D7" w:rsidRDefault="002239BE" w:rsidP="002239BE">
      <w:pPr>
        <w:ind w:left="720"/>
      </w:pPr>
      <w:r w:rsidRPr="00B928D7">
        <w:rPr>
          <w:bCs/>
        </w:rPr>
        <w:t>c</w:t>
      </w:r>
      <w:r>
        <w:rPr>
          <w:bCs/>
        </w:rPr>
        <w:t>.</w:t>
      </w:r>
      <w:r w:rsidRPr="00B928D7">
        <w:rPr>
          <w:bCs/>
        </w:rPr>
        <w:t xml:space="preserve"> </w:t>
      </w:r>
      <w:r w:rsidRPr="00B928D7">
        <w:t>Nucleophilic substitution; a lone pair of electrons on the C of CN is attracted to the small positive charge on the C bonded to the halogen. C</w:t>
      </w:r>
      <w:r>
        <w:t>arbon–</w:t>
      </w:r>
      <w:r w:rsidRPr="00B928D7">
        <w:t>halogen</w:t>
      </w:r>
      <w:r>
        <w:t xml:space="preserve"> </w:t>
      </w:r>
      <w:r w:rsidRPr="00B928D7">
        <w:t>bond breaks heterolytically and halogen is replaced by CN</w:t>
      </w:r>
      <w:r w:rsidR="009F3943">
        <w:t>.</w:t>
      </w:r>
    </w:p>
    <w:p w:rsidR="002239BE" w:rsidRDefault="002239BE" w:rsidP="002239BE">
      <w:r>
        <w:rPr>
          <w:bCs/>
        </w:rPr>
        <w:t>A</w:t>
      </w:r>
      <w:r w:rsidRPr="00B928D7">
        <w:rPr>
          <w:bCs/>
        </w:rPr>
        <w:t>4</w:t>
      </w:r>
      <w:r>
        <w:rPr>
          <w:bCs/>
        </w:rPr>
        <w:t>.</w:t>
      </w:r>
      <w:r>
        <w:rPr>
          <w:bCs/>
        </w:rPr>
        <w:tab/>
        <w:t>a.</w:t>
      </w:r>
      <w:r w:rsidRPr="00B928D7">
        <w:rPr>
          <w:bCs/>
        </w:rPr>
        <w:t xml:space="preserve"> </w:t>
      </w:r>
      <w:r w:rsidRPr="00B928D7">
        <w:t>Methylbenzene</w:t>
      </w:r>
    </w:p>
    <w:p w:rsidR="002239BE" w:rsidRDefault="002239BE" w:rsidP="002239BE">
      <w:pPr>
        <w:ind w:firstLine="720"/>
      </w:pPr>
      <w:r>
        <w:t>b.</w:t>
      </w:r>
      <w:r w:rsidRPr="00B928D7">
        <w:t xml:space="preserve"> </w:t>
      </w:r>
      <w:r w:rsidR="009F3943" w:rsidRPr="00B928D7">
        <w:t>C</w:t>
      </w:r>
      <w:r w:rsidRPr="00B928D7">
        <w:t>ompound formed in step 3</w:t>
      </w:r>
      <w:r w:rsidR="009F3943">
        <w:t>.</w:t>
      </w:r>
    </w:p>
    <w:p w:rsidR="002239BE" w:rsidRPr="00B928D7" w:rsidRDefault="002239BE" w:rsidP="002239BE">
      <w:pPr>
        <w:ind w:firstLine="720"/>
      </w:pPr>
      <w:r w:rsidRPr="00B928D7">
        <w:t>c</w:t>
      </w:r>
      <w:r>
        <w:t>.</w:t>
      </w:r>
      <w:r w:rsidRPr="00B928D7">
        <w:t xml:space="preserve"> </w:t>
      </w:r>
      <w:r w:rsidR="009F3943" w:rsidRPr="00B928D7">
        <w:rPr>
          <w:bCs/>
        </w:rPr>
        <w:t>C</w:t>
      </w:r>
      <w:r w:rsidRPr="00B928D7">
        <w:rPr>
          <w:bCs/>
        </w:rPr>
        <w:t>ompound formed in step 2</w:t>
      </w:r>
      <w:r w:rsidR="009F3943">
        <w:rPr>
          <w:bCs/>
        </w:rPr>
        <w:t>.</w:t>
      </w:r>
    </w:p>
    <w:p w:rsidR="002239BE" w:rsidRDefault="002239BE" w:rsidP="002239BE">
      <w:pPr>
        <w:pStyle w:val="Subtitle"/>
      </w:pPr>
      <w:r>
        <w:t>assignment 3</w:t>
      </w:r>
    </w:p>
    <w:p w:rsidR="002239BE" w:rsidRDefault="002239BE" w:rsidP="002239BE">
      <w:pPr>
        <w:rPr>
          <w:noProof/>
          <w:rtl/>
          <w:lang w:bidi="ar-YE"/>
        </w:rPr>
      </w:pPr>
      <w:r>
        <w:rPr>
          <w:noProof/>
        </w:rPr>
        <w:t>A</w:t>
      </w:r>
      <w:r w:rsidRPr="00B928D7">
        <w:rPr>
          <w:noProof/>
        </w:rPr>
        <w:t>1</w:t>
      </w:r>
      <w:r>
        <w:rPr>
          <w:noProof/>
        </w:rPr>
        <w:t>.</w:t>
      </w:r>
      <w:r>
        <w:rPr>
          <w:noProof/>
        </w:rPr>
        <w:tab/>
        <w:t>a.</w:t>
      </w:r>
      <w:r w:rsidRPr="00B928D7">
        <w:rPr>
          <w:noProof/>
        </w:rPr>
        <w:t xml:space="preserve"> Cl</w:t>
      </w:r>
      <w:r w:rsidRPr="00B928D7">
        <w:rPr>
          <w:noProof/>
          <w:vertAlign w:val="subscript"/>
        </w:rPr>
        <w:t>2</w:t>
      </w:r>
      <w:r>
        <w:rPr>
          <w:noProof/>
        </w:rPr>
        <w:t xml:space="preserve"> </w:t>
      </w:r>
      <w:r>
        <w:rPr>
          <w:rFonts w:cs="Arial"/>
          <w:noProof/>
        </w:rPr>
        <w:t>→</w:t>
      </w:r>
      <w:r>
        <w:rPr>
          <w:noProof/>
        </w:rPr>
        <w:t xml:space="preserve"> </w:t>
      </w:r>
      <w:r w:rsidRPr="00B928D7">
        <w:rPr>
          <w:noProof/>
        </w:rPr>
        <w:t>Cl</w:t>
      </w:r>
      <w:r>
        <w:rPr>
          <w:rFonts w:cs="Arial"/>
          <w:noProof/>
          <w:lang w:bidi="ar-YE"/>
        </w:rPr>
        <w:t xml:space="preserve">• </w:t>
      </w:r>
      <w:r w:rsidRPr="00B928D7">
        <w:rPr>
          <w:noProof/>
        </w:rPr>
        <w:t>+ Cl</w:t>
      </w:r>
      <w:r>
        <w:rPr>
          <w:rFonts w:cs="Arial"/>
          <w:noProof/>
          <w:lang w:bidi="ar-YE"/>
        </w:rPr>
        <w:t>•</w:t>
      </w:r>
    </w:p>
    <w:p w:rsidR="00256FC7" w:rsidRDefault="002239BE" w:rsidP="002239BE">
      <w:pPr>
        <w:ind w:left="720"/>
        <w:rPr>
          <w:noProof/>
        </w:rPr>
      </w:pPr>
      <w:r w:rsidRPr="00B928D7">
        <w:rPr>
          <w:noProof/>
        </w:rPr>
        <w:t>b</w:t>
      </w:r>
      <w:r>
        <w:rPr>
          <w:noProof/>
        </w:rPr>
        <w:t>.</w:t>
      </w:r>
      <w:r w:rsidRPr="00B928D7">
        <w:rPr>
          <w:noProof/>
        </w:rPr>
        <w:t xml:space="preserve"> Each chlorine receives one electron from the bonding pair(c)</w:t>
      </w:r>
      <w:r w:rsidR="00256FC7">
        <w:rPr>
          <w:noProof/>
        </w:rPr>
        <w:t>.</w:t>
      </w:r>
      <w:r w:rsidRPr="00B928D7">
        <w:rPr>
          <w:noProof/>
        </w:rPr>
        <w:t xml:space="preserve"> </w:t>
      </w:r>
    </w:p>
    <w:p w:rsidR="002239BE" w:rsidRPr="00833EE8" w:rsidRDefault="00256FC7" w:rsidP="002239BE">
      <w:pPr>
        <w:ind w:left="720"/>
        <w:rPr>
          <w:b/>
          <w:noProof/>
        </w:rPr>
      </w:pPr>
      <w:r>
        <w:rPr>
          <w:noProof/>
        </w:rPr>
        <w:t xml:space="preserve">c. </w:t>
      </w:r>
      <w:r w:rsidR="002239BE" w:rsidRPr="00B928D7">
        <w:rPr>
          <w:noProof/>
        </w:rPr>
        <w:t>It</w:t>
      </w:r>
      <w:r w:rsidR="00FF1B34">
        <w:rPr>
          <w:noProof/>
        </w:rPr>
        <w:t xml:space="preserve"> is</w:t>
      </w:r>
      <w:r w:rsidR="002239BE" w:rsidRPr="00B928D7">
        <w:rPr>
          <w:noProof/>
        </w:rPr>
        <w:t xml:space="preserve"> the first reaction in a chain reaction – free radical reaction</w:t>
      </w:r>
      <w:r>
        <w:rPr>
          <w:noProof/>
        </w:rPr>
        <w:t>.</w:t>
      </w:r>
    </w:p>
    <w:p w:rsidR="002239BE" w:rsidRDefault="002239BE" w:rsidP="002239BE">
      <w:pPr>
        <w:rPr>
          <w:noProof/>
        </w:rPr>
      </w:pPr>
      <w:r>
        <w:rPr>
          <w:noProof/>
        </w:rPr>
        <w:t>A</w:t>
      </w:r>
      <w:r w:rsidRPr="00B928D7">
        <w:rPr>
          <w:noProof/>
        </w:rPr>
        <w:t>2</w:t>
      </w:r>
      <w:r>
        <w:rPr>
          <w:noProof/>
        </w:rPr>
        <w:t>.</w:t>
      </w:r>
      <w:r>
        <w:rPr>
          <w:noProof/>
        </w:rPr>
        <w:tab/>
        <w:t>a.</w:t>
      </w:r>
      <w:r>
        <w:rPr>
          <w:noProof/>
        </w:rPr>
        <w:tab/>
      </w:r>
      <w:r w:rsidRPr="00B928D7">
        <w:rPr>
          <w:noProof/>
        </w:rPr>
        <w:t>i</w:t>
      </w:r>
      <w:r>
        <w:rPr>
          <w:noProof/>
        </w:rPr>
        <w:t>.</w:t>
      </w:r>
      <w:r w:rsidRPr="00B928D7">
        <w:rPr>
          <w:noProof/>
        </w:rPr>
        <w:t xml:space="preserve"> CH</w:t>
      </w:r>
      <w:r w:rsidRPr="00B928D7">
        <w:rPr>
          <w:noProof/>
          <w:vertAlign w:val="subscript"/>
        </w:rPr>
        <w:t>4</w:t>
      </w:r>
      <w:r w:rsidRPr="00B928D7">
        <w:rPr>
          <w:noProof/>
        </w:rPr>
        <w:t xml:space="preserve"> + Cl</w:t>
      </w:r>
      <w:r>
        <w:rPr>
          <w:rFonts w:cs="Arial"/>
          <w:noProof/>
          <w:lang w:bidi="ar-YE"/>
        </w:rPr>
        <w:t>•</w:t>
      </w:r>
      <w:r w:rsidRPr="00B928D7">
        <w:rPr>
          <w:noProof/>
        </w:rPr>
        <w:t xml:space="preserve"> </w:t>
      </w:r>
      <w:r>
        <w:rPr>
          <w:rFonts w:cs="Arial"/>
          <w:noProof/>
        </w:rPr>
        <w:t>→</w:t>
      </w:r>
      <w:r w:rsidRPr="00B928D7">
        <w:rPr>
          <w:noProof/>
        </w:rPr>
        <w:t xml:space="preserve"> CH</w:t>
      </w:r>
      <w:r w:rsidRPr="00B928D7">
        <w:rPr>
          <w:noProof/>
          <w:vertAlign w:val="subscript"/>
        </w:rPr>
        <w:t>3</w:t>
      </w:r>
      <w:r>
        <w:rPr>
          <w:rFonts w:cs="Arial"/>
          <w:noProof/>
          <w:lang w:bidi="ar-YE"/>
        </w:rPr>
        <w:t>•</w:t>
      </w:r>
      <w:r w:rsidRPr="00B928D7">
        <w:rPr>
          <w:noProof/>
        </w:rPr>
        <w:t xml:space="preserve"> + HCl</w:t>
      </w:r>
    </w:p>
    <w:p w:rsidR="002239BE" w:rsidRDefault="002239BE" w:rsidP="002239BE">
      <w:pPr>
        <w:ind w:left="720" w:firstLine="720"/>
        <w:rPr>
          <w:noProof/>
        </w:rPr>
      </w:pPr>
      <w:r w:rsidRPr="00B928D7">
        <w:rPr>
          <w:noProof/>
        </w:rPr>
        <w:t>ii</w:t>
      </w:r>
      <w:r>
        <w:rPr>
          <w:noProof/>
        </w:rPr>
        <w:t>.</w:t>
      </w:r>
      <w:r w:rsidRPr="00B928D7">
        <w:rPr>
          <w:noProof/>
        </w:rPr>
        <w:t xml:space="preserve"> CH</w:t>
      </w:r>
      <w:r w:rsidRPr="00B928D7">
        <w:rPr>
          <w:noProof/>
          <w:vertAlign w:val="subscript"/>
        </w:rPr>
        <w:t>3</w:t>
      </w:r>
      <w:r>
        <w:rPr>
          <w:rFonts w:cs="Arial"/>
          <w:noProof/>
          <w:lang w:bidi="ar-YE"/>
        </w:rPr>
        <w:t>•</w:t>
      </w:r>
      <w:r w:rsidRPr="00B928D7">
        <w:rPr>
          <w:noProof/>
        </w:rPr>
        <w:t xml:space="preserve"> + Cl</w:t>
      </w:r>
      <w:r w:rsidRPr="00B928D7">
        <w:rPr>
          <w:noProof/>
          <w:vertAlign w:val="subscript"/>
        </w:rPr>
        <w:t>2</w:t>
      </w:r>
      <w:r w:rsidRPr="00B928D7">
        <w:rPr>
          <w:noProof/>
        </w:rPr>
        <w:t xml:space="preserve"> </w:t>
      </w:r>
      <w:r>
        <w:rPr>
          <w:rFonts w:cs="Arial"/>
          <w:noProof/>
        </w:rPr>
        <w:t>→</w:t>
      </w:r>
      <w:r w:rsidRPr="00B928D7">
        <w:rPr>
          <w:noProof/>
        </w:rPr>
        <w:t xml:space="preserve"> CH</w:t>
      </w:r>
      <w:r w:rsidRPr="00B928D7">
        <w:rPr>
          <w:noProof/>
          <w:vertAlign w:val="subscript"/>
        </w:rPr>
        <w:t>3</w:t>
      </w:r>
      <w:r w:rsidRPr="00B928D7">
        <w:rPr>
          <w:noProof/>
        </w:rPr>
        <w:t>Cl + Cl</w:t>
      </w:r>
      <w:r>
        <w:rPr>
          <w:rFonts w:cs="Arial"/>
          <w:noProof/>
          <w:lang w:bidi="ar-YE"/>
        </w:rPr>
        <w:t>•</w:t>
      </w:r>
    </w:p>
    <w:p w:rsidR="002239BE" w:rsidRDefault="002239BE" w:rsidP="002239BE">
      <w:pPr>
        <w:ind w:left="720"/>
        <w:rPr>
          <w:noProof/>
        </w:rPr>
      </w:pPr>
      <w:r>
        <w:rPr>
          <w:noProof/>
        </w:rPr>
        <w:t xml:space="preserve">b. </w:t>
      </w:r>
      <w:r w:rsidRPr="00B928D7">
        <w:rPr>
          <w:noProof/>
        </w:rPr>
        <w:t>A radical is present in the reactants and products</w:t>
      </w:r>
      <w:r w:rsidR="00704384">
        <w:rPr>
          <w:noProof/>
        </w:rPr>
        <w:t>.</w:t>
      </w:r>
    </w:p>
    <w:p w:rsidR="002239BE" w:rsidRDefault="002239BE" w:rsidP="002239BE">
      <w:pPr>
        <w:ind w:left="720"/>
        <w:rPr>
          <w:noProof/>
        </w:rPr>
      </w:pPr>
      <w:r>
        <w:rPr>
          <w:noProof/>
        </w:rPr>
        <w:t>c.</w:t>
      </w:r>
      <w:r w:rsidRPr="00B928D7">
        <w:rPr>
          <w:noProof/>
        </w:rPr>
        <w:t xml:space="preserve"> Chlorine radical attracts electron density from C–H bond, C–H splits homolyticall</w:t>
      </w:r>
      <w:r>
        <w:rPr>
          <w:noProof/>
        </w:rPr>
        <w:t>y giving methyl radical and HCl</w:t>
      </w:r>
      <w:r w:rsidR="00704384">
        <w:rPr>
          <w:noProof/>
        </w:rPr>
        <w:t>.</w:t>
      </w:r>
    </w:p>
    <w:p w:rsidR="002239BE" w:rsidRPr="00B928D7" w:rsidRDefault="002239BE" w:rsidP="002239BE">
      <w:pPr>
        <w:ind w:left="720"/>
        <w:rPr>
          <w:noProof/>
        </w:rPr>
      </w:pPr>
      <w:r w:rsidRPr="00B928D7">
        <w:rPr>
          <w:noProof/>
        </w:rPr>
        <w:t>Cl</w:t>
      </w:r>
      <w:r w:rsidRPr="00B928D7">
        <w:rPr>
          <w:noProof/>
          <w:vertAlign w:val="subscript"/>
        </w:rPr>
        <w:t>2</w:t>
      </w:r>
      <w:r w:rsidRPr="00B928D7">
        <w:rPr>
          <w:noProof/>
        </w:rPr>
        <w:t xml:space="preserve"> splits homolytically, Cl</w:t>
      </w:r>
      <w:r>
        <w:rPr>
          <w:rFonts w:cs="Arial"/>
          <w:noProof/>
          <w:lang w:bidi="ar-YE"/>
        </w:rPr>
        <w:t>•</w:t>
      </w:r>
      <w:r w:rsidRPr="00B928D7">
        <w:rPr>
          <w:noProof/>
        </w:rPr>
        <w:t xml:space="preserve"> attracted to CH</w:t>
      </w:r>
      <w:r w:rsidRPr="00B928D7">
        <w:rPr>
          <w:noProof/>
          <w:vertAlign w:val="subscript"/>
        </w:rPr>
        <w:t>3</w:t>
      </w:r>
      <w:r>
        <w:rPr>
          <w:rFonts w:cs="Arial"/>
          <w:noProof/>
          <w:lang w:bidi="ar-YE"/>
        </w:rPr>
        <w:t>•</w:t>
      </w:r>
      <w:r w:rsidRPr="00B928D7">
        <w:rPr>
          <w:noProof/>
        </w:rPr>
        <w:t xml:space="preserve"> and CH</w:t>
      </w:r>
      <w:r w:rsidRPr="00B928D7">
        <w:rPr>
          <w:noProof/>
          <w:vertAlign w:val="subscript"/>
        </w:rPr>
        <w:t>3</w:t>
      </w:r>
      <w:r w:rsidRPr="00B928D7">
        <w:rPr>
          <w:noProof/>
        </w:rPr>
        <w:t>Cl and Cl</w:t>
      </w:r>
      <w:r>
        <w:rPr>
          <w:rFonts w:cs="Arial"/>
          <w:noProof/>
          <w:lang w:bidi="ar-YE"/>
        </w:rPr>
        <w:t>•</w:t>
      </w:r>
      <w:r w:rsidRPr="00B928D7">
        <w:rPr>
          <w:noProof/>
        </w:rPr>
        <w:t xml:space="preserve"> formed.</w:t>
      </w:r>
    </w:p>
    <w:p w:rsidR="002239BE" w:rsidRDefault="002239BE" w:rsidP="002239BE">
      <w:pPr>
        <w:rPr>
          <w:noProof/>
        </w:rPr>
      </w:pPr>
      <w:r>
        <w:rPr>
          <w:noProof/>
        </w:rPr>
        <w:t>A</w:t>
      </w:r>
      <w:r w:rsidRPr="00B928D7">
        <w:rPr>
          <w:noProof/>
        </w:rPr>
        <w:t>3</w:t>
      </w:r>
      <w:r>
        <w:rPr>
          <w:noProof/>
        </w:rPr>
        <w:t>.</w:t>
      </w:r>
      <w:r>
        <w:rPr>
          <w:noProof/>
        </w:rPr>
        <w:tab/>
        <w:t>a.</w:t>
      </w:r>
      <w:r w:rsidRPr="00B928D7">
        <w:rPr>
          <w:noProof/>
        </w:rPr>
        <w:t xml:space="preserve"> CH</w:t>
      </w:r>
      <w:r w:rsidRPr="00B928D7">
        <w:rPr>
          <w:noProof/>
          <w:vertAlign w:val="subscript"/>
        </w:rPr>
        <w:t>3</w:t>
      </w:r>
      <w:r w:rsidRPr="00B928D7">
        <w:rPr>
          <w:noProof/>
        </w:rPr>
        <w:t>Cl(g) + Cl</w:t>
      </w:r>
      <w:r w:rsidRPr="00B928D7">
        <w:rPr>
          <w:noProof/>
          <w:vertAlign w:val="subscript"/>
        </w:rPr>
        <w:t>2</w:t>
      </w:r>
      <w:r w:rsidRPr="00B928D7">
        <w:rPr>
          <w:noProof/>
        </w:rPr>
        <w:t xml:space="preserve">(g) </w:t>
      </w:r>
      <w:r>
        <w:rPr>
          <w:rFonts w:cs="Arial"/>
          <w:noProof/>
        </w:rPr>
        <w:t>→</w:t>
      </w:r>
      <w:r w:rsidRPr="00B928D7">
        <w:rPr>
          <w:noProof/>
        </w:rPr>
        <w:t xml:space="preserve"> CH</w:t>
      </w:r>
      <w:r w:rsidRPr="00B928D7">
        <w:rPr>
          <w:noProof/>
          <w:vertAlign w:val="subscript"/>
        </w:rPr>
        <w:t>2</w:t>
      </w:r>
      <w:r w:rsidRPr="00B928D7">
        <w:rPr>
          <w:noProof/>
        </w:rPr>
        <w:t>Cl</w:t>
      </w:r>
      <w:r w:rsidRPr="00B928D7">
        <w:rPr>
          <w:noProof/>
          <w:vertAlign w:val="subscript"/>
        </w:rPr>
        <w:t>2</w:t>
      </w:r>
      <w:r w:rsidRPr="00B928D7">
        <w:rPr>
          <w:noProof/>
        </w:rPr>
        <w:t>(g) + HCl(g)</w:t>
      </w:r>
    </w:p>
    <w:p w:rsidR="002239BE" w:rsidRDefault="002239BE" w:rsidP="002239BE">
      <w:pPr>
        <w:ind w:firstLine="720"/>
        <w:rPr>
          <w:noProof/>
        </w:rPr>
      </w:pPr>
      <w:r w:rsidRPr="00B928D7">
        <w:rPr>
          <w:noProof/>
        </w:rPr>
        <w:t>CH</w:t>
      </w:r>
      <w:r w:rsidRPr="00B928D7">
        <w:rPr>
          <w:noProof/>
          <w:vertAlign w:val="subscript"/>
        </w:rPr>
        <w:t>2</w:t>
      </w:r>
      <w:r w:rsidRPr="00B928D7">
        <w:rPr>
          <w:noProof/>
        </w:rPr>
        <w:t>Cl</w:t>
      </w:r>
      <w:r w:rsidRPr="00B928D7">
        <w:rPr>
          <w:noProof/>
          <w:vertAlign w:val="subscript"/>
        </w:rPr>
        <w:t>2</w:t>
      </w:r>
      <w:r w:rsidRPr="00B928D7">
        <w:rPr>
          <w:noProof/>
        </w:rPr>
        <w:t>(g) + Cl</w:t>
      </w:r>
      <w:r w:rsidRPr="00B928D7">
        <w:rPr>
          <w:noProof/>
          <w:vertAlign w:val="subscript"/>
        </w:rPr>
        <w:t>2</w:t>
      </w:r>
      <w:r w:rsidRPr="00B928D7">
        <w:rPr>
          <w:noProof/>
        </w:rPr>
        <w:t xml:space="preserve">(g) </w:t>
      </w:r>
      <w:r>
        <w:rPr>
          <w:rFonts w:cs="Arial"/>
          <w:noProof/>
        </w:rPr>
        <w:t>→</w:t>
      </w:r>
      <w:r w:rsidRPr="00B928D7">
        <w:rPr>
          <w:noProof/>
        </w:rPr>
        <w:t xml:space="preserve"> CHCl</w:t>
      </w:r>
      <w:r w:rsidRPr="00B928D7">
        <w:rPr>
          <w:noProof/>
          <w:vertAlign w:val="subscript"/>
        </w:rPr>
        <w:t>3</w:t>
      </w:r>
      <w:r w:rsidRPr="00B928D7">
        <w:rPr>
          <w:noProof/>
        </w:rPr>
        <w:t>(g) + HCl(g)</w:t>
      </w:r>
    </w:p>
    <w:p w:rsidR="002239BE" w:rsidRDefault="002239BE" w:rsidP="002239BE">
      <w:pPr>
        <w:ind w:left="720"/>
        <w:rPr>
          <w:noProof/>
        </w:rPr>
      </w:pPr>
      <w:r w:rsidRPr="00B928D7">
        <w:rPr>
          <w:noProof/>
        </w:rPr>
        <w:t>CHCl</w:t>
      </w:r>
      <w:r w:rsidRPr="00B928D7">
        <w:rPr>
          <w:noProof/>
          <w:vertAlign w:val="subscript"/>
        </w:rPr>
        <w:t>3</w:t>
      </w:r>
      <w:r w:rsidRPr="00B928D7">
        <w:rPr>
          <w:noProof/>
        </w:rPr>
        <w:t>(g) + Cl</w:t>
      </w:r>
      <w:r w:rsidRPr="00B928D7">
        <w:rPr>
          <w:noProof/>
          <w:vertAlign w:val="subscript"/>
        </w:rPr>
        <w:t>2</w:t>
      </w:r>
      <w:r w:rsidRPr="00B928D7">
        <w:rPr>
          <w:noProof/>
        </w:rPr>
        <w:t xml:space="preserve">(g) </w:t>
      </w:r>
      <w:r>
        <w:rPr>
          <w:rFonts w:cs="Arial"/>
          <w:noProof/>
        </w:rPr>
        <w:t>→</w:t>
      </w:r>
      <w:r w:rsidRPr="00B928D7">
        <w:rPr>
          <w:noProof/>
        </w:rPr>
        <w:t xml:space="preserve"> CCl</w:t>
      </w:r>
      <w:r w:rsidRPr="00B928D7">
        <w:rPr>
          <w:noProof/>
          <w:vertAlign w:val="subscript"/>
        </w:rPr>
        <w:t>4</w:t>
      </w:r>
      <w:r w:rsidRPr="00B928D7">
        <w:rPr>
          <w:noProof/>
        </w:rPr>
        <w:t>(g) + HCl(g)</w:t>
      </w:r>
    </w:p>
    <w:p w:rsidR="002239BE" w:rsidRPr="00B928D7" w:rsidRDefault="002239BE" w:rsidP="002239BE">
      <w:pPr>
        <w:ind w:left="720"/>
        <w:rPr>
          <w:noProof/>
        </w:rPr>
      </w:pPr>
      <w:r>
        <w:rPr>
          <w:noProof/>
        </w:rPr>
        <w:t xml:space="preserve">b. </w:t>
      </w:r>
      <w:r w:rsidR="00E31EC3">
        <w:rPr>
          <w:noProof/>
        </w:rPr>
        <w:t>C</w:t>
      </w:r>
      <w:r w:rsidRPr="00B928D7">
        <w:rPr>
          <w:noProof/>
        </w:rPr>
        <w:t>hloromethane, dichloromethane, trichloromethane, tetrachloromethane</w:t>
      </w:r>
    </w:p>
    <w:p w:rsidR="002239BE" w:rsidRPr="00B928D7" w:rsidRDefault="002239BE" w:rsidP="002239BE">
      <w:pPr>
        <w:rPr>
          <w:noProof/>
        </w:rPr>
      </w:pPr>
      <w:r>
        <w:rPr>
          <w:noProof/>
        </w:rPr>
        <w:t>A</w:t>
      </w:r>
      <w:r w:rsidRPr="00B928D7">
        <w:rPr>
          <w:noProof/>
        </w:rPr>
        <w:t>4</w:t>
      </w:r>
      <w:r>
        <w:rPr>
          <w:noProof/>
        </w:rPr>
        <w:t>.</w:t>
      </w:r>
      <w:r w:rsidRPr="00B928D7">
        <w:rPr>
          <w:noProof/>
        </w:rPr>
        <w:t xml:space="preserve"> CH</w:t>
      </w:r>
      <w:r w:rsidRPr="00B928D7">
        <w:rPr>
          <w:noProof/>
          <w:vertAlign w:val="subscript"/>
        </w:rPr>
        <w:t>3</w:t>
      </w:r>
      <w:r>
        <w:rPr>
          <w:rFonts w:cs="Arial"/>
          <w:noProof/>
          <w:lang w:bidi="ar-YE"/>
        </w:rPr>
        <w:t>•</w:t>
      </w:r>
      <w:r w:rsidRPr="00B928D7">
        <w:rPr>
          <w:noProof/>
        </w:rPr>
        <w:t xml:space="preserve"> + Cl</w:t>
      </w:r>
      <w:r>
        <w:rPr>
          <w:rFonts w:cs="Arial"/>
          <w:noProof/>
          <w:lang w:bidi="ar-YE"/>
        </w:rPr>
        <w:t>•</w:t>
      </w:r>
      <w:r w:rsidRPr="00B928D7">
        <w:rPr>
          <w:noProof/>
        </w:rPr>
        <w:t xml:space="preserve"> </w:t>
      </w:r>
      <w:r>
        <w:rPr>
          <w:rFonts w:cs="Arial"/>
          <w:noProof/>
        </w:rPr>
        <w:t>→</w:t>
      </w:r>
      <w:r w:rsidRPr="00B928D7">
        <w:rPr>
          <w:noProof/>
        </w:rPr>
        <w:t xml:space="preserve"> CH</w:t>
      </w:r>
      <w:r w:rsidRPr="00B928D7">
        <w:rPr>
          <w:noProof/>
          <w:vertAlign w:val="subscript"/>
        </w:rPr>
        <w:t>3</w:t>
      </w:r>
      <w:r w:rsidRPr="00B928D7">
        <w:rPr>
          <w:noProof/>
        </w:rPr>
        <w:t>Cl</w:t>
      </w:r>
      <w:r>
        <w:rPr>
          <w:noProof/>
        </w:rPr>
        <w:t xml:space="preserve"> or similar</w:t>
      </w:r>
    </w:p>
    <w:p w:rsidR="002239BE" w:rsidRDefault="002239BE" w:rsidP="002239BE">
      <w:pPr>
        <w:pStyle w:val="Subtitle"/>
      </w:pPr>
      <w:r>
        <w:lastRenderedPageBreak/>
        <w:t>assignment 4</w:t>
      </w:r>
    </w:p>
    <w:p w:rsidR="002239BE" w:rsidRPr="00644ED6" w:rsidRDefault="002239BE" w:rsidP="002239BE">
      <w:pPr>
        <w:rPr>
          <w:noProof/>
        </w:rPr>
      </w:pPr>
      <w:r>
        <w:rPr>
          <w:noProof/>
        </w:rPr>
        <w:t>A</w:t>
      </w:r>
      <w:r w:rsidRPr="00644ED6">
        <w:rPr>
          <w:noProof/>
        </w:rPr>
        <w:t>1</w:t>
      </w:r>
      <w:r>
        <w:rPr>
          <w:noProof/>
        </w:rPr>
        <w:t>.</w:t>
      </w:r>
      <w:r w:rsidRPr="00644ED6">
        <w:rPr>
          <w:noProof/>
        </w:rPr>
        <w:t xml:space="preserve"> There will be a greater proportion of UVB wavelengths.</w:t>
      </w:r>
    </w:p>
    <w:p w:rsidR="002239BE" w:rsidRDefault="002239BE" w:rsidP="002239BE">
      <w:pPr>
        <w:ind w:left="720" w:hanging="720"/>
        <w:rPr>
          <w:noProof/>
        </w:rPr>
      </w:pPr>
      <w:r>
        <w:rPr>
          <w:noProof/>
        </w:rPr>
        <w:t>A</w:t>
      </w:r>
      <w:r w:rsidRPr="00644ED6">
        <w:rPr>
          <w:noProof/>
        </w:rPr>
        <w:t>2</w:t>
      </w:r>
      <w:r>
        <w:rPr>
          <w:noProof/>
        </w:rPr>
        <w:t>.</w:t>
      </w:r>
      <w:r>
        <w:rPr>
          <w:noProof/>
        </w:rPr>
        <w:tab/>
        <w:t>a.</w:t>
      </w:r>
      <w:r w:rsidRPr="00644ED6">
        <w:rPr>
          <w:noProof/>
        </w:rPr>
        <w:t xml:space="preserve"> UVA</w:t>
      </w:r>
      <w:r>
        <w:rPr>
          <w:noProof/>
        </w:rPr>
        <w:t>: S</w:t>
      </w:r>
      <w:r w:rsidRPr="00644ED6">
        <w:rPr>
          <w:noProof/>
        </w:rPr>
        <w:t>un tan which comes and goes quickly, penetrates skin to cause ageing, may enhance skin cancer</w:t>
      </w:r>
      <w:r w:rsidR="00E31EC3">
        <w:rPr>
          <w:noProof/>
        </w:rPr>
        <w:t>.</w:t>
      </w:r>
    </w:p>
    <w:p w:rsidR="002239BE" w:rsidRPr="00644ED6" w:rsidRDefault="002239BE" w:rsidP="002239BE">
      <w:pPr>
        <w:ind w:left="720"/>
        <w:rPr>
          <w:noProof/>
        </w:rPr>
      </w:pPr>
      <w:r>
        <w:rPr>
          <w:noProof/>
        </w:rPr>
        <w:t>b.</w:t>
      </w:r>
      <w:r w:rsidRPr="00644ED6">
        <w:rPr>
          <w:noProof/>
        </w:rPr>
        <w:t xml:space="preserve"> UVB</w:t>
      </w:r>
      <w:r>
        <w:rPr>
          <w:noProof/>
        </w:rPr>
        <w:t>: L</w:t>
      </w:r>
      <w:r w:rsidRPr="00644ED6">
        <w:rPr>
          <w:noProof/>
        </w:rPr>
        <w:t>asting suntan, leathery skin forms to protect from further damage, sun burn, skin cancer, eye problems (</w:t>
      </w:r>
      <w:r>
        <w:rPr>
          <w:noProof/>
        </w:rPr>
        <w:t xml:space="preserve">such as </w:t>
      </w:r>
      <w:r w:rsidRPr="00644ED6">
        <w:rPr>
          <w:noProof/>
        </w:rPr>
        <w:t>cataracts)</w:t>
      </w:r>
      <w:r w:rsidR="00E31EC3">
        <w:rPr>
          <w:noProof/>
        </w:rPr>
        <w:t>.</w:t>
      </w:r>
    </w:p>
    <w:p w:rsidR="002239BE" w:rsidRPr="00644ED6" w:rsidRDefault="002239BE" w:rsidP="002239BE">
      <w:pPr>
        <w:rPr>
          <w:noProof/>
        </w:rPr>
      </w:pPr>
      <w:r>
        <w:rPr>
          <w:noProof/>
        </w:rPr>
        <w:t>A</w:t>
      </w:r>
      <w:r w:rsidRPr="00644ED6">
        <w:rPr>
          <w:noProof/>
        </w:rPr>
        <w:t>3</w:t>
      </w:r>
      <w:r>
        <w:rPr>
          <w:noProof/>
        </w:rPr>
        <w:t>.</w:t>
      </w:r>
      <w:r w:rsidRPr="00644ED6">
        <w:rPr>
          <w:noProof/>
        </w:rPr>
        <w:t xml:space="preserve"> Thickness of the layer, intensity of the sun, cloud cover, ozone depletion.</w:t>
      </w:r>
    </w:p>
    <w:p w:rsidR="002239BE" w:rsidRDefault="002239BE" w:rsidP="002239BE">
      <w:pPr>
        <w:rPr>
          <w:noProof/>
        </w:rPr>
      </w:pPr>
      <w:r>
        <w:rPr>
          <w:noProof/>
        </w:rPr>
        <w:t>A</w:t>
      </w:r>
      <w:r w:rsidR="00E31EC3">
        <w:rPr>
          <w:noProof/>
        </w:rPr>
        <w:t>4</w:t>
      </w:r>
      <w:r>
        <w:rPr>
          <w:noProof/>
        </w:rPr>
        <w:t>.</w:t>
      </w:r>
      <w:r>
        <w:rPr>
          <w:noProof/>
        </w:rPr>
        <w:tab/>
        <w:t>a.</w:t>
      </w:r>
      <w:r w:rsidRPr="00644ED6">
        <w:rPr>
          <w:noProof/>
        </w:rPr>
        <w:t xml:space="preserve"> UV</w:t>
      </w:r>
      <w:r w:rsidR="00E31EC3">
        <w:rPr>
          <w:noProof/>
        </w:rPr>
        <w:t>B</w:t>
      </w:r>
    </w:p>
    <w:p w:rsidR="002239BE" w:rsidRDefault="002239BE" w:rsidP="002239BE">
      <w:pPr>
        <w:ind w:firstLine="720"/>
        <w:rPr>
          <w:noProof/>
        </w:rPr>
      </w:pPr>
      <w:r w:rsidRPr="00644ED6">
        <w:rPr>
          <w:noProof/>
        </w:rPr>
        <w:t>b</w:t>
      </w:r>
      <w:r>
        <w:rPr>
          <w:noProof/>
        </w:rPr>
        <w:t>.</w:t>
      </w:r>
      <w:r w:rsidRPr="00644ED6">
        <w:rPr>
          <w:noProof/>
        </w:rPr>
        <w:t xml:space="preserve"> UVA</w:t>
      </w:r>
    </w:p>
    <w:p w:rsidR="002239BE" w:rsidRPr="00644ED6" w:rsidRDefault="002239BE" w:rsidP="002239BE">
      <w:pPr>
        <w:ind w:firstLine="720"/>
        <w:rPr>
          <w:noProof/>
        </w:rPr>
      </w:pPr>
      <w:r w:rsidRPr="00644ED6">
        <w:rPr>
          <w:noProof/>
        </w:rPr>
        <w:t>c</w:t>
      </w:r>
      <w:r>
        <w:rPr>
          <w:noProof/>
        </w:rPr>
        <w:t>.</w:t>
      </w:r>
      <w:r w:rsidRPr="00644ED6">
        <w:rPr>
          <w:noProof/>
        </w:rPr>
        <w:t xml:space="preserve"> UVA and UVB</w:t>
      </w:r>
    </w:p>
    <w:p w:rsidR="002239BE" w:rsidRPr="00644ED6" w:rsidRDefault="002239BE" w:rsidP="002239BE">
      <w:pPr>
        <w:rPr>
          <w:noProof/>
        </w:rPr>
      </w:pPr>
      <w:r>
        <w:rPr>
          <w:noProof/>
        </w:rPr>
        <w:t>A</w:t>
      </w:r>
      <w:r w:rsidR="00E31EC3">
        <w:rPr>
          <w:noProof/>
        </w:rPr>
        <w:t>5</w:t>
      </w:r>
      <w:r>
        <w:rPr>
          <w:noProof/>
        </w:rPr>
        <w:t>.</w:t>
      </w:r>
      <w:r w:rsidRPr="00644ED6">
        <w:rPr>
          <w:noProof/>
        </w:rPr>
        <w:t xml:space="preserve"> Zinc oxide reflects UV and octyl methoxycinnamate absorbed UV and emits it as IR radiation.</w:t>
      </w:r>
    </w:p>
    <w:p w:rsidR="002239BE" w:rsidRDefault="002239BE" w:rsidP="002239BE">
      <w:pPr>
        <w:rPr>
          <w:noProof/>
        </w:rPr>
      </w:pPr>
      <w:r>
        <w:rPr>
          <w:noProof/>
        </w:rPr>
        <w:t>A</w:t>
      </w:r>
      <w:r w:rsidR="00E31EC3">
        <w:rPr>
          <w:noProof/>
        </w:rPr>
        <w:t>6</w:t>
      </w:r>
      <w:r>
        <w:rPr>
          <w:noProof/>
        </w:rPr>
        <w:t>.</w:t>
      </w:r>
      <w:r w:rsidRPr="00644ED6">
        <w:rPr>
          <w:noProof/>
        </w:rPr>
        <w:t xml:space="preserve"> Molecules in sunscreen contain many different elements bonded together and absorbances overlap to form a wide band.</w:t>
      </w:r>
    </w:p>
    <w:p w:rsidR="002239BE" w:rsidRDefault="002239BE" w:rsidP="002239BE">
      <w:pPr>
        <w:pStyle w:val="Subtitle"/>
        <w:rPr>
          <w:noProof/>
        </w:rPr>
      </w:pPr>
      <w:r>
        <w:rPr>
          <w:noProof/>
        </w:rPr>
        <w:t>Practice questions</w:t>
      </w:r>
    </w:p>
    <w:p w:rsidR="002239BE" w:rsidRPr="00034939" w:rsidRDefault="002239BE" w:rsidP="002239BE">
      <w:pPr>
        <w:rPr>
          <w:rFonts w:cs="Arial"/>
        </w:rPr>
      </w:pPr>
      <w:r>
        <w:rPr>
          <w:rFonts w:cs="Arial"/>
        </w:rPr>
        <w:t>1.</w:t>
      </w:r>
      <w:r>
        <w:rPr>
          <w:rFonts w:cs="Arial"/>
        </w:rPr>
        <w:tab/>
        <w:t xml:space="preserve">a. </w:t>
      </w:r>
      <w:r w:rsidRPr="00034939">
        <w:rPr>
          <w:rFonts w:cs="Arial"/>
        </w:rPr>
        <w:t>1</w:t>
      </w:r>
      <w:proofErr w:type="gramStart"/>
      <w:r w:rsidRPr="00034939">
        <w:rPr>
          <w:rFonts w:cs="Arial"/>
        </w:rPr>
        <w:t>,1,1,2</w:t>
      </w:r>
      <w:proofErr w:type="gramEnd"/>
      <w:r w:rsidRPr="00034939">
        <w:rPr>
          <w:rFonts w:cs="Arial"/>
        </w:rPr>
        <w:t>-tetrachloro-2,2-difluoroethane</w:t>
      </w:r>
      <w:r>
        <w:rPr>
          <w:rFonts w:cs="Arial"/>
        </w:rPr>
        <w:t xml:space="preserve"> </w:t>
      </w:r>
      <w:r w:rsidRPr="00034939">
        <w:rPr>
          <w:rFonts w:cs="Arial"/>
        </w:rPr>
        <w:t>OR</w:t>
      </w:r>
      <w:r>
        <w:rPr>
          <w:rFonts w:cs="Arial"/>
        </w:rPr>
        <w:t xml:space="preserve"> </w:t>
      </w:r>
      <w:r w:rsidRPr="00034939">
        <w:rPr>
          <w:rFonts w:cs="Arial"/>
        </w:rPr>
        <w:t>1,2,2,</w:t>
      </w:r>
      <w:r>
        <w:rPr>
          <w:rFonts w:cs="Arial"/>
        </w:rPr>
        <w:t>2-tetrachloro-1,1-difluoroethane</w:t>
      </w:r>
    </w:p>
    <w:p w:rsidR="002239BE" w:rsidRPr="00034939" w:rsidRDefault="002239BE" w:rsidP="002239BE">
      <w:pPr>
        <w:ind w:firstLine="720"/>
        <w:rPr>
          <w:rFonts w:cs="Arial"/>
          <w:color w:val="FF0000"/>
        </w:rPr>
      </w:pPr>
      <w:r>
        <w:rPr>
          <w:rFonts w:cs="Arial"/>
        </w:rPr>
        <w:t>b.</w:t>
      </w:r>
      <w:r>
        <w:rPr>
          <w:rFonts w:cs="Arial"/>
        </w:rPr>
        <w:tab/>
      </w:r>
      <w:r w:rsidRPr="00034939">
        <w:rPr>
          <w:rFonts w:cs="Arial"/>
        </w:rPr>
        <w:t>i</w:t>
      </w:r>
      <w:r>
        <w:rPr>
          <w:rFonts w:cs="Arial"/>
        </w:rPr>
        <w:t>.</w:t>
      </w:r>
      <w:r w:rsidRPr="00034939">
        <w:rPr>
          <w:rFonts w:cs="Arial"/>
        </w:rPr>
        <w:t xml:space="preserve"> 2O</w:t>
      </w:r>
      <w:r w:rsidRPr="00034939">
        <w:rPr>
          <w:rFonts w:cs="Arial"/>
          <w:vertAlign w:val="subscript"/>
        </w:rPr>
        <w:t>3</w:t>
      </w:r>
      <w:r w:rsidRPr="00034939">
        <w:rPr>
          <w:rFonts w:cs="Arial"/>
        </w:rPr>
        <w:t xml:space="preserve"> </w:t>
      </w:r>
      <w:r>
        <w:rPr>
          <w:rFonts w:cs="Arial"/>
        </w:rPr>
        <w:t xml:space="preserve">→ </w:t>
      </w:r>
      <w:r w:rsidRPr="00034939">
        <w:rPr>
          <w:rFonts w:cs="Arial"/>
        </w:rPr>
        <w:t>3O</w:t>
      </w:r>
      <w:r w:rsidRPr="00034939">
        <w:rPr>
          <w:rFonts w:cs="Arial"/>
          <w:vertAlign w:val="subscript"/>
        </w:rPr>
        <w:t>2</w:t>
      </w:r>
    </w:p>
    <w:p w:rsidR="002239BE" w:rsidRDefault="002239BE" w:rsidP="002239BE">
      <w:pPr>
        <w:ind w:left="720" w:firstLine="720"/>
        <w:rPr>
          <w:rFonts w:cs="Arial"/>
        </w:rPr>
      </w:pPr>
      <w:r>
        <w:rPr>
          <w:rFonts w:cs="Arial"/>
        </w:rPr>
        <w:t>ii. O + NO</w:t>
      </w:r>
      <w:r>
        <w:rPr>
          <w:rFonts w:cs="Arial"/>
          <w:vertAlign w:val="subscript"/>
        </w:rPr>
        <w:t>2</w:t>
      </w:r>
      <w:r>
        <w:rPr>
          <w:rFonts w:cs="Arial"/>
        </w:rPr>
        <w:t xml:space="preserve"> → NO + O</w:t>
      </w:r>
      <w:r>
        <w:rPr>
          <w:rFonts w:cs="Arial"/>
          <w:vertAlign w:val="subscript"/>
        </w:rPr>
        <w:t>2</w:t>
      </w:r>
      <w:r>
        <w:rPr>
          <w:rFonts w:cs="Arial"/>
        </w:rPr>
        <w:t xml:space="preserve"> </w:t>
      </w:r>
    </w:p>
    <w:p w:rsidR="002239BE" w:rsidRDefault="002239BE" w:rsidP="002239BE">
      <w:pPr>
        <w:rPr>
          <w:rFonts w:cs="Arial"/>
        </w:rPr>
      </w:pPr>
      <w:r>
        <w:rPr>
          <w:rFonts w:cs="Arial"/>
        </w:rPr>
        <w:t>2.</w:t>
      </w:r>
      <w:r>
        <w:rPr>
          <w:rFonts w:cs="Arial"/>
        </w:rPr>
        <w:tab/>
      </w:r>
      <w:proofErr w:type="gramStart"/>
      <w:r>
        <w:rPr>
          <w:rFonts w:cs="Arial"/>
        </w:rPr>
        <w:t>a</w:t>
      </w:r>
      <w:proofErr w:type="gramEnd"/>
      <w:r>
        <w:rPr>
          <w:rFonts w:cs="Arial"/>
        </w:rPr>
        <w:t xml:space="preserve">. </w:t>
      </w:r>
    </w:p>
    <w:p w:rsidR="002239BE" w:rsidRPr="007249CB" w:rsidRDefault="002239BE" w:rsidP="002239BE">
      <w:pPr>
        <w:ind w:firstLine="720"/>
        <w:rPr>
          <w:rFonts w:cs="Arial"/>
          <w:color w:val="FF0000"/>
        </w:rPr>
      </w:pPr>
      <w:r>
        <w:rPr>
          <w:rFonts w:cs="Arial"/>
          <w:noProof/>
          <w:color w:val="FF0000"/>
          <w:lang w:eastAsia="en-GB"/>
        </w:rPr>
        <w:drawing>
          <wp:inline distT="0" distB="0" distL="0" distR="0" wp14:anchorId="5833E9B7" wp14:editId="5A99E480">
            <wp:extent cx="777242" cy="5791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13_p40a.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77242" cy="579121"/>
                    </a:xfrm>
                    <a:prstGeom prst="rect">
                      <a:avLst/>
                    </a:prstGeom>
                  </pic:spPr>
                </pic:pic>
              </a:graphicData>
            </a:graphic>
          </wp:inline>
        </w:drawing>
      </w:r>
    </w:p>
    <w:p w:rsidR="002239BE" w:rsidRDefault="002239BE" w:rsidP="002239BE">
      <w:pPr>
        <w:ind w:firstLine="720"/>
        <w:rPr>
          <w:rFonts w:cs="Arial"/>
        </w:rPr>
      </w:pPr>
      <w:r>
        <w:rPr>
          <w:rFonts w:cs="Arial"/>
        </w:rPr>
        <w:t>b.</w:t>
      </w:r>
      <w:r>
        <w:rPr>
          <w:rFonts w:cs="Arial"/>
        </w:rPr>
        <w:tab/>
        <w:t>i. C–Cl bond</w:t>
      </w:r>
    </w:p>
    <w:p w:rsidR="002239BE" w:rsidRDefault="007F402B" w:rsidP="002239BE">
      <w:pPr>
        <w:ind w:left="720" w:firstLine="720"/>
        <w:rPr>
          <w:rFonts w:cs="Arial"/>
        </w:rPr>
      </w:pPr>
      <w:r>
        <w:rPr>
          <w:rFonts w:cs="Arial"/>
        </w:rPr>
        <w:t>C</w:t>
      </w:r>
      <w:r w:rsidR="002239BE">
        <w:rPr>
          <w:rFonts w:cs="Arial"/>
        </w:rPr>
        <w:t>hlorine atom or chlorine – radical</w:t>
      </w:r>
    </w:p>
    <w:p w:rsidR="002239BE" w:rsidRDefault="002239BE" w:rsidP="002239BE">
      <w:pPr>
        <w:ind w:left="720" w:firstLine="720"/>
        <w:rPr>
          <w:rFonts w:cs="Arial"/>
          <w:color w:val="FF0000"/>
        </w:rPr>
      </w:pPr>
      <w:r>
        <w:rPr>
          <w:rFonts w:cs="Arial"/>
        </w:rPr>
        <w:t xml:space="preserve">ii. </w:t>
      </w:r>
      <w:r w:rsidRPr="00034939">
        <w:rPr>
          <w:rFonts w:cs="Arial"/>
        </w:rPr>
        <w:t>2O</w:t>
      </w:r>
      <w:r w:rsidRPr="00034939">
        <w:rPr>
          <w:rFonts w:cs="Arial"/>
          <w:vertAlign w:val="subscript"/>
        </w:rPr>
        <w:t>3</w:t>
      </w:r>
      <w:r w:rsidRPr="00034939">
        <w:rPr>
          <w:rFonts w:cs="Arial"/>
        </w:rPr>
        <w:t xml:space="preserve"> </w:t>
      </w:r>
      <w:r>
        <w:rPr>
          <w:rFonts w:cs="Arial"/>
        </w:rPr>
        <w:t xml:space="preserve">→ </w:t>
      </w:r>
      <w:r w:rsidRPr="00034939">
        <w:rPr>
          <w:rFonts w:cs="Arial"/>
        </w:rPr>
        <w:t>3O</w:t>
      </w:r>
      <w:r w:rsidRPr="00034939">
        <w:rPr>
          <w:rFonts w:cs="Arial"/>
          <w:vertAlign w:val="subscript"/>
        </w:rPr>
        <w:t>2</w:t>
      </w:r>
      <w:r w:rsidRPr="00034939">
        <w:rPr>
          <w:rFonts w:cs="Arial"/>
        </w:rPr>
        <w:t xml:space="preserve"> </w:t>
      </w:r>
    </w:p>
    <w:p w:rsidR="008D70A1" w:rsidRDefault="008D70A1" w:rsidP="002239BE">
      <w:pPr>
        <w:rPr>
          <w:rFonts w:cs="Arial"/>
        </w:rPr>
      </w:pPr>
    </w:p>
    <w:p w:rsidR="008D70A1" w:rsidRDefault="008D70A1" w:rsidP="002239BE">
      <w:pPr>
        <w:rPr>
          <w:rFonts w:cs="Arial"/>
        </w:rPr>
      </w:pPr>
    </w:p>
    <w:p w:rsidR="008D70A1" w:rsidRDefault="008D70A1" w:rsidP="002239BE">
      <w:pPr>
        <w:rPr>
          <w:rFonts w:cs="Arial"/>
        </w:rPr>
      </w:pPr>
    </w:p>
    <w:p w:rsidR="002239BE" w:rsidRDefault="002239BE" w:rsidP="002239BE">
      <w:pPr>
        <w:rPr>
          <w:rFonts w:cs="Arial"/>
        </w:rPr>
      </w:pPr>
      <w:r>
        <w:rPr>
          <w:rFonts w:cs="Arial"/>
        </w:rPr>
        <w:t xml:space="preserve">3. </w:t>
      </w:r>
      <w:r>
        <w:rPr>
          <w:rFonts w:cs="Arial"/>
        </w:rPr>
        <w:tab/>
        <w:t>a.</w:t>
      </w:r>
      <w:r>
        <w:rPr>
          <w:rFonts w:cs="Arial"/>
        </w:rPr>
        <w:tab/>
        <w:t xml:space="preserve">i. </w:t>
      </w:r>
    </w:p>
    <w:p w:rsidR="002239BE" w:rsidRPr="008861CF" w:rsidRDefault="002239BE" w:rsidP="002239BE">
      <w:pPr>
        <w:ind w:left="720" w:firstLine="720"/>
        <w:rPr>
          <w:rFonts w:cs="Arial"/>
          <w:color w:val="FF0000"/>
        </w:rPr>
      </w:pPr>
      <w:r>
        <w:rPr>
          <w:rFonts w:cs="Arial"/>
          <w:noProof/>
          <w:color w:val="FF0000"/>
          <w:lang w:eastAsia="en-GB"/>
        </w:rPr>
        <w:drawing>
          <wp:inline distT="0" distB="0" distL="0" distR="0" wp14:anchorId="5CDFE63A" wp14:editId="14903636">
            <wp:extent cx="3773432" cy="8229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13_p40b.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73432" cy="822962"/>
                    </a:xfrm>
                    <a:prstGeom prst="rect">
                      <a:avLst/>
                    </a:prstGeom>
                  </pic:spPr>
                </pic:pic>
              </a:graphicData>
            </a:graphic>
          </wp:inline>
        </w:drawing>
      </w:r>
    </w:p>
    <w:p w:rsidR="002239BE" w:rsidRPr="00DB3D5B" w:rsidRDefault="007F402B" w:rsidP="002239BE">
      <w:pPr>
        <w:pStyle w:val="BULLETS"/>
        <w:numPr>
          <w:ilvl w:val="2"/>
          <w:numId w:val="1"/>
        </w:numPr>
      </w:pPr>
      <w:r>
        <w:t>A</w:t>
      </w:r>
      <w:r w:rsidR="002239BE" w:rsidRPr="00DB3D5B">
        <w:t>rrow from lone pair on oxygen of OH− to correct H.</w:t>
      </w:r>
    </w:p>
    <w:p w:rsidR="002239BE" w:rsidRPr="00DB3D5B" w:rsidRDefault="006110E9" w:rsidP="002239BE">
      <w:pPr>
        <w:pStyle w:val="BULLETS"/>
        <w:numPr>
          <w:ilvl w:val="2"/>
          <w:numId w:val="1"/>
        </w:numPr>
      </w:pPr>
      <w:r>
        <w:t>A</w:t>
      </w:r>
      <w:r w:rsidR="002239BE" w:rsidRPr="00DB3D5B">
        <w:t>rrow from C–H adjacent to C–Br towards appropriate C–C</w:t>
      </w:r>
      <w:r>
        <w:t>.</w:t>
      </w:r>
    </w:p>
    <w:p w:rsidR="002239BE" w:rsidRPr="00DB3D5B" w:rsidRDefault="009D4A12" w:rsidP="002239BE">
      <w:pPr>
        <w:pStyle w:val="BULLETS"/>
        <w:numPr>
          <w:ilvl w:val="2"/>
          <w:numId w:val="1"/>
        </w:numPr>
      </w:pPr>
      <w:r>
        <w:t>Should</w:t>
      </w:r>
      <w:r w:rsidR="002239BE" w:rsidRPr="00DB3D5B">
        <w:t xml:space="preserve"> be from original molecule</w:t>
      </w:r>
      <w:r w:rsidR="007F402B">
        <w:t>.</w:t>
      </w:r>
    </w:p>
    <w:p w:rsidR="002239BE" w:rsidRDefault="002239BE" w:rsidP="002239BE">
      <w:pPr>
        <w:ind w:left="720" w:firstLine="720"/>
        <w:rPr>
          <w:rFonts w:cs="Arial"/>
        </w:rPr>
      </w:pPr>
      <w:r>
        <w:rPr>
          <w:rFonts w:cs="Arial"/>
        </w:rPr>
        <w:t>ii. Pent-1-ene, CH</w:t>
      </w:r>
      <w:r>
        <w:rPr>
          <w:rFonts w:cs="Arial"/>
          <w:vertAlign w:val="subscript"/>
        </w:rPr>
        <w:t>3</w:t>
      </w:r>
      <w:r>
        <w:rPr>
          <w:rFonts w:cs="Arial"/>
        </w:rPr>
        <w:t>CH</w:t>
      </w:r>
      <w:r>
        <w:rPr>
          <w:rFonts w:cs="Arial"/>
          <w:vertAlign w:val="subscript"/>
        </w:rPr>
        <w:t>2</w:t>
      </w:r>
      <w:r>
        <w:rPr>
          <w:rFonts w:cs="Arial"/>
        </w:rPr>
        <w:t>CH</w:t>
      </w:r>
      <w:r>
        <w:rPr>
          <w:rFonts w:cs="Arial"/>
          <w:vertAlign w:val="subscript"/>
        </w:rPr>
        <w:t>2</w:t>
      </w:r>
      <w:r>
        <w:rPr>
          <w:rFonts w:cs="Arial"/>
        </w:rPr>
        <w:t>CH=CH</w:t>
      </w:r>
      <w:r>
        <w:rPr>
          <w:rFonts w:cs="Arial"/>
          <w:vertAlign w:val="subscript"/>
        </w:rPr>
        <w:t>2</w:t>
      </w:r>
      <w:r>
        <w:rPr>
          <w:rFonts w:cs="Arial"/>
        </w:rPr>
        <w:t xml:space="preserve"> </w:t>
      </w:r>
    </w:p>
    <w:p w:rsidR="002239BE" w:rsidRDefault="002239BE" w:rsidP="002239BE">
      <w:pPr>
        <w:ind w:firstLine="720"/>
        <w:rPr>
          <w:rFonts w:cs="Arial"/>
        </w:rPr>
      </w:pPr>
      <w:proofErr w:type="gramStart"/>
      <w:r>
        <w:rPr>
          <w:rFonts w:cs="Arial"/>
        </w:rPr>
        <w:t>b</w:t>
      </w:r>
      <w:proofErr w:type="gramEnd"/>
      <w:r>
        <w:rPr>
          <w:rFonts w:cs="Arial"/>
        </w:rPr>
        <w:t>.</w:t>
      </w:r>
    </w:p>
    <w:p w:rsidR="002239BE" w:rsidRPr="008861CF" w:rsidRDefault="002239BE" w:rsidP="002239BE">
      <w:pPr>
        <w:ind w:left="720"/>
        <w:rPr>
          <w:rFonts w:cs="Arial"/>
          <w:color w:val="FF0000"/>
        </w:rPr>
      </w:pPr>
      <w:r>
        <w:rPr>
          <w:rFonts w:cs="Arial"/>
          <w:noProof/>
          <w:color w:val="FF0000"/>
          <w:lang w:eastAsia="en-GB"/>
        </w:rPr>
        <w:drawing>
          <wp:inline distT="0" distB="0" distL="0" distR="0" wp14:anchorId="7B7C61BF" wp14:editId="6DBEDC10">
            <wp:extent cx="2441453" cy="8961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13_p40c.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41453" cy="896114"/>
                    </a:xfrm>
                    <a:prstGeom prst="rect">
                      <a:avLst/>
                    </a:prstGeom>
                  </pic:spPr>
                </pic:pic>
              </a:graphicData>
            </a:graphic>
          </wp:inline>
        </w:drawing>
      </w:r>
    </w:p>
    <w:p w:rsidR="002239BE" w:rsidRDefault="007F402B" w:rsidP="002239BE">
      <w:pPr>
        <w:pStyle w:val="BULLETS"/>
        <w:numPr>
          <w:ilvl w:val="2"/>
          <w:numId w:val="1"/>
        </w:numPr>
      </w:pPr>
      <w:r>
        <w:t>A</w:t>
      </w:r>
      <w:r w:rsidR="002239BE">
        <w:t>rrow from double bond to Br of Br</w:t>
      </w:r>
      <w:r w:rsidR="002239BE" w:rsidRPr="00853057">
        <w:rPr>
          <w:vertAlign w:val="superscript"/>
        </w:rPr>
        <w:t>–</w:t>
      </w:r>
      <w:r w:rsidR="002239BE">
        <w:t xml:space="preserve"> </w:t>
      </w:r>
    </w:p>
    <w:p w:rsidR="002239BE" w:rsidRPr="00DB3D5B" w:rsidRDefault="006110E9" w:rsidP="002239BE">
      <w:pPr>
        <w:pStyle w:val="BULLETS"/>
        <w:numPr>
          <w:ilvl w:val="2"/>
          <w:numId w:val="1"/>
        </w:numPr>
      </w:pPr>
      <w:r>
        <w:t>B</w:t>
      </w:r>
      <w:r w:rsidR="002239BE" w:rsidRPr="00DB3D5B">
        <w:t xml:space="preserve">reaking Br–Br </w:t>
      </w:r>
    </w:p>
    <w:p w:rsidR="002239BE" w:rsidRPr="00DB3D5B" w:rsidRDefault="006110E9" w:rsidP="002239BE">
      <w:pPr>
        <w:pStyle w:val="BULLETS"/>
        <w:numPr>
          <w:ilvl w:val="2"/>
          <w:numId w:val="1"/>
        </w:numPr>
      </w:pPr>
      <w:r>
        <w:t>T</w:t>
      </w:r>
      <w:r w:rsidR="002239BE" w:rsidRPr="00DB3D5B">
        <w:t xml:space="preserve">ertiary carbocation with Br on correct  </w:t>
      </w:r>
    </w:p>
    <w:p w:rsidR="002239BE" w:rsidRPr="00DB3D5B" w:rsidRDefault="006110E9" w:rsidP="002239BE">
      <w:pPr>
        <w:pStyle w:val="BULLETS"/>
        <w:numPr>
          <w:ilvl w:val="2"/>
          <w:numId w:val="1"/>
        </w:numPr>
      </w:pPr>
      <w:r>
        <w:lastRenderedPageBreak/>
        <w:t>A</w:t>
      </w:r>
      <w:r w:rsidR="002239BE" w:rsidRPr="00DB3D5B">
        <w:t>rrow f</w:t>
      </w:r>
      <w:r w:rsidR="007F402B">
        <w:t>r</w:t>
      </w:r>
      <w:r w:rsidR="002239BE" w:rsidRPr="00DB3D5B">
        <w:t>om lone pair on negatively charged bromide ion towards positively charged carbon atom</w:t>
      </w:r>
      <w:r w:rsidR="007F402B">
        <w:t>.</w:t>
      </w:r>
      <w:r w:rsidR="002239BE" w:rsidRPr="00DB3D5B">
        <w:t xml:space="preserve"> </w:t>
      </w:r>
    </w:p>
    <w:p w:rsidR="002239BE" w:rsidRPr="008861CF" w:rsidRDefault="002239BE" w:rsidP="002239BE">
      <w:pPr>
        <w:rPr>
          <w:color w:val="FF0000"/>
        </w:rPr>
      </w:pPr>
      <w:r w:rsidRPr="00AD6E66">
        <w:t>4</w:t>
      </w:r>
      <w:r>
        <w:t>.</w:t>
      </w:r>
      <w:r>
        <w:tab/>
      </w:r>
      <w:r w:rsidRPr="00AD6E66">
        <w:t>a</w:t>
      </w:r>
      <w:r>
        <w:t>.</w:t>
      </w:r>
      <w:r>
        <w:tab/>
      </w:r>
      <w:r w:rsidRPr="00AD6E66">
        <w:t>i</w:t>
      </w:r>
      <w:r>
        <w:t xml:space="preserve">. </w:t>
      </w:r>
      <w:r w:rsidRPr="00AD6E66">
        <w:t>UV light</w:t>
      </w:r>
    </w:p>
    <w:p w:rsidR="002239BE" w:rsidRPr="00AD6E66" w:rsidRDefault="002239BE" w:rsidP="002239BE">
      <w:pPr>
        <w:ind w:left="720" w:firstLine="720"/>
      </w:pPr>
      <w:r w:rsidRPr="00AD6E66">
        <w:t>ii</w:t>
      </w:r>
      <w:r>
        <w:t xml:space="preserve">. </w:t>
      </w:r>
      <w:r w:rsidRPr="00AD6E66">
        <w:t>CCl</w:t>
      </w:r>
      <w:r w:rsidRPr="00AD6E66">
        <w:rPr>
          <w:sz w:val="14"/>
          <w:szCs w:val="14"/>
        </w:rPr>
        <w:t xml:space="preserve">4 </w:t>
      </w:r>
      <w:proofErr w:type="gramStart"/>
      <w:r w:rsidRPr="00AD6E66">
        <w:rPr>
          <w:sz w:val="14"/>
          <w:szCs w:val="14"/>
        </w:rPr>
        <w:t xml:space="preserve">+  </w:t>
      </w:r>
      <w:r w:rsidRPr="00AD6E66">
        <w:t>CCl</w:t>
      </w:r>
      <w:r w:rsidRPr="00AD6E66">
        <w:rPr>
          <w:sz w:val="14"/>
          <w:szCs w:val="14"/>
        </w:rPr>
        <w:t>3</w:t>
      </w:r>
      <w:proofErr w:type="gramEnd"/>
      <w:r w:rsidRPr="008861CF">
        <w:rPr>
          <w:b/>
        </w:rPr>
        <w:t>•</w:t>
      </w:r>
      <w:r w:rsidRPr="00AD6E66">
        <w:rPr>
          <w:rFonts w:eastAsia="Arial-BoldMT"/>
          <w:b/>
          <w:bCs/>
          <w:sz w:val="20"/>
          <w:szCs w:val="20"/>
        </w:rPr>
        <w:t xml:space="preserve"> </w:t>
      </w:r>
      <w:r w:rsidRPr="00AD6E66">
        <w:t xml:space="preserve">+ </w:t>
      </w:r>
      <w:r w:rsidRPr="008861CF">
        <w:rPr>
          <w:b/>
        </w:rPr>
        <w:t>•</w:t>
      </w:r>
      <w:r w:rsidRPr="00AD6E66">
        <w:t>Cl</w:t>
      </w:r>
    </w:p>
    <w:p w:rsidR="002239BE" w:rsidRPr="00AD6E66" w:rsidRDefault="002239BE" w:rsidP="002239BE">
      <w:pPr>
        <w:ind w:left="720"/>
      </w:pPr>
      <w:r w:rsidRPr="00AD6E66">
        <w:t>b</w:t>
      </w:r>
      <w:r>
        <w:t xml:space="preserve">. </w:t>
      </w:r>
      <w:r w:rsidRPr="00AD6E66">
        <w:t>Cl</w:t>
      </w:r>
      <w:r w:rsidRPr="008861CF">
        <w:rPr>
          <w:rFonts w:cs="Arial"/>
          <w:b/>
        </w:rPr>
        <w:t>•</w:t>
      </w:r>
      <w:r w:rsidRPr="00AD6E66">
        <w:rPr>
          <w:b/>
        </w:rPr>
        <w:t xml:space="preserve"> </w:t>
      </w:r>
      <w:r w:rsidRPr="00AD6E66">
        <w:t>+ O</w:t>
      </w:r>
      <w:r w:rsidRPr="00AD6E66">
        <w:rPr>
          <w:vertAlign w:val="subscript"/>
        </w:rPr>
        <w:t>3</w:t>
      </w:r>
      <w:r w:rsidRPr="00AD6E66">
        <w:t xml:space="preserve"> </w:t>
      </w:r>
      <w:r>
        <w:t xml:space="preserve">→ </w:t>
      </w:r>
      <w:r w:rsidRPr="00AD6E66">
        <w:t>ClO</w:t>
      </w:r>
      <w:r w:rsidRPr="008861CF">
        <w:rPr>
          <w:rFonts w:cs="Arial"/>
          <w:b/>
        </w:rPr>
        <w:t>•</w:t>
      </w:r>
      <w:r w:rsidRPr="00AD6E66">
        <w:rPr>
          <w:b/>
        </w:rPr>
        <w:t xml:space="preserve"> </w:t>
      </w:r>
      <w:r w:rsidRPr="00AD6E66">
        <w:t xml:space="preserve">+ </w:t>
      </w:r>
      <w:r w:rsidRPr="008861CF">
        <w:rPr>
          <w:rFonts w:cs="Arial"/>
          <w:b/>
        </w:rPr>
        <w:t>•</w:t>
      </w:r>
      <w:r>
        <w:t>Cl</w:t>
      </w:r>
    </w:p>
    <w:p w:rsidR="002239BE" w:rsidRPr="00DB19A5" w:rsidRDefault="002239BE" w:rsidP="002239BE">
      <w:pPr>
        <w:autoSpaceDE w:val="0"/>
        <w:autoSpaceDN w:val="0"/>
        <w:adjustRightInd w:val="0"/>
        <w:spacing w:after="0"/>
        <w:ind w:firstLine="720"/>
        <w:rPr>
          <w:rFonts w:cs="Arial"/>
          <w:color w:val="FF0000"/>
        </w:rPr>
      </w:pPr>
      <w:r w:rsidRPr="00AD6E66">
        <w:rPr>
          <w:rFonts w:cs="Arial"/>
        </w:rPr>
        <w:t>ClO</w:t>
      </w:r>
      <w:r w:rsidRPr="008861CF">
        <w:rPr>
          <w:rFonts w:cs="Arial"/>
          <w:b/>
        </w:rPr>
        <w:t>•</w:t>
      </w:r>
      <w:r w:rsidRPr="00AD6E66">
        <w:rPr>
          <w:rFonts w:cs="Arial"/>
          <w:b/>
        </w:rPr>
        <w:t xml:space="preserve"> </w:t>
      </w:r>
      <w:r w:rsidRPr="00AD6E66">
        <w:rPr>
          <w:rFonts w:cs="Arial"/>
        </w:rPr>
        <w:t>+</w:t>
      </w:r>
      <w:r>
        <w:rPr>
          <w:rFonts w:cs="Arial"/>
        </w:rPr>
        <w:t xml:space="preserve"> </w:t>
      </w:r>
      <w:r w:rsidRPr="00AD6E66">
        <w:rPr>
          <w:rFonts w:cs="Arial"/>
        </w:rPr>
        <w:t>O</w:t>
      </w:r>
      <w:r w:rsidRPr="00AD6E66">
        <w:rPr>
          <w:rFonts w:cs="Arial"/>
          <w:vertAlign w:val="subscript"/>
        </w:rPr>
        <w:t>3</w:t>
      </w:r>
      <w:r>
        <w:rPr>
          <w:rFonts w:cs="Arial"/>
        </w:rPr>
        <w:t xml:space="preserve"> </w:t>
      </w:r>
      <w:r>
        <w:t xml:space="preserve">→ </w:t>
      </w:r>
      <w:r w:rsidRPr="00AD6E66">
        <w:rPr>
          <w:rFonts w:cs="Arial"/>
        </w:rPr>
        <w:t>Cl</w:t>
      </w:r>
      <w:r w:rsidRPr="008861CF">
        <w:rPr>
          <w:rFonts w:cs="Arial"/>
          <w:b/>
        </w:rPr>
        <w:t>•</w:t>
      </w:r>
      <w:r w:rsidRPr="00AD6E66">
        <w:rPr>
          <w:rFonts w:cs="Arial"/>
          <w:b/>
        </w:rPr>
        <w:t xml:space="preserve"> </w:t>
      </w:r>
      <w:r w:rsidRPr="00AD6E66">
        <w:rPr>
          <w:rFonts w:cs="Arial"/>
        </w:rPr>
        <w:t>+ 2O</w:t>
      </w:r>
      <w:r w:rsidRPr="00AD6E66">
        <w:rPr>
          <w:rFonts w:cs="Arial"/>
          <w:vertAlign w:val="subscript"/>
        </w:rPr>
        <w:t>2</w:t>
      </w:r>
    </w:p>
    <w:p w:rsidR="002239BE" w:rsidRPr="00AD6E66" w:rsidRDefault="002239BE" w:rsidP="002239BE"/>
    <w:p w:rsidR="002239BE" w:rsidRDefault="002239BE" w:rsidP="002239BE">
      <w:r>
        <w:t>5.</w:t>
      </w:r>
      <w:r>
        <w:tab/>
        <w:t>a. Bromine is more electronegative than carbon.</w:t>
      </w:r>
    </w:p>
    <w:p w:rsidR="002239BE" w:rsidRDefault="002239BE" w:rsidP="002239BE">
      <w:pPr>
        <w:ind w:firstLine="720"/>
        <w:rPr>
          <w:color w:val="FF0000"/>
        </w:rPr>
      </w:pPr>
      <w:r>
        <w:t>b.</w:t>
      </w:r>
      <w:r>
        <w:tab/>
        <w:t>i. Ammonia</w:t>
      </w:r>
    </w:p>
    <w:p w:rsidR="002239BE" w:rsidRPr="00DB19A5" w:rsidRDefault="002239BE" w:rsidP="002239BE">
      <w:pPr>
        <w:ind w:left="720" w:firstLine="720"/>
        <w:rPr>
          <w:color w:val="FF0000"/>
        </w:rPr>
      </w:pPr>
      <w:r>
        <w:t>ii. A lone pair of electrons.</w:t>
      </w:r>
    </w:p>
    <w:p w:rsidR="002239BE" w:rsidRDefault="002239BE" w:rsidP="002239BE">
      <w:pPr>
        <w:ind w:left="1440"/>
      </w:pPr>
      <w:r>
        <w:t>iii. Double headed curly arrow from lone pair of electrons on NH</w:t>
      </w:r>
      <w:r>
        <w:rPr>
          <w:vertAlign w:val="subscript"/>
        </w:rPr>
        <w:t>3</w:t>
      </w:r>
      <w:r>
        <w:t xml:space="preserve"> to positive C; Curly arrow from C–Br bond to slightly negative Br.</w:t>
      </w:r>
    </w:p>
    <w:p w:rsidR="002239BE" w:rsidRPr="00DB19A5" w:rsidRDefault="002239BE" w:rsidP="002239BE">
      <w:pPr>
        <w:ind w:firstLine="720"/>
        <w:rPr>
          <w:color w:val="FF0000"/>
        </w:rPr>
      </w:pPr>
      <w:r>
        <w:t>c.</w:t>
      </w:r>
      <w:r>
        <w:tab/>
        <w:t>i. Nucleophilic substitution.</w:t>
      </w:r>
    </w:p>
    <w:p w:rsidR="002239BE" w:rsidRPr="00DB19A5" w:rsidRDefault="002239BE" w:rsidP="002239BE">
      <w:pPr>
        <w:ind w:left="1440"/>
        <w:rPr>
          <w:color w:val="FF0000"/>
        </w:rPr>
      </w:pPr>
      <w:r>
        <w:t>ii. Bromine is more electronegative than carbon</w:t>
      </w:r>
      <w:r w:rsidR="007F402B">
        <w:t xml:space="preserve"> </w:t>
      </w:r>
      <w:r>
        <w:t>/</w:t>
      </w:r>
      <w:r w:rsidR="007F402B">
        <w:t xml:space="preserve"> </w:t>
      </w:r>
      <w:r>
        <w:t>small negative charge on Br and positive charge on C.</w:t>
      </w:r>
    </w:p>
    <w:p w:rsidR="002239BE" w:rsidRPr="00DB19A5" w:rsidRDefault="002239BE" w:rsidP="002239BE">
      <w:pPr>
        <w:ind w:firstLine="720"/>
        <w:rPr>
          <w:color w:val="FF0000"/>
        </w:rPr>
      </w:pPr>
      <w:r>
        <w:t>d.</w:t>
      </w:r>
      <w:r>
        <w:tab/>
        <w:t>i. Propene</w:t>
      </w:r>
    </w:p>
    <w:p w:rsidR="002239BE" w:rsidRDefault="002239BE" w:rsidP="002239BE">
      <w:pPr>
        <w:ind w:left="1440"/>
        <w:rPr>
          <w:color w:val="FF0000"/>
        </w:rPr>
      </w:pPr>
      <w:r>
        <w:t>ii. Elimination</w:t>
      </w:r>
    </w:p>
    <w:p w:rsidR="002239BE" w:rsidRPr="00DB19A5" w:rsidRDefault="002239BE" w:rsidP="002239BE">
      <w:pPr>
        <w:autoSpaceDE w:val="0"/>
        <w:autoSpaceDN w:val="0"/>
        <w:adjustRightInd w:val="0"/>
        <w:spacing w:after="0" w:line="360" w:lineRule="auto"/>
        <w:rPr>
          <w:rFonts w:cs="Arial"/>
          <w:color w:val="FF0000"/>
        </w:rPr>
      </w:pPr>
      <w:r>
        <w:rPr>
          <w:rFonts w:cs="Arial"/>
        </w:rPr>
        <w:t>6.</w:t>
      </w:r>
      <w:r>
        <w:rPr>
          <w:rFonts w:cs="Arial"/>
        </w:rPr>
        <w:tab/>
        <w:t>a. 2-bromobutane</w:t>
      </w:r>
    </w:p>
    <w:p w:rsidR="002239BE" w:rsidRDefault="002239BE" w:rsidP="002239BE">
      <w:pPr>
        <w:autoSpaceDE w:val="0"/>
        <w:autoSpaceDN w:val="0"/>
        <w:adjustRightInd w:val="0"/>
        <w:spacing w:after="0" w:line="360" w:lineRule="auto"/>
        <w:ind w:firstLine="720"/>
        <w:rPr>
          <w:rFonts w:cs="Arial"/>
          <w:color w:val="FF0000"/>
        </w:rPr>
      </w:pPr>
      <w:r>
        <w:rPr>
          <w:rFonts w:cs="Arial"/>
        </w:rPr>
        <w:t>b. Arrow from lone pair</w:t>
      </w:r>
      <w:r w:rsidR="008729F0">
        <w:rPr>
          <w:rFonts w:cs="Arial"/>
        </w:rPr>
        <w:t xml:space="preserve"> of</w:t>
      </w:r>
      <w:r>
        <w:rPr>
          <w:rFonts w:cs="Arial"/>
        </w:rPr>
        <w:t xml:space="preserve"> electrons on OH to slightly positive C; Arrow from C–Br to negative Br.</w:t>
      </w:r>
    </w:p>
    <w:p w:rsidR="002239BE" w:rsidRPr="00096FEA" w:rsidRDefault="002239BE" w:rsidP="002239BE">
      <w:pPr>
        <w:autoSpaceDE w:val="0"/>
        <w:autoSpaceDN w:val="0"/>
        <w:adjustRightInd w:val="0"/>
        <w:spacing w:after="0" w:line="360" w:lineRule="auto"/>
        <w:ind w:firstLine="720"/>
        <w:rPr>
          <w:rFonts w:cs="Arial"/>
          <w:color w:val="FF0000"/>
        </w:rPr>
      </w:pPr>
      <w:r>
        <w:rPr>
          <w:rFonts w:cs="Arial"/>
        </w:rPr>
        <w:t>c.</w:t>
      </w:r>
      <w:r>
        <w:rPr>
          <w:rFonts w:cs="Arial"/>
        </w:rPr>
        <w:tab/>
        <w:t xml:space="preserve">i. </w:t>
      </w:r>
      <w:proofErr w:type="gramStart"/>
      <w:r>
        <w:rPr>
          <w:rFonts w:cs="Arial"/>
        </w:rPr>
        <w:t>Same</w:t>
      </w:r>
      <w:proofErr w:type="gramEnd"/>
      <w:r>
        <w:rPr>
          <w:rFonts w:cs="Arial"/>
        </w:rPr>
        <w:t xml:space="preserve"> molecular formula, but atom bonded together in different order.</w:t>
      </w:r>
    </w:p>
    <w:p w:rsidR="002239BE" w:rsidRDefault="002239BE" w:rsidP="002239BE">
      <w:pPr>
        <w:autoSpaceDE w:val="0"/>
        <w:autoSpaceDN w:val="0"/>
        <w:adjustRightInd w:val="0"/>
        <w:spacing w:after="0" w:line="360" w:lineRule="auto"/>
        <w:ind w:left="720" w:firstLine="720"/>
        <w:rPr>
          <w:rFonts w:cs="Arial"/>
        </w:rPr>
      </w:pPr>
      <w:proofErr w:type="gramStart"/>
      <w:r>
        <w:rPr>
          <w:rFonts w:cs="Arial"/>
        </w:rPr>
        <w:t>ii</w:t>
      </w:r>
      <w:proofErr w:type="gramEnd"/>
      <w:r>
        <w:rPr>
          <w:rFonts w:cs="Arial"/>
        </w:rPr>
        <w:t>.</w:t>
      </w:r>
    </w:p>
    <w:p w:rsidR="002239BE" w:rsidRDefault="002239BE" w:rsidP="002239BE">
      <w:pPr>
        <w:autoSpaceDE w:val="0"/>
        <w:autoSpaceDN w:val="0"/>
        <w:adjustRightInd w:val="0"/>
        <w:spacing w:after="0" w:line="360" w:lineRule="auto"/>
        <w:ind w:left="720" w:firstLine="720"/>
        <w:rPr>
          <w:rFonts w:cs="Arial"/>
        </w:rPr>
      </w:pPr>
      <w:r>
        <w:rPr>
          <w:rFonts w:cs="Arial"/>
        </w:rPr>
        <w:t xml:space="preserve"> </w:t>
      </w:r>
      <w:r>
        <w:rPr>
          <w:rFonts w:cs="Arial"/>
          <w:noProof/>
          <w:lang w:eastAsia="en-GB"/>
        </w:rPr>
        <w:drawing>
          <wp:inline distT="0" distB="0" distL="0" distR="0" wp14:anchorId="4E0D3F6F" wp14:editId="6D475545">
            <wp:extent cx="1182626" cy="6065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13_p41a.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82626" cy="606553"/>
                    </a:xfrm>
                    <a:prstGeom prst="rect">
                      <a:avLst/>
                    </a:prstGeom>
                  </pic:spPr>
                </pic:pic>
              </a:graphicData>
            </a:graphic>
          </wp:inline>
        </w:drawing>
      </w:r>
      <w:r>
        <w:rPr>
          <w:rFonts w:cs="Arial"/>
        </w:rPr>
        <w:t xml:space="preserve">  </w:t>
      </w:r>
    </w:p>
    <w:p w:rsidR="002239BE" w:rsidRDefault="002239BE" w:rsidP="002239BE">
      <w:pPr>
        <w:autoSpaceDE w:val="0"/>
        <w:autoSpaceDN w:val="0"/>
        <w:adjustRightInd w:val="0"/>
        <w:spacing w:after="0" w:line="360" w:lineRule="auto"/>
        <w:ind w:firstLine="720"/>
        <w:rPr>
          <w:rFonts w:cs="Arial"/>
        </w:rPr>
      </w:pPr>
      <w:r>
        <w:rPr>
          <w:rFonts w:cs="Arial"/>
        </w:rPr>
        <w:t>d.</w:t>
      </w:r>
      <w:r>
        <w:rPr>
          <w:rFonts w:cs="Arial"/>
        </w:rPr>
        <w:tab/>
        <w:t xml:space="preserve">i. Butan-2-ol </w:t>
      </w:r>
    </w:p>
    <w:p w:rsidR="002239BE" w:rsidRDefault="002239BE" w:rsidP="002239BE">
      <w:pPr>
        <w:autoSpaceDE w:val="0"/>
        <w:autoSpaceDN w:val="0"/>
        <w:adjustRightInd w:val="0"/>
        <w:spacing w:after="0" w:line="360" w:lineRule="auto"/>
        <w:ind w:left="720" w:firstLine="720"/>
        <w:rPr>
          <w:rFonts w:cs="Arial"/>
          <w:color w:val="FF0000"/>
        </w:rPr>
      </w:pPr>
      <w:r>
        <w:rPr>
          <w:rFonts w:cs="Arial"/>
        </w:rPr>
        <w:t>ii. Nucleophilic substitution.</w:t>
      </w:r>
    </w:p>
    <w:p w:rsidR="002239BE" w:rsidRDefault="002239BE" w:rsidP="002239BE">
      <w:r>
        <w:t>7.</w:t>
      </w:r>
      <w:r>
        <w:tab/>
        <w:t>a.</w:t>
      </w:r>
      <w:r>
        <w:tab/>
        <w:t>i. CCl</w:t>
      </w:r>
      <w:r>
        <w:rPr>
          <w:vertAlign w:val="subscript"/>
        </w:rPr>
        <w:t>2</w:t>
      </w:r>
      <w:r>
        <w:t>F</w:t>
      </w:r>
      <w:r>
        <w:rPr>
          <w:vertAlign w:val="subscript"/>
        </w:rPr>
        <w:t>2</w:t>
      </w:r>
    </w:p>
    <w:p w:rsidR="002239BE" w:rsidRDefault="002239BE" w:rsidP="002239BE">
      <w:pPr>
        <w:ind w:left="720" w:firstLine="720"/>
      </w:pPr>
      <w:r>
        <w:t>ii. CClF</w:t>
      </w:r>
      <w:r>
        <w:rPr>
          <w:vertAlign w:val="subscript"/>
        </w:rPr>
        <w:t>3</w:t>
      </w:r>
    </w:p>
    <w:p w:rsidR="002239BE" w:rsidRPr="00EC7AA7" w:rsidRDefault="002239BE" w:rsidP="002239BE">
      <w:pPr>
        <w:ind w:firstLine="720"/>
      </w:pPr>
      <w:r>
        <w:t>b.</w:t>
      </w:r>
      <w:r>
        <w:tab/>
        <w:t>i. CCl</w:t>
      </w:r>
      <w:r>
        <w:rPr>
          <w:vertAlign w:val="subscript"/>
        </w:rPr>
        <w:t>2</w:t>
      </w:r>
      <w:r>
        <w:t>F</w:t>
      </w:r>
      <w:r>
        <w:rPr>
          <w:vertAlign w:val="subscript"/>
        </w:rPr>
        <w:t>2</w:t>
      </w:r>
      <w:r>
        <w:t xml:space="preserve"> → CCl</w:t>
      </w:r>
      <w:r>
        <w:rPr>
          <w:vertAlign w:val="subscript"/>
        </w:rPr>
        <w:t>2</w:t>
      </w:r>
      <w:r>
        <w:t>F</w:t>
      </w:r>
      <w:r w:rsidRPr="008861CF">
        <w:rPr>
          <w:b/>
        </w:rPr>
        <w:t>•</w:t>
      </w:r>
      <w:r>
        <w:t xml:space="preserve"> + Cl</w:t>
      </w:r>
      <w:r w:rsidRPr="008861CF">
        <w:rPr>
          <w:b/>
        </w:rPr>
        <w:t>•</w:t>
      </w:r>
    </w:p>
    <w:p w:rsidR="002239BE" w:rsidRPr="00EC7AA7" w:rsidRDefault="002239BE" w:rsidP="002239BE">
      <w:pPr>
        <w:ind w:left="720" w:firstLine="720"/>
      </w:pPr>
      <w:r>
        <w:t>ii. UV radiation</w:t>
      </w:r>
    </w:p>
    <w:p w:rsidR="002239BE" w:rsidRDefault="002239BE" w:rsidP="002239BE">
      <w:pPr>
        <w:ind w:left="720" w:firstLine="720"/>
      </w:pPr>
      <w:r>
        <w:t>iii. Cl</w:t>
      </w:r>
      <w:r w:rsidRPr="008861CF">
        <w:rPr>
          <w:b/>
        </w:rPr>
        <w:t>•</w:t>
      </w:r>
      <w:r>
        <w:t xml:space="preserve"> + O</w:t>
      </w:r>
      <w:r>
        <w:rPr>
          <w:vertAlign w:val="subscript"/>
        </w:rPr>
        <w:t>3</w:t>
      </w:r>
      <w:r>
        <w:t xml:space="preserve"> → ClO</w:t>
      </w:r>
      <w:r w:rsidRPr="008861CF">
        <w:rPr>
          <w:b/>
        </w:rPr>
        <w:t>•</w:t>
      </w:r>
      <w:r>
        <w:t xml:space="preserve"> + Cl</w:t>
      </w:r>
      <w:r w:rsidRPr="008861CF">
        <w:rPr>
          <w:b/>
        </w:rPr>
        <w:t>•</w:t>
      </w:r>
    </w:p>
    <w:p w:rsidR="002239BE" w:rsidRDefault="002239BE" w:rsidP="002239BE">
      <w:pPr>
        <w:ind w:left="720" w:firstLine="720"/>
      </w:pPr>
      <w:r>
        <w:t>ClO</w:t>
      </w:r>
      <w:r w:rsidRPr="008861CF">
        <w:rPr>
          <w:b/>
        </w:rPr>
        <w:t>•</w:t>
      </w:r>
      <w:r>
        <w:t xml:space="preserve"> + O</w:t>
      </w:r>
      <w:r>
        <w:rPr>
          <w:vertAlign w:val="subscript"/>
        </w:rPr>
        <w:t>3</w:t>
      </w:r>
      <w:r>
        <w:t xml:space="preserve"> → 3O</w:t>
      </w:r>
      <w:r>
        <w:rPr>
          <w:vertAlign w:val="subscript"/>
        </w:rPr>
        <w:t>2</w:t>
      </w:r>
      <w:r>
        <w:t xml:space="preserve"> + Cl</w:t>
      </w:r>
      <w:r w:rsidRPr="008861CF">
        <w:rPr>
          <w:b/>
        </w:rPr>
        <w:t>•</w:t>
      </w:r>
    </w:p>
    <w:p w:rsidR="002239BE" w:rsidRPr="008861CF" w:rsidRDefault="002239BE" w:rsidP="002239BE">
      <w:pPr>
        <w:ind w:left="720"/>
      </w:pPr>
      <w:r>
        <w:t>c. C–F bond is a strong bond/has high bond energy; needs a lot of energy to break it; CFCs are very stable.</w:t>
      </w:r>
    </w:p>
    <w:p w:rsidR="002239BE" w:rsidRPr="0032233A" w:rsidRDefault="002239BE" w:rsidP="002239BE">
      <w:pPr>
        <w:rPr>
          <w:color w:val="FF0000"/>
        </w:rPr>
      </w:pPr>
      <w:r>
        <w:t>8.</w:t>
      </w:r>
      <w:r>
        <w:tab/>
        <w:t>a.</w:t>
      </w:r>
      <w:r>
        <w:tab/>
        <w:t xml:space="preserve">i. </w:t>
      </w:r>
      <w:r w:rsidR="008729F0">
        <w:t>U</w:t>
      </w:r>
      <w:r>
        <w:t>nreactive; stable; gas at room temp</w:t>
      </w:r>
      <w:r w:rsidR="008729F0">
        <w:t>erature.</w:t>
      </w:r>
    </w:p>
    <w:p w:rsidR="002239BE" w:rsidRDefault="002239BE" w:rsidP="002239BE">
      <w:pPr>
        <w:ind w:left="720" w:firstLine="720"/>
        <w:rPr>
          <w:rFonts w:cs="Arial"/>
        </w:rPr>
      </w:pPr>
      <w:r>
        <w:rPr>
          <w:rFonts w:cs="Arial"/>
        </w:rPr>
        <w:t>ii. Thinning of the ozone layer in the stratosphere</w:t>
      </w:r>
      <w:r w:rsidR="008729F0">
        <w:rPr>
          <w:rFonts w:cs="Arial"/>
        </w:rPr>
        <w:t xml:space="preserve"> </w:t>
      </w:r>
      <w:r>
        <w:rPr>
          <w:rFonts w:cs="Arial"/>
        </w:rPr>
        <w:t>/</w:t>
      </w:r>
      <w:r w:rsidR="008729F0">
        <w:rPr>
          <w:rFonts w:cs="Arial"/>
        </w:rPr>
        <w:t xml:space="preserve"> </w:t>
      </w:r>
      <w:r>
        <w:rPr>
          <w:rFonts w:cs="Arial"/>
        </w:rPr>
        <w:t>ozone hole.</w:t>
      </w:r>
    </w:p>
    <w:p w:rsidR="002239BE" w:rsidRDefault="002239BE" w:rsidP="002239BE">
      <w:pPr>
        <w:ind w:left="720"/>
        <w:rPr>
          <w:rFonts w:cs="Arial"/>
        </w:rPr>
      </w:pPr>
      <w:r>
        <w:rPr>
          <w:rFonts w:cs="Arial"/>
        </w:rPr>
        <w:t>b.</w:t>
      </w:r>
      <w:r>
        <w:rPr>
          <w:rFonts w:cs="Arial"/>
        </w:rPr>
        <w:tab/>
        <w:t>i. CHF</w:t>
      </w:r>
      <w:r>
        <w:rPr>
          <w:rFonts w:cs="Arial"/>
          <w:vertAlign w:val="subscript"/>
        </w:rPr>
        <w:t>3</w:t>
      </w:r>
    </w:p>
    <w:p w:rsidR="002239BE" w:rsidRDefault="002239BE" w:rsidP="002239BE">
      <w:pPr>
        <w:ind w:left="1440"/>
        <w:rPr>
          <w:rFonts w:cs="Arial"/>
        </w:rPr>
      </w:pPr>
      <w:r>
        <w:rPr>
          <w:rFonts w:cs="Arial"/>
        </w:rPr>
        <w:t>ii. Decompose in the lower atmosphere</w:t>
      </w:r>
      <w:r w:rsidR="008729F0">
        <w:rPr>
          <w:rFonts w:cs="Arial"/>
        </w:rPr>
        <w:t xml:space="preserve"> </w:t>
      </w:r>
      <w:r>
        <w:rPr>
          <w:rFonts w:cs="Arial"/>
        </w:rPr>
        <w:t>/ similar properties to CFCs but do not break down ozone.</w:t>
      </w:r>
    </w:p>
    <w:p w:rsidR="00707A36" w:rsidRDefault="00707A36" w:rsidP="002239BE">
      <w:pPr>
        <w:ind w:left="1440"/>
        <w:rPr>
          <w:rFonts w:cs="Arial"/>
        </w:rPr>
      </w:pPr>
      <w:proofErr w:type="gramStart"/>
      <w:r>
        <w:rPr>
          <w:rFonts w:cs="Arial"/>
        </w:rPr>
        <w:t>iii</w:t>
      </w:r>
      <w:proofErr w:type="gramEnd"/>
      <w:r>
        <w:rPr>
          <w:rFonts w:cs="Arial"/>
        </w:rPr>
        <w:t xml:space="preserve">. </w:t>
      </w:r>
      <w:r w:rsidR="00FF3086">
        <w:rPr>
          <w:rFonts w:cs="Arial"/>
        </w:rPr>
        <w:t>It’s because c</w:t>
      </w:r>
      <w:r w:rsidRPr="00707A36">
        <w:rPr>
          <w:rFonts w:cs="Arial"/>
        </w:rPr>
        <w:t>arbon</w:t>
      </w:r>
      <w:r w:rsidR="00704384">
        <w:rPr>
          <w:rFonts w:cs="Arial"/>
        </w:rPr>
        <w:t>–</w:t>
      </w:r>
      <w:r w:rsidRPr="00707A36">
        <w:rPr>
          <w:rFonts w:cs="Arial"/>
        </w:rPr>
        <w:t>fluorine bonds are very strong (much stronger than carbon</w:t>
      </w:r>
      <w:r w:rsidR="00704384">
        <w:rPr>
          <w:rFonts w:cs="Arial"/>
        </w:rPr>
        <w:t>–</w:t>
      </w:r>
      <w:r w:rsidRPr="00707A36">
        <w:rPr>
          <w:rFonts w:cs="Arial"/>
        </w:rPr>
        <w:t>chlorine).</w:t>
      </w:r>
    </w:p>
    <w:p w:rsidR="002239BE" w:rsidRDefault="002239BE" w:rsidP="002239BE">
      <w:pPr>
        <w:rPr>
          <w:rFonts w:cs="Arial"/>
        </w:rPr>
      </w:pPr>
      <w:r>
        <w:rPr>
          <w:rFonts w:cs="Arial"/>
        </w:rPr>
        <w:t>9.</w:t>
      </w:r>
      <w:r>
        <w:rPr>
          <w:rFonts w:cs="Arial"/>
        </w:rPr>
        <w:tab/>
        <w:t>a. Lone pair of electrons.</w:t>
      </w:r>
    </w:p>
    <w:p w:rsidR="002239BE" w:rsidRDefault="002239BE" w:rsidP="002239BE">
      <w:pPr>
        <w:ind w:left="720"/>
        <w:rPr>
          <w:rFonts w:cs="Arial"/>
        </w:rPr>
      </w:pPr>
      <w:r>
        <w:rPr>
          <w:rFonts w:cs="Arial"/>
        </w:rPr>
        <w:t>b. C–Cl bond in chloroethane is polar and C has negative charge; Lone electron pair</w:t>
      </w:r>
      <w:r w:rsidR="008729F0">
        <w:rPr>
          <w:rFonts w:cs="Arial"/>
        </w:rPr>
        <w:t xml:space="preserve"> </w:t>
      </w:r>
      <w:r>
        <w:rPr>
          <w:rFonts w:cs="Arial"/>
        </w:rPr>
        <w:t>/</w:t>
      </w:r>
      <w:r w:rsidR="008729F0">
        <w:rPr>
          <w:rFonts w:cs="Arial"/>
        </w:rPr>
        <w:t xml:space="preserve"> </w:t>
      </w:r>
      <w:r>
        <w:rPr>
          <w:rFonts w:cs="Arial"/>
        </w:rPr>
        <w:t>negative charge on O in water attracted to positive C; C–Cl break to give hydrogen chloride and ethanol.</w:t>
      </w:r>
    </w:p>
    <w:p w:rsidR="002239BE" w:rsidRDefault="002239BE" w:rsidP="002239BE">
      <w:pPr>
        <w:ind w:left="720"/>
        <w:rPr>
          <w:rFonts w:cs="Arial"/>
        </w:rPr>
      </w:pPr>
      <w:r>
        <w:rPr>
          <w:rFonts w:cs="Arial"/>
        </w:rPr>
        <w:t>c. Bond energy of C–F bond is too high to break in lower atmosphere, UV radiation does not have sufficient energy to break bond in stratosphere.</w:t>
      </w:r>
    </w:p>
    <w:p w:rsidR="002239BE" w:rsidRPr="00247FB8" w:rsidRDefault="002239BE" w:rsidP="002239BE">
      <w:pPr>
        <w:rPr>
          <w:rFonts w:cs="Arial"/>
        </w:rPr>
      </w:pPr>
      <w:r w:rsidRPr="00247FB8">
        <w:rPr>
          <w:rFonts w:cs="Arial"/>
        </w:rPr>
        <w:t>10</w:t>
      </w:r>
      <w:r>
        <w:rPr>
          <w:rFonts w:cs="Arial"/>
        </w:rPr>
        <w:t>. C</w:t>
      </w:r>
    </w:p>
    <w:p w:rsidR="002239BE" w:rsidRDefault="002239BE" w:rsidP="002239BE">
      <w:pPr>
        <w:rPr>
          <w:rFonts w:cs="Arial"/>
        </w:rPr>
      </w:pPr>
      <w:r>
        <w:rPr>
          <w:rFonts w:cs="Arial"/>
        </w:rPr>
        <w:lastRenderedPageBreak/>
        <w:t>11. D</w:t>
      </w:r>
    </w:p>
    <w:p w:rsidR="002239BE" w:rsidRPr="00247FB8" w:rsidRDefault="002239BE" w:rsidP="002239BE">
      <w:pPr>
        <w:rPr>
          <w:rFonts w:cs="Arial"/>
        </w:rPr>
      </w:pPr>
      <w:r>
        <w:rPr>
          <w:rFonts w:cs="Arial"/>
        </w:rPr>
        <w:t>12. A</w:t>
      </w:r>
    </w:p>
    <w:p w:rsidR="002239BE" w:rsidRPr="007A05DB" w:rsidRDefault="002239BE" w:rsidP="002239BE">
      <w:pPr>
        <w:rPr>
          <w:szCs w:val="18"/>
        </w:rPr>
      </w:pPr>
      <w:r w:rsidRPr="00247FB8">
        <w:rPr>
          <w:rFonts w:cs="Arial"/>
        </w:rPr>
        <w:t>13</w:t>
      </w:r>
      <w:r>
        <w:rPr>
          <w:rFonts w:cs="Arial"/>
        </w:rPr>
        <w:t>. D</w:t>
      </w:r>
    </w:p>
    <w:p w:rsidR="002239BE" w:rsidRPr="009A6A7D" w:rsidRDefault="002239BE" w:rsidP="002239BE">
      <w:pPr>
        <w:pStyle w:val="Title"/>
        <w:outlineLvl w:val="0"/>
      </w:pPr>
      <w:r>
        <w:t>Chapter 14:</w:t>
      </w:r>
      <w:r w:rsidRPr="003D488A">
        <w:t xml:space="preserve"> </w:t>
      </w:r>
      <w:r>
        <w:t>Alkenes</w:t>
      </w:r>
    </w:p>
    <w:p w:rsidR="002239BE" w:rsidRDefault="002239BE" w:rsidP="002239BE">
      <w:pPr>
        <w:pStyle w:val="Subtitle"/>
      </w:pPr>
      <w:r>
        <w:t>assignment 1</w:t>
      </w:r>
    </w:p>
    <w:p w:rsidR="002239BE" w:rsidRPr="005B4484" w:rsidRDefault="002239BE" w:rsidP="002239BE">
      <w:pPr>
        <w:rPr>
          <w:noProof/>
        </w:rPr>
      </w:pPr>
      <w:r>
        <w:rPr>
          <w:noProof/>
        </w:rPr>
        <w:t>A</w:t>
      </w:r>
      <w:r w:rsidRPr="005B4484">
        <w:rPr>
          <w:noProof/>
        </w:rPr>
        <w:t>1</w:t>
      </w:r>
      <w:r>
        <w:rPr>
          <w:noProof/>
        </w:rPr>
        <w:t xml:space="preserve">. </w:t>
      </w:r>
      <w:r w:rsidRPr="005B4484">
        <w:rPr>
          <w:noProof/>
        </w:rPr>
        <w:t>The order of unsaturation from most to least is sunflower oil, olive oil, palm oil and coconut oil.</w:t>
      </w:r>
    </w:p>
    <w:p w:rsidR="002239BE" w:rsidRPr="005B4484" w:rsidRDefault="002239BE" w:rsidP="002239BE">
      <w:pPr>
        <w:rPr>
          <w:noProof/>
        </w:rPr>
      </w:pPr>
      <w:r>
        <w:rPr>
          <w:noProof/>
        </w:rPr>
        <w:t>A</w:t>
      </w:r>
      <w:r w:rsidRPr="005B4484">
        <w:rPr>
          <w:noProof/>
        </w:rPr>
        <w:t>2</w:t>
      </w:r>
      <w:r>
        <w:rPr>
          <w:noProof/>
        </w:rPr>
        <w:t>.</w:t>
      </w:r>
      <w:r w:rsidRPr="005B4484">
        <w:rPr>
          <w:noProof/>
        </w:rPr>
        <w:t xml:space="preserve"> Yellow to colourless</w:t>
      </w:r>
      <w:r>
        <w:rPr>
          <w:noProof/>
        </w:rPr>
        <w:t>.</w:t>
      </w:r>
    </w:p>
    <w:p w:rsidR="002239BE" w:rsidRDefault="002239BE" w:rsidP="002239BE">
      <w:pPr>
        <w:ind w:left="720" w:hanging="720"/>
        <w:rPr>
          <w:noProof/>
        </w:rPr>
      </w:pPr>
      <w:r>
        <w:rPr>
          <w:noProof/>
        </w:rPr>
        <w:t>A</w:t>
      </w:r>
      <w:r w:rsidRPr="005B4484">
        <w:rPr>
          <w:noProof/>
        </w:rPr>
        <w:t>3</w:t>
      </w:r>
      <w:r>
        <w:rPr>
          <w:noProof/>
        </w:rPr>
        <w:t>.</w:t>
      </w:r>
      <w:r>
        <w:rPr>
          <w:noProof/>
        </w:rPr>
        <w:tab/>
        <w:t>a.</w:t>
      </w:r>
      <w:r w:rsidRPr="005B4484">
        <w:rPr>
          <w:noProof/>
        </w:rPr>
        <w:t xml:space="preserve"> </w:t>
      </w:r>
      <w:r>
        <w:rPr>
          <w:noProof/>
        </w:rPr>
        <w:t>D</w:t>
      </w:r>
      <w:r w:rsidRPr="005B4484">
        <w:rPr>
          <w:noProof/>
        </w:rPr>
        <w:t>ipole induced in bromine molecule</w:t>
      </w:r>
      <w:r>
        <w:rPr>
          <w:noProof/>
        </w:rPr>
        <w:t>.</w:t>
      </w:r>
    </w:p>
    <w:p w:rsidR="002239BE" w:rsidRDefault="002239BE" w:rsidP="002239BE">
      <w:pPr>
        <w:ind w:left="720"/>
        <w:rPr>
          <w:noProof/>
        </w:rPr>
      </w:pPr>
      <w:r>
        <w:rPr>
          <w:noProof/>
        </w:rPr>
        <w:t>b.</w:t>
      </w:r>
      <w:r w:rsidRPr="005B4484">
        <w:rPr>
          <w:noProof/>
        </w:rPr>
        <w:t xml:space="preserve"> </w:t>
      </w:r>
      <w:r>
        <w:rPr>
          <w:noProof/>
        </w:rPr>
        <w:t>D</w:t>
      </w:r>
      <w:r w:rsidRPr="005B4484">
        <w:rPr>
          <w:noProof/>
        </w:rPr>
        <w:t>ouble bonds are areas of negative charge</w:t>
      </w:r>
      <w:r>
        <w:rPr>
          <w:noProof/>
        </w:rPr>
        <w:t>.</w:t>
      </w:r>
    </w:p>
    <w:p w:rsidR="002239BE" w:rsidRPr="005B4484" w:rsidRDefault="002239BE" w:rsidP="002239BE">
      <w:pPr>
        <w:ind w:left="720"/>
        <w:rPr>
          <w:noProof/>
        </w:rPr>
      </w:pPr>
      <w:r>
        <w:rPr>
          <w:noProof/>
        </w:rPr>
        <w:t>c.</w:t>
      </w:r>
      <w:r w:rsidRPr="005B4484">
        <w:rPr>
          <w:noProof/>
        </w:rPr>
        <w:t xml:space="preserve"> </w:t>
      </w:r>
      <w:r>
        <w:rPr>
          <w:noProof/>
        </w:rPr>
        <w:t>P</w:t>
      </w:r>
      <w:r w:rsidRPr="005B4484">
        <w:rPr>
          <w:noProof/>
        </w:rPr>
        <w:t>ositive end of bromine molecule is attracted to the negative charge of the double bond and a C</w:t>
      </w:r>
      <w:r>
        <w:rPr>
          <w:noProof/>
        </w:rPr>
        <w:t>–</w:t>
      </w:r>
      <w:r w:rsidRPr="005B4484">
        <w:rPr>
          <w:noProof/>
        </w:rPr>
        <w:t>Br</w:t>
      </w:r>
      <w:r>
        <w:rPr>
          <w:noProof/>
        </w:rPr>
        <w:t xml:space="preserve"> </w:t>
      </w:r>
      <w:r w:rsidRPr="005B4484">
        <w:rPr>
          <w:noProof/>
        </w:rPr>
        <w:t>bond forms. The adjacent carbon now has a small positive charge and attracts the bromide ion.</w:t>
      </w:r>
    </w:p>
    <w:p w:rsidR="002239BE" w:rsidRDefault="002239BE" w:rsidP="002239BE">
      <w:pPr>
        <w:rPr>
          <w:noProof/>
          <w:vertAlign w:val="superscript"/>
        </w:rPr>
      </w:pPr>
      <w:r>
        <w:rPr>
          <w:noProof/>
        </w:rPr>
        <w:t>A4.</w:t>
      </w:r>
      <w:r>
        <w:rPr>
          <w:noProof/>
        </w:rPr>
        <w:tab/>
        <w:t>a.</w:t>
      </w:r>
      <w:r w:rsidRPr="005B4484">
        <w:rPr>
          <w:noProof/>
        </w:rPr>
        <w:t xml:space="preserve"> 0.25</w:t>
      </w:r>
      <w:r>
        <w:rPr>
          <w:noProof/>
        </w:rPr>
        <w:t xml:space="preserve"> </w:t>
      </w:r>
      <w:r w:rsidRPr="005B4484">
        <w:rPr>
          <w:noProof/>
        </w:rPr>
        <w:t>cm</w:t>
      </w:r>
      <w:r w:rsidRPr="005B4484">
        <w:rPr>
          <w:noProof/>
          <w:vertAlign w:val="superscript"/>
        </w:rPr>
        <w:t>3</w:t>
      </w:r>
    </w:p>
    <w:p w:rsidR="002239BE" w:rsidRDefault="002239BE" w:rsidP="002239BE">
      <w:pPr>
        <w:ind w:firstLine="720"/>
        <w:rPr>
          <w:noProof/>
        </w:rPr>
      </w:pPr>
      <w:r>
        <w:rPr>
          <w:noProof/>
        </w:rPr>
        <w:t>b.</w:t>
      </w:r>
      <w:r w:rsidRPr="005B4484">
        <w:rPr>
          <w:noProof/>
        </w:rPr>
        <w:t xml:space="preserve"> 4.0</w:t>
      </w:r>
      <w:r>
        <w:rPr>
          <w:noProof/>
        </w:rPr>
        <w:t xml:space="preserve"> × </w:t>
      </w:r>
      <w:r w:rsidRPr="005B4484">
        <w:rPr>
          <w:noProof/>
        </w:rPr>
        <w:t>10</w:t>
      </w:r>
      <w:r w:rsidR="008729F0">
        <w:rPr>
          <w:noProof/>
          <w:vertAlign w:val="superscript"/>
        </w:rPr>
        <w:t>–</w:t>
      </w:r>
      <w:r w:rsidRPr="005B4484">
        <w:rPr>
          <w:noProof/>
          <w:vertAlign w:val="superscript"/>
        </w:rPr>
        <w:t>5</w:t>
      </w:r>
      <w:r w:rsidRPr="005B4484">
        <w:rPr>
          <w:noProof/>
        </w:rPr>
        <w:t xml:space="preserve"> mol</w:t>
      </w:r>
    </w:p>
    <w:p w:rsidR="002239BE" w:rsidRDefault="002239BE" w:rsidP="002239BE">
      <w:pPr>
        <w:ind w:firstLine="720"/>
        <w:rPr>
          <w:noProof/>
        </w:rPr>
      </w:pPr>
      <w:r>
        <w:rPr>
          <w:noProof/>
        </w:rPr>
        <w:t>c.</w:t>
      </w:r>
      <w:r w:rsidRPr="005B4484">
        <w:rPr>
          <w:noProof/>
        </w:rPr>
        <w:t xml:space="preserve"> 4.0</w:t>
      </w:r>
      <w:r>
        <w:rPr>
          <w:noProof/>
        </w:rPr>
        <w:t xml:space="preserve"> × </w:t>
      </w:r>
      <w:r w:rsidRPr="005B4484">
        <w:rPr>
          <w:noProof/>
        </w:rPr>
        <w:t>10</w:t>
      </w:r>
      <w:r w:rsidR="008729F0">
        <w:rPr>
          <w:noProof/>
          <w:vertAlign w:val="superscript"/>
        </w:rPr>
        <w:t>–</w:t>
      </w:r>
      <w:r w:rsidRPr="005B4484">
        <w:rPr>
          <w:noProof/>
          <w:vertAlign w:val="superscript"/>
        </w:rPr>
        <w:t>5</w:t>
      </w:r>
      <w:r w:rsidRPr="005B4484">
        <w:rPr>
          <w:noProof/>
        </w:rPr>
        <w:t xml:space="preserve"> mol</w:t>
      </w:r>
    </w:p>
    <w:p w:rsidR="002239BE" w:rsidRPr="005B4484" w:rsidRDefault="002239BE" w:rsidP="002239BE">
      <w:pPr>
        <w:ind w:firstLine="720"/>
        <w:rPr>
          <w:noProof/>
        </w:rPr>
      </w:pPr>
      <w:r w:rsidRPr="005B4484">
        <w:rPr>
          <w:noProof/>
        </w:rPr>
        <w:t>d</w:t>
      </w:r>
      <w:r>
        <w:rPr>
          <w:noProof/>
        </w:rPr>
        <w:t>.</w:t>
      </w:r>
      <w:r w:rsidRPr="005B4484">
        <w:rPr>
          <w:noProof/>
        </w:rPr>
        <w:t xml:space="preserve"> 0.16 mol</w:t>
      </w:r>
    </w:p>
    <w:p w:rsidR="002239BE" w:rsidRDefault="002239BE" w:rsidP="002239BE">
      <w:pPr>
        <w:rPr>
          <w:noProof/>
        </w:rPr>
      </w:pPr>
      <w:r>
        <w:rPr>
          <w:noProof/>
        </w:rPr>
        <w:t>A5. 0.25 × 0.92 = 0.23 g sunfliower oil reacted with 7.00 cm</w:t>
      </w:r>
      <w:r>
        <w:rPr>
          <w:noProof/>
          <w:vertAlign w:val="superscript"/>
        </w:rPr>
        <w:t>3</w:t>
      </w:r>
      <w:r>
        <w:rPr>
          <w:noProof/>
        </w:rPr>
        <w:t xml:space="preserve"> 0.02 mol dm</w:t>
      </w:r>
      <w:r w:rsidR="00704384">
        <w:rPr>
          <w:noProof/>
          <w:vertAlign w:val="superscript"/>
        </w:rPr>
        <w:t>–</w:t>
      </w:r>
      <w:r>
        <w:rPr>
          <w:noProof/>
          <w:vertAlign w:val="superscript"/>
        </w:rPr>
        <w:t>3</w:t>
      </w:r>
      <w:r>
        <w:rPr>
          <w:noProof/>
        </w:rPr>
        <w:t xml:space="preserve"> bromine water.</w:t>
      </w:r>
    </w:p>
    <w:p w:rsidR="002239BE" w:rsidRPr="00C65AF5" w:rsidRDefault="002239BE" w:rsidP="002239BE">
      <w:pPr>
        <w:rPr>
          <w:rFonts w:cs="Arial"/>
          <w:noProof/>
          <w:szCs w:val="18"/>
        </w:rPr>
      </w:pPr>
      <m:oMathPara>
        <m:oMathParaPr>
          <m:jc m:val="left"/>
        </m:oMathParaPr>
        <m:oMath>
          <m:r>
            <m:rPr>
              <m:nor/>
            </m:rPr>
            <w:rPr>
              <w:rFonts w:cs="Arial"/>
              <w:noProof/>
              <w:szCs w:val="18"/>
            </w:rPr>
            <m:t xml:space="preserve">7.00 </m:t>
          </m:r>
          <m:sSup>
            <m:sSupPr>
              <m:ctrlPr>
                <w:rPr>
                  <w:rFonts w:ascii="Cambria Math" w:hAnsi="Cambria Math" w:cs="Arial"/>
                  <w:i/>
                  <w:noProof/>
                  <w:szCs w:val="18"/>
                </w:rPr>
              </m:ctrlPr>
            </m:sSupPr>
            <m:e>
              <m:r>
                <m:rPr>
                  <m:nor/>
                </m:rPr>
                <w:rPr>
                  <w:rFonts w:cs="Arial"/>
                  <w:noProof/>
                  <w:szCs w:val="18"/>
                </w:rPr>
                <m:t>cm</m:t>
              </m:r>
            </m:e>
            <m:sup>
              <m:r>
                <m:rPr>
                  <m:nor/>
                </m:rPr>
                <w:rPr>
                  <w:rFonts w:cs="Arial"/>
                  <w:noProof/>
                  <w:szCs w:val="18"/>
                </w:rPr>
                <m:t>3</m:t>
              </m:r>
            </m:sup>
          </m:sSup>
          <m:r>
            <m:rPr>
              <m:nor/>
            </m:rPr>
            <w:rPr>
              <w:rFonts w:ascii="Cambria Math" w:cs="Arial"/>
              <w:noProof/>
              <w:szCs w:val="18"/>
            </w:rPr>
            <m:t xml:space="preserve"> </m:t>
          </m:r>
          <m:r>
            <m:rPr>
              <m:nor/>
            </m:rPr>
            <w:rPr>
              <w:rFonts w:cs="Arial"/>
              <w:noProof/>
              <w:szCs w:val="18"/>
            </w:rPr>
            <m:t xml:space="preserve">0.02 mol </m:t>
          </m:r>
          <m:sSup>
            <m:sSupPr>
              <m:ctrlPr>
                <w:rPr>
                  <w:rFonts w:ascii="Cambria Math" w:hAnsi="Cambria Math" w:cs="Arial"/>
                  <w:i/>
                  <w:noProof/>
                  <w:szCs w:val="18"/>
                </w:rPr>
              </m:ctrlPr>
            </m:sSupPr>
            <m:e>
              <m:r>
                <m:rPr>
                  <m:nor/>
                </m:rPr>
                <w:rPr>
                  <w:rFonts w:cs="Arial"/>
                  <w:noProof/>
                  <w:szCs w:val="18"/>
                </w:rPr>
                <m:t>dm</m:t>
              </m:r>
            </m:e>
            <m:sup>
              <m:r>
                <m:rPr>
                  <m:nor/>
                </m:rPr>
                <w:rPr>
                  <w:rFonts w:cs="Arial"/>
                  <w:noProof/>
                  <w:szCs w:val="18"/>
                </w:rPr>
                <m:t>-3</m:t>
              </m:r>
            </m:sup>
          </m:sSup>
          <m:r>
            <m:rPr>
              <m:nor/>
            </m:rPr>
            <w:rPr>
              <w:rFonts w:ascii="Cambria Math" w:cs="Arial"/>
              <w:noProof/>
              <w:szCs w:val="18"/>
            </w:rPr>
            <m:t xml:space="preserve"> </m:t>
          </m:r>
          <m:r>
            <m:rPr>
              <m:nor/>
            </m:rPr>
            <w:rPr>
              <w:rFonts w:cs="Arial"/>
              <w:noProof/>
              <w:szCs w:val="18"/>
            </w:rPr>
            <m:t xml:space="preserve">bromine water contains </m:t>
          </m:r>
          <m:f>
            <m:fPr>
              <m:ctrlPr>
                <w:rPr>
                  <w:rFonts w:ascii="Cambria Math" w:hAnsi="Cambria Math" w:cs="Arial"/>
                  <w:i/>
                  <w:noProof/>
                  <w:szCs w:val="18"/>
                </w:rPr>
              </m:ctrlPr>
            </m:fPr>
            <m:num>
              <m:r>
                <m:rPr>
                  <m:nor/>
                </m:rPr>
                <w:rPr>
                  <w:rFonts w:cs="Arial"/>
                  <w:noProof/>
                  <w:szCs w:val="18"/>
                </w:rPr>
                <m:t>(7</m:t>
              </m:r>
              <m:r>
                <m:rPr>
                  <m:nor/>
                </m:rPr>
                <w:rPr>
                  <w:rFonts w:ascii="Cambria Math" w:cs="Arial"/>
                  <w:noProof/>
                  <w:szCs w:val="18"/>
                </w:rPr>
                <m:t xml:space="preserve"> </m:t>
              </m:r>
              <m:r>
                <m:rPr>
                  <m:nor/>
                </m:rPr>
                <w:rPr>
                  <w:rFonts w:cs="Arial"/>
                  <w:noProof/>
                  <w:szCs w:val="18"/>
                </w:rPr>
                <m:t>×</m:t>
              </m:r>
              <m:r>
                <m:rPr>
                  <m:nor/>
                </m:rPr>
                <w:rPr>
                  <w:rFonts w:ascii="Cambria Math" w:cs="Arial"/>
                  <w:noProof/>
                  <w:szCs w:val="18"/>
                </w:rPr>
                <m:t xml:space="preserve"> </m:t>
              </m:r>
              <m:r>
                <m:rPr>
                  <m:nor/>
                </m:rPr>
                <w:rPr>
                  <w:rFonts w:cs="Arial"/>
                  <w:noProof/>
                  <w:szCs w:val="18"/>
                </w:rPr>
                <m:t>0.02</m:t>
              </m:r>
              <m:r>
                <m:rPr>
                  <m:nor/>
                </m:rPr>
                <w:rPr>
                  <w:rFonts w:ascii="Cambria Math" w:cs="Arial"/>
                  <w:noProof/>
                  <w:szCs w:val="18"/>
                </w:rPr>
                <m:t xml:space="preserve"> </m:t>
              </m:r>
              <m:r>
                <m:rPr>
                  <m:nor/>
                </m:rPr>
                <w:rPr>
                  <w:rFonts w:cs="Arial"/>
                  <w:noProof/>
                  <w:szCs w:val="18"/>
                </w:rPr>
                <m:t>×</m:t>
              </m:r>
              <m:r>
                <m:rPr>
                  <m:nor/>
                </m:rPr>
                <w:rPr>
                  <w:rFonts w:ascii="Cambria Math" w:cs="Arial"/>
                  <w:noProof/>
                  <w:szCs w:val="18"/>
                </w:rPr>
                <m:t xml:space="preserve"> </m:t>
              </m:r>
              <m:r>
                <m:rPr>
                  <m:nor/>
                </m:rPr>
                <w:rPr>
                  <w:rFonts w:cs="Arial"/>
                  <w:noProof/>
                  <w:szCs w:val="18"/>
                </w:rPr>
                <m:t>160)</m:t>
              </m:r>
            </m:num>
            <m:den>
              <m:r>
                <m:rPr>
                  <m:nor/>
                </m:rPr>
                <w:rPr>
                  <w:rFonts w:cs="Arial"/>
                  <w:noProof/>
                  <w:szCs w:val="18"/>
                </w:rPr>
                <m:t>1000</m:t>
              </m:r>
            </m:den>
          </m:f>
          <m:r>
            <m:rPr>
              <m:nor/>
            </m:rPr>
            <w:rPr>
              <w:rFonts w:ascii="Cambria Math" w:cs="Arial"/>
              <w:noProof/>
              <w:szCs w:val="18"/>
            </w:rPr>
            <m:t xml:space="preserve"> </m:t>
          </m:r>
          <m:r>
            <m:rPr>
              <m:nor/>
            </m:rPr>
            <w:rPr>
              <w:rFonts w:cs="Arial"/>
              <w:noProof/>
              <w:szCs w:val="18"/>
            </w:rPr>
            <m:t>=</m:t>
          </m:r>
          <m:r>
            <m:rPr>
              <m:nor/>
            </m:rPr>
            <w:rPr>
              <w:rFonts w:ascii="Cambria Math" w:cs="Arial"/>
              <w:noProof/>
              <w:szCs w:val="18"/>
            </w:rPr>
            <m:t xml:space="preserve"> </m:t>
          </m:r>
          <m:r>
            <m:rPr>
              <m:nor/>
            </m:rPr>
            <w:rPr>
              <w:rFonts w:cs="Arial"/>
              <w:noProof/>
              <w:szCs w:val="18"/>
            </w:rPr>
            <m:t xml:space="preserve">0.0224 g </m:t>
          </m:r>
          <m:sSub>
            <m:sSubPr>
              <m:ctrlPr>
                <w:rPr>
                  <w:rFonts w:ascii="Cambria Math" w:hAnsi="Cambria Math" w:cs="Arial"/>
                  <w:i/>
                  <w:noProof/>
                  <w:szCs w:val="18"/>
                </w:rPr>
              </m:ctrlPr>
            </m:sSubPr>
            <m:e>
              <m:r>
                <m:rPr>
                  <m:nor/>
                </m:rPr>
                <w:rPr>
                  <w:rFonts w:cs="Arial"/>
                  <w:noProof/>
                  <w:szCs w:val="18"/>
                </w:rPr>
                <m:t>Br</m:t>
              </m:r>
            </m:e>
            <m:sub>
              <m:r>
                <m:rPr>
                  <m:nor/>
                </m:rPr>
                <w:rPr>
                  <w:rFonts w:cs="Arial"/>
                  <w:noProof/>
                  <w:szCs w:val="18"/>
                </w:rPr>
                <m:t>2</m:t>
              </m:r>
            </m:sub>
          </m:sSub>
        </m:oMath>
      </m:oMathPara>
    </w:p>
    <w:p w:rsidR="002239BE" w:rsidRDefault="002239BE" w:rsidP="002239BE">
      <w:pPr>
        <w:rPr>
          <w:shd w:val="clear" w:color="auto" w:fill="FFFFFF"/>
        </w:rPr>
      </w:pPr>
      <w:r>
        <w:rPr>
          <w:noProof/>
        </w:rPr>
        <w:t xml:space="preserve">Therefore, 0.23 g sunfliower oil reacted with 0.0224 </w:t>
      </w:r>
      <w:r w:rsidRPr="001E4147">
        <w:rPr>
          <w:noProof/>
        </w:rPr>
        <w:t>g Br</w:t>
      </w:r>
      <w:r w:rsidRPr="001E4147">
        <w:rPr>
          <w:noProof/>
          <w:vertAlign w:val="subscript"/>
        </w:rPr>
        <w:t>2</w:t>
      </w:r>
      <w:r w:rsidRPr="001E4147">
        <w:rPr>
          <w:noProof/>
        </w:rPr>
        <w:t xml:space="preserve"> and the </w:t>
      </w:r>
      <w:r w:rsidRPr="001E4147">
        <w:rPr>
          <w:shd w:val="clear" w:color="auto" w:fill="FFFFFF"/>
        </w:rPr>
        <w:t>mass of</w:t>
      </w:r>
      <w:r w:rsidRPr="001E4147">
        <w:rPr>
          <w:rStyle w:val="apple-converted-space"/>
          <w:rFonts w:eastAsiaTheme="majorEastAsia" w:cs="Arial"/>
          <w:color w:val="FF0000"/>
          <w:sz w:val="20"/>
          <w:szCs w:val="20"/>
          <w:shd w:val="clear" w:color="auto" w:fill="FFFFFF"/>
        </w:rPr>
        <w:t> </w:t>
      </w:r>
      <w:r w:rsidRPr="001E4147">
        <w:rPr>
          <w:shd w:val="clear" w:color="auto" w:fill="FFFFFF"/>
        </w:rPr>
        <w:t>bromine that would react with 100 g sunflower oil (its bromine number) is</w:t>
      </w:r>
      <w:r>
        <w:rPr>
          <w:shd w:val="clear" w:color="auto" w:fill="FFFFFF"/>
        </w:rPr>
        <w:t>:</w:t>
      </w:r>
    </w:p>
    <w:p w:rsidR="002239BE" w:rsidRPr="00C65AF5" w:rsidRDefault="00DC068C" w:rsidP="002239BE">
      <w:pPr>
        <w:rPr>
          <w:rFonts w:cs="Arial"/>
          <w:shd w:val="clear" w:color="auto" w:fill="FFFFFF"/>
        </w:rPr>
      </w:pPr>
      <m:oMath>
        <m:f>
          <m:fPr>
            <m:ctrlPr>
              <w:rPr>
                <w:rFonts w:ascii="Cambria Math" w:hAnsi="Cambria Math" w:cs="Arial"/>
                <w:i/>
                <w:shd w:val="clear" w:color="auto" w:fill="FFFFFF"/>
              </w:rPr>
            </m:ctrlPr>
          </m:fPr>
          <m:num>
            <m:r>
              <m:rPr>
                <m:nor/>
              </m:rPr>
              <w:rPr>
                <w:rFonts w:cs="Arial"/>
                <w:shd w:val="clear" w:color="auto" w:fill="FFFFFF"/>
              </w:rPr>
              <m:t>(0.0224</m:t>
            </m:r>
            <m:r>
              <m:rPr>
                <m:nor/>
              </m:rPr>
              <w:rPr>
                <w:rFonts w:ascii="Cambria Math" w:cs="Arial"/>
                <w:shd w:val="clear" w:color="auto" w:fill="FFFFFF"/>
              </w:rPr>
              <m:t xml:space="preserve"> </m:t>
            </m:r>
            <m:r>
              <m:rPr>
                <m:nor/>
              </m:rPr>
              <w:rPr>
                <w:rFonts w:cs="Arial"/>
                <w:shd w:val="clear" w:color="auto" w:fill="FFFFFF"/>
              </w:rPr>
              <m:t>×</m:t>
            </m:r>
            <m:r>
              <m:rPr>
                <m:nor/>
              </m:rPr>
              <w:rPr>
                <w:rFonts w:ascii="Cambria Math" w:cs="Arial"/>
                <w:shd w:val="clear" w:color="auto" w:fill="FFFFFF"/>
              </w:rPr>
              <m:t xml:space="preserve"> </m:t>
            </m:r>
            <m:r>
              <m:rPr>
                <m:nor/>
              </m:rPr>
              <w:rPr>
                <w:rFonts w:cs="Arial"/>
                <w:shd w:val="clear" w:color="auto" w:fill="FFFFFF"/>
              </w:rPr>
              <m:t>100)</m:t>
            </m:r>
          </m:num>
          <m:den>
            <m:r>
              <m:rPr>
                <m:nor/>
              </m:rPr>
              <w:rPr>
                <w:rFonts w:cs="Arial"/>
                <w:shd w:val="clear" w:color="auto" w:fill="FFFFFF"/>
              </w:rPr>
              <m:t>0.23</m:t>
            </m:r>
          </m:den>
        </m:f>
        <m:r>
          <m:rPr>
            <m:nor/>
          </m:rPr>
          <w:rPr>
            <w:rFonts w:ascii="Cambria Math" w:cs="Arial"/>
            <w:shd w:val="clear" w:color="auto" w:fill="FFFFFF"/>
          </w:rPr>
          <m:t xml:space="preserve"> </m:t>
        </m:r>
        <m:r>
          <m:rPr>
            <m:nor/>
          </m:rPr>
          <w:rPr>
            <w:rFonts w:cs="Arial"/>
            <w:shd w:val="clear" w:color="auto" w:fill="FFFFFF"/>
          </w:rPr>
          <m:t>=</m:t>
        </m:r>
        <m:r>
          <m:rPr>
            <m:nor/>
          </m:rPr>
          <w:rPr>
            <w:rFonts w:ascii="Cambria Math" w:cs="Arial"/>
            <w:shd w:val="clear" w:color="auto" w:fill="FFFFFF"/>
          </w:rPr>
          <m:t xml:space="preserve"> </m:t>
        </m:r>
        <m:r>
          <m:rPr>
            <m:nor/>
          </m:rPr>
          <w:rPr>
            <w:rFonts w:cs="Arial"/>
            <w:shd w:val="clear" w:color="auto" w:fill="FFFFFF"/>
          </w:rPr>
          <m:t>9.7 g. So, bromine number of sunflower oil is 9.7</m:t>
        </m:r>
      </m:oMath>
      <w:r w:rsidR="00704384">
        <w:rPr>
          <w:rFonts w:cs="Arial"/>
          <w:shd w:val="clear" w:color="auto" w:fill="FFFFFF"/>
        </w:rPr>
        <w:t>.</w:t>
      </w:r>
    </w:p>
    <w:p w:rsidR="002239BE" w:rsidRDefault="002239BE" w:rsidP="002239BE">
      <w:pPr>
        <w:rPr>
          <w:noProof/>
        </w:rPr>
      </w:pPr>
      <w:r>
        <w:rPr>
          <w:noProof/>
        </w:rPr>
        <w:t>A6.</w:t>
      </w:r>
      <w:r w:rsidRPr="005B4484">
        <w:rPr>
          <w:noProof/>
        </w:rPr>
        <w:t xml:space="preserve"> Repeat results and average titre calculated, volume of oil measured using a 1 cm</w:t>
      </w:r>
      <w:r w:rsidRPr="005B4484">
        <w:rPr>
          <w:noProof/>
          <w:vertAlign w:val="superscript"/>
        </w:rPr>
        <w:t>3</w:t>
      </w:r>
      <w:r>
        <w:rPr>
          <w:noProof/>
        </w:rPr>
        <w:t xml:space="preserve"> </w:t>
      </w:r>
      <w:r w:rsidRPr="005B4484">
        <w:rPr>
          <w:noProof/>
        </w:rPr>
        <w:t xml:space="preserve">pipette. </w:t>
      </w:r>
    </w:p>
    <w:p w:rsidR="008D70A1" w:rsidRDefault="008D70A1" w:rsidP="002239BE">
      <w:pPr>
        <w:rPr>
          <w:noProof/>
        </w:rPr>
      </w:pPr>
    </w:p>
    <w:p w:rsidR="008D70A1" w:rsidRDefault="008D70A1" w:rsidP="002239BE">
      <w:pPr>
        <w:rPr>
          <w:noProof/>
        </w:rPr>
      </w:pPr>
    </w:p>
    <w:p w:rsidR="008D70A1" w:rsidRPr="005B4484" w:rsidRDefault="008D70A1" w:rsidP="002239BE">
      <w:pPr>
        <w:rPr>
          <w:noProof/>
        </w:rPr>
      </w:pPr>
    </w:p>
    <w:p w:rsidR="002239BE" w:rsidRDefault="002239BE" w:rsidP="002239BE">
      <w:pPr>
        <w:pStyle w:val="Subtitle"/>
      </w:pPr>
      <w:r>
        <w:t>assignment 2</w:t>
      </w:r>
    </w:p>
    <w:p w:rsidR="002239BE" w:rsidRDefault="002239BE" w:rsidP="002239BE">
      <w:pPr>
        <w:ind w:left="720" w:hanging="720"/>
        <w:rPr>
          <w:noProof/>
        </w:rPr>
      </w:pPr>
      <w:r>
        <w:rPr>
          <w:noProof/>
        </w:rPr>
        <w:t>A</w:t>
      </w:r>
      <w:r w:rsidRPr="005B4484">
        <w:rPr>
          <w:noProof/>
        </w:rPr>
        <w:t>1</w:t>
      </w:r>
      <w:r>
        <w:rPr>
          <w:noProof/>
        </w:rPr>
        <w:t>.</w:t>
      </w:r>
      <w:r>
        <w:rPr>
          <w:noProof/>
        </w:rPr>
        <w:tab/>
        <w:t>a.</w:t>
      </w:r>
    </w:p>
    <w:p w:rsidR="002239BE" w:rsidRDefault="002239BE" w:rsidP="002239BE">
      <w:pPr>
        <w:ind w:left="720" w:hanging="720"/>
        <w:rPr>
          <w:noProof/>
        </w:rPr>
      </w:pPr>
      <w:r>
        <w:rPr>
          <w:noProof/>
        </w:rPr>
        <w:tab/>
      </w:r>
      <w:r>
        <w:rPr>
          <w:noProof/>
          <w:lang w:eastAsia="en-GB"/>
        </w:rPr>
        <w:drawing>
          <wp:inline distT="0" distB="0" distL="0" distR="0" wp14:anchorId="6F51A75F" wp14:editId="2A8EDE33">
            <wp:extent cx="4995682" cy="8107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14_p39a.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95682" cy="810770"/>
                    </a:xfrm>
                    <a:prstGeom prst="rect">
                      <a:avLst/>
                    </a:prstGeom>
                  </pic:spPr>
                </pic:pic>
              </a:graphicData>
            </a:graphic>
          </wp:inline>
        </w:drawing>
      </w:r>
      <w:r>
        <w:rPr>
          <w:noProof/>
        </w:rPr>
        <w:t xml:space="preserve"> </w:t>
      </w:r>
    </w:p>
    <w:p w:rsidR="002239BE" w:rsidRPr="005B4484" w:rsidRDefault="002239BE" w:rsidP="002239BE">
      <w:pPr>
        <w:ind w:left="720"/>
        <w:rPr>
          <w:noProof/>
        </w:rPr>
      </w:pPr>
      <w:r w:rsidRPr="005B4484">
        <w:rPr>
          <w:noProof/>
        </w:rPr>
        <w:t>b</w:t>
      </w:r>
      <w:r>
        <w:rPr>
          <w:noProof/>
        </w:rPr>
        <w:t>.</w:t>
      </w:r>
      <w:r w:rsidRPr="005B4484">
        <w:rPr>
          <w:noProof/>
        </w:rPr>
        <w:t xml:space="preserve"> </w:t>
      </w:r>
      <w:r>
        <w:rPr>
          <w:noProof/>
        </w:rPr>
        <w:t>F</w:t>
      </w:r>
      <w:r w:rsidRPr="005B4484">
        <w:rPr>
          <w:noProof/>
        </w:rPr>
        <w:t>unctional group isomerism</w:t>
      </w:r>
      <w:r>
        <w:rPr>
          <w:noProof/>
        </w:rPr>
        <w:t>.</w:t>
      </w:r>
    </w:p>
    <w:p w:rsidR="002239BE" w:rsidRDefault="002239BE" w:rsidP="002239BE">
      <w:pPr>
        <w:rPr>
          <w:noProof/>
        </w:rPr>
      </w:pPr>
      <w:r>
        <w:rPr>
          <w:noProof/>
        </w:rPr>
        <w:t>A</w:t>
      </w:r>
      <w:r w:rsidRPr="005B4484">
        <w:rPr>
          <w:noProof/>
        </w:rPr>
        <w:t>2</w:t>
      </w:r>
      <w:r>
        <w:rPr>
          <w:noProof/>
        </w:rPr>
        <w:t>.</w:t>
      </w:r>
      <w:r>
        <w:rPr>
          <w:noProof/>
        </w:rPr>
        <w:tab/>
        <w:t>a.</w:t>
      </w:r>
      <w:r w:rsidRPr="005B4484">
        <w:rPr>
          <w:noProof/>
        </w:rPr>
        <w:t xml:space="preserve"> </w:t>
      </w:r>
      <w:r>
        <w:rPr>
          <w:noProof/>
        </w:rPr>
        <w:t>E</w:t>
      </w:r>
      <w:r w:rsidRPr="005B4484">
        <w:rPr>
          <w:noProof/>
        </w:rPr>
        <w:t>lectrophilc addition</w:t>
      </w:r>
      <w:r>
        <w:rPr>
          <w:noProof/>
        </w:rPr>
        <w:t>.</w:t>
      </w:r>
    </w:p>
    <w:p w:rsidR="002239BE" w:rsidRDefault="002239BE" w:rsidP="002239BE">
      <w:pPr>
        <w:ind w:firstLine="720"/>
        <w:rPr>
          <w:noProof/>
        </w:rPr>
      </w:pPr>
      <w:r>
        <w:rPr>
          <w:noProof/>
        </w:rPr>
        <w:t>b.</w:t>
      </w:r>
      <w:r w:rsidRPr="005B4484">
        <w:rPr>
          <w:noProof/>
        </w:rPr>
        <w:t xml:space="preserve"> </w:t>
      </w:r>
      <w:r>
        <w:rPr>
          <w:noProof/>
        </w:rPr>
        <w:t>T</w:t>
      </w:r>
      <w:r w:rsidRPr="005B4484">
        <w:rPr>
          <w:noProof/>
        </w:rPr>
        <w:t>he hydrogen in h</w:t>
      </w:r>
      <w:r w:rsidR="0019102E">
        <w:rPr>
          <w:noProof/>
        </w:rPr>
        <w:t>yd</w:t>
      </w:r>
      <w:r w:rsidRPr="005B4484">
        <w:rPr>
          <w:noProof/>
        </w:rPr>
        <w:t>rogen bromide</w:t>
      </w:r>
      <w:r>
        <w:rPr>
          <w:noProof/>
        </w:rPr>
        <w:t>.</w:t>
      </w:r>
    </w:p>
    <w:p w:rsidR="002239BE" w:rsidRPr="005B4484" w:rsidRDefault="002239BE" w:rsidP="002239BE">
      <w:pPr>
        <w:ind w:left="720"/>
        <w:rPr>
          <w:noProof/>
        </w:rPr>
      </w:pPr>
      <w:r>
        <w:rPr>
          <w:noProof/>
        </w:rPr>
        <w:t>c.</w:t>
      </w:r>
      <w:r w:rsidRPr="005B4484">
        <w:rPr>
          <w:noProof/>
        </w:rPr>
        <w:t xml:space="preserve"> </w:t>
      </w:r>
      <w:r>
        <w:rPr>
          <w:noProof/>
        </w:rPr>
        <w:t>H</w:t>
      </w:r>
      <w:r w:rsidRPr="005B4484">
        <w:rPr>
          <w:noProof/>
        </w:rPr>
        <w:t>ydrogen bromide is a polar molecule and bromine is more electronegative than hydrogen; hydrogen has a small positive charge.</w:t>
      </w:r>
    </w:p>
    <w:p w:rsidR="002239BE" w:rsidRDefault="002239BE" w:rsidP="002239BE">
      <w:pPr>
        <w:rPr>
          <w:noProof/>
        </w:rPr>
      </w:pPr>
      <w:r>
        <w:rPr>
          <w:noProof/>
        </w:rPr>
        <w:t>A</w:t>
      </w:r>
      <w:r w:rsidRPr="005B4484">
        <w:rPr>
          <w:noProof/>
        </w:rPr>
        <w:t>3</w:t>
      </w:r>
      <w:r>
        <w:rPr>
          <w:noProof/>
        </w:rPr>
        <w:t>.</w:t>
      </w:r>
      <w:r>
        <w:rPr>
          <w:noProof/>
        </w:rPr>
        <w:tab/>
        <w:t>a.</w:t>
      </w:r>
      <w:r w:rsidRPr="005B4484">
        <w:rPr>
          <w:noProof/>
        </w:rPr>
        <w:t xml:space="preserve"> </w:t>
      </w:r>
      <w:r>
        <w:rPr>
          <w:noProof/>
        </w:rPr>
        <w:t>C</w:t>
      </w:r>
      <w:r w:rsidRPr="005B4484">
        <w:rPr>
          <w:noProof/>
        </w:rPr>
        <w:t>arbocations have a po</w:t>
      </w:r>
      <w:r>
        <w:rPr>
          <w:noProof/>
        </w:rPr>
        <w:t>sitive charge on the caron atom.</w:t>
      </w:r>
    </w:p>
    <w:p w:rsidR="002239BE" w:rsidRDefault="002239BE" w:rsidP="002239BE">
      <w:pPr>
        <w:ind w:firstLine="720"/>
        <w:rPr>
          <w:noProof/>
          <w:vertAlign w:val="subscript"/>
        </w:rPr>
      </w:pPr>
      <w:r>
        <w:rPr>
          <w:noProof/>
        </w:rPr>
        <w:t>b.</w:t>
      </w:r>
      <w:r w:rsidRPr="005B4484">
        <w:rPr>
          <w:noProof/>
        </w:rPr>
        <w:t xml:space="preserve"> CH</w:t>
      </w:r>
      <w:r w:rsidRPr="005B4484">
        <w:rPr>
          <w:noProof/>
          <w:vertAlign w:val="subscript"/>
        </w:rPr>
        <w:t>3</w:t>
      </w:r>
      <w:r w:rsidRPr="005B4484">
        <w:rPr>
          <w:noProof/>
        </w:rPr>
        <w:t>CH</w:t>
      </w:r>
      <w:r w:rsidRPr="005B4484">
        <w:rPr>
          <w:noProof/>
          <w:vertAlign w:val="subscript"/>
        </w:rPr>
        <w:t>2</w:t>
      </w:r>
      <w:r w:rsidRPr="005B4484">
        <w:rPr>
          <w:noProof/>
        </w:rPr>
        <w:t>CH</w:t>
      </w:r>
      <w:r w:rsidRPr="005B4484">
        <w:rPr>
          <w:noProof/>
          <w:vertAlign w:val="subscript"/>
        </w:rPr>
        <w:t>2</w:t>
      </w:r>
      <w:r w:rsidRPr="005B4484">
        <w:rPr>
          <w:noProof/>
        </w:rPr>
        <w:t>CH</w:t>
      </w:r>
      <w:r w:rsidRPr="005B4484">
        <w:rPr>
          <w:noProof/>
          <w:vertAlign w:val="subscript"/>
        </w:rPr>
        <w:t>2</w:t>
      </w:r>
      <w:r w:rsidRPr="005B4484">
        <w:rPr>
          <w:noProof/>
        </w:rPr>
        <w:t>CH</w:t>
      </w:r>
      <w:r w:rsidRPr="005B4484">
        <w:rPr>
          <w:noProof/>
          <w:vertAlign w:val="subscript"/>
        </w:rPr>
        <w:t>2</w:t>
      </w:r>
      <w:r w:rsidRPr="005B4484">
        <w:rPr>
          <w:noProof/>
        </w:rPr>
        <w:t>Br and CH</w:t>
      </w:r>
      <w:r w:rsidRPr="005B4484">
        <w:rPr>
          <w:noProof/>
          <w:vertAlign w:val="subscript"/>
        </w:rPr>
        <w:t>3</w:t>
      </w:r>
      <w:r w:rsidRPr="005B4484">
        <w:rPr>
          <w:noProof/>
        </w:rPr>
        <w:t>CH</w:t>
      </w:r>
      <w:r w:rsidRPr="005B4484">
        <w:rPr>
          <w:noProof/>
          <w:vertAlign w:val="subscript"/>
        </w:rPr>
        <w:t>2</w:t>
      </w:r>
      <w:r w:rsidRPr="005B4484">
        <w:rPr>
          <w:noProof/>
        </w:rPr>
        <w:t>CH</w:t>
      </w:r>
      <w:r w:rsidRPr="005B4484">
        <w:rPr>
          <w:noProof/>
          <w:vertAlign w:val="subscript"/>
        </w:rPr>
        <w:t>2</w:t>
      </w:r>
      <w:r w:rsidRPr="005B4484">
        <w:rPr>
          <w:noProof/>
        </w:rPr>
        <w:t>CHBrCH</w:t>
      </w:r>
      <w:r w:rsidRPr="005B4484">
        <w:rPr>
          <w:noProof/>
          <w:vertAlign w:val="subscript"/>
        </w:rPr>
        <w:t>3</w:t>
      </w:r>
    </w:p>
    <w:p w:rsidR="002239BE" w:rsidRDefault="002239BE" w:rsidP="002239BE">
      <w:pPr>
        <w:ind w:left="720"/>
        <w:rPr>
          <w:noProof/>
        </w:rPr>
      </w:pPr>
      <w:r>
        <w:rPr>
          <w:noProof/>
        </w:rPr>
        <w:t>c.</w:t>
      </w:r>
      <w:r w:rsidRPr="005B4484">
        <w:rPr>
          <w:noProof/>
        </w:rPr>
        <w:t xml:space="preserve"> 2-bromopentane because the intermediate carbocation</w:t>
      </w:r>
      <w:r>
        <w:rPr>
          <w:noProof/>
        </w:rPr>
        <w:t xml:space="preserve"> </w:t>
      </w:r>
      <w:r w:rsidRPr="005B4484">
        <w:rPr>
          <w:noProof/>
        </w:rPr>
        <w:t>is a secondary carbocation which is more stable than the primary carbo</w:t>
      </w:r>
      <w:r>
        <w:rPr>
          <w:noProof/>
        </w:rPr>
        <w:t>cation which is the alternative.</w:t>
      </w:r>
    </w:p>
    <w:p w:rsidR="002239BE" w:rsidRDefault="002239BE" w:rsidP="002239BE">
      <w:pPr>
        <w:ind w:left="720"/>
        <w:rPr>
          <w:noProof/>
          <w:vertAlign w:val="subscript"/>
        </w:rPr>
      </w:pPr>
      <w:r>
        <w:rPr>
          <w:noProof/>
        </w:rPr>
        <w:t xml:space="preserve">d. </w:t>
      </w:r>
      <w:r w:rsidRPr="005B4484">
        <w:rPr>
          <w:noProof/>
        </w:rPr>
        <w:t>CH</w:t>
      </w:r>
      <w:r w:rsidRPr="005B4484">
        <w:rPr>
          <w:noProof/>
          <w:vertAlign w:val="subscript"/>
        </w:rPr>
        <w:t>3</w:t>
      </w:r>
      <w:r w:rsidRPr="005B4484">
        <w:rPr>
          <w:noProof/>
        </w:rPr>
        <w:t>CHBrCH</w:t>
      </w:r>
      <w:r w:rsidRPr="005B4484">
        <w:rPr>
          <w:noProof/>
          <w:vertAlign w:val="subscript"/>
        </w:rPr>
        <w:t>2</w:t>
      </w:r>
      <w:r w:rsidRPr="005B4484">
        <w:rPr>
          <w:noProof/>
        </w:rPr>
        <w:t>CH</w:t>
      </w:r>
      <w:r w:rsidRPr="005B4484">
        <w:rPr>
          <w:noProof/>
          <w:vertAlign w:val="subscript"/>
        </w:rPr>
        <w:t>2</w:t>
      </w:r>
      <w:r w:rsidRPr="005B4484">
        <w:rPr>
          <w:noProof/>
        </w:rPr>
        <w:t>CH</w:t>
      </w:r>
      <w:r w:rsidRPr="005B4484">
        <w:rPr>
          <w:noProof/>
          <w:vertAlign w:val="subscript"/>
        </w:rPr>
        <w:t>3</w:t>
      </w:r>
      <w:r w:rsidRPr="005B4484">
        <w:rPr>
          <w:noProof/>
        </w:rPr>
        <w:t xml:space="preserve"> and CH</w:t>
      </w:r>
      <w:r w:rsidRPr="005B4484">
        <w:rPr>
          <w:noProof/>
          <w:vertAlign w:val="subscript"/>
        </w:rPr>
        <w:t>3</w:t>
      </w:r>
      <w:r w:rsidRPr="005B4484">
        <w:rPr>
          <w:noProof/>
        </w:rPr>
        <w:t>CH</w:t>
      </w:r>
      <w:r w:rsidRPr="005B4484">
        <w:rPr>
          <w:noProof/>
          <w:vertAlign w:val="subscript"/>
        </w:rPr>
        <w:t>2</w:t>
      </w:r>
      <w:r w:rsidRPr="005B4484">
        <w:rPr>
          <w:noProof/>
        </w:rPr>
        <w:t>CHBrCH</w:t>
      </w:r>
      <w:r w:rsidRPr="005B4484">
        <w:rPr>
          <w:noProof/>
          <w:vertAlign w:val="subscript"/>
        </w:rPr>
        <w:t>2</w:t>
      </w:r>
      <w:r w:rsidRPr="005B4484">
        <w:rPr>
          <w:noProof/>
        </w:rPr>
        <w:t>CH</w:t>
      </w:r>
      <w:r w:rsidRPr="005B4484">
        <w:rPr>
          <w:noProof/>
          <w:vertAlign w:val="subscript"/>
        </w:rPr>
        <w:t>3</w:t>
      </w:r>
    </w:p>
    <w:p w:rsidR="002239BE" w:rsidRPr="005B4484" w:rsidRDefault="002239BE" w:rsidP="002239BE">
      <w:pPr>
        <w:ind w:left="720"/>
        <w:rPr>
          <w:noProof/>
        </w:rPr>
      </w:pPr>
      <w:r>
        <w:rPr>
          <w:noProof/>
        </w:rPr>
        <w:t>e.</w:t>
      </w:r>
      <w:r w:rsidRPr="005B4484">
        <w:rPr>
          <w:noProof/>
        </w:rPr>
        <w:t xml:space="preserve"> Neither, because both form intermediate secondary carbocations; probably a 50/50 mixture.</w:t>
      </w:r>
    </w:p>
    <w:p w:rsidR="002239BE" w:rsidRPr="00C02FB8" w:rsidRDefault="002239BE" w:rsidP="002239BE">
      <w:pPr>
        <w:pStyle w:val="Subtitle"/>
      </w:pPr>
      <w:r w:rsidRPr="00C02FB8">
        <w:lastRenderedPageBreak/>
        <w:t>assignment</w:t>
      </w:r>
      <w:r>
        <w:t xml:space="preserve"> 3</w:t>
      </w:r>
    </w:p>
    <w:p w:rsidR="002239BE" w:rsidRPr="005B4484" w:rsidRDefault="002239BE" w:rsidP="002239BE">
      <w:pPr>
        <w:rPr>
          <w:noProof/>
        </w:rPr>
      </w:pPr>
      <w:r w:rsidRPr="004270B6">
        <w:rPr>
          <w:noProof/>
        </w:rPr>
        <w:t>A1.</w:t>
      </w:r>
      <w:r>
        <w:rPr>
          <w:noProof/>
        </w:rPr>
        <w:t xml:space="preserve"> </w:t>
      </w:r>
      <w:r>
        <w:rPr>
          <w:noProof/>
          <w:lang w:eastAsia="en-GB"/>
        </w:rPr>
        <w:drawing>
          <wp:inline distT="0" distB="0" distL="0" distR="0" wp14:anchorId="45EF1994" wp14:editId="00B50E73">
            <wp:extent cx="1542291" cy="310897"/>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ch14_p39b.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42291" cy="310897"/>
                    </a:xfrm>
                    <a:prstGeom prst="rect">
                      <a:avLst/>
                    </a:prstGeom>
                  </pic:spPr>
                </pic:pic>
              </a:graphicData>
            </a:graphic>
          </wp:inline>
        </w:drawing>
      </w:r>
    </w:p>
    <w:p w:rsidR="002239BE" w:rsidRPr="005B4484" w:rsidRDefault="002239BE" w:rsidP="002239BE">
      <w:pPr>
        <w:rPr>
          <w:noProof/>
        </w:rPr>
      </w:pPr>
      <w:r>
        <w:rPr>
          <w:noProof/>
        </w:rPr>
        <w:t>A</w:t>
      </w:r>
      <w:r w:rsidRPr="005B4484">
        <w:rPr>
          <w:noProof/>
        </w:rPr>
        <w:t>2</w:t>
      </w:r>
      <w:r>
        <w:rPr>
          <w:noProof/>
        </w:rPr>
        <w:t xml:space="preserve">. </w:t>
      </w:r>
      <w:r w:rsidRPr="005B4484">
        <w:rPr>
          <w:noProof/>
        </w:rPr>
        <w:t>Double bond is 6</w:t>
      </w:r>
      <w:r>
        <w:rPr>
          <w:noProof/>
        </w:rPr>
        <w:t>-</w:t>
      </w:r>
      <w:r w:rsidRPr="005B4484">
        <w:rPr>
          <w:noProof/>
        </w:rPr>
        <w:t>carbon atoms from the omega carbon atom (at end of chain).</w:t>
      </w:r>
    </w:p>
    <w:p w:rsidR="002239BE" w:rsidRDefault="002239BE" w:rsidP="002239BE">
      <w:pPr>
        <w:rPr>
          <w:noProof/>
        </w:rPr>
      </w:pPr>
      <w:r>
        <w:rPr>
          <w:noProof/>
        </w:rPr>
        <w:t>A</w:t>
      </w:r>
      <w:r w:rsidRPr="005B4484">
        <w:rPr>
          <w:noProof/>
        </w:rPr>
        <w:t>3</w:t>
      </w:r>
      <w:r>
        <w:rPr>
          <w:noProof/>
        </w:rPr>
        <w:t>.</w:t>
      </w:r>
      <w:r>
        <w:rPr>
          <w:noProof/>
        </w:rPr>
        <w:tab/>
        <w:t>a.</w:t>
      </w:r>
    </w:p>
    <w:p w:rsidR="002239BE" w:rsidRDefault="002239BE" w:rsidP="002239BE">
      <w:pPr>
        <w:rPr>
          <w:noProof/>
        </w:rPr>
      </w:pPr>
      <w:r>
        <w:rPr>
          <w:noProof/>
        </w:rPr>
        <w:tab/>
      </w:r>
      <w:r>
        <w:rPr>
          <w:noProof/>
          <w:lang w:eastAsia="en-GB"/>
        </w:rPr>
        <w:drawing>
          <wp:inline distT="0" distB="0" distL="0" distR="0" wp14:anchorId="3CF7F06C" wp14:editId="0ECF443E">
            <wp:extent cx="2386589" cy="65227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ch14_p40.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86589" cy="652273"/>
                    </a:xfrm>
                    <a:prstGeom prst="rect">
                      <a:avLst/>
                    </a:prstGeom>
                  </pic:spPr>
                </pic:pic>
              </a:graphicData>
            </a:graphic>
          </wp:inline>
        </w:drawing>
      </w:r>
    </w:p>
    <w:p w:rsidR="002239BE" w:rsidRDefault="002239BE" w:rsidP="002239BE">
      <w:pPr>
        <w:ind w:left="720"/>
        <w:rPr>
          <w:noProof/>
        </w:rPr>
      </w:pPr>
      <w:r>
        <w:rPr>
          <w:noProof/>
        </w:rPr>
        <w:t xml:space="preserve">b. </w:t>
      </w:r>
      <w:r w:rsidRPr="005B4484">
        <w:rPr>
          <w:noProof/>
        </w:rPr>
        <w:t xml:space="preserve">Bromine water + octanoic acid = no change; bromine water + </w:t>
      </w:r>
      <w:r>
        <w:rPr>
          <w:noProof/>
        </w:rPr>
        <w:t>flax oil = yellow to colourless.</w:t>
      </w:r>
    </w:p>
    <w:p w:rsidR="002239BE" w:rsidRDefault="002239BE" w:rsidP="002239BE">
      <w:pPr>
        <w:ind w:left="720"/>
        <w:rPr>
          <w:noProof/>
        </w:rPr>
      </w:pPr>
      <w:r>
        <w:rPr>
          <w:noProof/>
        </w:rPr>
        <w:t>c. Electrophilic addition.</w:t>
      </w:r>
    </w:p>
    <w:p w:rsidR="002239BE" w:rsidRPr="005B4484" w:rsidRDefault="002239BE" w:rsidP="002239BE">
      <w:pPr>
        <w:ind w:left="720"/>
        <w:rPr>
          <w:noProof/>
        </w:rPr>
      </w:pPr>
      <w:r>
        <w:rPr>
          <w:noProof/>
        </w:rPr>
        <w:t xml:space="preserve">d. </w:t>
      </w:r>
      <w:r w:rsidRPr="005B4484">
        <w:rPr>
          <w:noProof/>
        </w:rPr>
        <w:t>Dipole is induced in Br</w:t>
      </w:r>
      <w:r w:rsidRPr="005B4484">
        <w:rPr>
          <w:noProof/>
          <w:vertAlign w:val="subscript"/>
        </w:rPr>
        <w:t>2</w:t>
      </w:r>
      <w:r w:rsidRPr="005B4484">
        <w:rPr>
          <w:noProof/>
        </w:rPr>
        <w:t xml:space="preserve"> by the C=C bond – high electron density. Br</w:t>
      </w:r>
      <w:r w:rsidRPr="005B4484">
        <w:rPr>
          <w:noProof/>
          <w:vertAlign w:val="superscript"/>
        </w:rPr>
        <w:t>+</w:t>
      </w:r>
      <w:r w:rsidRPr="005B4484">
        <w:rPr>
          <w:noProof/>
        </w:rPr>
        <w:t xml:space="preserve"> acts as electrophile. High electron density of C=C attracts Br</w:t>
      </w:r>
      <w:r w:rsidRPr="005B4484">
        <w:rPr>
          <w:noProof/>
          <w:vertAlign w:val="superscript"/>
        </w:rPr>
        <w:t>+</w:t>
      </w:r>
      <w:r w:rsidRPr="005B4484">
        <w:rPr>
          <w:noProof/>
        </w:rPr>
        <w:t xml:space="preserve"> and forms a bond with one of the C atoms. Br</w:t>
      </w:r>
      <w:r w:rsidRPr="005B4484">
        <w:rPr>
          <w:noProof/>
          <w:vertAlign w:val="superscript"/>
        </w:rPr>
        <w:t>–</w:t>
      </w:r>
      <w:r w:rsidRPr="005B4484">
        <w:rPr>
          <w:noProof/>
        </w:rPr>
        <w:t xml:space="preserve"> attracted to the carbocation formed, and forms second bond.</w:t>
      </w:r>
    </w:p>
    <w:p w:rsidR="002239BE" w:rsidRDefault="002239BE" w:rsidP="002239BE">
      <w:pPr>
        <w:rPr>
          <w:noProof/>
        </w:rPr>
      </w:pPr>
      <w:r>
        <w:rPr>
          <w:noProof/>
        </w:rPr>
        <w:t xml:space="preserve">A4. </w:t>
      </w:r>
      <w:r w:rsidRPr="00C31EAA">
        <w:rPr>
          <w:i/>
          <w:noProof/>
        </w:rPr>
        <w:t>Z</w:t>
      </w:r>
      <w:r w:rsidRPr="005B4484">
        <w:rPr>
          <w:noProof/>
        </w:rPr>
        <w:t>-isomers are retained in the spread. These are linked with the reduced risk of heart disease.</w:t>
      </w:r>
    </w:p>
    <w:p w:rsidR="002239BE" w:rsidRDefault="002239BE" w:rsidP="002239BE">
      <w:pPr>
        <w:rPr>
          <w:noProof/>
        </w:rPr>
      </w:pPr>
      <w:r>
        <w:rPr>
          <w:noProof/>
        </w:rPr>
        <w:t>A5.</w:t>
      </w:r>
      <w:r>
        <w:rPr>
          <w:noProof/>
        </w:rPr>
        <w:tab/>
        <w:t xml:space="preserve">a. </w:t>
      </w:r>
      <w:r w:rsidRPr="005B4484">
        <w:rPr>
          <w:noProof/>
        </w:rPr>
        <w:t>The unsaturated chain in the fatty acid becomes saturated</w:t>
      </w:r>
      <w:r>
        <w:rPr>
          <w:noProof/>
        </w:rPr>
        <w:t>.</w:t>
      </w:r>
    </w:p>
    <w:p w:rsidR="002239BE" w:rsidRDefault="002239BE" w:rsidP="002239BE">
      <w:pPr>
        <w:ind w:left="720"/>
        <w:rPr>
          <w:noProof/>
        </w:rPr>
      </w:pPr>
      <w:r>
        <w:rPr>
          <w:noProof/>
        </w:rPr>
        <w:t xml:space="preserve">b. </w:t>
      </w:r>
      <w:r w:rsidRPr="005B4484">
        <w:rPr>
          <w:noProof/>
        </w:rPr>
        <w:t>Changes fro</w:t>
      </w:r>
      <w:r>
        <w:rPr>
          <w:noProof/>
        </w:rPr>
        <w:t>m a V-shape to a straight shape.</w:t>
      </w:r>
    </w:p>
    <w:p w:rsidR="002239BE" w:rsidRDefault="002239BE" w:rsidP="002239BE">
      <w:pPr>
        <w:ind w:left="720"/>
        <w:rPr>
          <w:noProof/>
        </w:rPr>
      </w:pPr>
      <w:r>
        <w:rPr>
          <w:noProof/>
        </w:rPr>
        <w:t xml:space="preserve">c. </w:t>
      </w:r>
      <w:r w:rsidRPr="005B4484">
        <w:rPr>
          <w:noProof/>
        </w:rPr>
        <w:t>No, content of unsaturated fats in margarine can be less</w:t>
      </w:r>
      <w:r>
        <w:rPr>
          <w:noProof/>
        </w:rPr>
        <w:t>.</w:t>
      </w:r>
    </w:p>
    <w:p w:rsidR="002239BE" w:rsidRDefault="002239BE" w:rsidP="002239BE">
      <w:pPr>
        <w:pStyle w:val="Subtitle"/>
        <w:rPr>
          <w:noProof/>
        </w:rPr>
      </w:pPr>
      <w:r>
        <w:rPr>
          <w:noProof/>
        </w:rPr>
        <w:t>Practice questions</w:t>
      </w:r>
    </w:p>
    <w:p w:rsidR="002239BE" w:rsidRDefault="002239BE" w:rsidP="002239BE">
      <w:pPr>
        <w:rPr>
          <w:rFonts w:cs="Arial"/>
        </w:rPr>
      </w:pPr>
      <w:r>
        <w:rPr>
          <w:rFonts w:cs="Arial"/>
        </w:rPr>
        <w:t>1.</w:t>
      </w:r>
      <w:r>
        <w:rPr>
          <w:rFonts w:cs="Arial"/>
        </w:rPr>
        <w:tab/>
        <w:t>a.</w:t>
      </w:r>
      <w:r w:rsidRPr="00A92B52">
        <w:t xml:space="preserve"> </w:t>
      </w:r>
      <w:r>
        <w:t>E</w:t>
      </w:r>
      <w:r w:rsidRPr="00A92B52">
        <w:rPr>
          <w:rFonts w:cs="Arial"/>
        </w:rPr>
        <w:t>lectrophilic addition</w:t>
      </w:r>
      <w:r>
        <w:rPr>
          <w:rFonts w:cs="Arial"/>
        </w:rPr>
        <w:t>.</w:t>
      </w:r>
    </w:p>
    <w:p w:rsidR="002239BE" w:rsidRDefault="002239BE" w:rsidP="002239BE">
      <w:pPr>
        <w:ind w:left="720"/>
        <w:rPr>
          <w:rFonts w:cs="Arial"/>
          <w:color w:val="FF0000"/>
        </w:rPr>
      </w:pPr>
      <w:r>
        <w:rPr>
          <w:rFonts w:cs="Arial"/>
          <w:noProof/>
          <w:color w:val="FF0000"/>
          <w:lang w:eastAsia="en-GB"/>
        </w:rPr>
        <w:drawing>
          <wp:inline distT="0" distB="0" distL="0" distR="0" wp14:anchorId="4079B7C5" wp14:editId="188BD1B7">
            <wp:extent cx="2246381" cy="7924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14_p40b.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46381" cy="792482"/>
                    </a:xfrm>
                    <a:prstGeom prst="rect">
                      <a:avLst/>
                    </a:prstGeom>
                  </pic:spPr>
                </pic:pic>
              </a:graphicData>
            </a:graphic>
          </wp:inline>
        </w:drawing>
      </w:r>
    </w:p>
    <w:p w:rsidR="002239BE" w:rsidRPr="00A92B52" w:rsidRDefault="009D4A12" w:rsidP="002239BE">
      <w:pPr>
        <w:ind w:left="720"/>
        <w:rPr>
          <w:rFonts w:cs="Arial"/>
        </w:rPr>
      </w:pPr>
      <w:r>
        <w:rPr>
          <w:rFonts w:cs="Arial"/>
        </w:rPr>
        <w:t xml:space="preserve">Show </w:t>
      </w:r>
      <w:r w:rsidR="002239BE" w:rsidRPr="00A92B52">
        <w:rPr>
          <w:rFonts w:cs="Arial"/>
        </w:rPr>
        <w:t>an arrow from the double bond towards the H</w:t>
      </w:r>
      <w:r w:rsidR="002239BE">
        <w:rPr>
          <w:rFonts w:cs="Arial"/>
        </w:rPr>
        <w:t xml:space="preserve"> </w:t>
      </w:r>
      <w:r w:rsidR="002239BE" w:rsidRPr="00A92B52">
        <w:rPr>
          <w:rFonts w:cs="Arial"/>
        </w:rPr>
        <w:t>atom of the H–Br molecule</w:t>
      </w:r>
      <w:r w:rsidR="002239BE">
        <w:rPr>
          <w:rFonts w:cs="Arial"/>
        </w:rPr>
        <w:t xml:space="preserve">; </w:t>
      </w:r>
      <w:r w:rsidR="002239BE" w:rsidRPr="00A92B52">
        <w:rPr>
          <w:rFonts w:cs="Arial"/>
        </w:rPr>
        <w:t>the breaking of the H–Br bon</w:t>
      </w:r>
      <w:r w:rsidR="002239BE">
        <w:rPr>
          <w:rFonts w:cs="Arial"/>
        </w:rPr>
        <w:t>d;</w:t>
      </w:r>
      <w:r w:rsidR="002239BE">
        <w:rPr>
          <w:rFonts w:cs="Arial"/>
          <w:color w:val="FF0000"/>
        </w:rPr>
        <w:t xml:space="preserve"> </w:t>
      </w:r>
      <w:r w:rsidR="002239BE" w:rsidRPr="00A92B52">
        <w:rPr>
          <w:rFonts w:cs="Arial"/>
        </w:rPr>
        <w:t>the structure of the secondary carbocatio</w:t>
      </w:r>
      <w:r w:rsidR="002239BE">
        <w:rPr>
          <w:rFonts w:cs="Arial"/>
        </w:rPr>
        <w:t xml:space="preserve">n; </w:t>
      </w:r>
      <w:r w:rsidR="002239BE" w:rsidRPr="00A92B52">
        <w:rPr>
          <w:rFonts w:cs="Arial"/>
        </w:rPr>
        <w:t>an arrow from the lone pair of electrons on the</w:t>
      </w:r>
      <w:r w:rsidR="002239BE">
        <w:rPr>
          <w:rFonts w:cs="Arial"/>
        </w:rPr>
        <w:t xml:space="preserve"> </w:t>
      </w:r>
      <w:r w:rsidR="002239BE" w:rsidRPr="00A92B52">
        <w:rPr>
          <w:rFonts w:cs="Arial"/>
        </w:rPr>
        <w:t>negatively charged bromide ion towards the correct (positively</w:t>
      </w:r>
      <w:r w:rsidR="002239BE">
        <w:rPr>
          <w:rFonts w:cs="Arial"/>
        </w:rPr>
        <w:t xml:space="preserve"> </w:t>
      </w:r>
      <w:r w:rsidR="002239BE" w:rsidRPr="00A92B52">
        <w:rPr>
          <w:rFonts w:cs="Arial"/>
        </w:rPr>
        <w:t>charged) carbon atom</w:t>
      </w:r>
      <w:r w:rsidR="002239BE">
        <w:rPr>
          <w:rFonts w:cs="Arial"/>
        </w:rPr>
        <w:t>.</w:t>
      </w:r>
    </w:p>
    <w:p w:rsidR="002239BE" w:rsidRDefault="002239BE" w:rsidP="002239BE">
      <w:pPr>
        <w:ind w:firstLine="720"/>
        <w:rPr>
          <w:rFonts w:cs="Arial"/>
        </w:rPr>
      </w:pPr>
      <w:r>
        <w:rPr>
          <w:rFonts w:cs="Arial"/>
        </w:rPr>
        <w:t>b.</w:t>
      </w:r>
      <w:r w:rsidRPr="00A92B52">
        <w:rPr>
          <w:rFonts w:cs="Arial"/>
        </w:rPr>
        <w:t xml:space="preserve"> Nucleophilic substitution</w:t>
      </w:r>
      <w:r>
        <w:rPr>
          <w:rFonts w:cs="Arial"/>
        </w:rPr>
        <w:t>.</w:t>
      </w:r>
    </w:p>
    <w:p w:rsidR="002239BE" w:rsidRDefault="002239BE" w:rsidP="002239BE">
      <w:pPr>
        <w:ind w:left="720"/>
        <w:rPr>
          <w:rFonts w:cs="Arial"/>
          <w:color w:val="FF0000"/>
        </w:rPr>
      </w:pPr>
      <w:r>
        <w:rPr>
          <w:rFonts w:cs="Arial"/>
          <w:noProof/>
          <w:color w:val="FF0000"/>
          <w:lang w:eastAsia="en-GB"/>
        </w:rPr>
        <w:drawing>
          <wp:inline distT="0" distB="0" distL="0" distR="0" wp14:anchorId="46F92874" wp14:editId="5F91D536">
            <wp:extent cx="2974854" cy="11125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14_p40c.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74854" cy="1112522"/>
                    </a:xfrm>
                    <a:prstGeom prst="rect">
                      <a:avLst/>
                    </a:prstGeom>
                  </pic:spPr>
                </pic:pic>
              </a:graphicData>
            </a:graphic>
          </wp:inline>
        </w:drawing>
      </w:r>
    </w:p>
    <w:p w:rsidR="002239BE" w:rsidRPr="00A92B52" w:rsidRDefault="009D4A12" w:rsidP="002239BE">
      <w:pPr>
        <w:ind w:left="720"/>
        <w:rPr>
          <w:rFonts w:cs="Arial"/>
        </w:rPr>
      </w:pPr>
      <w:r>
        <w:rPr>
          <w:rFonts w:cs="Arial"/>
        </w:rPr>
        <w:t>S</w:t>
      </w:r>
      <w:r w:rsidR="002239BE" w:rsidRPr="00A92B52">
        <w:rPr>
          <w:rFonts w:cs="Arial"/>
        </w:rPr>
        <w:t>how</w:t>
      </w:r>
      <w:r>
        <w:rPr>
          <w:rFonts w:cs="Arial"/>
        </w:rPr>
        <w:t xml:space="preserve"> </w:t>
      </w:r>
      <w:r w:rsidR="002239BE" w:rsidRPr="00A92B52">
        <w:rPr>
          <w:rFonts w:cs="Arial"/>
        </w:rPr>
        <w:t>an arrow from the lone pair of electrons on the</w:t>
      </w:r>
      <w:r w:rsidR="002239BE">
        <w:rPr>
          <w:rFonts w:cs="Arial"/>
        </w:rPr>
        <w:t xml:space="preserve"> </w:t>
      </w:r>
      <w:r w:rsidR="002239BE" w:rsidRPr="00A92B52">
        <w:rPr>
          <w:rFonts w:cs="Arial"/>
        </w:rPr>
        <w:t>nitrogen atom of an ammonia molecule to the correct C ato</w:t>
      </w:r>
      <w:r w:rsidR="002239BE">
        <w:rPr>
          <w:rFonts w:cs="Arial"/>
        </w:rPr>
        <w:t xml:space="preserve">m; </w:t>
      </w:r>
      <w:r w:rsidR="002239BE" w:rsidRPr="00A92B52">
        <w:rPr>
          <w:rFonts w:cs="Arial"/>
        </w:rPr>
        <w:t>the movement of a pair of electrons from the</w:t>
      </w:r>
      <w:r w:rsidR="002239BE">
        <w:rPr>
          <w:rFonts w:cs="Arial"/>
        </w:rPr>
        <w:t xml:space="preserve"> C–Br bond to the Br atom; </w:t>
      </w:r>
      <w:r w:rsidR="002239BE" w:rsidRPr="00A92B52">
        <w:rPr>
          <w:rFonts w:cs="Arial"/>
        </w:rPr>
        <w:t>the structure of the alkylammonium ion, which could be</w:t>
      </w:r>
      <w:r w:rsidR="002239BE">
        <w:rPr>
          <w:rFonts w:cs="Arial"/>
        </w:rPr>
        <w:t xml:space="preserve"> </w:t>
      </w:r>
      <w:r w:rsidR="00DC068C">
        <w:rPr>
          <w:rFonts w:cs="Arial"/>
        </w:rPr>
        <w:t>a condensed formula. Show a</w:t>
      </w:r>
      <w:r w:rsidR="002239BE" w:rsidRPr="00A92B52">
        <w:rPr>
          <w:rFonts w:cs="Arial"/>
        </w:rPr>
        <w:t xml:space="preserve"> positive charge on/or</w:t>
      </w:r>
      <w:r w:rsidR="002239BE">
        <w:rPr>
          <w:rFonts w:cs="Arial"/>
        </w:rPr>
        <w:t xml:space="preserve"> </w:t>
      </w:r>
      <w:r w:rsidR="002239BE" w:rsidRPr="00A92B52">
        <w:rPr>
          <w:rFonts w:cs="Arial"/>
        </w:rPr>
        <w:t>close to, the N ato</w:t>
      </w:r>
      <w:r w:rsidR="002239BE">
        <w:rPr>
          <w:rFonts w:cs="Arial"/>
        </w:rPr>
        <w:t xml:space="preserve">m; </w:t>
      </w:r>
      <w:r w:rsidR="002239BE" w:rsidRPr="00A92B52">
        <w:rPr>
          <w:rFonts w:cs="Arial"/>
        </w:rPr>
        <w:t>an arrow from the N–H bond to the N atom</w:t>
      </w:r>
      <w:r w:rsidR="002239BE">
        <w:rPr>
          <w:rFonts w:cs="Arial"/>
        </w:rPr>
        <w:t>.</w:t>
      </w:r>
    </w:p>
    <w:p w:rsidR="002239BE" w:rsidRPr="00A92B52" w:rsidRDefault="002239BE" w:rsidP="002239BE">
      <w:pPr>
        <w:ind w:firstLine="720"/>
        <w:rPr>
          <w:rFonts w:cs="Arial"/>
        </w:rPr>
      </w:pPr>
      <w:r w:rsidRPr="00A92B52">
        <w:rPr>
          <w:rFonts w:cs="Arial"/>
        </w:rPr>
        <w:t>c</w:t>
      </w:r>
      <w:r>
        <w:rPr>
          <w:rFonts w:cs="Arial"/>
        </w:rPr>
        <w:t>.</w:t>
      </w:r>
      <w:r>
        <w:rPr>
          <w:rFonts w:cs="Arial"/>
        </w:rPr>
        <w:tab/>
        <w:t>i. A</w:t>
      </w:r>
      <w:r w:rsidRPr="00A92B52">
        <w:rPr>
          <w:rFonts w:cs="Arial"/>
        </w:rPr>
        <w:t>ddition polymerisation</w:t>
      </w:r>
      <w:r>
        <w:rPr>
          <w:rFonts w:cs="Arial"/>
        </w:rPr>
        <w:t>.</w:t>
      </w:r>
    </w:p>
    <w:p w:rsidR="002239BE" w:rsidRPr="00A92B52" w:rsidRDefault="002239BE" w:rsidP="002239BE">
      <w:pPr>
        <w:ind w:left="720" w:firstLine="720"/>
        <w:rPr>
          <w:rFonts w:cs="Arial"/>
        </w:rPr>
      </w:pPr>
      <w:r>
        <w:rPr>
          <w:rFonts w:cs="Arial"/>
        </w:rPr>
        <w:t xml:space="preserve">ii. </w:t>
      </w:r>
      <w:proofErr w:type="gramStart"/>
      <w:r>
        <w:rPr>
          <w:rFonts w:cs="Arial"/>
        </w:rPr>
        <w:t>P</w:t>
      </w:r>
      <w:r w:rsidRPr="00A92B52">
        <w:rPr>
          <w:rFonts w:cs="Arial"/>
        </w:rPr>
        <w:t>oly(</w:t>
      </w:r>
      <w:proofErr w:type="gramEnd"/>
      <w:r w:rsidRPr="00A92B52">
        <w:rPr>
          <w:rFonts w:cs="Arial"/>
        </w:rPr>
        <w:t>propene)</w:t>
      </w:r>
    </w:p>
    <w:p w:rsidR="002239BE" w:rsidRDefault="002239BE" w:rsidP="002239BE">
      <w:pPr>
        <w:ind w:firstLine="720"/>
        <w:rPr>
          <w:rFonts w:cs="Arial"/>
          <w:color w:val="FF0000"/>
        </w:rPr>
      </w:pPr>
      <w:proofErr w:type="gramStart"/>
      <w:r w:rsidRPr="00A92B52">
        <w:rPr>
          <w:rFonts w:cs="Arial"/>
        </w:rPr>
        <w:t>d</w:t>
      </w:r>
      <w:proofErr w:type="gramEnd"/>
      <w:r>
        <w:rPr>
          <w:rFonts w:cs="Arial"/>
        </w:rPr>
        <w:t>.</w:t>
      </w:r>
    </w:p>
    <w:p w:rsidR="002239BE" w:rsidRDefault="002239BE" w:rsidP="002239BE">
      <w:pPr>
        <w:ind w:firstLine="720"/>
        <w:rPr>
          <w:rFonts w:cs="Arial"/>
          <w:color w:val="FF0000"/>
        </w:rPr>
      </w:pPr>
      <w:r>
        <w:rPr>
          <w:rFonts w:cs="Arial"/>
          <w:noProof/>
          <w:color w:val="FF0000"/>
          <w:lang w:eastAsia="en-GB"/>
        </w:rPr>
        <w:drawing>
          <wp:inline distT="0" distB="0" distL="0" distR="0" wp14:anchorId="78AD681B" wp14:editId="2F7FDECD">
            <wp:extent cx="1207010" cy="8260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14_p40d.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07010" cy="826010"/>
                    </a:xfrm>
                    <a:prstGeom prst="rect">
                      <a:avLst/>
                    </a:prstGeom>
                  </pic:spPr>
                </pic:pic>
              </a:graphicData>
            </a:graphic>
          </wp:inline>
        </w:drawing>
      </w:r>
    </w:p>
    <w:p w:rsidR="002239BE" w:rsidRPr="00A92B52" w:rsidRDefault="009D4A12" w:rsidP="002239BE">
      <w:pPr>
        <w:ind w:left="720"/>
        <w:rPr>
          <w:rFonts w:cs="Arial"/>
        </w:rPr>
      </w:pPr>
      <w:r>
        <w:rPr>
          <w:rFonts w:cs="Arial"/>
        </w:rPr>
        <w:lastRenderedPageBreak/>
        <w:t>Show</w:t>
      </w:r>
      <w:r w:rsidR="002239BE" w:rsidRPr="00A92B52">
        <w:rPr>
          <w:rFonts w:cs="Arial"/>
        </w:rPr>
        <w:t xml:space="preserve"> an arrow from the lone pair on the oxygen of a</w:t>
      </w:r>
      <w:r w:rsidR="002239BE">
        <w:rPr>
          <w:rFonts w:cs="Arial"/>
        </w:rPr>
        <w:t xml:space="preserve"> </w:t>
      </w:r>
      <w:r w:rsidR="002239BE" w:rsidRPr="00A92B52">
        <w:rPr>
          <w:rFonts w:cs="Arial"/>
        </w:rPr>
        <w:t>negatively charged hydroxide ion to a correct H atom</w:t>
      </w:r>
      <w:r w:rsidR="002239BE">
        <w:rPr>
          <w:rFonts w:cs="Arial"/>
        </w:rPr>
        <w:t xml:space="preserve">; </w:t>
      </w:r>
      <w:r w:rsidR="002239BE" w:rsidRPr="00A92B52">
        <w:rPr>
          <w:rFonts w:cs="Arial"/>
        </w:rPr>
        <w:t>an arrow from a correct C–H bond adjacent to</w:t>
      </w:r>
      <w:r w:rsidR="002239BE">
        <w:rPr>
          <w:rFonts w:cs="Arial"/>
        </w:rPr>
        <w:t xml:space="preserve"> </w:t>
      </w:r>
      <w:r w:rsidR="002239BE" w:rsidRPr="00A92B52">
        <w:rPr>
          <w:rFonts w:cs="Arial"/>
        </w:rPr>
        <w:t>the C–Br bond to the appropriate C–C bond</w:t>
      </w:r>
      <w:r w:rsidR="002239BE">
        <w:rPr>
          <w:rFonts w:cs="Arial"/>
        </w:rPr>
        <w:t>;</w:t>
      </w:r>
      <w:r>
        <w:rPr>
          <w:rFonts w:cs="Arial"/>
        </w:rPr>
        <w:t xml:space="preserve"> should</w:t>
      </w:r>
      <w:r w:rsidR="002239BE">
        <w:rPr>
          <w:rFonts w:cs="Arial"/>
        </w:rPr>
        <w:t xml:space="preserve"> be from the original molecule</w:t>
      </w:r>
      <w:r w:rsidR="00925087">
        <w:rPr>
          <w:rFonts w:cs="Arial"/>
        </w:rPr>
        <w:t>.</w:t>
      </w:r>
    </w:p>
    <w:p w:rsidR="002239BE" w:rsidRDefault="002239BE" w:rsidP="002239BE">
      <w:pPr>
        <w:ind w:left="720" w:hanging="720"/>
        <w:rPr>
          <w:rFonts w:cs="Arial"/>
        </w:rPr>
      </w:pPr>
      <w:r>
        <w:rPr>
          <w:rFonts w:cs="Arial"/>
        </w:rPr>
        <w:t>2.</w:t>
      </w:r>
      <w:r>
        <w:rPr>
          <w:rFonts w:cs="Arial"/>
        </w:rPr>
        <w:tab/>
        <w:t>a.</w:t>
      </w:r>
      <w:r>
        <w:rPr>
          <w:rFonts w:cs="Arial"/>
        </w:rPr>
        <w:tab/>
      </w:r>
      <w:r w:rsidRPr="00B14C7A">
        <w:rPr>
          <w:rFonts w:cs="Arial"/>
        </w:rPr>
        <w:t>i</w:t>
      </w:r>
      <w:r>
        <w:rPr>
          <w:rFonts w:cs="Arial"/>
        </w:rPr>
        <w:t>.</w:t>
      </w:r>
      <w:r w:rsidRPr="00B14C7A">
        <w:rPr>
          <w:rFonts w:cs="Arial"/>
        </w:rPr>
        <w:t xml:space="preserve"> Double bonds are electron-rich</w:t>
      </w:r>
      <w:r>
        <w:rPr>
          <w:rFonts w:cs="Arial"/>
        </w:rPr>
        <w:t xml:space="preserve"> </w:t>
      </w:r>
      <w:r w:rsidRPr="00B14C7A">
        <w:rPr>
          <w:rFonts w:cs="Arial"/>
        </w:rPr>
        <w:t>OR elect</w:t>
      </w:r>
      <w:r>
        <w:rPr>
          <w:rFonts w:cs="Arial"/>
        </w:rPr>
        <w:t>r</w:t>
      </w:r>
      <w:r w:rsidRPr="00B14C7A">
        <w:rPr>
          <w:rFonts w:cs="Arial"/>
        </w:rPr>
        <w:t>on pair donors</w:t>
      </w:r>
      <w:r>
        <w:rPr>
          <w:rFonts w:cs="Arial"/>
        </w:rPr>
        <w:t xml:space="preserve"> OR centres of electron density; </w:t>
      </w:r>
      <w:r>
        <w:rPr>
          <w:rFonts w:cs="Arial"/>
        </w:rPr>
        <w:tab/>
      </w:r>
      <w:r>
        <w:rPr>
          <w:rFonts w:cs="Arial"/>
        </w:rPr>
        <w:tab/>
      </w:r>
      <w:r w:rsidRPr="00B14C7A">
        <w:rPr>
          <w:rFonts w:cs="Arial"/>
        </w:rPr>
        <w:t>Bromine becomes polarised OR forms an induced dipole OR becomes δ+/δ</w:t>
      </w:r>
      <w:r w:rsidR="00925087">
        <w:rPr>
          <w:rFonts w:cs="Arial"/>
        </w:rPr>
        <w:t>–.</w:t>
      </w:r>
      <w:r>
        <w:rPr>
          <w:rFonts w:cs="Arial"/>
        </w:rPr>
        <w:t xml:space="preserve">  </w:t>
      </w:r>
    </w:p>
    <w:p w:rsidR="002239BE" w:rsidRDefault="002239BE" w:rsidP="002239BE">
      <w:pPr>
        <w:ind w:left="1440"/>
        <w:rPr>
          <w:rFonts w:cs="Arial"/>
        </w:rPr>
      </w:pPr>
      <w:r>
        <w:rPr>
          <w:rFonts w:cs="Arial"/>
        </w:rPr>
        <w:t xml:space="preserve">ii. </w:t>
      </w:r>
      <w:r w:rsidRPr="00B14C7A">
        <w:rPr>
          <w:rFonts w:cs="Arial"/>
        </w:rPr>
        <w:t>Electrophi</w:t>
      </w:r>
      <w:r>
        <w:rPr>
          <w:rFonts w:cs="Arial"/>
        </w:rPr>
        <w:t>lic addition</w:t>
      </w:r>
      <w:r w:rsidR="00925087">
        <w:rPr>
          <w:rFonts w:cs="Arial"/>
        </w:rPr>
        <w:t>.</w:t>
      </w:r>
    </w:p>
    <w:p w:rsidR="002239BE" w:rsidRPr="001A2D31" w:rsidRDefault="002239BE" w:rsidP="002239BE">
      <w:pPr>
        <w:ind w:left="720" w:firstLine="720"/>
        <w:rPr>
          <w:rFonts w:cs="Arial"/>
        </w:rPr>
      </w:pPr>
      <w:r>
        <w:rPr>
          <w:rFonts w:cs="Arial"/>
        </w:rPr>
        <w:t>iii. Structure for 1,2,4,5 tetrabromopentane, such as BrCH</w:t>
      </w:r>
      <w:r>
        <w:rPr>
          <w:rFonts w:cs="Arial"/>
          <w:vertAlign w:val="subscript"/>
        </w:rPr>
        <w:t>2</w:t>
      </w:r>
      <w:r>
        <w:rPr>
          <w:rFonts w:cs="Arial"/>
        </w:rPr>
        <w:t>CHBrCH</w:t>
      </w:r>
      <w:r>
        <w:rPr>
          <w:rFonts w:cs="Arial"/>
          <w:vertAlign w:val="subscript"/>
        </w:rPr>
        <w:t>2</w:t>
      </w:r>
      <w:r>
        <w:rPr>
          <w:rFonts w:cs="Arial"/>
        </w:rPr>
        <w:t>CHBrCH</w:t>
      </w:r>
      <w:r>
        <w:rPr>
          <w:rFonts w:cs="Arial"/>
          <w:vertAlign w:val="subscript"/>
        </w:rPr>
        <w:t>2</w:t>
      </w:r>
      <w:r>
        <w:rPr>
          <w:rFonts w:cs="Arial"/>
        </w:rPr>
        <w:t>Br OR</w:t>
      </w:r>
    </w:p>
    <w:p w:rsidR="002239BE" w:rsidRDefault="002239BE" w:rsidP="002239BE">
      <w:pPr>
        <w:ind w:left="720" w:firstLine="720"/>
        <w:rPr>
          <w:rFonts w:cs="Arial"/>
        </w:rPr>
      </w:pPr>
      <w:r>
        <w:rPr>
          <w:rFonts w:cs="Arial"/>
          <w:noProof/>
          <w:lang w:eastAsia="en-GB"/>
        </w:rPr>
        <w:drawing>
          <wp:inline distT="0" distB="0" distL="0" distR="0" wp14:anchorId="57933636" wp14:editId="4593AA5B">
            <wp:extent cx="1578867" cy="5791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14_p41a.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78867" cy="579121"/>
                    </a:xfrm>
                    <a:prstGeom prst="rect">
                      <a:avLst/>
                    </a:prstGeom>
                  </pic:spPr>
                </pic:pic>
              </a:graphicData>
            </a:graphic>
          </wp:inline>
        </w:drawing>
      </w:r>
    </w:p>
    <w:p w:rsidR="002239BE" w:rsidRPr="001A2D31" w:rsidRDefault="002239BE" w:rsidP="002239BE">
      <w:pPr>
        <w:ind w:firstLine="720"/>
        <w:rPr>
          <w:rFonts w:cs="Arial"/>
          <w:color w:val="FF0000"/>
        </w:rPr>
      </w:pPr>
      <w:r>
        <w:rPr>
          <w:rFonts w:cs="Arial"/>
        </w:rPr>
        <w:t>b.</w:t>
      </w:r>
      <w:r>
        <w:rPr>
          <w:rFonts w:cs="Arial"/>
        </w:rPr>
        <w:tab/>
        <w:t xml:space="preserve">i. </w:t>
      </w:r>
      <w:r w:rsidRPr="00B14C7A">
        <w:rPr>
          <w:rFonts w:cs="Arial"/>
        </w:rPr>
        <w:t>Structure of CH</w:t>
      </w:r>
      <w:r w:rsidRPr="001A2D31">
        <w:rPr>
          <w:rFonts w:cs="Arial"/>
          <w:vertAlign w:val="subscript"/>
        </w:rPr>
        <w:t>3</w:t>
      </w:r>
      <w:r w:rsidRPr="00B14C7A">
        <w:rPr>
          <w:rFonts w:cs="Arial"/>
        </w:rPr>
        <w:t>C</w:t>
      </w:r>
      <w:r>
        <w:rPr>
          <w:rFonts w:cs="Arial"/>
          <w:vertAlign w:val="superscript"/>
        </w:rPr>
        <w:t>+</w:t>
      </w:r>
      <w:r>
        <w:rPr>
          <w:rFonts w:cs="Arial"/>
        </w:rPr>
        <w:t xml:space="preserve"> </w:t>
      </w:r>
      <w:r w:rsidRPr="00B14C7A">
        <w:rPr>
          <w:rFonts w:cs="Arial"/>
        </w:rPr>
        <w:t>HCH</w:t>
      </w:r>
      <w:r w:rsidRPr="001A2D31">
        <w:rPr>
          <w:rFonts w:cs="Arial"/>
          <w:vertAlign w:val="subscript"/>
        </w:rPr>
        <w:t>3</w:t>
      </w:r>
      <w:r>
        <w:rPr>
          <w:rFonts w:cs="Arial"/>
          <w:color w:val="FF0000"/>
        </w:rPr>
        <w:t xml:space="preserve"> </w:t>
      </w:r>
    </w:p>
    <w:p w:rsidR="002239BE" w:rsidRDefault="002239BE" w:rsidP="002239BE">
      <w:pPr>
        <w:ind w:left="720" w:firstLine="720"/>
        <w:rPr>
          <w:rFonts w:cs="Arial"/>
        </w:rPr>
      </w:pPr>
      <w:r>
        <w:rPr>
          <w:rFonts w:cs="Arial"/>
        </w:rPr>
        <w:t xml:space="preserve">ii. </w:t>
      </w:r>
      <w:r w:rsidRPr="00B14C7A">
        <w:rPr>
          <w:rFonts w:cs="Arial"/>
        </w:rPr>
        <w:t>Secondary</w:t>
      </w:r>
      <w:r>
        <w:rPr>
          <w:rFonts w:cs="Arial"/>
        </w:rPr>
        <w:t xml:space="preserve"> c</w:t>
      </w:r>
      <w:r w:rsidRPr="00B14C7A">
        <w:rPr>
          <w:rFonts w:cs="Arial"/>
        </w:rPr>
        <w:t>arbocation OR secondary carbonium ions</w:t>
      </w:r>
      <w:r>
        <w:rPr>
          <w:rFonts w:cs="Arial"/>
        </w:rPr>
        <w:t>.</w:t>
      </w:r>
    </w:p>
    <w:p w:rsidR="002239BE" w:rsidRPr="002E29EC" w:rsidRDefault="002239BE" w:rsidP="002239BE">
      <w:pPr>
        <w:rPr>
          <w:rFonts w:cs="Arial"/>
        </w:rPr>
      </w:pPr>
      <w:r>
        <w:rPr>
          <w:rFonts w:cs="Arial"/>
        </w:rPr>
        <w:t>3.</w:t>
      </w:r>
      <w:r>
        <w:rPr>
          <w:rFonts w:cs="Arial"/>
        </w:rPr>
        <w:tab/>
        <w:t>a.</w:t>
      </w:r>
      <w:r>
        <w:rPr>
          <w:rFonts w:cs="Arial"/>
        </w:rPr>
        <w:tab/>
        <w:t xml:space="preserve">i. </w:t>
      </w:r>
      <w:r w:rsidRPr="002E29EC">
        <w:rPr>
          <w:rFonts w:cs="Arial"/>
        </w:rPr>
        <w:t>3-bromo-3-methylpentane</w:t>
      </w:r>
    </w:p>
    <w:p w:rsidR="002239BE" w:rsidRPr="002E29EC" w:rsidRDefault="002239BE" w:rsidP="002239BE">
      <w:pPr>
        <w:ind w:left="720" w:firstLine="720"/>
        <w:rPr>
          <w:rFonts w:cs="Arial"/>
        </w:rPr>
      </w:pPr>
      <w:r w:rsidRPr="002E29EC">
        <w:rPr>
          <w:rFonts w:cs="Arial"/>
        </w:rPr>
        <w:t>ii</w:t>
      </w:r>
      <w:r>
        <w:rPr>
          <w:rFonts w:cs="Arial"/>
        </w:rPr>
        <w:t>.</w:t>
      </w:r>
      <w:r w:rsidRPr="002E29EC">
        <w:rPr>
          <w:rFonts w:cs="Arial"/>
        </w:rPr>
        <w:t xml:space="preserve"> Electrophilic addition (reaction)</w:t>
      </w:r>
      <w:r>
        <w:rPr>
          <w:rFonts w:cs="Arial"/>
        </w:rPr>
        <w:t>.</w:t>
      </w:r>
    </w:p>
    <w:p w:rsidR="002239BE" w:rsidRPr="0073353F" w:rsidRDefault="002239BE" w:rsidP="002239BE">
      <w:pPr>
        <w:ind w:left="720" w:firstLine="720"/>
        <w:rPr>
          <w:rFonts w:cs="Arial"/>
          <w:color w:val="FF0000"/>
        </w:rPr>
      </w:pPr>
      <w:r>
        <w:rPr>
          <w:rFonts w:cs="Arial"/>
        </w:rPr>
        <w:t xml:space="preserve">iii. </w:t>
      </w:r>
      <w:r w:rsidRPr="002E29EC">
        <w:rPr>
          <w:rFonts w:cs="Arial"/>
        </w:rPr>
        <w:t>Displayed formula of 2-bromo-3-methylpentane</w:t>
      </w:r>
    </w:p>
    <w:p w:rsidR="002239BE" w:rsidRPr="002E29EC" w:rsidRDefault="002239BE" w:rsidP="002239BE">
      <w:pPr>
        <w:rPr>
          <w:rFonts w:cs="Arial"/>
        </w:rPr>
      </w:pPr>
      <w:r>
        <w:rPr>
          <w:rFonts w:cs="Arial"/>
        </w:rPr>
        <w:tab/>
      </w:r>
      <w:r>
        <w:rPr>
          <w:rFonts w:cs="Arial"/>
        </w:rPr>
        <w:tab/>
      </w:r>
      <w:r>
        <w:rPr>
          <w:rFonts w:cs="Arial"/>
          <w:noProof/>
          <w:lang w:eastAsia="en-GB"/>
        </w:rPr>
        <w:drawing>
          <wp:inline distT="0" distB="0" distL="0" distR="0" wp14:anchorId="4CFB3EBF" wp14:editId="5DA30F7C">
            <wp:extent cx="1578867" cy="9326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14_p41b.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78867" cy="932690"/>
                    </a:xfrm>
                    <a:prstGeom prst="rect">
                      <a:avLst/>
                    </a:prstGeom>
                  </pic:spPr>
                </pic:pic>
              </a:graphicData>
            </a:graphic>
          </wp:inline>
        </w:drawing>
      </w:r>
      <w:r>
        <w:rPr>
          <w:rFonts w:cs="Arial"/>
        </w:rPr>
        <w:tab/>
        <w:t xml:space="preserve">            </w:t>
      </w:r>
    </w:p>
    <w:p w:rsidR="002239BE" w:rsidRPr="002E29EC" w:rsidRDefault="002239BE" w:rsidP="002239BE">
      <w:pPr>
        <w:ind w:left="720" w:firstLine="720"/>
        <w:rPr>
          <w:rFonts w:cs="Arial"/>
        </w:rPr>
      </w:pPr>
      <w:proofErr w:type="gramStart"/>
      <w:r w:rsidRPr="002E29EC">
        <w:rPr>
          <w:rFonts w:cs="Arial"/>
        </w:rPr>
        <w:t>Position(</w:t>
      </w:r>
      <w:proofErr w:type="gramEnd"/>
      <w:r w:rsidRPr="002E29EC">
        <w:rPr>
          <w:rFonts w:cs="Arial"/>
        </w:rPr>
        <w:t>al) (isomerism)</w:t>
      </w:r>
    </w:p>
    <w:p w:rsidR="002239BE" w:rsidRPr="002E29EC" w:rsidRDefault="002239BE" w:rsidP="002239BE">
      <w:pPr>
        <w:ind w:left="720" w:firstLine="720"/>
        <w:rPr>
          <w:rFonts w:cs="Arial"/>
        </w:rPr>
      </w:pPr>
      <w:r>
        <w:rPr>
          <w:rFonts w:cs="Arial"/>
        </w:rPr>
        <w:t xml:space="preserve">iv. </w:t>
      </w:r>
      <w:r w:rsidRPr="002E29EC">
        <w:rPr>
          <w:rFonts w:cs="Arial"/>
        </w:rPr>
        <w:t>Structure of (</w:t>
      </w:r>
      <w:r w:rsidRPr="0073353F">
        <w:rPr>
          <w:rFonts w:cs="Arial"/>
          <w:i/>
        </w:rPr>
        <w:t>E)</w:t>
      </w:r>
      <w:r>
        <w:rPr>
          <w:rFonts w:cs="Arial"/>
        </w:rPr>
        <w:t>-3-methylpent-2-</w:t>
      </w:r>
      <w:proofErr w:type="gramStart"/>
      <w:r>
        <w:rPr>
          <w:rFonts w:cs="Arial"/>
        </w:rPr>
        <w:t>ene</w:t>
      </w:r>
      <w:proofErr w:type="gramEnd"/>
      <w:r w:rsidRPr="002E29EC">
        <w:rPr>
          <w:rFonts w:cs="Arial"/>
        </w:rPr>
        <w:t xml:space="preserve"> </w:t>
      </w:r>
    </w:p>
    <w:p w:rsidR="002239BE" w:rsidRDefault="002239BE" w:rsidP="002239BE">
      <w:pPr>
        <w:rPr>
          <w:rFonts w:cs="Arial"/>
        </w:rPr>
      </w:pPr>
      <w:r>
        <w:rPr>
          <w:rFonts w:cs="Arial"/>
        </w:rPr>
        <w:tab/>
      </w:r>
      <w:r>
        <w:rPr>
          <w:rFonts w:cs="Arial"/>
        </w:rPr>
        <w:tab/>
      </w:r>
      <w:r>
        <w:rPr>
          <w:rFonts w:cs="Arial"/>
          <w:noProof/>
          <w:lang w:eastAsia="en-GB"/>
        </w:rPr>
        <w:drawing>
          <wp:inline distT="0" distB="0" distL="0" distR="0" wp14:anchorId="5395E9AD" wp14:editId="393285B0">
            <wp:extent cx="1078994" cy="530353"/>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14_p41c.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78994" cy="530353"/>
                    </a:xfrm>
                    <a:prstGeom prst="rect">
                      <a:avLst/>
                    </a:prstGeom>
                  </pic:spPr>
                </pic:pic>
              </a:graphicData>
            </a:graphic>
          </wp:inline>
        </w:drawing>
      </w:r>
    </w:p>
    <w:p w:rsidR="002239BE" w:rsidRDefault="002239BE" w:rsidP="002239BE">
      <w:r>
        <w:t>4.</w:t>
      </w:r>
      <w:r>
        <w:tab/>
        <w:t>a.</w:t>
      </w:r>
      <w:r w:rsidRPr="00A20EA2">
        <w:t xml:space="preserve"> Fill the jet space</w:t>
      </w:r>
      <w:r>
        <w:t xml:space="preserve">; </w:t>
      </w:r>
      <w:r w:rsidRPr="00A20EA2">
        <w:t>Remove the funnel</w:t>
      </w:r>
      <w:r>
        <w:t>.</w:t>
      </w:r>
    </w:p>
    <w:p w:rsidR="002239BE" w:rsidRDefault="002239BE" w:rsidP="002239BE">
      <w:pPr>
        <w:ind w:firstLine="720"/>
        <w:rPr>
          <w:color w:val="000000"/>
        </w:rPr>
      </w:pPr>
      <w:r>
        <w:rPr>
          <w:color w:val="000000"/>
        </w:rPr>
        <w:t>b. Drop sizes vary.</w:t>
      </w:r>
    </w:p>
    <w:p w:rsidR="002239BE" w:rsidRPr="00A20EA2" w:rsidRDefault="002239BE" w:rsidP="002239BE">
      <w:pPr>
        <w:ind w:left="720"/>
        <w:rPr>
          <w:color w:val="FF0000"/>
        </w:rPr>
      </w:pPr>
      <w:r>
        <w:t>c.</w:t>
      </w:r>
      <w:r w:rsidRPr="00E86EDA">
        <w:t xml:space="preserve"> Use a larger single volume of </w:t>
      </w:r>
      <w:r w:rsidRPr="00370E80">
        <w:t>oil / Dissolve all the oil in some of the organic solvent</w:t>
      </w:r>
      <w:r>
        <w:t xml:space="preserve"> </w:t>
      </w:r>
      <w:r w:rsidRPr="00370E80">
        <w:t>/ Transfer to a conical flask and make up to 250 cm</w:t>
      </w:r>
      <w:r w:rsidRPr="00370E80">
        <w:rPr>
          <w:sz w:val="14"/>
          <w:szCs w:val="14"/>
          <w:vertAlign w:val="superscript"/>
        </w:rPr>
        <w:t xml:space="preserve"> </w:t>
      </w:r>
      <w:r w:rsidRPr="00370E80">
        <w:rPr>
          <w:vertAlign w:val="superscript"/>
        </w:rPr>
        <w:t>3</w:t>
      </w:r>
      <w:r>
        <w:rPr>
          <w:sz w:val="14"/>
          <w:szCs w:val="14"/>
        </w:rPr>
        <w:t xml:space="preserve"> </w:t>
      </w:r>
      <w:r w:rsidRPr="00370E80">
        <w:t>with solvent</w:t>
      </w:r>
      <w:r>
        <w:t xml:space="preserve"> </w:t>
      </w:r>
      <w:r w:rsidRPr="00370E80">
        <w:t>/</w:t>
      </w:r>
      <w:r>
        <w:t xml:space="preserve"> </w:t>
      </w:r>
      <w:r w:rsidRPr="00370E80">
        <w:t>Titrate (25 cm</w:t>
      </w:r>
      <w:r w:rsidRPr="00370E80">
        <w:rPr>
          <w:vertAlign w:val="superscript"/>
        </w:rPr>
        <w:t>3</w:t>
      </w:r>
      <w:r w:rsidRPr="00370E80">
        <w:t>) samples from</w:t>
      </w:r>
      <w:r w:rsidRPr="00E86EDA">
        <w:t xml:space="preserve"> the flask</w:t>
      </w:r>
      <w:r>
        <w:t>.</w:t>
      </w:r>
    </w:p>
    <w:p w:rsidR="002239BE" w:rsidRDefault="002239BE" w:rsidP="002239BE">
      <w:pPr>
        <w:ind w:firstLine="720"/>
      </w:pPr>
      <w:r>
        <w:t xml:space="preserve">d. </w:t>
      </w:r>
      <w:r w:rsidRPr="00E86EDA">
        <w:t>Mass of oil = 0.92 × (0.05 × 5) = 0.23 g</w:t>
      </w:r>
    </w:p>
    <w:p w:rsidR="002239BE" w:rsidRPr="000C2808" w:rsidRDefault="002239BE" w:rsidP="002239BE">
      <w:pPr>
        <w:ind w:left="720" w:firstLine="720"/>
        <w:rPr>
          <w:rFonts w:cs="Arial"/>
        </w:rPr>
      </w:pPr>
      <m:oMathPara>
        <m:oMathParaPr>
          <m:jc m:val="left"/>
        </m:oMathParaPr>
        <m:oMath>
          <m:r>
            <m:rPr>
              <m:nor/>
            </m:rPr>
            <w:rPr>
              <w:rFonts w:cs="Arial"/>
            </w:rPr>
            <m:t>Mol of oil</m:t>
          </m:r>
          <m:r>
            <m:rPr>
              <m:nor/>
            </m:rPr>
            <w:rPr>
              <w:rFonts w:ascii="Cambria Math" w:cs="Arial"/>
            </w:rPr>
            <m:t xml:space="preserve"> </m:t>
          </m:r>
          <m:r>
            <m:rPr>
              <m:nor/>
            </m:rPr>
            <w:rPr>
              <w:rFonts w:cs="Arial"/>
            </w:rPr>
            <m:t xml:space="preserve">= </m:t>
          </m:r>
          <m:f>
            <m:fPr>
              <m:ctrlPr>
                <w:rPr>
                  <w:rFonts w:ascii="Cambria Math" w:hAnsi="Cambria Math" w:cs="Arial"/>
                  <w:i/>
                </w:rPr>
              </m:ctrlPr>
            </m:fPr>
            <m:num>
              <m:r>
                <m:rPr>
                  <m:nor/>
                </m:rPr>
                <w:rPr>
                  <w:rFonts w:cs="Arial"/>
                </w:rPr>
                <m:t>0.23</m:t>
              </m:r>
            </m:num>
            <m:den>
              <m:r>
                <m:rPr>
                  <m:nor/>
                </m:rPr>
                <w:rPr>
                  <w:rFonts w:cs="Arial"/>
                </w:rPr>
                <m:t>885</m:t>
              </m:r>
            </m:den>
          </m:f>
          <m:r>
            <m:rPr>
              <m:nor/>
            </m:rPr>
            <w:rPr>
              <w:rFonts w:ascii="Cambria Math" w:cs="Arial"/>
            </w:rPr>
            <m:t xml:space="preserve"> </m:t>
          </m:r>
          <m:r>
            <m:rPr>
              <m:nor/>
            </m:rPr>
            <w:rPr>
              <w:rFonts w:cs="Arial"/>
            </w:rPr>
            <m:t>=</m:t>
          </m:r>
          <m:r>
            <m:rPr>
              <m:nor/>
            </m:rPr>
            <w:rPr>
              <w:rFonts w:ascii="Cambria Math" w:cs="Arial"/>
            </w:rPr>
            <m:t xml:space="preserve"> </m:t>
          </m:r>
          <m:r>
            <m:rPr>
              <m:nor/>
            </m:rPr>
            <w:rPr>
              <w:rFonts w:cs="Arial"/>
            </w:rPr>
            <m:t xml:space="preserve">2.6 × </m:t>
          </m:r>
          <m:sSup>
            <m:sSupPr>
              <m:ctrlPr>
                <w:rPr>
                  <w:rFonts w:ascii="Cambria Math" w:hAnsi="Cambria Math" w:cs="Arial"/>
                  <w:i/>
                </w:rPr>
              </m:ctrlPr>
            </m:sSupPr>
            <m:e>
              <m:r>
                <m:rPr>
                  <m:nor/>
                </m:rPr>
                <w:rPr>
                  <w:rFonts w:cs="Arial"/>
                </w:rPr>
                <m:t>10</m:t>
              </m:r>
            </m:e>
            <m:sup>
              <m:r>
                <m:rPr>
                  <m:nor/>
                </m:rPr>
                <w:rPr>
                  <w:rFonts w:ascii="Cambria Math" w:cs="Arial"/>
                </w:rPr>
                <m:t>–</m:t>
              </m:r>
              <m:r>
                <m:rPr>
                  <m:nor/>
                </m:rPr>
                <w:rPr>
                  <w:rFonts w:cs="Arial"/>
                </w:rPr>
                <m:t>4</m:t>
              </m:r>
            </m:sup>
          </m:sSup>
        </m:oMath>
      </m:oMathPara>
    </w:p>
    <w:p w:rsidR="002239BE" w:rsidRPr="00A20EA2" w:rsidRDefault="002239BE" w:rsidP="002239BE">
      <w:pPr>
        <w:ind w:firstLine="720"/>
      </w:pPr>
      <w:r w:rsidRPr="00E86EDA">
        <w:t>Mol bromine = 0.020 × 0.0394</w:t>
      </w:r>
      <w:r>
        <w:t xml:space="preserve"> </w:t>
      </w:r>
      <w:r w:rsidRPr="00E86EDA">
        <w:t>= 7.9 × 10</w:t>
      </w:r>
      <w:r>
        <w:rPr>
          <w:rFonts w:cs="Arial"/>
          <w:vertAlign w:val="superscript"/>
        </w:rPr>
        <w:t>−</w:t>
      </w:r>
      <w:r>
        <w:rPr>
          <w:vertAlign w:val="superscript"/>
        </w:rPr>
        <w:t xml:space="preserve">4 </w:t>
      </w:r>
    </w:p>
    <w:p w:rsidR="002239BE" w:rsidRPr="00E86EDA" w:rsidRDefault="002239BE" w:rsidP="002239BE">
      <w:pPr>
        <w:ind w:firstLine="720"/>
      </w:pPr>
      <w:r w:rsidRPr="00E86EDA">
        <w:t xml:space="preserve">Ratio </w:t>
      </w:r>
      <w:proofErr w:type="gramStart"/>
      <w:r w:rsidRPr="00E86EDA">
        <w:t>oil</w:t>
      </w:r>
      <w:r>
        <w:t xml:space="preserve"> </w:t>
      </w:r>
      <w:r w:rsidRPr="00E86EDA">
        <w:t>:</w:t>
      </w:r>
      <w:proofErr w:type="gramEnd"/>
      <w:r>
        <w:t xml:space="preserve"> </w:t>
      </w:r>
      <w:r w:rsidRPr="00E86EDA">
        <w:t>bromine</w:t>
      </w:r>
    </w:p>
    <w:p w:rsidR="002239BE" w:rsidRDefault="002239BE" w:rsidP="002239BE">
      <w:pPr>
        <w:ind w:firstLine="720"/>
        <w:rPr>
          <w:vertAlign w:val="superscript"/>
        </w:rPr>
      </w:pPr>
      <w:r w:rsidRPr="00E86EDA">
        <w:t>2.6 × 10</w:t>
      </w:r>
      <w:r>
        <w:rPr>
          <w:rFonts w:cs="Arial"/>
          <w:vertAlign w:val="superscript"/>
        </w:rPr>
        <w:t>−</w:t>
      </w:r>
      <w:proofErr w:type="gramStart"/>
      <w:r>
        <w:rPr>
          <w:vertAlign w:val="superscript"/>
        </w:rPr>
        <w:t>4</w:t>
      </w:r>
      <w:r>
        <w:t xml:space="preserve"> </w:t>
      </w:r>
      <w:r w:rsidRPr="00E86EDA">
        <w:t>:</w:t>
      </w:r>
      <w:proofErr w:type="gramEnd"/>
      <w:r>
        <w:t xml:space="preserve"> </w:t>
      </w:r>
      <w:r w:rsidRPr="00E86EDA">
        <w:t>7.9 × 10</w:t>
      </w:r>
      <w:r>
        <w:rPr>
          <w:rFonts w:cs="Arial"/>
          <w:vertAlign w:val="superscript"/>
        </w:rPr>
        <w:t>−</w:t>
      </w:r>
      <w:r>
        <w:rPr>
          <w:vertAlign w:val="superscript"/>
        </w:rPr>
        <w:t>4</w:t>
      </w:r>
    </w:p>
    <w:p w:rsidR="002239BE" w:rsidRDefault="002239BE" w:rsidP="002239BE">
      <w:pPr>
        <w:ind w:firstLine="720"/>
      </w:pPr>
      <w:proofErr w:type="gramStart"/>
      <w:r>
        <w:t>1 :</w:t>
      </w:r>
      <w:proofErr w:type="gramEnd"/>
      <w:r>
        <w:t xml:space="preserve"> 3</w:t>
      </w:r>
    </w:p>
    <w:p w:rsidR="002239BE" w:rsidRPr="00A20EA2" w:rsidRDefault="002239BE" w:rsidP="002239BE">
      <w:pPr>
        <w:ind w:firstLine="720"/>
        <w:rPr>
          <w:color w:val="FF0000"/>
        </w:rPr>
      </w:pPr>
      <w:r>
        <w:t>Hence three C=C bonds.</w:t>
      </w:r>
    </w:p>
    <w:p w:rsidR="002239BE" w:rsidRDefault="002239BE" w:rsidP="002239BE">
      <w:pPr>
        <w:rPr>
          <w:rFonts w:cs="Arial"/>
        </w:rPr>
      </w:pPr>
      <w:r>
        <w:rPr>
          <w:rFonts w:cs="Arial"/>
        </w:rPr>
        <w:t>5.</w:t>
      </w:r>
      <w:r>
        <w:rPr>
          <w:rFonts w:cs="Arial"/>
        </w:rPr>
        <w:tab/>
        <w:t>a. Electrophilic addition.</w:t>
      </w:r>
    </w:p>
    <w:p w:rsidR="002239BE" w:rsidRDefault="002239BE" w:rsidP="002239BE">
      <w:pPr>
        <w:ind w:left="720"/>
        <w:rPr>
          <w:rFonts w:cs="Arial"/>
        </w:rPr>
      </w:pPr>
      <w:r>
        <w:rPr>
          <w:rFonts w:cs="Arial"/>
        </w:rPr>
        <w:t>b. Propene is unsymmetrical alkene; secondary carbocation formed is more stable than primary carbocation.</w:t>
      </w:r>
    </w:p>
    <w:p w:rsidR="002239BE" w:rsidRDefault="002239BE" w:rsidP="002239BE">
      <w:pPr>
        <w:ind w:firstLine="720"/>
        <w:rPr>
          <w:rFonts w:cs="Arial"/>
        </w:rPr>
      </w:pPr>
      <w:r>
        <w:rPr>
          <w:rFonts w:cs="Arial"/>
        </w:rPr>
        <w:t>c. Nucleophilic substitution.</w:t>
      </w:r>
    </w:p>
    <w:p w:rsidR="002239BE" w:rsidRDefault="002239BE" w:rsidP="002239BE">
      <w:pPr>
        <w:ind w:left="720"/>
        <w:rPr>
          <w:rFonts w:cs="Arial"/>
        </w:rPr>
      </w:pPr>
      <w:r>
        <w:rPr>
          <w:rFonts w:cs="Arial"/>
        </w:rPr>
        <w:t>d. Electrophile is attracted to area of negative charge; nucleophile is attracted to area of positive charge OR electrophiles have positive charge; nucleophiles have areas of negative charge/lone pairs.</w:t>
      </w:r>
    </w:p>
    <w:p w:rsidR="002239BE" w:rsidRPr="007475D8" w:rsidRDefault="002239BE" w:rsidP="002239BE">
      <w:pPr>
        <w:rPr>
          <w:rFonts w:cs="Arial"/>
        </w:rPr>
      </w:pPr>
      <w:r>
        <w:rPr>
          <w:rFonts w:cs="Arial"/>
        </w:rPr>
        <w:t>6.</w:t>
      </w:r>
      <w:r>
        <w:rPr>
          <w:rFonts w:cs="Arial"/>
        </w:rPr>
        <w:tab/>
      </w:r>
      <w:proofErr w:type="gramStart"/>
      <w:r>
        <w:rPr>
          <w:rFonts w:cs="Arial"/>
        </w:rPr>
        <w:t>a</w:t>
      </w:r>
      <w:proofErr w:type="gramEnd"/>
      <w:r>
        <w:rPr>
          <w:rFonts w:cs="Arial"/>
        </w:rPr>
        <w:t>.</w:t>
      </w:r>
    </w:p>
    <w:p w:rsidR="002239BE" w:rsidRDefault="002239BE" w:rsidP="002239BE">
      <w:pPr>
        <w:ind w:firstLine="720"/>
        <w:rPr>
          <w:rFonts w:cs="Arial"/>
          <w:iCs/>
          <w:noProof/>
          <w:sz w:val="20"/>
          <w:szCs w:val="20"/>
        </w:rPr>
      </w:pPr>
      <w:r>
        <w:rPr>
          <w:rFonts w:cs="Arial"/>
          <w:iCs/>
          <w:noProof/>
          <w:sz w:val="20"/>
          <w:szCs w:val="20"/>
          <w:lang w:eastAsia="en-GB"/>
        </w:rPr>
        <w:lastRenderedPageBreak/>
        <w:drawing>
          <wp:inline distT="0" distB="0" distL="0" distR="0" wp14:anchorId="623F83BB" wp14:editId="39AD921F">
            <wp:extent cx="1185674" cy="58826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14_p41d.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85674" cy="588265"/>
                    </a:xfrm>
                    <a:prstGeom prst="rect">
                      <a:avLst/>
                    </a:prstGeom>
                  </pic:spPr>
                </pic:pic>
              </a:graphicData>
            </a:graphic>
          </wp:inline>
        </w:drawing>
      </w:r>
    </w:p>
    <w:p w:rsidR="002239BE" w:rsidRDefault="002239BE" w:rsidP="002239BE">
      <w:pPr>
        <w:ind w:firstLine="720"/>
        <w:rPr>
          <w:noProof/>
        </w:rPr>
      </w:pPr>
    </w:p>
    <w:p w:rsidR="002239BE" w:rsidRDefault="002239BE" w:rsidP="002239BE">
      <w:pPr>
        <w:ind w:firstLine="720"/>
        <w:rPr>
          <w:noProof/>
        </w:rPr>
      </w:pPr>
      <w:r>
        <w:rPr>
          <w:noProof/>
        </w:rPr>
        <w:t>b.  Electrophilic addition.</w:t>
      </w:r>
    </w:p>
    <w:p w:rsidR="002239BE" w:rsidRDefault="002239BE" w:rsidP="002239BE">
      <w:pPr>
        <w:rPr>
          <w:noProof/>
          <w:color w:val="002060"/>
        </w:rPr>
      </w:pPr>
      <w:r>
        <w:rPr>
          <w:noProof/>
          <w:color w:val="002060"/>
        </w:rPr>
        <w:tab/>
      </w:r>
      <w:r>
        <w:rPr>
          <w:noProof/>
          <w:color w:val="002060"/>
          <w:lang w:eastAsia="en-GB"/>
        </w:rPr>
        <w:drawing>
          <wp:inline distT="0" distB="0" distL="0" distR="0" wp14:anchorId="52CB8C66" wp14:editId="65D5F66D">
            <wp:extent cx="4120904" cy="156667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14_p41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120904" cy="1566675"/>
                    </a:xfrm>
                    <a:prstGeom prst="rect">
                      <a:avLst/>
                    </a:prstGeom>
                  </pic:spPr>
                </pic:pic>
              </a:graphicData>
            </a:graphic>
          </wp:inline>
        </w:drawing>
      </w:r>
    </w:p>
    <w:p w:rsidR="002239BE" w:rsidRDefault="002239BE" w:rsidP="002239BE">
      <w:pPr>
        <w:ind w:firstLine="720"/>
        <w:rPr>
          <w:noProof/>
        </w:rPr>
      </w:pPr>
      <w:r>
        <w:rPr>
          <w:noProof/>
        </w:rPr>
        <w:t xml:space="preserve">c.  </w:t>
      </w:r>
    </w:p>
    <w:p w:rsidR="002239BE" w:rsidRDefault="002239BE" w:rsidP="002239BE">
      <w:pPr>
        <w:ind w:firstLine="720"/>
        <w:rPr>
          <w:noProof/>
        </w:rPr>
      </w:pPr>
      <w:r>
        <w:rPr>
          <w:noProof/>
          <w:lang w:eastAsia="en-GB"/>
        </w:rPr>
        <w:drawing>
          <wp:inline distT="0" distB="0" distL="0" distR="0" wp14:anchorId="5C5B977A" wp14:editId="40CF0208">
            <wp:extent cx="893066" cy="469393"/>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14_p42a.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93066" cy="469393"/>
                    </a:xfrm>
                    <a:prstGeom prst="rect">
                      <a:avLst/>
                    </a:prstGeom>
                  </pic:spPr>
                </pic:pic>
              </a:graphicData>
            </a:graphic>
          </wp:inline>
        </w:drawing>
      </w:r>
    </w:p>
    <w:p w:rsidR="002239BE" w:rsidRDefault="002239BE" w:rsidP="002239BE">
      <w:pPr>
        <w:rPr>
          <w:noProof/>
        </w:rPr>
      </w:pPr>
      <w:r>
        <w:rPr>
          <w:noProof/>
        </w:rPr>
        <w:tab/>
        <w:t>d.</w:t>
      </w:r>
    </w:p>
    <w:p w:rsidR="002239BE" w:rsidRDefault="002239BE" w:rsidP="002239BE">
      <w:pPr>
        <w:rPr>
          <w:noProof/>
        </w:rPr>
      </w:pPr>
      <w:r>
        <w:rPr>
          <w:noProof/>
        </w:rPr>
        <w:tab/>
      </w:r>
      <w:r>
        <w:rPr>
          <w:noProof/>
          <w:lang w:eastAsia="en-GB"/>
        </w:rPr>
        <w:drawing>
          <wp:inline distT="0" distB="0" distL="0" distR="0" wp14:anchorId="608DB729" wp14:editId="37B879F6">
            <wp:extent cx="979342" cy="193357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14_p42b.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88912" cy="1952469"/>
                    </a:xfrm>
                    <a:prstGeom prst="rect">
                      <a:avLst/>
                    </a:prstGeom>
                  </pic:spPr>
                </pic:pic>
              </a:graphicData>
            </a:graphic>
          </wp:inline>
        </w:drawing>
      </w:r>
    </w:p>
    <w:p w:rsidR="002239BE" w:rsidRDefault="002239BE" w:rsidP="002239BE">
      <w:pPr>
        <w:rPr>
          <w:noProof/>
        </w:rPr>
      </w:pPr>
      <w:r>
        <w:rPr>
          <w:noProof/>
        </w:rPr>
        <w:t>7.</w:t>
      </w:r>
      <w:r>
        <w:rPr>
          <w:noProof/>
        </w:rPr>
        <w:tab/>
        <w:t>a.</w:t>
      </w:r>
      <w:r>
        <w:rPr>
          <w:noProof/>
        </w:rPr>
        <w:tab/>
        <w:t>i.</w:t>
      </w:r>
    </w:p>
    <w:p w:rsidR="002239BE" w:rsidRDefault="002239BE" w:rsidP="002239BE">
      <w:pPr>
        <w:rPr>
          <w:noProof/>
        </w:rPr>
      </w:pPr>
      <w:r>
        <w:rPr>
          <w:noProof/>
        </w:rPr>
        <w:tab/>
      </w:r>
      <w:r>
        <w:rPr>
          <w:noProof/>
        </w:rPr>
        <w:tab/>
      </w:r>
      <w:r>
        <w:rPr>
          <w:noProof/>
          <w:lang w:eastAsia="en-GB"/>
        </w:rPr>
        <w:drawing>
          <wp:inline distT="0" distB="0" distL="0" distR="0" wp14:anchorId="3B2B9295" wp14:editId="11A32B29">
            <wp:extent cx="996698" cy="579121"/>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14_p42c.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96698" cy="579121"/>
                    </a:xfrm>
                    <a:prstGeom prst="rect">
                      <a:avLst/>
                    </a:prstGeom>
                  </pic:spPr>
                </pic:pic>
              </a:graphicData>
            </a:graphic>
          </wp:inline>
        </w:drawing>
      </w:r>
    </w:p>
    <w:p w:rsidR="002239BE" w:rsidRDefault="002239BE" w:rsidP="002239BE">
      <w:pPr>
        <w:rPr>
          <w:noProof/>
        </w:rPr>
      </w:pPr>
      <w:r>
        <w:rPr>
          <w:noProof/>
        </w:rPr>
        <w:tab/>
      </w:r>
      <w:r>
        <w:rPr>
          <w:noProof/>
        </w:rPr>
        <w:tab/>
        <w:t>ii.</w:t>
      </w:r>
    </w:p>
    <w:p w:rsidR="002239BE" w:rsidRDefault="002239BE" w:rsidP="002239BE">
      <w:pPr>
        <w:rPr>
          <w:noProof/>
        </w:rPr>
      </w:pPr>
      <w:r>
        <w:rPr>
          <w:noProof/>
        </w:rPr>
        <w:tab/>
      </w:r>
      <w:r>
        <w:rPr>
          <w:noProof/>
        </w:rPr>
        <w:tab/>
      </w:r>
      <w:r>
        <w:rPr>
          <w:noProof/>
          <w:lang w:eastAsia="en-GB"/>
        </w:rPr>
        <w:drawing>
          <wp:inline distT="0" distB="0" distL="0" distR="0" wp14:anchorId="3BBB6CE2" wp14:editId="204CDB4B">
            <wp:extent cx="996698" cy="1243587"/>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14_p42d.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96698" cy="1243587"/>
                    </a:xfrm>
                    <a:prstGeom prst="rect">
                      <a:avLst/>
                    </a:prstGeom>
                  </pic:spPr>
                </pic:pic>
              </a:graphicData>
            </a:graphic>
          </wp:inline>
        </w:drawing>
      </w:r>
    </w:p>
    <w:p w:rsidR="002239BE" w:rsidRPr="00900BB4" w:rsidRDefault="002239BE" w:rsidP="002239BE">
      <w:pPr>
        <w:ind w:left="720" w:firstLine="720"/>
        <w:rPr>
          <w:noProof/>
          <w:color w:val="FF0000"/>
        </w:rPr>
      </w:pPr>
      <w:r>
        <w:rPr>
          <w:noProof/>
        </w:rPr>
        <w:t>iii. Positional</w:t>
      </w:r>
    </w:p>
    <w:p w:rsidR="002239BE" w:rsidRDefault="002239BE" w:rsidP="002239BE">
      <w:pPr>
        <w:ind w:left="1440" w:hanging="720"/>
        <w:rPr>
          <w:noProof/>
        </w:rPr>
      </w:pPr>
      <w:r>
        <w:rPr>
          <w:noProof/>
        </w:rPr>
        <w:t>b.</w:t>
      </w:r>
      <w:r>
        <w:rPr>
          <w:noProof/>
        </w:rPr>
        <w:tab/>
        <w:t xml:space="preserve">i. </w:t>
      </w:r>
      <w:r w:rsidR="00925087">
        <w:rPr>
          <w:noProof/>
        </w:rPr>
        <w:t>I</w:t>
      </w:r>
      <w:r>
        <w:rPr>
          <w:noProof/>
        </w:rPr>
        <w:t>nduced dipole in bromine molecule; positive end of bromine molecule is attracted to the double bond in propene</w:t>
      </w:r>
      <w:r w:rsidR="00925087">
        <w:rPr>
          <w:noProof/>
        </w:rPr>
        <w:t xml:space="preserve"> </w:t>
      </w:r>
      <w:r>
        <w:rPr>
          <w:noProof/>
        </w:rPr>
        <w:t>/</w:t>
      </w:r>
      <w:r w:rsidR="00925087">
        <w:rPr>
          <w:noProof/>
        </w:rPr>
        <w:t xml:space="preserve"> </w:t>
      </w:r>
      <w:r>
        <w:rPr>
          <w:noProof/>
        </w:rPr>
        <w:t>area of high electron density</w:t>
      </w:r>
      <w:r w:rsidR="00925087">
        <w:rPr>
          <w:noProof/>
        </w:rPr>
        <w:t>.</w:t>
      </w:r>
    </w:p>
    <w:p w:rsidR="002239BE" w:rsidRDefault="002239BE" w:rsidP="002239BE">
      <w:pPr>
        <w:ind w:left="1440"/>
        <w:rPr>
          <w:noProof/>
        </w:rPr>
      </w:pPr>
      <w:r>
        <w:rPr>
          <w:noProof/>
        </w:rPr>
        <w:lastRenderedPageBreak/>
        <w:t xml:space="preserve">ii. </w:t>
      </w:r>
      <w:r w:rsidR="00925087">
        <w:rPr>
          <w:noProof/>
        </w:rPr>
        <w:t>P</w:t>
      </w:r>
      <w:r>
        <w:rPr>
          <w:noProof/>
        </w:rPr>
        <w:t>ositive area of bromine molecule attracted to double bond and C–Br bond forms; bromide ion remains; attracted to positive charge on remaining C, second C–Br forms</w:t>
      </w:r>
      <w:r w:rsidR="00925087">
        <w:rPr>
          <w:noProof/>
        </w:rPr>
        <w:t>.</w:t>
      </w:r>
    </w:p>
    <w:p w:rsidR="002239BE" w:rsidRDefault="002239BE" w:rsidP="002239BE">
      <w:pPr>
        <w:rPr>
          <w:noProof/>
        </w:rPr>
      </w:pPr>
      <w:r>
        <w:rPr>
          <w:noProof/>
        </w:rPr>
        <w:t>8.</w:t>
      </w:r>
      <w:r>
        <w:rPr>
          <w:noProof/>
        </w:rPr>
        <w:tab/>
        <w:t>a.</w:t>
      </w:r>
      <w:r>
        <w:rPr>
          <w:noProof/>
        </w:rPr>
        <w:tab/>
        <w:t>i. CH</w:t>
      </w:r>
      <w:r>
        <w:rPr>
          <w:noProof/>
          <w:vertAlign w:val="subscript"/>
        </w:rPr>
        <w:t>2</w:t>
      </w:r>
      <w:r>
        <w:rPr>
          <w:noProof/>
        </w:rPr>
        <w:t xml:space="preserve"> </w:t>
      </w:r>
    </w:p>
    <w:p w:rsidR="002239BE" w:rsidRDefault="002239BE" w:rsidP="002239BE">
      <w:pPr>
        <w:ind w:left="720" w:firstLine="720"/>
        <w:rPr>
          <w:noProof/>
        </w:rPr>
      </w:pPr>
      <w:r>
        <w:rPr>
          <w:noProof/>
        </w:rPr>
        <w:t xml:space="preserve">ii. </w:t>
      </w:r>
      <w:r w:rsidR="00925087">
        <w:rPr>
          <w:noProof/>
        </w:rPr>
        <w:t>B</w:t>
      </w:r>
      <w:r>
        <w:rPr>
          <w:noProof/>
        </w:rPr>
        <w:t xml:space="preserve">ut-1-ene – unsymmetrical;  methylpropene – unsymmetrical </w:t>
      </w:r>
    </w:p>
    <w:p w:rsidR="002239BE" w:rsidRDefault="002239BE" w:rsidP="002239BE">
      <w:pPr>
        <w:ind w:firstLine="720"/>
        <w:rPr>
          <w:noProof/>
        </w:rPr>
      </w:pPr>
      <w:r>
        <w:rPr>
          <w:noProof/>
        </w:rPr>
        <w:t>b.</w:t>
      </w:r>
      <w:r>
        <w:rPr>
          <w:noProof/>
        </w:rPr>
        <w:tab/>
        <w:t xml:space="preserve">i. </w:t>
      </w:r>
      <w:r w:rsidR="00925087">
        <w:rPr>
          <w:noProof/>
        </w:rPr>
        <w:t>E</w:t>
      </w:r>
      <w:r>
        <w:rPr>
          <w:noProof/>
        </w:rPr>
        <w:t>lectrophilic addition</w:t>
      </w:r>
      <w:r w:rsidR="00E1651D">
        <w:rPr>
          <w:noProof/>
        </w:rPr>
        <w:t>.</w:t>
      </w:r>
    </w:p>
    <w:p w:rsidR="002239BE" w:rsidRPr="00403A6B" w:rsidRDefault="002239BE" w:rsidP="002239BE">
      <w:pPr>
        <w:ind w:left="1440"/>
        <w:rPr>
          <w:noProof/>
          <w:color w:val="FF0000"/>
        </w:rPr>
      </w:pPr>
      <w:r>
        <w:rPr>
          <w:noProof/>
        </w:rPr>
        <w:t>HBr is polar; negative charge of double bond attracted to positive hydrogen of HBr and C–H bond forms and bromide ion; bromide ion attracted to positive charge on C, C–Br b</w:t>
      </w:r>
      <w:r w:rsidR="00925087">
        <w:rPr>
          <w:noProof/>
        </w:rPr>
        <w:t>o</w:t>
      </w:r>
      <w:r>
        <w:rPr>
          <w:noProof/>
        </w:rPr>
        <w:t>nd forms</w:t>
      </w:r>
      <w:r w:rsidR="00925087">
        <w:rPr>
          <w:noProof/>
        </w:rPr>
        <w:t>.</w:t>
      </w:r>
    </w:p>
    <w:p w:rsidR="002239BE" w:rsidRDefault="002239BE" w:rsidP="002239BE">
      <w:pPr>
        <w:ind w:left="720" w:firstLine="720"/>
        <w:rPr>
          <w:noProof/>
        </w:rPr>
      </w:pPr>
      <w:r>
        <w:rPr>
          <w:noProof/>
        </w:rPr>
        <w:t>ii.</w:t>
      </w:r>
    </w:p>
    <w:p w:rsidR="002239BE" w:rsidRDefault="002239BE" w:rsidP="002239BE">
      <w:pPr>
        <w:ind w:left="720" w:firstLine="720"/>
        <w:rPr>
          <w:noProof/>
        </w:rPr>
      </w:pPr>
      <w:r>
        <w:rPr>
          <w:noProof/>
          <w:lang w:eastAsia="en-GB"/>
        </w:rPr>
        <w:drawing>
          <wp:inline distT="0" distB="0" distL="0" distR="0" wp14:anchorId="3F8580C5" wp14:editId="7FA9EC11">
            <wp:extent cx="996698" cy="579121"/>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14_p42e.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96698" cy="579121"/>
                    </a:xfrm>
                    <a:prstGeom prst="rect">
                      <a:avLst/>
                    </a:prstGeom>
                  </pic:spPr>
                </pic:pic>
              </a:graphicData>
            </a:graphic>
          </wp:inline>
        </w:drawing>
      </w:r>
    </w:p>
    <w:p w:rsidR="002239BE" w:rsidRPr="00403A6B" w:rsidRDefault="002239BE" w:rsidP="002239BE">
      <w:pPr>
        <w:ind w:left="720" w:firstLine="720"/>
        <w:rPr>
          <w:noProof/>
          <w:color w:val="FF0000"/>
        </w:rPr>
      </w:pPr>
      <w:r>
        <w:rPr>
          <w:noProof/>
        </w:rPr>
        <w:t>Involves formation of primary carbocation;</w:t>
      </w:r>
      <w:r>
        <w:rPr>
          <w:noProof/>
          <w:color w:val="FF0000"/>
        </w:rPr>
        <w:t xml:space="preserve"> </w:t>
      </w:r>
      <w:r>
        <w:rPr>
          <w:noProof/>
        </w:rPr>
        <w:t>less stable than secondary carbocation.</w:t>
      </w:r>
    </w:p>
    <w:p w:rsidR="002239BE" w:rsidRDefault="002239BE" w:rsidP="002239BE">
      <w:pPr>
        <w:ind w:firstLine="720"/>
        <w:rPr>
          <w:noProof/>
        </w:rPr>
      </w:pPr>
      <w:r>
        <w:rPr>
          <w:noProof/>
        </w:rPr>
        <w:t>c.</w:t>
      </w:r>
      <w:r>
        <w:rPr>
          <w:noProof/>
        </w:rPr>
        <w:tab/>
        <w:t>i. 2-bromobutane</w:t>
      </w:r>
    </w:p>
    <w:p w:rsidR="002239BE" w:rsidRDefault="002239BE" w:rsidP="002239BE">
      <w:pPr>
        <w:ind w:left="1440"/>
        <w:rPr>
          <w:noProof/>
        </w:rPr>
      </w:pPr>
      <w:r>
        <w:rPr>
          <w:noProof/>
        </w:rPr>
        <w:t>ii. 1-bromobutane; 2-bromobutane involves the formation of secondary carbocation, 1-bromobutane involves the formation of a primary carbocation; secondary carbocations are more stable than primary carbocations.</w:t>
      </w:r>
    </w:p>
    <w:p w:rsidR="002239BE" w:rsidRDefault="002239BE" w:rsidP="002239BE">
      <w:pPr>
        <w:rPr>
          <w:noProof/>
        </w:rPr>
      </w:pPr>
      <w:r>
        <w:rPr>
          <w:noProof/>
        </w:rPr>
        <w:t>9.</w:t>
      </w:r>
      <w:r>
        <w:rPr>
          <w:noProof/>
        </w:rPr>
        <w:tab/>
        <w:t>a.</w:t>
      </w:r>
      <w:r>
        <w:rPr>
          <w:noProof/>
        </w:rPr>
        <w:tab/>
        <w:t>i. Electrophilic addition.</w:t>
      </w:r>
    </w:p>
    <w:p w:rsidR="002239BE" w:rsidRDefault="002239BE" w:rsidP="002239BE">
      <w:pPr>
        <w:ind w:left="720" w:firstLine="720"/>
        <w:rPr>
          <w:noProof/>
        </w:rPr>
      </w:pPr>
      <w:r>
        <w:rPr>
          <w:noProof/>
        </w:rPr>
        <w:t>ii. Displayed formula and curly arrows to show:</w:t>
      </w:r>
    </w:p>
    <w:p w:rsidR="002239BE" w:rsidRDefault="002239BE" w:rsidP="002239BE">
      <w:pPr>
        <w:ind w:left="1440"/>
        <w:rPr>
          <w:noProof/>
        </w:rPr>
      </w:pPr>
      <w:r>
        <w:rPr>
          <w:noProof/>
        </w:rPr>
        <w:t>induced dipole in iodine molecule; electron density of C=C attracted to positive end of iodine molecule, C–I bond forms and iodide ion; iodide ion attracted to positive carbon atom.</w:t>
      </w:r>
    </w:p>
    <w:p w:rsidR="002239BE" w:rsidRDefault="002239BE" w:rsidP="002239BE">
      <w:pPr>
        <w:ind w:left="1440"/>
        <w:rPr>
          <w:noProof/>
        </w:rPr>
      </w:pPr>
      <w:r>
        <w:rPr>
          <w:noProof/>
        </w:rPr>
        <w:t>iii. Bubble ethene gas through iodine solution</w:t>
      </w:r>
      <w:r w:rsidR="00E1651D">
        <w:rPr>
          <w:noProof/>
        </w:rPr>
        <w:t>.</w:t>
      </w:r>
    </w:p>
    <w:p w:rsidR="002239BE" w:rsidRDefault="002239BE" w:rsidP="002239BE">
      <w:pPr>
        <w:ind w:left="720"/>
        <w:rPr>
          <w:noProof/>
        </w:rPr>
      </w:pPr>
      <w:r>
        <w:rPr>
          <w:noProof/>
        </w:rPr>
        <w:t>b. Bond enthalpies are C–Br &gt; C–I; greater attraction between carbon and bromine and reaction is faster.</w:t>
      </w:r>
    </w:p>
    <w:p w:rsidR="002239BE" w:rsidRDefault="002239BE" w:rsidP="002239BE">
      <w:pPr>
        <w:rPr>
          <w:rFonts w:cs="Arial"/>
        </w:rPr>
      </w:pPr>
      <w:r w:rsidRPr="009138D6">
        <w:rPr>
          <w:rFonts w:cs="Arial"/>
          <w:iCs/>
          <w:noProof/>
        </w:rPr>
        <w:t>10</w:t>
      </w:r>
      <w:r>
        <w:rPr>
          <w:rFonts w:cs="Arial"/>
          <w:iCs/>
          <w:noProof/>
        </w:rPr>
        <w:t>. B</w:t>
      </w:r>
    </w:p>
    <w:p w:rsidR="002239BE" w:rsidRDefault="002239BE" w:rsidP="002239BE">
      <w:pPr>
        <w:rPr>
          <w:rFonts w:cs="Arial"/>
        </w:rPr>
      </w:pPr>
      <w:r w:rsidRPr="009138D6">
        <w:rPr>
          <w:rFonts w:cs="Arial"/>
          <w:iCs/>
          <w:noProof/>
        </w:rPr>
        <w:t>11</w:t>
      </w:r>
      <w:r>
        <w:rPr>
          <w:rFonts w:cs="Arial"/>
          <w:iCs/>
          <w:noProof/>
        </w:rPr>
        <w:t>. B</w:t>
      </w:r>
    </w:p>
    <w:p w:rsidR="002239BE" w:rsidRDefault="002239BE" w:rsidP="002239BE">
      <w:pPr>
        <w:rPr>
          <w:rFonts w:cs="Arial"/>
        </w:rPr>
      </w:pPr>
      <w:r w:rsidRPr="009138D6">
        <w:rPr>
          <w:rFonts w:cs="Arial"/>
          <w:iCs/>
          <w:noProof/>
        </w:rPr>
        <w:t>12</w:t>
      </w:r>
      <w:r>
        <w:rPr>
          <w:rFonts w:cs="Arial"/>
          <w:iCs/>
          <w:noProof/>
        </w:rPr>
        <w:t>. A</w:t>
      </w:r>
    </w:p>
    <w:p w:rsidR="002239BE" w:rsidRPr="006E468A" w:rsidRDefault="002239BE" w:rsidP="002239BE">
      <w:pPr>
        <w:rPr>
          <w:rFonts w:cs="Arial"/>
          <w:iCs/>
          <w:noProof/>
          <w:sz w:val="20"/>
          <w:szCs w:val="20"/>
        </w:rPr>
      </w:pPr>
      <w:r w:rsidRPr="009138D6">
        <w:rPr>
          <w:rFonts w:cs="Arial"/>
          <w:iCs/>
          <w:noProof/>
        </w:rPr>
        <w:t>13</w:t>
      </w:r>
      <w:r>
        <w:rPr>
          <w:rFonts w:cs="Arial"/>
          <w:iCs/>
          <w:noProof/>
        </w:rPr>
        <w:t>. C</w:t>
      </w:r>
    </w:p>
    <w:p w:rsidR="008D70A1" w:rsidRDefault="008D70A1" w:rsidP="002239BE">
      <w:pPr>
        <w:pStyle w:val="Title"/>
      </w:pPr>
    </w:p>
    <w:p w:rsidR="008D70A1" w:rsidRDefault="008D70A1" w:rsidP="002239BE">
      <w:pPr>
        <w:pStyle w:val="Title"/>
      </w:pPr>
    </w:p>
    <w:p w:rsidR="002239BE" w:rsidRDefault="002239BE" w:rsidP="002239BE">
      <w:pPr>
        <w:pStyle w:val="Title"/>
      </w:pPr>
      <w:r>
        <w:t>Chapter 15</w:t>
      </w:r>
      <w:r w:rsidR="00E1651D">
        <w:t>: Alcohols</w:t>
      </w:r>
    </w:p>
    <w:p w:rsidR="002239BE" w:rsidRDefault="002239BE" w:rsidP="002239BE">
      <w:pPr>
        <w:pStyle w:val="Subtitle"/>
      </w:pPr>
      <w:r>
        <w:t>Assignment 1</w:t>
      </w:r>
    </w:p>
    <w:p w:rsidR="002239BE" w:rsidRPr="00AA72BE" w:rsidRDefault="002239BE" w:rsidP="002239BE">
      <w:pPr>
        <w:rPr>
          <w:noProof/>
        </w:rPr>
      </w:pPr>
      <w:r>
        <w:rPr>
          <w:noProof/>
        </w:rPr>
        <w:t>A</w:t>
      </w:r>
      <w:r w:rsidRPr="00AA72BE">
        <w:rPr>
          <w:noProof/>
        </w:rPr>
        <w:t>1</w:t>
      </w:r>
      <w:r>
        <w:rPr>
          <w:noProof/>
        </w:rPr>
        <w:t>.</w:t>
      </w:r>
      <w:r w:rsidRPr="00AA72BE">
        <w:rPr>
          <w:noProof/>
        </w:rPr>
        <w:t xml:space="preserve"> Both have the same molecular formula. Butan-1-ol has straight carbon chains, which can lie close together. Butan-2-ol has branched carbon chains. Butan-1-ol has stronger van der Waals forces and more energy is needed to overcome them before the alcohol can boil.</w:t>
      </w:r>
    </w:p>
    <w:p w:rsidR="002239BE" w:rsidRPr="00AA72BE" w:rsidRDefault="002239BE" w:rsidP="002239BE">
      <w:pPr>
        <w:rPr>
          <w:noProof/>
        </w:rPr>
      </w:pPr>
      <w:r>
        <w:rPr>
          <w:noProof/>
        </w:rPr>
        <w:t>A</w:t>
      </w:r>
      <w:r w:rsidRPr="00AA72BE">
        <w:rPr>
          <w:noProof/>
        </w:rPr>
        <w:t>2</w:t>
      </w:r>
      <w:r>
        <w:rPr>
          <w:noProof/>
        </w:rPr>
        <w:t>.</w:t>
      </w:r>
      <w:r w:rsidRPr="00AA72BE">
        <w:rPr>
          <w:noProof/>
        </w:rPr>
        <w:t xml:space="preserve"> Both have the same molecular formula. 2-Methylpropan-2-ol is a tertiary alcohol, and butan-2-ol is a secondary alcohol. Intermolecular forces decrease with more branching of the carbon chain, so 2-methylpropan-2-ol has a lower boiling point than butan-2-ol.</w:t>
      </w:r>
    </w:p>
    <w:p w:rsidR="002239BE" w:rsidRDefault="002239BE" w:rsidP="002239BE">
      <w:pPr>
        <w:rPr>
          <w:noProof/>
        </w:rPr>
      </w:pPr>
      <w:r>
        <w:rPr>
          <w:noProof/>
        </w:rPr>
        <w:t>A</w:t>
      </w:r>
      <w:r w:rsidRPr="00AA72BE">
        <w:rPr>
          <w:noProof/>
        </w:rPr>
        <w:t>3</w:t>
      </w:r>
      <w:r>
        <w:rPr>
          <w:noProof/>
        </w:rPr>
        <w:t xml:space="preserve">. </w:t>
      </w:r>
      <w:r w:rsidRPr="00AA72BE">
        <w:rPr>
          <w:noProof/>
        </w:rPr>
        <w:t xml:space="preserve">The diagram </w:t>
      </w:r>
      <w:r w:rsidR="00DC068C">
        <w:rPr>
          <w:noProof/>
        </w:rPr>
        <w:t>could</w:t>
      </w:r>
      <w:r w:rsidRPr="00AA72BE">
        <w:rPr>
          <w:noProof/>
        </w:rPr>
        <w:t xml:space="preserve"> show: δ</w:t>
      </w:r>
      <w:r w:rsidRPr="00AA72BE">
        <w:rPr>
          <w:noProof/>
          <w:vertAlign w:val="superscript"/>
        </w:rPr>
        <w:t>+</w:t>
      </w:r>
      <w:r w:rsidRPr="00AA72BE">
        <w:rPr>
          <w:noProof/>
        </w:rPr>
        <w:t xml:space="preserve"> and δ</w:t>
      </w:r>
      <w:r w:rsidRPr="00AA72BE">
        <w:rPr>
          <w:noProof/>
          <w:vertAlign w:val="superscript"/>
        </w:rPr>
        <w:t>–</w:t>
      </w:r>
      <w:r w:rsidRPr="00AA72BE">
        <w:rPr>
          <w:noProof/>
        </w:rPr>
        <w:t xml:space="preserve"> charges on the OH in the alcohol and the O and H atoms in the water molecules; a hydrogen bond between the positive H of either the alcohol group or the water molecule and the lone pair of electrons on the oxygen atom.</w:t>
      </w:r>
    </w:p>
    <w:p w:rsidR="002239BE" w:rsidRDefault="002239BE" w:rsidP="002239BE">
      <w:pPr>
        <w:rPr>
          <w:rFonts w:cs="Arial"/>
          <w:noProof/>
          <w:color w:val="FF0000"/>
          <w:sz w:val="20"/>
          <w:szCs w:val="20"/>
        </w:rPr>
      </w:pPr>
      <w:r>
        <w:rPr>
          <w:rFonts w:cs="Arial"/>
          <w:noProof/>
          <w:color w:val="FF0000"/>
          <w:sz w:val="20"/>
          <w:szCs w:val="20"/>
          <w:lang w:eastAsia="en-GB"/>
        </w:rPr>
        <w:drawing>
          <wp:inline distT="0" distB="0" distL="0" distR="0" wp14:anchorId="7418E958" wp14:editId="7ABCCF66">
            <wp:extent cx="2424476" cy="111318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15_p48a.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29052" cy="1115284"/>
                    </a:xfrm>
                    <a:prstGeom prst="rect">
                      <a:avLst/>
                    </a:prstGeom>
                  </pic:spPr>
                </pic:pic>
              </a:graphicData>
            </a:graphic>
          </wp:inline>
        </w:drawing>
      </w:r>
    </w:p>
    <w:p w:rsidR="002239BE" w:rsidRPr="00AA72BE" w:rsidRDefault="002239BE" w:rsidP="002239BE">
      <w:pPr>
        <w:rPr>
          <w:noProof/>
        </w:rPr>
      </w:pPr>
      <w:r>
        <w:rPr>
          <w:noProof/>
        </w:rPr>
        <w:lastRenderedPageBreak/>
        <w:t>A</w:t>
      </w:r>
      <w:r w:rsidRPr="00AA72BE">
        <w:rPr>
          <w:noProof/>
        </w:rPr>
        <w:t>4</w:t>
      </w:r>
      <w:r>
        <w:rPr>
          <w:noProof/>
        </w:rPr>
        <w:t>.</w:t>
      </w:r>
      <w:r w:rsidRPr="00AA72BE">
        <w:rPr>
          <w:noProof/>
        </w:rPr>
        <w:t xml:space="preserve"> Increasing strength of the van der Waals forces between the carbon chains lower the solubility in water as the chain increases in length. These intermolecular forces become stronger than the hydrogen bonding between the alcohol and the water. The long-chained alcohols are attracted more strongly to each other.</w:t>
      </w:r>
    </w:p>
    <w:p w:rsidR="002239BE" w:rsidRPr="00815C84" w:rsidRDefault="002239BE" w:rsidP="002239BE">
      <w:pPr>
        <w:rPr>
          <w:noProof/>
        </w:rPr>
      </w:pPr>
      <w:r>
        <w:rPr>
          <w:noProof/>
        </w:rPr>
        <w:t>A</w:t>
      </w:r>
      <w:r w:rsidRPr="00AA72BE">
        <w:rPr>
          <w:noProof/>
        </w:rPr>
        <w:t>5</w:t>
      </w:r>
      <w:r>
        <w:rPr>
          <w:noProof/>
        </w:rPr>
        <w:t>.</w:t>
      </w:r>
      <w:r w:rsidRPr="00AA72BE">
        <w:rPr>
          <w:noProof/>
        </w:rPr>
        <w:t xml:space="preserve"> All alcohols have hydrogen bonding between the lone pair on the O atoms and the H atoms in alcohols. Hydrogen bonding is the strongest type of intermolecular force. There is no hydrogen bonding in alkanes, so their boiling points are lower.</w:t>
      </w:r>
    </w:p>
    <w:p w:rsidR="002239BE" w:rsidRDefault="002239BE" w:rsidP="002239BE">
      <w:pPr>
        <w:pStyle w:val="Subtitle"/>
      </w:pPr>
      <w:r>
        <w:t>Required Practical 5</w:t>
      </w:r>
    </w:p>
    <w:p w:rsidR="002239BE" w:rsidRPr="00FF04B1" w:rsidRDefault="002239BE" w:rsidP="002239BE">
      <w:pPr>
        <w:rPr>
          <w:noProof/>
        </w:rPr>
      </w:pPr>
      <w:r>
        <w:rPr>
          <w:noProof/>
        </w:rPr>
        <w:t>P</w:t>
      </w:r>
      <w:r w:rsidRPr="00FF04B1">
        <w:rPr>
          <w:noProof/>
        </w:rPr>
        <w:t>1</w:t>
      </w:r>
      <w:r>
        <w:rPr>
          <w:noProof/>
        </w:rPr>
        <w:t>.</w:t>
      </w:r>
      <w:r w:rsidRPr="00FF04B1">
        <w:rPr>
          <w:noProof/>
        </w:rPr>
        <w:t xml:space="preserve"> Easier to use, less contamination, less chance of vapours escaping i</w:t>
      </w:r>
      <w:r>
        <w:rPr>
          <w:noProof/>
        </w:rPr>
        <w:t>nto</w:t>
      </w:r>
      <w:r w:rsidRPr="00FF04B1">
        <w:rPr>
          <w:noProof/>
        </w:rPr>
        <w:t xml:space="preserve"> the atmosphere.</w:t>
      </w:r>
    </w:p>
    <w:p w:rsidR="002239BE" w:rsidRDefault="002239BE" w:rsidP="002239BE">
      <w:pPr>
        <w:rPr>
          <w:noProof/>
        </w:rPr>
      </w:pPr>
      <w:r>
        <w:rPr>
          <w:noProof/>
        </w:rPr>
        <w:t>P</w:t>
      </w:r>
      <w:r w:rsidRPr="00FF04B1">
        <w:rPr>
          <w:noProof/>
        </w:rPr>
        <w:t>2</w:t>
      </w:r>
      <w:r>
        <w:rPr>
          <w:noProof/>
        </w:rPr>
        <w:t>.</w:t>
      </w:r>
      <w:r w:rsidRPr="00FF04B1">
        <w:rPr>
          <w:noProof/>
        </w:rPr>
        <w:t xml:space="preserve"> So that the water rises up through the condenser and stays in it longer.</w:t>
      </w:r>
    </w:p>
    <w:p w:rsidR="002239BE" w:rsidRPr="00FF04B1" w:rsidRDefault="002239BE" w:rsidP="002239BE">
      <w:r>
        <w:t xml:space="preserve">P3. </w:t>
      </w:r>
      <w:r w:rsidRPr="00FF04B1">
        <w:t>To prevent build</w:t>
      </w:r>
      <w:r>
        <w:t>-</w:t>
      </w:r>
      <w:r w:rsidRPr="00FF04B1">
        <w:t>up of pressure.</w:t>
      </w:r>
    </w:p>
    <w:p w:rsidR="002239BE" w:rsidRPr="00FF04B1" w:rsidRDefault="002239BE" w:rsidP="002239BE">
      <w:pPr>
        <w:rPr>
          <w:noProof/>
        </w:rPr>
      </w:pPr>
      <w:r>
        <w:t>P4.</w:t>
      </w:r>
      <w:r w:rsidRPr="00FF04B1">
        <w:t xml:space="preserve"> To condense any vapour in the apparatus and prevent it escaping into the atmosphere. </w:t>
      </w:r>
    </w:p>
    <w:p w:rsidR="002239BE" w:rsidRDefault="002239BE" w:rsidP="002239BE">
      <w:pPr>
        <w:pStyle w:val="Subtitle"/>
        <w:rPr>
          <w:noProof/>
        </w:rPr>
      </w:pPr>
      <w:r>
        <w:rPr>
          <w:noProof/>
        </w:rPr>
        <w:t>A</w:t>
      </w:r>
      <w:r w:rsidRPr="00946CBB">
        <w:rPr>
          <w:noProof/>
        </w:rPr>
        <w:t>ssignment</w:t>
      </w:r>
      <w:r>
        <w:rPr>
          <w:noProof/>
        </w:rPr>
        <w:t xml:space="preserve"> 2</w:t>
      </w:r>
    </w:p>
    <w:p w:rsidR="002239BE" w:rsidRPr="00183FFD" w:rsidRDefault="002239BE" w:rsidP="002239BE">
      <w:pPr>
        <w:rPr>
          <w:noProof/>
        </w:rPr>
      </w:pPr>
      <w:r>
        <w:rPr>
          <w:noProof/>
        </w:rPr>
        <w:t>A</w:t>
      </w:r>
      <w:r w:rsidRPr="00183FFD">
        <w:rPr>
          <w:noProof/>
        </w:rPr>
        <w:t>1</w:t>
      </w:r>
      <w:r>
        <w:rPr>
          <w:noProof/>
        </w:rPr>
        <w:t>.</w:t>
      </w:r>
      <w:r w:rsidRPr="00183FFD">
        <w:rPr>
          <w:noProof/>
        </w:rPr>
        <w:t xml:space="preserve"> The carbon atom with the OH group has two other carbons attached to it.</w:t>
      </w:r>
    </w:p>
    <w:p w:rsidR="002239BE" w:rsidRDefault="002239BE" w:rsidP="002239BE">
      <w:pPr>
        <w:rPr>
          <w:noProof/>
        </w:rPr>
      </w:pPr>
      <w:r>
        <w:rPr>
          <w:noProof/>
        </w:rPr>
        <w:t>A</w:t>
      </w:r>
      <w:r w:rsidRPr="00183FFD">
        <w:rPr>
          <w:noProof/>
        </w:rPr>
        <w:t>2</w:t>
      </w:r>
      <w:r>
        <w:rPr>
          <w:noProof/>
        </w:rPr>
        <w:t>.</w:t>
      </w:r>
      <w:r>
        <w:rPr>
          <w:noProof/>
        </w:rPr>
        <w:tab/>
        <w:t xml:space="preserve">a. </w:t>
      </w:r>
      <w:r w:rsidRPr="00183FFD">
        <w:rPr>
          <w:noProof/>
        </w:rPr>
        <w:t>Electrophilic addition</w:t>
      </w:r>
      <w:r>
        <w:rPr>
          <w:noProof/>
        </w:rPr>
        <w:t>.</w:t>
      </w:r>
    </w:p>
    <w:p w:rsidR="002239BE" w:rsidRDefault="002239BE" w:rsidP="002239BE">
      <w:pPr>
        <w:ind w:firstLine="720"/>
        <w:rPr>
          <w:noProof/>
        </w:rPr>
      </w:pPr>
      <w:r>
        <w:rPr>
          <w:noProof/>
        </w:rPr>
        <w:t xml:space="preserve">b. </w:t>
      </w:r>
    </w:p>
    <w:p w:rsidR="002239BE" w:rsidRPr="00882D0C" w:rsidRDefault="002239BE" w:rsidP="002239BE">
      <w:pPr>
        <w:ind w:firstLine="720"/>
        <w:rPr>
          <w:noProof/>
        </w:rPr>
      </w:pPr>
      <w:r>
        <w:rPr>
          <w:noProof/>
          <w:lang w:eastAsia="en-GB"/>
        </w:rPr>
        <w:drawing>
          <wp:inline distT="0" distB="0" distL="0" distR="0" wp14:anchorId="386D74C4" wp14:editId="5A254EA8">
            <wp:extent cx="2064412" cy="372628"/>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15_p48b.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72112" cy="374018"/>
                    </a:xfrm>
                    <a:prstGeom prst="rect">
                      <a:avLst/>
                    </a:prstGeom>
                  </pic:spPr>
                </pic:pic>
              </a:graphicData>
            </a:graphic>
          </wp:inline>
        </w:drawing>
      </w:r>
    </w:p>
    <w:p w:rsidR="002239BE" w:rsidRPr="00183FFD" w:rsidRDefault="002239BE" w:rsidP="002239BE">
      <w:pPr>
        <w:ind w:left="720"/>
        <w:rPr>
          <w:noProof/>
        </w:rPr>
      </w:pPr>
      <w:r w:rsidRPr="00183FFD">
        <w:rPr>
          <w:noProof/>
        </w:rPr>
        <w:t>c</w:t>
      </w:r>
      <w:r>
        <w:rPr>
          <w:noProof/>
        </w:rPr>
        <w:t>.</w:t>
      </w:r>
      <w:r w:rsidRPr="00183FFD">
        <w:rPr>
          <w:noProof/>
        </w:rPr>
        <w:t xml:space="preserve"> The ethyl hydrogen sulfate group attached to the carbon atom with one hydrogen atom as this is a secondary carbocation.</w:t>
      </w:r>
    </w:p>
    <w:p w:rsidR="002239BE" w:rsidRPr="00183FFD" w:rsidRDefault="002239BE" w:rsidP="002239BE">
      <w:pPr>
        <w:rPr>
          <w:noProof/>
        </w:rPr>
      </w:pPr>
      <w:r>
        <w:rPr>
          <w:noProof/>
        </w:rPr>
        <w:t>A</w:t>
      </w:r>
      <w:r w:rsidRPr="00183FFD">
        <w:rPr>
          <w:noProof/>
        </w:rPr>
        <w:t>3</w:t>
      </w:r>
      <w:r>
        <w:rPr>
          <w:noProof/>
        </w:rPr>
        <w:t>.</w:t>
      </w:r>
      <w:r w:rsidRPr="00183FFD">
        <w:rPr>
          <w:noProof/>
        </w:rPr>
        <w:t xml:space="preserve"> Overall, water is added to propene.</w:t>
      </w:r>
    </w:p>
    <w:p w:rsidR="002239BE" w:rsidRDefault="002239BE" w:rsidP="002239BE">
      <w:r>
        <w:t>A</w:t>
      </w:r>
      <w:r w:rsidRPr="00183FFD">
        <w:t>4</w:t>
      </w:r>
      <w:r>
        <w:t>.</w:t>
      </w:r>
      <w:r>
        <w:tab/>
      </w:r>
      <w:proofErr w:type="gramStart"/>
      <w:r>
        <w:t>a</w:t>
      </w:r>
      <w:proofErr w:type="gramEnd"/>
      <w:r>
        <w:t>.</w:t>
      </w:r>
    </w:p>
    <w:p w:rsidR="002239BE" w:rsidRPr="00183FFD" w:rsidRDefault="002239BE" w:rsidP="002239BE">
      <w:pPr>
        <w:ind w:firstLine="720"/>
      </w:pPr>
      <w:r>
        <w:t xml:space="preserve"> </w:t>
      </w:r>
      <w:r>
        <w:rPr>
          <w:noProof/>
          <w:lang w:eastAsia="en-GB"/>
        </w:rPr>
        <w:drawing>
          <wp:inline distT="0" distB="0" distL="0" distR="0" wp14:anchorId="6447597F" wp14:editId="20414E81">
            <wp:extent cx="1946606" cy="384273"/>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15_p48c.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54713" cy="385873"/>
                    </a:xfrm>
                    <a:prstGeom prst="rect">
                      <a:avLst/>
                    </a:prstGeom>
                  </pic:spPr>
                </pic:pic>
              </a:graphicData>
            </a:graphic>
          </wp:inline>
        </w:drawing>
      </w:r>
      <w:r w:rsidRPr="00183FFD">
        <w:rPr>
          <w:noProof/>
          <w:lang w:eastAsia="en-GB"/>
        </w:rPr>
        <w:drawing>
          <wp:inline distT="0" distB="0" distL="0" distR="0" wp14:anchorId="046D7DE3" wp14:editId="77832AD4">
            <wp:extent cx="381000" cy="142875"/>
            <wp:effectExtent l="0" t="0" r="0" b="0"/>
            <wp:docPr id="93" name="Picture 93" descr="http://www.chemguide.co.uk/mechanisms/elim/pad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chemguide.co.uk/mechanisms/elim/padding.GIF"/>
                    <pic:cNvPicPr>
                      <a:picLocks noChangeAspect="1" noChangeArrowheads="1"/>
                    </pic:cNvPicPr>
                  </pic:nvPicPr>
                  <pic:blipFill>
                    <a:blip r:embed="rId75" cstate="print"/>
                    <a:srcRect/>
                    <a:stretch>
                      <a:fillRect/>
                    </a:stretch>
                  </pic:blipFill>
                  <pic:spPr bwMode="auto">
                    <a:xfrm>
                      <a:off x="0" y="0"/>
                      <a:ext cx="381000" cy="142875"/>
                    </a:xfrm>
                    <a:prstGeom prst="rect">
                      <a:avLst/>
                    </a:prstGeom>
                    <a:noFill/>
                    <a:ln w="9525">
                      <a:noFill/>
                      <a:miter lim="800000"/>
                      <a:headEnd/>
                      <a:tailEnd/>
                    </a:ln>
                  </pic:spPr>
                </pic:pic>
              </a:graphicData>
            </a:graphic>
          </wp:inline>
        </w:drawing>
      </w:r>
    </w:p>
    <w:p w:rsidR="002239BE" w:rsidRPr="00183FFD" w:rsidRDefault="002239BE" w:rsidP="002239BE">
      <w:pPr>
        <w:ind w:firstLine="720"/>
        <w:rPr>
          <w:noProof/>
        </w:rPr>
      </w:pPr>
      <w:r>
        <w:rPr>
          <w:noProof/>
        </w:rPr>
        <w:t>b.</w:t>
      </w:r>
      <w:r w:rsidRPr="00183FFD">
        <w:rPr>
          <w:noProof/>
        </w:rPr>
        <w:t xml:space="preserve"> </w:t>
      </w:r>
      <w:r>
        <w:rPr>
          <w:noProof/>
        </w:rPr>
        <w:t>B</w:t>
      </w:r>
      <w:r w:rsidRPr="00183FFD">
        <w:rPr>
          <w:noProof/>
        </w:rPr>
        <w:t>ecause  water is eliminated.</w:t>
      </w:r>
    </w:p>
    <w:p w:rsidR="002239BE" w:rsidRDefault="002239BE" w:rsidP="002239BE">
      <w:pPr>
        <w:rPr>
          <w:noProof/>
        </w:rPr>
      </w:pPr>
      <w:r>
        <w:rPr>
          <w:noProof/>
        </w:rPr>
        <w:t>A</w:t>
      </w:r>
      <w:r w:rsidRPr="00183FFD">
        <w:rPr>
          <w:noProof/>
        </w:rPr>
        <w:t>5</w:t>
      </w:r>
      <w:r>
        <w:rPr>
          <w:noProof/>
        </w:rPr>
        <w:t>.</w:t>
      </w:r>
      <w:r>
        <w:rPr>
          <w:noProof/>
        </w:rPr>
        <w:tab/>
        <w:t>a.</w:t>
      </w:r>
      <w:r w:rsidRPr="00183FFD">
        <w:rPr>
          <w:noProof/>
        </w:rPr>
        <w:t xml:space="preserve"> </w:t>
      </w:r>
      <w:r>
        <w:rPr>
          <w:noProof/>
        </w:rPr>
        <w:t>O</w:t>
      </w:r>
      <w:r w:rsidRPr="00183FFD">
        <w:rPr>
          <w:noProof/>
        </w:rPr>
        <w:t>xidation</w:t>
      </w:r>
      <w:r>
        <w:rPr>
          <w:noProof/>
        </w:rPr>
        <w:t>.</w:t>
      </w:r>
    </w:p>
    <w:p w:rsidR="002239BE" w:rsidRDefault="002239BE" w:rsidP="002239BE">
      <w:pPr>
        <w:ind w:firstLine="720"/>
        <w:rPr>
          <w:noProof/>
        </w:rPr>
      </w:pPr>
      <w:r>
        <w:rPr>
          <w:noProof/>
        </w:rPr>
        <w:t>b.</w:t>
      </w:r>
      <w:r w:rsidRPr="00183FFD">
        <w:rPr>
          <w:noProof/>
        </w:rPr>
        <w:t xml:space="preserve"> </w:t>
      </w:r>
      <w:r>
        <w:rPr>
          <w:noProof/>
        </w:rPr>
        <w:t>P</w:t>
      </w:r>
      <w:r w:rsidRPr="00183FFD">
        <w:rPr>
          <w:noProof/>
        </w:rPr>
        <w:t>ropanone</w:t>
      </w:r>
      <w:r>
        <w:rPr>
          <w:noProof/>
        </w:rPr>
        <w:t>.</w:t>
      </w:r>
    </w:p>
    <w:p w:rsidR="002239BE" w:rsidRDefault="002239BE">
      <w:pPr>
        <w:ind w:firstLine="720"/>
        <w:rPr>
          <w:noProof/>
        </w:rPr>
      </w:pPr>
      <w:r>
        <w:rPr>
          <w:noProof/>
        </w:rPr>
        <w:t>c. A</w:t>
      </w:r>
      <w:r w:rsidRPr="00183FFD">
        <w:rPr>
          <w:noProof/>
        </w:rPr>
        <w:t>n aldehyde and then carboxylic acid would be formed. The colour change would be the same.</w:t>
      </w:r>
    </w:p>
    <w:p w:rsidR="008D70A1" w:rsidRPr="00183FFD" w:rsidRDefault="008D70A1">
      <w:pPr>
        <w:ind w:firstLine="720"/>
        <w:rPr>
          <w:noProof/>
        </w:rPr>
      </w:pPr>
    </w:p>
    <w:p w:rsidR="002239BE" w:rsidRDefault="002239BE" w:rsidP="002239BE">
      <w:pPr>
        <w:pStyle w:val="Subtitle"/>
        <w:rPr>
          <w:noProof/>
        </w:rPr>
      </w:pPr>
      <w:r>
        <w:rPr>
          <w:noProof/>
        </w:rPr>
        <w:t>Assignment 3</w:t>
      </w:r>
    </w:p>
    <w:p w:rsidR="002239BE" w:rsidRPr="00183FFD" w:rsidRDefault="002239BE" w:rsidP="002239BE">
      <w:pPr>
        <w:rPr>
          <w:noProof/>
        </w:rPr>
      </w:pPr>
      <w:r>
        <w:rPr>
          <w:noProof/>
        </w:rPr>
        <w:t>A</w:t>
      </w:r>
      <w:r w:rsidRPr="00183FFD">
        <w:rPr>
          <w:noProof/>
        </w:rPr>
        <w:t>1</w:t>
      </w:r>
      <w:r>
        <w:rPr>
          <w:noProof/>
        </w:rPr>
        <w:t>.</w:t>
      </w:r>
      <w:r w:rsidRPr="00183FFD">
        <w:rPr>
          <w:noProof/>
        </w:rPr>
        <w:t xml:space="preserve"> Skeletal formulae</w:t>
      </w:r>
      <w:r>
        <w:rPr>
          <w:noProof/>
        </w:rPr>
        <w:t>.</w:t>
      </w:r>
    </w:p>
    <w:p w:rsidR="002239BE" w:rsidRPr="00183FFD" w:rsidRDefault="002239BE" w:rsidP="002239BE">
      <w:pPr>
        <w:rPr>
          <w:noProof/>
        </w:rPr>
      </w:pPr>
      <w:r>
        <w:rPr>
          <w:noProof/>
        </w:rPr>
        <w:t>A</w:t>
      </w:r>
      <w:r w:rsidRPr="00183FFD">
        <w:rPr>
          <w:noProof/>
        </w:rPr>
        <w:t>2</w:t>
      </w:r>
      <w:r>
        <w:rPr>
          <w:noProof/>
        </w:rPr>
        <w:t>.</w:t>
      </w:r>
      <w:r w:rsidRPr="00183FFD">
        <w:rPr>
          <w:noProof/>
        </w:rPr>
        <w:t xml:space="preserve"> C</w:t>
      </w:r>
      <w:r w:rsidRPr="00183FFD">
        <w:rPr>
          <w:noProof/>
          <w:vertAlign w:val="subscript"/>
        </w:rPr>
        <w:t>6</w:t>
      </w:r>
      <w:r w:rsidRPr="00183FFD">
        <w:rPr>
          <w:noProof/>
        </w:rPr>
        <w:t>H</w:t>
      </w:r>
      <w:r w:rsidRPr="00183FFD">
        <w:rPr>
          <w:noProof/>
          <w:vertAlign w:val="subscript"/>
        </w:rPr>
        <w:t>11</w:t>
      </w:r>
      <w:r w:rsidRPr="00183FFD">
        <w:rPr>
          <w:noProof/>
        </w:rPr>
        <w:t>OH and C</w:t>
      </w:r>
      <w:r w:rsidRPr="00183FFD">
        <w:rPr>
          <w:noProof/>
          <w:vertAlign w:val="subscript"/>
        </w:rPr>
        <w:t>6</w:t>
      </w:r>
      <w:r w:rsidRPr="00183FFD">
        <w:rPr>
          <w:noProof/>
        </w:rPr>
        <w:t>H</w:t>
      </w:r>
      <w:r w:rsidRPr="00183FFD">
        <w:rPr>
          <w:noProof/>
          <w:vertAlign w:val="subscript"/>
        </w:rPr>
        <w:t>10</w:t>
      </w:r>
    </w:p>
    <w:p w:rsidR="002239BE" w:rsidRPr="00183FFD" w:rsidRDefault="002239BE" w:rsidP="002239BE">
      <w:pPr>
        <w:rPr>
          <w:noProof/>
        </w:rPr>
      </w:pPr>
      <w:r>
        <w:rPr>
          <w:noProof/>
        </w:rPr>
        <w:t>A</w:t>
      </w:r>
      <w:r w:rsidRPr="00183FFD">
        <w:rPr>
          <w:noProof/>
        </w:rPr>
        <w:t>3</w:t>
      </w:r>
      <w:r>
        <w:rPr>
          <w:noProof/>
        </w:rPr>
        <w:t>.</w:t>
      </w:r>
      <w:r w:rsidRPr="00183FFD">
        <w:rPr>
          <w:noProof/>
        </w:rPr>
        <w:t xml:space="preserve"> Because a molecule of water is eliminated from each alcohol molecule</w:t>
      </w:r>
      <w:r>
        <w:rPr>
          <w:noProof/>
        </w:rPr>
        <w:t>.</w:t>
      </w:r>
    </w:p>
    <w:p w:rsidR="002239BE" w:rsidRPr="00183FFD" w:rsidRDefault="002239BE" w:rsidP="002239BE">
      <w:pPr>
        <w:rPr>
          <w:noProof/>
        </w:rPr>
      </w:pPr>
      <w:r>
        <w:rPr>
          <w:noProof/>
        </w:rPr>
        <w:t>A</w:t>
      </w:r>
      <w:r w:rsidRPr="00183FFD">
        <w:rPr>
          <w:noProof/>
        </w:rPr>
        <w:t>4</w:t>
      </w:r>
      <w:r>
        <w:rPr>
          <w:noProof/>
        </w:rPr>
        <w:t>.</w:t>
      </w:r>
      <w:r w:rsidRPr="00183FFD">
        <w:rPr>
          <w:noProof/>
        </w:rPr>
        <w:t xml:space="preserve"> It acts as a catalyst</w:t>
      </w:r>
      <w:r>
        <w:rPr>
          <w:noProof/>
        </w:rPr>
        <w:t>.</w:t>
      </w:r>
    </w:p>
    <w:p w:rsidR="002239BE" w:rsidRPr="00183FFD" w:rsidRDefault="002239BE" w:rsidP="002239BE">
      <w:pPr>
        <w:rPr>
          <w:noProof/>
        </w:rPr>
      </w:pPr>
      <w:r>
        <w:rPr>
          <w:noProof/>
        </w:rPr>
        <w:t>A</w:t>
      </w:r>
      <w:r w:rsidRPr="00183FFD">
        <w:rPr>
          <w:noProof/>
        </w:rPr>
        <w:t>5</w:t>
      </w:r>
      <w:r>
        <w:rPr>
          <w:noProof/>
        </w:rPr>
        <w:t>.</w:t>
      </w:r>
      <w:r w:rsidRPr="00183FFD">
        <w:rPr>
          <w:noProof/>
        </w:rPr>
        <w:t xml:space="preserve"> Water, unreacted alcohol, phosphoric acid, products from side reactions</w:t>
      </w:r>
      <w:r>
        <w:rPr>
          <w:noProof/>
        </w:rPr>
        <w:t>.</w:t>
      </w:r>
    </w:p>
    <w:p w:rsidR="002239BE" w:rsidRPr="00183FFD" w:rsidRDefault="002239BE" w:rsidP="002239BE">
      <w:pPr>
        <w:rPr>
          <w:noProof/>
        </w:rPr>
      </w:pPr>
      <w:r>
        <w:rPr>
          <w:noProof/>
        </w:rPr>
        <w:t>A</w:t>
      </w:r>
      <w:r w:rsidRPr="00183FFD">
        <w:rPr>
          <w:noProof/>
        </w:rPr>
        <w:t>6</w:t>
      </w:r>
      <w:r>
        <w:rPr>
          <w:noProof/>
        </w:rPr>
        <w:t>.</w:t>
      </w:r>
      <w:r w:rsidRPr="00183FFD">
        <w:rPr>
          <w:noProof/>
        </w:rPr>
        <w:t xml:space="preserve"> Water</w:t>
      </w:r>
      <w:r>
        <w:rPr>
          <w:noProof/>
        </w:rPr>
        <w:t>.</w:t>
      </w:r>
    </w:p>
    <w:p w:rsidR="002239BE" w:rsidRDefault="002239BE" w:rsidP="002239BE">
      <w:pPr>
        <w:rPr>
          <w:noProof/>
        </w:rPr>
      </w:pPr>
      <w:r>
        <w:rPr>
          <w:noProof/>
        </w:rPr>
        <w:t>A</w:t>
      </w:r>
      <w:r w:rsidRPr="00183FFD">
        <w:rPr>
          <w:noProof/>
        </w:rPr>
        <w:t>7</w:t>
      </w:r>
      <w:r>
        <w:rPr>
          <w:noProof/>
        </w:rPr>
        <w:t>.</w:t>
      </w:r>
      <w:r>
        <w:rPr>
          <w:noProof/>
        </w:rPr>
        <w:tab/>
        <w:t>a.</w:t>
      </w:r>
      <w:r w:rsidRPr="00183FFD">
        <w:rPr>
          <w:noProof/>
        </w:rPr>
        <w:t xml:space="preserve"> </w:t>
      </w:r>
      <w:r>
        <w:rPr>
          <w:noProof/>
        </w:rPr>
        <w:t>T</w:t>
      </w:r>
      <w:r w:rsidRPr="00183FFD">
        <w:rPr>
          <w:noProof/>
        </w:rPr>
        <w:t>o dissolve any water soluble impurities</w:t>
      </w:r>
      <w:r>
        <w:rPr>
          <w:noProof/>
        </w:rPr>
        <w:t>.</w:t>
      </w:r>
    </w:p>
    <w:p w:rsidR="002239BE" w:rsidRDefault="002239BE" w:rsidP="002239BE">
      <w:pPr>
        <w:ind w:firstLine="720"/>
        <w:rPr>
          <w:noProof/>
        </w:rPr>
      </w:pPr>
      <w:r>
        <w:rPr>
          <w:noProof/>
        </w:rPr>
        <w:t>b.</w:t>
      </w:r>
      <w:r w:rsidRPr="00183FFD">
        <w:rPr>
          <w:noProof/>
        </w:rPr>
        <w:t xml:space="preserve"> </w:t>
      </w:r>
      <w:r>
        <w:rPr>
          <w:noProof/>
        </w:rPr>
        <w:t>T</w:t>
      </w:r>
      <w:r w:rsidRPr="00183FFD">
        <w:rPr>
          <w:noProof/>
        </w:rPr>
        <w:t>o react with and remove any phosphoric acid</w:t>
      </w:r>
      <w:r>
        <w:rPr>
          <w:noProof/>
        </w:rPr>
        <w:t>.</w:t>
      </w:r>
    </w:p>
    <w:p w:rsidR="002239BE" w:rsidRDefault="002239BE" w:rsidP="002239BE">
      <w:pPr>
        <w:tabs>
          <w:tab w:val="left" w:pos="4170"/>
        </w:tabs>
        <w:ind w:firstLine="720"/>
        <w:rPr>
          <w:noProof/>
        </w:rPr>
      </w:pPr>
      <w:r>
        <w:rPr>
          <w:noProof/>
        </w:rPr>
        <w:t>c. T</w:t>
      </w:r>
      <w:r w:rsidRPr="00183FFD">
        <w:rPr>
          <w:noProof/>
        </w:rPr>
        <w:t>o dry the product.</w:t>
      </w:r>
      <w:r>
        <w:rPr>
          <w:noProof/>
        </w:rPr>
        <w:tab/>
      </w:r>
    </w:p>
    <w:p w:rsidR="002239BE" w:rsidRDefault="002239BE" w:rsidP="002239BE">
      <w:pPr>
        <w:pStyle w:val="Subtitle"/>
      </w:pPr>
      <w:r>
        <w:t>Practice question</w:t>
      </w:r>
      <w:r w:rsidR="00F91813">
        <w:t>S</w:t>
      </w:r>
    </w:p>
    <w:p w:rsidR="002239BE" w:rsidRDefault="002239BE" w:rsidP="002239BE">
      <w:pPr>
        <w:ind w:left="720" w:hanging="720"/>
      </w:pPr>
      <w:r>
        <w:t>1.</w:t>
      </w:r>
      <w:r>
        <w:tab/>
        <w:t>a.</w:t>
      </w:r>
      <w:r w:rsidRPr="007F673B">
        <w:t xml:space="preserve"> Compounds 1 and 3 (butanal and butanone) have the same</w:t>
      </w:r>
      <w:r>
        <w:t xml:space="preserve"> </w:t>
      </w:r>
      <w:r w:rsidRPr="00573D49">
        <w:rPr>
          <w:i/>
        </w:rPr>
        <w:t>M</w:t>
      </w:r>
      <w:r w:rsidRPr="007F673B">
        <w:rPr>
          <w:vertAlign w:val="subscript"/>
        </w:rPr>
        <w:t>r</w:t>
      </w:r>
      <w:r>
        <w:t xml:space="preserve"> (to five </w:t>
      </w:r>
      <w:r w:rsidRPr="007F673B">
        <w:t>d</w:t>
      </w:r>
      <w:r>
        <w:t>.</w:t>
      </w:r>
      <w:r w:rsidRPr="007F673B">
        <w:t>p</w:t>
      </w:r>
      <w:r>
        <w:t>.</w:t>
      </w:r>
      <w:r w:rsidRPr="007F673B">
        <w:t>) because either</w:t>
      </w:r>
      <w:r>
        <w:t xml:space="preserve">: </w:t>
      </w:r>
      <w:r w:rsidRPr="007F673B">
        <w:t>they contain the same number of atoms of the same element</w:t>
      </w:r>
      <w:r>
        <w:t xml:space="preserve">; </w:t>
      </w:r>
      <w:r w:rsidRPr="007F673B">
        <w:t>are both C</w:t>
      </w:r>
      <w:r w:rsidRPr="007F673B">
        <w:rPr>
          <w:vertAlign w:val="subscript"/>
        </w:rPr>
        <w:t>4</w:t>
      </w:r>
      <w:r w:rsidRPr="007F673B">
        <w:t>H</w:t>
      </w:r>
      <w:r w:rsidRPr="007F673B">
        <w:rPr>
          <w:vertAlign w:val="subscript"/>
        </w:rPr>
        <w:t>8</w:t>
      </w:r>
      <w:r w:rsidRPr="007F673B">
        <w:t>O</w:t>
      </w:r>
      <w:r>
        <w:t xml:space="preserve">; </w:t>
      </w:r>
      <w:r w:rsidRPr="007F673B">
        <w:t>have the same molecular formula</w:t>
      </w:r>
      <w:r>
        <w:t xml:space="preserve">; </w:t>
      </w:r>
      <w:r w:rsidRPr="007F673B">
        <w:t>contain the same number of C,H and O atoms</w:t>
      </w:r>
      <w:r>
        <w:t>.</w:t>
      </w:r>
    </w:p>
    <w:p w:rsidR="002239BE" w:rsidRPr="007F673B" w:rsidRDefault="002239BE" w:rsidP="002239BE">
      <w:pPr>
        <w:ind w:left="720"/>
      </w:pPr>
      <w:r w:rsidRPr="007F673B">
        <w:lastRenderedPageBreak/>
        <w:t xml:space="preserve">Compound 2 (pentane) has a different </w:t>
      </w:r>
      <w:r w:rsidRPr="00B41681">
        <w:rPr>
          <w:i/>
        </w:rPr>
        <w:t>M</w:t>
      </w:r>
      <w:r w:rsidRPr="007F673B">
        <w:rPr>
          <w:vertAlign w:val="subscript"/>
        </w:rPr>
        <w:t>r</w:t>
      </w:r>
      <w:r>
        <w:t xml:space="preserve"> (to five </w:t>
      </w:r>
      <w:proofErr w:type="gramStart"/>
      <w:r w:rsidRPr="007F673B">
        <w:t>d</w:t>
      </w:r>
      <w:r>
        <w:t>.</w:t>
      </w:r>
      <w:r w:rsidRPr="007F673B">
        <w:t>p</w:t>
      </w:r>
      <w:proofErr w:type="gramEnd"/>
      <w:r>
        <w:t>.</w:t>
      </w:r>
      <w:r w:rsidRPr="007F673B">
        <w:t>) because</w:t>
      </w:r>
      <w:r>
        <w:t xml:space="preserve"> </w:t>
      </w:r>
      <w:r w:rsidRPr="007F673B">
        <w:t>either</w:t>
      </w:r>
      <w:r>
        <w:t xml:space="preserve">: </w:t>
      </w:r>
      <w:r w:rsidRPr="007F673B">
        <w:t>it has different numbers of atoms of different elements</w:t>
      </w:r>
      <w:r>
        <w:t xml:space="preserve">; </w:t>
      </w:r>
      <w:r w:rsidRPr="007F673B">
        <w:t>is C</w:t>
      </w:r>
      <w:r w:rsidRPr="007F673B">
        <w:rPr>
          <w:vertAlign w:val="subscript"/>
        </w:rPr>
        <w:t>5</w:t>
      </w:r>
      <w:r w:rsidRPr="007F673B">
        <w:t>H</w:t>
      </w:r>
      <w:r w:rsidRPr="007F673B">
        <w:rPr>
          <w:vertAlign w:val="subscript"/>
        </w:rPr>
        <w:t>12</w:t>
      </w:r>
      <w:r w:rsidRPr="007F673B">
        <w:t xml:space="preserve"> </w:t>
      </w:r>
      <w:r>
        <w:t>(</w:t>
      </w:r>
      <w:r w:rsidRPr="007F673B">
        <w:t>contains C and H</w:t>
      </w:r>
      <w:r>
        <w:t xml:space="preserve">); has </w:t>
      </w:r>
      <w:r w:rsidRPr="007F673B">
        <w:t>different molecular formula</w:t>
      </w:r>
      <w:r>
        <w:t xml:space="preserve">; </w:t>
      </w:r>
      <w:r w:rsidRPr="007F673B">
        <w:t>does not contain oxygen (atom)</w:t>
      </w:r>
      <w:r>
        <w:t>.</w:t>
      </w:r>
    </w:p>
    <w:p w:rsidR="002239BE" w:rsidRDefault="002239BE" w:rsidP="002239BE">
      <w:pPr>
        <w:ind w:left="720"/>
      </w:pPr>
      <w:proofErr w:type="gramStart"/>
      <w:r w:rsidRPr="007F673B">
        <w:t>b</w:t>
      </w:r>
      <w:proofErr w:type="gramEnd"/>
      <w:r>
        <w:t>.</w:t>
      </w:r>
      <w:r w:rsidRPr="007F673B">
        <w:t xml:space="preserve"> With</w:t>
      </w:r>
      <w:r>
        <w:t xml:space="preserve"> </w:t>
      </w:r>
      <w:proofErr w:type="spellStart"/>
      <w:r w:rsidRPr="007F673B">
        <w:t>Tollen</w:t>
      </w:r>
      <w:r w:rsidR="00F91813">
        <w:t>’</w:t>
      </w:r>
      <w:r w:rsidRPr="007F673B">
        <w:t>s</w:t>
      </w:r>
      <w:proofErr w:type="spellEnd"/>
      <w:r w:rsidRPr="007F673B">
        <w:t xml:space="preserve"> reagent</w:t>
      </w:r>
      <w:r>
        <w:t xml:space="preserve">: </w:t>
      </w:r>
      <w:r w:rsidRPr="007F673B">
        <w:t>silver mirror</w:t>
      </w:r>
      <w:r>
        <w:t xml:space="preserve"> </w:t>
      </w:r>
      <w:r w:rsidRPr="007F673B">
        <w:t>OR black solid/precipitate</w:t>
      </w:r>
      <w:r>
        <w:t xml:space="preserve"> </w:t>
      </w:r>
      <w:r w:rsidRPr="007F673B">
        <w:t>(NOT silver precipitate)</w:t>
      </w:r>
      <w:r>
        <w:t xml:space="preserve"> </w:t>
      </w:r>
      <w:r w:rsidRPr="007F673B">
        <w:t>stays</w:t>
      </w:r>
      <w:r>
        <w:t xml:space="preserve"> </w:t>
      </w:r>
      <w:r w:rsidRPr="007F673B">
        <w:t>colourless</w:t>
      </w:r>
      <w:r>
        <w:t xml:space="preserve"> </w:t>
      </w:r>
      <w:r w:rsidRPr="007F673B">
        <w:t>OR no change</w:t>
      </w:r>
      <w:r>
        <w:t>/</w:t>
      </w:r>
      <w:r w:rsidRPr="007F673B">
        <w:t>reaction</w:t>
      </w:r>
      <w:r>
        <w:t xml:space="preserve"> </w:t>
      </w:r>
      <w:r w:rsidRPr="007F673B">
        <w:t>OR no silver mirror</w:t>
      </w:r>
      <w:r>
        <w:t>. OR w</w:t>
      </w:r>
      <w:r w:rsidRPr="007F673B">
        <w:t>ith Fehling’s solution</w:t>
      </w:r>
      <w:r>
        <w:t xml:space="preserve">: </w:t>
      </w:r>
      <w:r w:rsidR="00D77FD1">
        <w:t>r</w:t>
      </w:r>
      <w:r w:rsidRPr="007F673B">
        <w:t>ed solid/precipitate</w:t>
      </w:r>
      <w:r>
        <w:t xml:space="preserve"> </w:t>
      </w:r>
      <w:r w:rsidRPr="007F673B">
        <w:t>stays blue</w:t>
      </w:r>
      <w:r>
        <w:t xml:space="preserve"> </w:t>
      </w:r>
      <w:r w:rsidRPr="007F673B">
        <w:t>OR no change OR no red solid</w:t>
      </w:r>
      <w:r>
        <w:t xml:space="preserve"> </w:t>
      </w:r>
      <w:r w:rsidRPr="007F673B">
        <w:t>OR no red precipitate</w:t>
      </w:r>
      <w:r>
        <w:t>.</w:t>
      </w:r>
    </w:p>
    <w:p w:rsidR="002239BE" w:rsidRPr="00C06167" w:rsidRDefault="002239BE" w:rsidP="002239BE">
      <w:r w:rsidRPr="007F673B">
        <w:t>2</w:t>
      </w:r>
      <w:r>
        <w:t>.</w:t>
      </w:r>
      <w:r>
        <w:tab/>
      </w:r>
      <w:r w:rsidRPr="007F673B">
        <w:t>a</w:t>
      </w:r>
      <w:r>
        <w:t>.</w:t>
      </w:r>
      <w:r>
        <w:tab/>
      </w:r>
      <w:r w:rsidRPr="00C06167">
        <w:t>i</w:t>
      </w:r>
      <w:r>
        <w:t>.</w:t>
      </w:r>
      <w:r w:rsidRPr="00C06167">
        <w:t xml:space="preserve"> Hexan-1-ol</w:t>
      </w:r>
    </w:p>
    <w:p w:rsidR="002239BE" w:rsidRPr="00B57583" w:rsidRDefault="002239BE" w:rsidP="002239BE">
      <w:pPr>
        <w:ind w:left="720" w:firstLine="720"/>
        <w:rPr>
          <w:color w:val="FF0000"/>
        </w:rPr>
      </w:pPr>
      <w:r w:rsidRPr="00C06167">
        <w:t>ii</w:t>
      </w:r>
      <w:r>
        <w:t>.</w:t>
      </w:r>
      <w:r w:rsidRPr="00C06167">
        <w:t xml:space="preserve"> Homologous</w:t>
      </w:r>
    </w:p>
    <w:p w:rsidR="002239BE" w:rsidRDefault="002239BE" w:rsidP="002239BE">
      <w:pPr>
        <w:ind w:left="720" w:firstLine="720"/>
      </w:pPr>
      <w:r w:rsidRPr="00C06167">
        <w:t>iii</w:t>
      </w:r>
      <w:r>
        <w:t>.</w:t>
      </w:r>
      <w:r w:rsidRPr="00C06167">
        <w:t xml:space="preserve"> Displayed formula for butan-2-ol</w:t>
      </w:r>
      <w:r>
        <w:t>:</w:t>
      </w:r>
    </w:p>
    <w:p w:rsidR="002239BE" w:rsidRDefault="002239BE" w:rsidP="002239BE">
      <w:pPr>
        <w:ind w:left="720" w:firstLine="720"/>
      </w:pPr>
      <w:r>
        <w:rPr>
          <w:noProof/>
          <w:lang w:eastAsia="en-GB"/>
        </w:rPr>
        <w:drawing>
          <wp:inline distT="0" distB="0" distL="0" distR="0" wp14:anchorId="7E0EFE26" wp14:editId="2038F0D1">
            <wp:extent cx="1243587" cy="79857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15_p49a.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43587" cy="798578"/>
                    </a:xfrm>
                    <a:prstGeom prst="rect">
                      <a:avLst/>
                    </a:prstGeom>
                  </pic:spPr>
                </pic:pic>
              </a:graphicData>
            </a:graphic>
          </wp:inline>
        </w:drawing>
      </w:r>
    </w:p>
    <w:p w:rsidR="002239BE" w:rsidRPr="00C06167" w:rsidRDefault="002239BE" w:rsidP="002239BE">
      <w:pPr>
        <w:ind w:left="720" w:firstLine="720"/>
      </w:pPr>
      <w:r w:rsidRPr="00C06167">
        <w:t>iv</w:t>
      </w:r>
      <w:r>
        <w:t>.</w:t>
      </w:r>
      <w:r w:rsidRPr="00C06167">
        <w:t xml:space="preserve"> CH</w:t>
      </w:r>
      <w:r w:rsidRPr="00C06167">
        <w:rPr>
          <w:vertAlign w:val="subscript"/>
        </w:rPr>
        <w:t>3</w:t>
      </w:r>
      <w:r w:rsidRPr="00C06167">
        <w:t>CH</w:t>
      </w:r>
      <w:r w:rsidRPr="00C06167">
        <w:rPr>
          <w:vertAlign w:val="subscript"/>
        </w:rPr>
        <w:t>2</w:t>
      </w:r>
      <w:r w:rsidRPr="00C06167">
        <w:t>CH</w:t>
      </w:r>
      <w:r w:rsidRPr="00C06167">
        <w:rPr>
          <w:vertAlign w:val="subscript"/>
        </w:rPr>
        <w:t>2</w:t>
      </w:r>
      <w:r w:rsidRPr="00C06167">
        <w:t>CH</w:t>
      </w:r>
      <w:r w:rsidRPr="00C06167">
        <w:rPr>
          <w:vertAlign w:val="subscript"/>
        </w:rPr>
        <w:t>2</w:t>
      </w:r>
      <w:r w:rsidRPr="00C06167">
        <w:t xml:space="preserve">OH + [O] </w:t>
      </w:r>
      <w:r>
        <w:t xml:space="preserve">→ </w:t>
      </w:r>
      <w:r w:rsidRPr="00C06167">
        <w:t>CH</w:t>
      </w:r>
      <w:r w:rsidRPr="00C06167">
        <w:rPr>
          <w:vertAlign w:val="subscript"/>
        </w:rPr>
        <w:t>3</w:t>
      </w:r>
      <w:r w:rsidRPr="00C06167">
        <w:t>CH</w:t>
      </w:r>
      <w:r w:rsidRPr="00C06167">
        <w:rPr>
          <w:vertAlign w:val="subscript"/>
        </w:rPr>
        <w:t>2</w:t>
      </w:r>
      <w:r w:rsidRPr="00C06167">
        <w:t>CH</w:t>
      </w:r>
      <w:r w:rsidRPr="00C06167">
        <w:rPr>
          <w:vertAlign w:val="subscript"/>
        </w:rPr>
        <w:t>2</w:t>
      </w:r>
      <w:r w:rsidRPr="00C06167">
        <w:t>CHO + H</w:t>
      </w:r>
      <w:r w:rsidRPr="00B41681">
        <w:rPr>
          <w:vertAlign w:val="subscript"/>
        </w:rPr>
        <w:t>2</w:t>
      </w:r>
      <w:r w:rsidRPr="00C06167">
        <w:t>O</w:t>
      </w:r>
    </w:p>
    <w:p w:rsidR="002239BE" w:rsidRDefault="002239BE" w:rsidP="002239BE">
      <w:pPr>
        <w:ind w:left="720" w:firstLine="720"/>
      </w:pPr>
      <w:r w:rsidRPr="00C06167">
        <w:t>v</w:t>
      </w:r>
      <w:r>
        <w:t>.</w:t>
      </w:r>
      <w:r w:rsidRPr="00C06167">
        <w:t xml:space="preserve"> Displayed formula for butanone</w:t>
      </w:r>
      <w:r>
        <w:t>:</w:t>
      </w:r>
    </w:p>
    <w:p w:rsidR="002239BE" w:rsidRPr="00C06167" w:rsidRDefault="002239BE" w:rsidP="002239BE">
      <w:pPr>
        <w:ind w:left="720" w:firstLine="720"/>
      </w:pPr>
      <w:r>
        <w:rPr>
          <w:noProof/>
          <w:lang w:eastAsia="en-GB"/>
        </w:rPr>
        <w:drawing>
          <wp:inline distT="0" distB="0" distL="0" distR="0" wp14:anchorId="437B42E4" wp14:editId="6AC1EACF">
            <wp:extent cx="1243587" cy="579121"/>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15_p49b.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43587" cy="579121"/>
                    </a:xfrm>
                    <a:prstGeom prst="rect">
                      <a:avLst/>
                    </a:prstGeom>
                  </pic:spPr>
                </pic:pic>
              </a:graphicData>
            </a:graphic>
          </wp:inline>
        </w:drawing>
      </w:r>
    </w:p>
    <w:p w:rsidR="002239BE" w:rsidRPr="00C06167" w:rsidRDefault="002239BE" w:rsidP="002239BE">
      <w:pPr>
        <w:ind w:firstLine="720"/>
        <w:rPr>
          <w:b/>
        </w:rPr>
      </w:pPr>
      <w:proofErr w:type="gramStart"/>
      <w:r w:rsidRPr="00C06167">
        <w:t>b</w:t>
      </w:r>
      <w:proofErr w:type="gramEnd"/>
      <w:r>
        <w:t xml:space="preserve">. </w:t>
      </w:r>
      <w:r w:rsidRPr="00C06167">
        <w:t>q = mcΔ</w:t>
      </w:r>
      <w:r w:rsidRPr="00B41681">
        <w:rPr>
          <w:i/>
        </w:rPr>
        <w:t>T</w:t>
      </w:r>
      <w:r w:rsidRPr="00C06167">
        <w:t xml:space="preserve"> OR calculation 175</w:t>
      </w:r>
      <w:r>
        <w:t xml:space="preserve"> × </w:t>
      </w:r>
      <w:r w:rsidRPr="00C06167">
        <w:t>4.18</w:t>
      </w:r>
      <w:r>
        <w:t xml:space="preserve"> × </w:t>
      </w:r>
      <w:r w:rsidRPr="00C06167">
        <w:t>8</w:t>
      </w:r>
      <w:r>
        <w:t xml:space="preserve"> </w:t>
      </w:r>
      <w:r w:rsidRPr="00C06167">
        <w:t xml:space="preserve">= 5852 J </w:t>
      </w:r>
      <w:r>
        <w:t xml:space="preserve"> (</w:t>
      </w:r>
      <w:r w:rsidRPr="00C06167">
        <w:t>5.85 kJ)</w:t>
      </w:r>
    </w:p>
    <w:p w:rsidR="002239BE" w:rsidRPr="00C06167" w:rsidRDefault="002239BE" w:rsidP="002239BE">
      <w:pPr>
        <w:ind w:firstLine="720"/>
      </w:pPr>
      <w:r w:rsidRPr="00C06167">
        <w:t>0.005 mol, therefore Δ</w:t>
      </w:r>
      <w:r w:rsidRPr="00B41681">
        <w:rPr>
          <w:i/>
        </w:rPr>
        <w:t>H</w:t>
      </w:r>
      <w:r w:rsidRPr="00C06167">
        <w:t xml:space="preserve"> = –1170 kJ</w:t>
      </w:r>
      <w:r>
        <w:t xml:space="preserve"> </w:t>
      </w:r>
      <w:r w:rsidRPr="00C06167">
        <w:t>mol</w:t>
      </w:r>
      <w:r w:rsidRPr="00E4006E">
        <w:rPr>
          <w:vertAlign w:val="superscript"/>
        </w:rPr>
        <w:t>−</w:t>
      </w:r>
      <w:r w:rsidRPr="00C06167">
        <w:rPr>
          <w:vertAlign w:val="superscript"/>
        </w:rPr>
        <w:t>1</w:t>
      </w:r>
    </w:p>
    <w:p w:rsidR="002239BE" w:rsidRPr="00C06167" w:rsidRDefault="002239BE" w:rsidP="002239BE">
      <w:pPr>
        <w:ind w:firstLine="720"/>
      </w:pPr>
      <w:r w:rsidRPr="00C06167">
        <w:t>OR Δ</w:t>
      </w:r>
      <w:r w:rsidRPr="00B41681">
        <w:rPr>
          <w:i/>
        </w:rPr>
        <w:t>H</w:t>
      </w:r>
      <w:r w:rsidRPr="00C06167">
        <w:t xml:space="preserve"> = –1170.4 kJ</w:t>
      </w:r>
      <w:r>
        <w:t xml:space="preserve"> </w:t>
      </w:r>
      <w:r w:rsidRPr="00C06167">
        <w:t>mol</w:t>
      </w:r>
      <w:r w:rsidRPr="00E4006E">
        <w:rPr>
          <w:vertAlign w:val="superscript"/>
        </w:rPr>
        <w:t>−</w:t>
      </w:r>
      <w:r w:rsidRPr="003714A9">
        <w:rPr>
          <w:vertAlign w:val="superscript"/>
        </w:rPr>
        <w:t>1</w:t>
      </w:r>
    </w:p>
    <w:p w:rsidR="002239BE" w:rsidRPr="00B57583" w:rsidRDefault="002239BE" w:rsidP="002239BE">
      <w:pPr>
        <w:ind w:firstLine="720"/>
        <w:rPr>
          <w:color w:val="FF0000"/>
        </w:rPr>
      </w:pPr>
      <w:r w:rsidRPr="00C06167">
        <w:t>OR Δ</w:t>
      </w:r>
      <w:r w:rsidRPr="00B41681">
        <w:rPr>
          <w:i/>
        </w:rPr>
        <w:t>H</w:t>
      </w:r>
      <w:r w:rsidRPr="00C06167">
        <w:t xml:space="preserve"> = –1200 kJ</w:t>
      </w:r>
      <w:r w:rsidR="00F91813">
        <w:t xml:space="preserve"> </w:t>
      </w:r>
      <w:r w:rsidRPr="00C06167">
        <w:t>mol</w:t>
      </w:r>
      <w:r w:rsidRPr="00E4006E">
        <w:rPr>
          <w:vertAlign w:val="superscript"/>
        </w:rPr>
        <w:t>−</w:t>
      </w:r>
      <w:r w:rsidRPr="003714A9">
        <w:rPr>
          <w:vertAlign w:val="superscript"/>
        </w:rPr>
        <w:t>1</w:t>
      </w:r>
    </w:p>
    <w:p w:rsidR="002239BE" w:rsidRDefault="002239BE" w:rsidP="002239BE">
      <w:pPr>
        <w:ind w:left="1440" w:hanging="720"/>
      </w:pPr>
      <w:proofErr w:type="gramStart"/>
      <w:r w:rsidRPr="00C06167">
        <w:t>c</w:t>
      </w:r>
      <w:proofErr w:type="gramEnd"/>
      <w:r>
        <w:t>.</w:t>
      </w:r>
      <w:r>
        <w:tab/>
      </w:r>
      <w:r w:rsidRPr="00C06167">
        <w:t>i</w:t>
      </w:r>
      <w:r>
        <w:t>.</w:t>
      </w:r>
      <w:r w:rsidRPr="00C06167">
        <w:t xml:space="preserve"> The enthalpy change (or heat change at constant pressure) when</w:t>
      </w:r>
      <w:r>
        <w:t xml:space="preserve"> </w:t>
      </w:r>
      <w:r w:rsidRPr="00C06167">
        <w:t>1 mol of a compound is burned completely in oxygen OR burned in excess oxygen</w:t>
      </w:r>
      <w:r>
        <w:t xml:space="preserve"> </w:t>
      </w:r>
      <w:r w:rsidRPr="00C06167">
        <w:t>with all reactants and products in standard states</w:t>
      </w:r>
      <w:r>
        <w:t xml:space="preserve"> </w:t>
      </w:r>
      <w:r w:rsidRPr="00C06167">
        <w:t>OR all reactants and products in normal states</w:t>
      </w:r>
      <w:r>
        <w:t xml:space="preserve"> </w:t>
      </w:r>
      <w:r w:rsidRPr="00C06167">
        <w:t>under standard conditions</w:t>
      </w:r>
      <w:r>
        <w:t>.</w:t>
      </w:r>
    </w:p>
    <w:p w:rsidR="002239BE" w:rsidRPr="00C06167" w:rsidRDefault="002239BE" w:rsidP="002239BE">
      <w:pPr>
        <w:ind w:left="1440"/>
      </w:pPr>
      <w:r w:rsidRPr="00C06167">
        <w:t>i</w:t>
      </w:r>
      <w:r>
        <w:t xml:space="preserve">i. </w:t>
      </w:r>
      <w:r w:rsidRPr="00C06167">
        <w:t>Δ</w:t>
      </w:r>
      <w:r w:rsidRPr="00B41681">
        <w:rPr>
          <w:i/>
        </w:rPr>
        <w:t>H</w:t>
      </w:r>
      <w:r w:rsidRPr="00C06167">
        <w:t xml:space="preserve"> = </w:t>
      </w:r>
      <w:r>
        <w:rPr>
          <w:rFonts w:ascii="Cambria Math" w:hAnsi="Cambria Math" w:cs="Cambria Math"/>
        </w:rPr>
        <w:t>Σ</w:t>
      </w:r>
      <w:r w:rsidRPr="00C06167">
        <w:t>Δ</w:t>
      </w:r>
      <w:r w:rsidRPr="00B41681">
        <w:rPr>
          <w:i/>
        </w:rPr>
        <w:t>H</w:t>
      </w:r>
      <w:r w:rsidRPr="008654FC">
        <w:rPr>
          <w:vertAlign w:val="subscript"/>
        </w:rPr>
        <w:t>f</w:t>
      </w:r>
      <w:r w:rsidRPr="00C06167">
        <w:t xml:space="preserve"> (products) – </w:t>
      </w:r>
      <w:r>
        <w:rPr>
          <w:rFonts w:ascii="Cambria Math" w:hAnsi="Cambria Math" w:cs="Cambria Math"/>
        </w:rPr>
        <w:t>Σ</w:t>
      </w:r>
      <w:r w:rsidRPr="00C06167">
        <w:t>Δ</w:t>
      </w:r>
      <w:r w:rsidRPr="00B41681">
        <w:rPr>
          <w:i/>
        </w:rPr>
        <w:t>H</w:t>
      </w:r>
      <w:r w:rsidRPr="008654FC">
        <w:rPr>
          <w:vertAlign w:val="subscript"/>
        </w:rPr>
        <w:t>f</w:t>
      </w:r>
      <w:r w:rsidRPr="00C06167">
        <w:t xml:space="preserve"> (reactants)</w:t>
      </w:r>
    </w:p>
    <w:p w:rsidR="002239BE" w:rsidRPr="00C06167" w:rsidRDefault="002239BE" w:rsidP="002239BE">
      <w:pPr>
        <w:ind w:left="720" w:firstLine="720"/>
      </w:pPr>
      <w:r w:rsidRPr="00C06167">
        <w:t>OR a correct cycle of balanced equations</w:t>
      </w:r>
    </w:p>
    <w:p w:rsidR="002239BE" w:rsidRPr="00C06167" w:rsidRDefault="002239BE" w:rsidP="002239BE">
      <w:pPr>
        <w:ind w:left="720" w:firstLine="720"/>
      </w:pPr>
      <w:r w:rsidRPr="00C06167">
        <w:t>= 4(–394) + 5(–286) – (–327)</w:t>
      </w:r>
    </w:p>
    <w:p w:rsidR="002239BE" w:rsidRPr="00C06167" w:rsidRDefault="002239BE" w:rsidP="002239BE">
      <w:pPr>
        <w:ind w:left="720" w:firstLine="720"/>
      </w:pPr>
      <w:r w:rsidRPr="00C06167">
        <w:t>= – 2679 kJ mol</w:t>
      </w:r>
      <w:r w:rsidRPr="00E4006E">
        <w:rPr>
          <w:vertAlign w:val="superscript"/>
        </w:rPr>
        <w:t>−</w:t>
      </w:r>
      <w:r w:rsidRPr="008654FC">
        <w:rPr>
          <w:vertAlign w:val="superscript"/>
        </w:rPr>
        <w:t>1</w:t>
      </w:r>
      <w:r w:rsidRPr="00C06167">
        <w:t xml:space="preserve"> </w:t>
      </w:r>
    </w:p>
    <w:p w:rsidR="002239BE" w:rsidRDefault="002239BE" w:rsidP="002239BE">
      <w:r>
        <w:t>3.</w:t>
      </w:r>
      <w:r>
        <w:tab/>
        <w:t>a.</w:t>
      </w:r>
      <w:r>
        <w:tab/>
        <w:t>i. Temperature –37</w:t>
      </w:r>
      <w:r w:rsidR="00F91813">
        <w:t>–</w:t>
      </w:r>
      <w:r>
        <w:t>40</w:t>
      </w:r>
      <w:r w:rsidRPr="00DF1A29">
        <w:t xml:space="preserve"> °C</w:t>
      </w:r>
      <w:r>
        <w:t>, yeast/enzymes in yeast, water/glucose in solution.</w:t>
      </w:r>
    </w:p>
    <w:p w:rsidR="002239BE" w:rsidRPr="00774835" w:rsidRDefault="002239BE" w:rsidP="002239BE">
      <w:pPr>
        <w:ind w:left="720" w:firstLine="720"/>
        <w:rPr>
          <w:color w:val="FF0000"/>
        </w:rPr>
      </w:pPr>
      <w:r>
        <w:t>ii. Fermentation.</w:t>
      </w:r>
    </w:p>
    <w:p w:rsidR="002239BE" w:rsidRDefault="002239BE" w:rsidP="002239BE">
      <w:pPr>
        <w:ind w:left="720" w:firstLine="720"/>
      </w:pPr>
      <w:r>
        <w:t>iii. C</w:t>
      </w:r>
      <w:r>
        <w:rPr>
          <w:vertAlign w:val="subscript"/>
        </w:rPr>
        <w:t>6</w:t>
      </w:r>
      <w:r>
        <w:t>H</w:t>
      </w:r>
      <w:r>
        <w:rPr>
          <w:vertAlign w:val="subscript"/>
        </w:rPr>
        <w:t>12</w:t>
      </w:r>
      <w:r>
        <w:t>O</w:t>
      </w:r>
      <w:r>
        <w:rPr>
          <w:vertAlign w:val="subscript"/>
        </w:rPr>
        <w:t>6</w:t>
      </w:r>
      <w:r>
        <w:t xml:space="preserve"> → 2C</w:t>
      </w:r>
      <w:r>
        <w:rPr>
          <w:vertAlign w:val="subscript"/>
        </w:rPr>
        <w:t>2</w:t>
      </w:r>
      <w:r>
        <w:t>H</w:t>
      </w:r>
      <w:r>
        <w:rPr>
          <w:vertAlign w:val="subscript"/>
        </w:rPr>
        <w:t>5</w:t>
      </w:r>
      <w:r>
        <w:t>OH + 2CO</w:t>
      </w:r>
      <w:r>
        <w:rPr>
          <w:vertAlign w:val="subscript"/>
        </w:rPr>
        <w:t>2</w:t>
      </w:r>
    </w:p>
    <w:p w:rsidR="002239BE" w:rsidRPr="00774835" w:rsidRDefault="002239BE" w:rsidP="002239BE">
      <w:pPr>
        <w:ind w:firstLine="720"/>
        <w:rPr>
          <w:color w:val="FF0000"/>
        </w:rPr>
      </w:pPr>
      <w:r>
        <w:t>b.</w:t>
      </w:r>
      <w:r>
        <w:tab/>
        <w:t>i. C</w:t>
      </w:r>
      <w:r>
        <w:rPr>
          <w:vertAlign w:val="subscript"/>
        </w:rPr>
        <w:t>2</w:t>
      </w:r>
      <w:r>
        <w:t>H</w:t>
      </w:r>
      <w:r>
        <w:rPr>
          <w:vertAlign w:val="subscript"/>
        </w:rPr>
        <w:t>5</w:t>
      </w:r>
      <w:r>
        <w:t>OH + 2O</w:t>
      </w:r>
      <w:r>
        <w:rPr>
          <w:vertAlign w:val="subscript"/>
        </w:rPr>
        <w:t>2</w:t>
      </w:r>
      <w:r>
        <w:t xml:space="preserve"> → 3H</w:t>
      </w:r>
      <w:r>
        <w:rPr>
          <w:vertAlign w:val="subscript"/>
        </w:rPr>
        <w:t>2</w:t>
      </w:r>
      <w:r>
        <w:t>O + 2CO</w:t>
      </w:r>
      <w:r>
        <w:rPr>
          <w:vertAlign w:val="subscript"/>
        </w:rPr>
        <w:t>2</w:t>
      </w:r>
    </w:p>
    <w:p w:rsidR="002239BE" w:rsidRDefault="002239BE" w:rsidP="002239BE">
      <w:pPr>
        <w:ind w:left="720" w:firstLine="720"/>
      </w:pPr>
      <w:proofErr w:type="gramStart"/>
      <w:r>
        <w:t>ii</w:t>
      </w:r>
      <w:proofErr w:type="gramEnd"/>
      <w:r>
        <w:t xml:space="preserve"> No sulfur pollutant</w:t>
      </w:r>
      <w:r w:rsidR="00F91813">
        <w:t xml:space="preserve"> </w:t>
      </w:r>
      <w:r>
        <w:t>/</w:t>
      </w:r>
      <w:r w:rsidR="00F91813">
        <w:t xml:space="preserve"> </w:t>
      </w:r>
      <w:r>
        <w:t>less greenhouse gases produced</w:t>
      </w:r>
      <w:r w:rsidR="00F91813">
        <w:t xml:space="preserve"> </w:t>
      </w:r>
      <w:r>
        <w:t>/</w:t>
      </w:r>
      <w:r w:rsidR="00F91813">
        <w:t xml:space="preserve"> </w:t>
      </w:r>
      <w:r>
        <w:t>renewable.</w:t>
      </w:r>
    </w:p>
    <w:p w:rsidR="002239BE" w:rsidRDefault="002239BE" w:rsidP="002239BE">
      <w:pPr>
        <w:ind w:left="720"/>
      </w:pPr>
      <w:proofErr w:type="gramStart"/>
      <w:r>
        <w:t>c</w:t>
      </w:r>
      <w:proofErr w:type="gramEnd"/>
      <w:r>
        <w:t>.</w:t>
      </w:r>
      <w:r>
        <w:tab/>
        <w:t>i. One water molecule is lost from one alcohol molecule.</w:t>
      </w:r>
    </w:p>
    <w:p w:rsidR="002239BE" w:rsidRDefault="002239BE" w:rsidP="002239BE">
      <w:pPr>
        <w:ind w:left="720" w:firstLine="720"/>
      </w:pPr>
      <w:r>
        <w:t>ii. Ionic sulfuric.</w:t>
      </w:r>
    </w:p>
    <w:p w:rsidR="002239BE" w:rsidRDefault="002239BE" w:rsidP="002239BE">
      <w:pPr>
        <w:ind w:left="720" w:firstLine="720"/>
      </w:pPr>
      <w:proofErr w:type="gramStart"/>
      <w:r>
        <w:t>iii</w:t>
      </w:r>
      <w:proofErr w:type="gramEnd"/>
      <w:r>
        <w:t xml:space="preserve"> C</w:t>
      </w:r>
      <w:r>
        <w:rPr>
          <w:vertAlign w:val="subscript"/>
        </w:rPr>
        <w:t>2</w:t>
      </w:r>
      <w:r>
        <w:t>H</w:t>
      </w:r>
      <w:r>
        <w:rPr>
          <w:vertAlign w:val="subscript"/>
        </w:rPr>
        <w:t>5</w:t>
      </w:r>
      <w:r>
        <w:t>OH → C</w:t>
      </w:r>
      <w:r>
        <w:rPr>
          <w:vertAlign w:val="subscript"/>
        </w:rPr>
        <w:t>2</w:t>
      </w:r>
      <w:r>
        <w:t>H</w:t>
      </w:r>
      <w:r>
        <w:rPr>
          <w:vertAlign w:val="subscript"/>
        </w:rPr>
        <w:t>4</w:t>
      </w:r>
      <w:r>
        <w:t xml:space="preserve"> + H</w:t>
      </w:r>
      <w:r>
        <w:rPr>
          <w:vertAlign w:val="subscript"/>
        </w:rPr>
        <w:t>2</w:t>
      </w:r>
      <w:r>
        <w:t>O</w:t>
      </w:r>
    </w:p>
    <w:p w:rsidR="002239BE" w:rsidRDefault="002239BE" w:rsidP="002239BE">
      <w:r>
        <w:t>4.</w:t>
      </w:r>
      <w:r>
        <w:tab/>
        <w:t>a. Functional group is in a different position.</w:t>
      </w:r>
    </w:p>
    <w:p w:rsidR="002239BE" w:rsidRDefault="002239BE" w:rsidP="002239BE">
      <w:pPr>
        <w:ind w:firstLine="720"/>
      </w:pPr>
      <w:r>
        <w:t>b. Pentan-1-ol (compound A), pentan-2-ol (compound B)</w:t>
      </w:r>
    </w:p>
    <w:p w:rsidR="002239BE" w:rsidRPr="009D6EE7" w:rsidRDefault="002239BE" w:rsidP="002239BE">
      <w:pPr>
        <w:ind w:firstLine="720"/>
        <w:rPr>
          <w:color w:val="FF0000"/>
        </w:rPr>
      </w:pPr>
      <w:r>
        <w:t>c.</w:t>
      </w:r>
      <w:r>
        <w:tab/>
        <w:t>i. Oxidation.</w:t>
      </w:r>
    </w:p>
    <w:p w:rsidR="002239BE" w:rsidRDefault="002239BE" w:rsidP="002239BE">
      <w:pPr>
        <w:ind w:left="720" w:firstLine="720"/>
      </w:pPr>
      <w:r>
        <w:t>ii. Acidified potassium dichromate.</w:t>
      </w:r>
    </w:p>
    <w:p w:rsidR="002239BE" w:rsidRDefault="002239BE" w:rsidP="002239BE">
      <w:pPr>
        <w:ind w:left="720" w:firstLine="720"/>
      </w:pPr>
      <w:r>
        <w:t>iii. Leave reactants in water bath at higher temperature.</w:t>
      </w:r>
    </w:p>
    <w:p w:rsidR="002239BE" w:rsidRDefault="002239BE" w:rsidP="002239BE">
      <w:pPr>
        <w:ind w:left="720" w:firstLine="720"/>
      </w:pPr>
      <w:proofErr w:type="gramStart"/>
      <w:r>
        <w:t>iv</w:t>
      </w:r>
      <w:proofErr w:type="gramEnd"/>
      <w:r>
        <w:t>.</w:t>
      </w:r>
    </w:p>
    <w:p w:rsidR="002239BE" w:rsidRDefault="002239BE" w:rsidP="002239BE">
      <w:pPr>
        <w:ind w:left="720" w:firstLine="720"/>
      </w:pPr>
      <w:r>
        <w:rPr>
          <w:noProof/>
          <w:lang w:eastAsia="en-GB"/>
        </w:rPr>
        <w:lastRenderedPageBreak/>
        <w:drawing>
          <wp:inline distT="0" distB="0" distL="0" distR="0" wp14:anchorId="2C59FA11" wp14:editId="12DB231D">
            <wp:extent cx="1243587" cy="579121"/>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15_p50a.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43587" cy="579121"/>
                    </a:xfrm>
                    <a:prstGeom prst="rect">
                      <a:avLst/>
                    </a:prstGeom>
                  </pic:spPr>
                </pic:pic>
              </a:graphicData>
            </a:graphic>
          </wp:inline>
        </w:drawing>
      </w:r>
    </w:p>
    <w:p w:rsidR="002239BE" w:rsidRDefault="002239BE" w:rsidP="002239BE">
      <w:pPr>
        <w:ind w:firstLine="720"/>
        <w:rPr>
          <w:noProof/>
          <w:lang w:eastAsia="en-GB"/>
        </w:rPr>
      </w:pPr>
      <w:r>
        <w:tab/>
      </w:r>
      <w:proofErr w:type="gramStart"/>
      <w:r>
        <w:t>v</w:t>
      </w:r>
      <w:proofErr w:type="gramEnd"/>
      <w:r>
        <w:t>.</w:t>
      </w:r>
      <w:r w:rsidRPr="00AF7E7F">
        <w:rPr>
          <w:noProof/>
          <w:lang w:eastAsia="en-GB"/>
        </w:rPr>
        <w:t xml:space="preserve"> </w:t>
      </w:r>
    </w:p>
    <w:p w:rsidR="002239BE" w:rsidRDefault="002239BE" w:rsidP="002239BE">
      <w:pPr>
        <w:ind w:left="720" w:firstLine="720"/>
      </w:pPr>
      <w:r>
        <w:rPr>
          <w:noProof/>
          <w:lang w:eastAsia="en-GB"/>
        </w:rPr>
        <w:drawing>
          <wp:inline distT="0" distB="0" distL="0" distR="0" wp14:anchorId="7BDEC734" wp14:editId="2C8D1485">
            <wp:extent cx="719329" cy="45720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h15_p50b.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19329" cy="457201"/>
                    </a:xfrm>
                    <a:prstGeom prst="rect">
                      <a:avLst/>
                    </a:prstGeom>
                  </pic:spPr>
                </pic:pic>
              </a:graphicData>
            </a:graphic>
          </wp:inline>
        </w:drawing>
      </w:r>
    </w:p>
    <w:p w:rsidR="002239BE" w:rsidRDefault="002239BE" w:rsidP="002239BE">
      <w:pPr>
        <w:ind w:left="720" w:firstLine="720"/>
      </w:pPr>
    </w:p>
    <w:p w:rsidR="002239BE" w:rsidRDefault="002239BE" w:rsidP="002239BE">
      <w:pPr>
        <w:ind w:firstLine="720"/>
      </w:pPr>
      <w:r>
        <w:t xml:space="preserve">d. </w:t>
      </w:r>
      <w:r>
        <w:tab/>
        <w:t>i. Tollen’s or Fehling’s.</w:t>
      </w:r>
    </w:p>
    <w:p w:rsidR="002239BE" w:rsidRDefault="002239BE" w:rsidP="002239BE">
      <w:pPr>
        <w:ind w:left="720" w:firstLine="720"/>
      </w:pPr>
      <w:proofErr w:type="gramStart"/>
      <w:r>
        <w:t>ii</w:t>
      </w:r>
      <w:proofErr w:type="gramEnd"/>
      <w:r>
        <w:t xml:space="preserve">. </w:t>
      </w:r>
    </w:p>
    <w:p w:rsidR="002239BE" w:rsidRDefault="002239BE" w:rsidP="002239BE">
      <w:pPr>
        <w:ind w:left="1440"/>
      </w:pPr>
      <w:r>
        <w:rPr>
          <w:noProof/>
          <w:lang w:eastAsia="en-GB"/>
        </w:rPr>
        <w:drawing>
          <wp:inline distT="0" distB="0" distL="0" distR="0" wp14:anchorId="3B590B42" wp14:editId="6211ADC1">
            <wp:extent cx="969266" cy="91440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15_p50c.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69266" cy="914402"/>
                    </a:xfrm>
                    <a:prstGeom prst="rect">
                      <a:avLst/>
                    </a:prstGeom>
                  </pic:spPr>
                </pic:pic>
              </a:graphicData>
            </a:graphic>
          </wp:inline>
        </w:drawing>
      </w:r>
    </w:p>
    <w:p w:rsidR="002239BE" w:rsidRDefault="002239BE" w:rsidP="002239BE">
      <w:r>
        <w:t>5.</w:t>
      </w:r>
      <w:r>
        <w:tab/>
        <w:t>a.</w:t>
      </w:r>
      <w:r>
        <w:tab/>
        <w:t>i.</w:t>
      </w:r>
    </w:p>
    <w:p w:rsidR="002239BE" w:rsidRDefault="002239BE" w:rsidP="002239BE">
      <w:r>
        <w:tab/>
      </w:r>
      <w:r>
        <w:tab/>
      </w:r>
      <w:r>
        <w:rPr>
          <w:noProof/>
          <w:lang w:eastAsia="en-GB"/>
        </w:rPr>
        <w:drawing>
          <wp:inline distT="0" distB="0" distL="0" distR="0" wp14:anchorId="5B43A997" wp14:editId="4DCDF5F3">
            <wp:extent cx="1011938" cy="57912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h15_p50d.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11938" cy="579121"/>
                    </a:xfrm>
                    <a:prstGeom prst="rect">
                      <a:avLst/>
                    </a:prstGeom>
                  </pic:spPr>
                </pic:pic>
              </a:graphicData>
            </a:graphic>
          </wp:inline>
        </w:drawing>
      </w:r>
      <w:r>
        <w:t xml:space="preserve">               </w:t>
      </w:r>
      <w:r>
        <w:rPr>
          <w:noProof/>
          <w:lang w:eastAsia="en-GB"/>
        </w:rPr>
        <w:drawing>
          <wp:inline distT="0" distB="0" distL="0" distR="0" wp14:anchorId="71613AEC" wp14:editId="3A1E7329">
            <wp:extent cx="1011938" cy="57912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h15_p50e.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11938" cy="579121"/>
                    </a:xfrm>
                    <a:prstGeom prst="rect">
                      <a:avLst/>
                    </a:prstGeom>
                  </pic:spPr>
                </pic:pic>
              </a:graphicData>
            </a:graphic>
          </wp:inline>
        </w:drawing>
      </w:r>
    </w:p>
    <w:p w:rsidR="002239BE" w:rsidRDefault="002239BE" w:rsidP="002239BE"/>
    <w:p w:rsidR="002239BE" w:rsidRPr="00C86144" w:rsidRDefault="002239BE" w:rsidP="002239BE">
      <w:pPr>
        <w:ind w:left="720" w:firstLine="720"/>
        <w:rPr>
          <w:color w:val="FF0000"/>
        </w:rPr>
      </w:pPr>
      <w:r>
        <w:t>ii. Positional.</w:t>
      </w:r>
    </w:p>
    <w:p w:rsidR="002239BE" w:rsidRDefault="002239BE" w:rsidP="002239BE">
      <w:pPr>
        <w:ind w:firstLine="720"/>
      </w:pPr>
      <w:proofErr w:type="gramStart"/>
      <w:r>
        <w:t>b</w:t>
      </w:r>
      <w:proofErr w:type="gramEnd"/>
      <w:r>
        <w:t>.</w:t>
      </w:r>
      <w:r>
        <w:tab/>
        <w:t>i.</w:t>
      </w:r>
    </w:p>
    <w:p w:rsidR="002239BE" w:rsidRDefault="002239BE" w:rsidP="002239BE">
      <w:pPr>
        <w:ind w:firstLine="720"/>
      </w:pPr>
      <w:r>
        <w:tab/>
      </w:r>
      <w:r>
        <w:rPr>
          <w:noProof/>
          <w:lang w:eastAsia="en-GB"/>
        </w:rPr>
        <w:drawing>
          <wp:inline distT="0" distB="0" distL="0" distR="0" wp14:anchorId="3D34B673" wp14:editId="2A48295A">
            <wp:extent cx="1011938" cy="57912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h15_p50f.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11938" cy="579121"/>
                    </a:xfrm>
                    <a:prstGeom prst="rect">
                      <a:avLst/>
                    </a:prstGeom>
                  </pic:spPr>
                </pic:pic>
              </a:graphicData>
            </a:graphic>
          </wp:inline>
        </w:drawing>
      </w:r>
      <w:r>
        <w:t xml:space="preserve">                </w:t>
      </w:r>
      <w:r>
        <w:rPr>
          <w:noProof/>
          <w:lang w:eastAsia="en-GB"/>
        </w:rPr>
        <w:drawing>
          <wp:inline distT="0" distB="0" distL="0" distR="0" wp14:anchorId="2D6737CA" wp14:editId="6BD40EE8">
            <wp:extent cx="975362" cy="57912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h15_p50g.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75362" cy="579121"/>
                    </a:xfrm>
                    <a:prstGeom prst="rect">
                      <a:avLst/>
                    </a:prstGeom>
                  </pic:spPr>
                </pic:pic>
              </a:graphicData>
            </a:graphic>
          </wp:inline>
        </w:drawing>
      </w:r>
      <w:r>
        <w:t xml:space="preserve">               </w:t>
      </w:r>
      <w:r>
        <w:rPr>
          <w:noProof/>
          <w:lang w:eastAsia="en-GB"/>
        </w:rPr>
        <w:drawing>
          <wp:inline distT="0" distB="0" distL="0" distR="0" wp14:anchorId="414CC1E8" wp14:editId="38B7C337">
            <wp:extent cx="1048514" cy="57912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h15_p51b.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48514" cy="579121"/>
                    </a:xfrm>
                    <a:prstGeom prst="rect">
                      <a:avLst/>
                    </a:prstGeom>
                  </pic:spPr>
                </pic:pic>
              </a:graphicData>
            </a:graphic>
          </wp:inline>
        </w:drawing>
      </w:r>
    </w:p>
    <w:p w:rsidR="002239BE" w:rsidRDefault="002239BE" w:rsidP="002239BE">
      <w:pPr>
        <w:ind w:firstLine="720"/>
      </w:pPr>
      <w:r>
        <w:tab/>
      </w:r>
      <w:r>
        <w:tab/>
      </w:r>
    </w:p>
    <w:p w:rsidR="002239BE" w:rsidRPr="007B180D" w:rsidRDefault="002239BE" w:rsidP="002239BE">
      <w:pPr>
        <w:ind w:left="720" w:firstLine="720"/>
      </w:pPr>
      <w:r>
        <w:t>ii. CH</w:t>
      </w:r>
      <w:r>
        <w:rPr>
          <w:vertAlign w:val="subscript"/>
        </w:rPr>
        <w:t>3</w:t>
      </w:r>
      <w:r>
        <w:t>CH</w:t>
      </w:r>
      <w:r>
        <w:rPr>
          <w:vertAlign w:val="subscript"/>
        </w:rPr>
        <w:t>2</w:t>
      </w:r>
      <w:r>
        <w:t>CH</w:t>
      </w:r>
      <w:r>
        <w:rPr>
          <w:vertAlign w:val="subscript"/>
        </w:rPr>
        <w:t>2</w:t>
      </w:r>
      <w:r>
        <w:t>OH + [O] → CH</w:t>
      </w:r>
      <w:r>
        <w:rPr>
          <w:vertAlign w:val="subscript"/>
        </w:rPr>
        <w:t>3</w:t>
      </w:r>
      <w:r>
        <w:t>CH</w:t>
      </w:r>
      <w:r>
        <w:rPr>
          <w:vertAlign w:val="subscript"/>
        </w:rPr>
        <w:t>2</w:t>
      </w:r>
      <w:r>
        <w:t>CHO + H</w:t>
      </w:r>
      <w:r>
        <w:rPr>
          <w:vertAlign w:val="subscript"/>
        </w:rPr>
        <w:t>2</w:t>
      </w:r>
      <w:r>
        <w:t>O</w:t>
      </w:r>
    </w:p>
    <w:p w:rsidR="002239BE" w:rsidRDefault="002239BE" w:rsidP="002239BE">
      <w:pPr>
        <w:ind w:left="720" w:firstLine="720"/>
      </w:pPr>
      <w:r>
        <w:t>CH</w:t>
      </w:r>
      <w:r>
        <w:rPr>
          <w:vertAlign w:val="subscript"/>
        </w:rPr>
        <w:t>3</w:t>
      </w:r>
      <w:r>
        <w:t>CH</w:t>
      </w:r>
      <w:r>
        <w:rPr>
          <w:vertAlign w:val="subscript"/>
        </w:rPr>
        <w:t>2</w:t>
      </w:r>
      <w:r>
        <w:t>CH</w:t>
      </w:r>
      <w:r>
        <w:rPr>
          <w:vertAlign w:val="subscript"/>
        </w:rPr>
        <w:t>2</w:t>
      </w:r>
      <w:r>
        <w:t>OH + 2[O] → CH</w:t>
      </w:r>
      <w:r>
        <w:rPr>
          <w:vertAlign w:val="subscript"/>
        </w:rPr>
        <w:t>3</w:t>
      </w:r>
      <w:r>
        <w:t>CH</w:t>
      </w:r>
      <w:r>
        <w:rPr>
          <w:vertAlign w:val="subscript"/>
        </w:rPr>
        <w:t>2</w:t>
      </w:r>
      <w:r>
        <w:t>COOH + H</w:t>
      </w:r>
      <w:r>
        <w:rPr>
          <w:vertAlign w:val="subscript"/>
        </w:rPr>
        <w:t>2</w:t>
      </w:r>
      <w:r>
        <w:t>O</w:t>
      </w:r>
    </w:p>
    <w:p w:rsidR="002239BE" w:rsidRPr="00C86144" w:rsidRDefault="002239BE" w:rsidP="002239BE">
      <w:pPr>
        <w:ind w:left="720" w:firstLine="720"/>
        <w:rPr>
          <w:color w:val="FF0000"/>
        </w:rPr>
      </w:pPr>
      <w:proofErr w:type="gramStart"/>
      <w:r>
        <w:t>CH</w:t>
      </w:r>
      <w:r>
        <w:rPr>
          <w:vertAlign w:val="subscript"/>
        </w:rPr>
        <w:t>3</w:t>
      </w:r>
      <w:r>
        <w:t>CH(</w:t>
      </w:r>
      <w:proofErr w:type="gramEnd"/>
      <w:r>
        <w:t>OH)CH</w:t>
      </w:r>
      <w:r>
        <w:rPr>
          <w:vertAlign w:val="subscript"/>
        </w:rPr>
        <w:t>3</w:t>
      </w:r>
      <w:r>
        <w:t xml:space="preserve"> + [O] → CH</w:t>
      </w:r>
      <w:r>
        <w:rPr>
          <w:vertAlign w:val="subscript"/>
        </w:rPr>
        <w:t>3</w:t>
      </w:r>
      <w:r>
        <w:t>COCH</w:t>
      </w:r>
      <w:r>
        <w:rPr>
          <w:vertAlign w:val="subscript"/>
        </w:rPr>
        <w:t>3</w:t>
      </w:r>
      <w:r>
        <w:t xml:space="preserve"> + H</w:t>
      </w:r>
      <w:r>
        <w:rPr>
          <w:vertAlign w:val="subscript"/>
        </w:rPr>
        <w:t>2</w:t>
      </w:r>
      <w:r>
        <w:t>O</w:t>
      </w:r>
    </w:p>
    <w:p w:rsidR="008D70A1" w:rsidRDefault="008D70A1" w:rsidP="002239BE">
      <w:pPr>
        <w:ind w:firstLine="720"/>
      </w:pPr>
    </w:p>
    <w:p w:rsidR="008D70A1" w:rsidRDefault="008D70A1" w:rsidP="002239BE">
      <w:pPr>
        <w:ind w:firstLine="720"/>
      </w:pPr>
    </w:p>
    <w:p w:rsidR="002239BE" w:rsidRDefault="002239BE" w:rsidP="002239BE">
      <w:pPr>
        <w:ind w:firstLine="720"/>
      </w:pPr>
      <w:proofErr w:type="gramStart"/>
      <w:r>
        <w:t>c</w:t>
      </w:r>
      <w:proofErr w:type="gramEnd"/>
      <w:r>
        <w:t>.</w:t>
      </w:r>
    </w:p>
    <w:p w:rsidR="002239BE" w:rsidRDefault="002239BE" w:rsidP="002239BE">
      <w:pPr>
        <w:ind w:firstLine="720"/>
      </w:pPr>
      <w:r>
        <w:rPr>
          <w:noProof/>
          <w:lang w:eastAsia="en-GB"/>
        </w:rPr>
        <w:drawing>
          <wp:inline distT="0" distB="0" distL="0" distR="0" wp14:anchorId="7CC8D7F7" wp14:editId="40120768">
            <wp:extent cx="1014986" cy="90830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h15_p51c.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14986" cy="908306"/>
                    </a:xfrm>
                    <a:prstGeom prst="rect">
                      <a:avLst/>
                    </a:prstGeom>
                  </pic:spPr>
                </pic:pic>
              </a:graphicData>
            </a:graphic>
          </wp:inline>
        </w:drawing>
      </w:r>
    </w:p>
    <w:p w:rsidR="002239BE" w:rsidRDefault="002239BE" w:rsidP="002239BE">
      <w:r>
        <w:t>6.</w:t>
      </w:r>
      <w:r>
        <w:tab/>
        <w:t>a.</w:t>
      </w:r>
      <w:r>
        <w:tab/>
        <w:t xml:space="preserve">i. </w:t>
      </w:r>
      <w:proofErr w:type="gramStart"/>
      <w:r>
        <w:t>Phosphoric(</w:t>
      </w:r>
      <w:proofErr w:type="gramEnd"/>
      <w:r>
        <w:t>V) acid</w:t>
      </w:r>
      <w:r w:rsidR="00574A69">
        <w:t>.</w:t>
      </w:r>
    </w:p>
    <w:p w:rsidR="002239BE" w:rsidRDefault="002239BE" w:rsidP="002239BE">
      <w:pPr>
        <w:ind w:left="1440"/>
      </w:pPr>
      <w:r>
        <w:t>ii. Low temperatures give higher yields of ethanol, but also slow rate of reaction, compromise temperature to produce little often.</w:t>
      </w:r>
    </w:p>
    <w:p w:rsidR="002239BE" w:rsidRDefault="002239BE" w:rsidP="002239BE">
      <w:pPr>
        <w:ind w:left="1440"/>
      </w:pPr>
      <w:r>
        <w:t>iii. Two moles products gives one mole of reactants, increasing pressure shifts position of equilibrium in direction to counteract the change, so increase yield ethanol.</w:t>
      </w:r>
    </w:p>
    <w:p w:rsidR="002239BE" w:rsidRDefault="002239BE" w:rsidP="002239BE">
      <w:pPr>
        <w:ind w:left="720" w:firstLine="720"/>
      </w:pPr>
      <w:r>
        <w:t>iv. No effect.</w:t>
      </w:r>
    </w:p>
    <w:p w:rsidR="002239BE" w:rsidRDefault="002239BE" w:rsidP="002239BE">
      <w:pPr>
        <w:ind w:left="720" w:firstLine="720"/>
      </w:pPr>
      <w:r>
        <w:t>v. Increases rate of reaction.</w:t>
      </w:r>
    </w:p>
    <w:p w:rsidR="002239BE" w:rsidRPr="00F768D2" w:rsidRDefault="002239BE" w:rsidP="002239BE">
      <w:pPr>
        <w:ind w:left="720" w:firstLine="720"/>
        <w:rPr>
          <w:color w:val="FF0000"/>
        </w:rPr>
      </w:pPr>
      <w:r>
        <w:lastRenderedPageBreak/>
        <w:t>vi. Removing ethanol and recycling unreacted reactants.</w:t>
      </w:r>
    </w:p>
    <w:p w:rsidR="002239BE" w:rsidRDefault="002239BE" w:rsidP="002239BE">
      <w:pPr>
        <w:ind w:left="720"/>
        <w:rPr>
          <w:color w:val="FF0000"/>
        </w:rPr>
      </w:pPr>
      <w:r>
        <w:t xml:space="preserve">b. Advantages: renewable reactants, low temperature and atmospheric pressure; Disadvantages: </w:t>
      </w:r>
      <w:r w:rsidR="00574A69">
        <w:t>l</w:t>
      </w:r>
      <w:r>
        <w:t>abour intensive, batch process, uses land needed for food production, slow reaction, needs fractional distillation to purify product.</w:t>
      </w:r>
    </w:p>
    <w:p w:rsidR="002239BE" w:rsidRPr="00B87B80" w:rsidRDefault="002239BE" w:rsidP="002239BE">
      <w:pPr>
        <w:rPr>
          <w:color w:val="FF0000"/>
        </w:rPr>
      </w:pPr>
      <w:r>
        <w:t>7.</w:t>
      </w:r>
      <w:r>
        <w:tab/>
        <w:t>a. C</w:t>
      </w:r>
      <w:r>
        <w:rPr>
          <w:vertAlign w:val="subscript"/>
        </w:rPr>
        <w:t>4</w:t>
      </w:r>
      <w:r>
        <w:t>H</w:t>
      </w:r>
      <w:r>
        <w:rPr>
          <w:vertAlign w:val="subscript"/>
        </w:rPr>
        <w:t>10</w:t>
      </w:r>
      <w:r>
        <w:t>O</w:t>
      </w:r>
    </w:p>
    <w:p w:rsidR="002239BE" w:rsidRDefault="002239BE" w:rsidP="002239BE">
      <w:pPr>
        <w:ind w:firstLine="720"/>
      </w:pPr>
      <w:r>
        <w:t>b.</w:t>
      </w:r>
      <w:r>
        <w:tab/>
        <w:t>i. and ii.</w:t>
      </w:r>
    </w:p>
    <w:p w:rsidR="002239BE" w:rsidRDefault="002239BE" w:rsidP="002239BE">
      <w:r>
        <w:tab/>
      </w:r>
      <w:r>
        <w:tab/>
      </w:r>
      <w:r>
        <w:rPr>
          <w:noProof/>
          <w:lang w:eastAsia="en-GB"/>
        </w:rPr>
        <w:drawing>
          <wp:inline distT="0" distB="0" distL="0" distR="0" wp14:anchorId="0EB2F12F" wp14:editId="01DB47BC">
            <wp:extent cx="1990348" cy="35387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15_p51d.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990348" cy="3538735"/>
                    </a:xfrm>
                    <a:prstGeom prst="rect">
                      <a:avLst/>
                    </a:prstGeom>
                  </pic:spPr>
                </pic:pic>
              </a:graphicData>
            </a:graphic>
          </wp:inline>
        </w:drawing>
      </w:r>
    </w:p>
    <w:p w:rsidR="002239BE" w:rsidRDefault="002239BE" w:rsidP="002239BE"/>
    <w:p w:rsidR="002239BE" w:rsidRPr="00B87B80" w:rsidRDefault="002239BE" w:rsidP="002239BE">
      <w:pPr>
        <w:ind w:firstLine="720"/>
        <w:rPr>
          <w:color w:val="FF0000"/>
        </w:rPr>
      </w:pPr>
      <w:r>
        <w:t>c.</w:t>
      </w:r>
      <w:r>
        <w:tab/>
        <w:t>i. Aldehyde.</w:t>
      </w:r>
    </w:p>
    <w:p w:rsidR="002239BE" w:rsidRDefault="002239BE" w:rsidP="002239BE">
      <w:pPr>
        <w:ind w:left="720" w:firstLine="720"/>
      </w:pPr>
      <w:proofErr w:type="gramStart"/>
      <w:r>
        <w:t>ii</w:t>
      </w:r>
      <w:proofErr w:type="gramEnd"/>
      <w:r>
        <w:t>.</w:t>
      </w:r>
    </w:p>
    <w:p w:rsidR="002239BE" w:rsidRDefault="002239BE" w:rsidP="002239BE">
      <w:pPr>
        <w:ind w:left="720" w:firstLine="720"/>
      </w:pPr>
      <w:r>
        <w:rPr>
          <w:noProof/>
          <w:lang w:eastAsia="en-GB"/>
        </w:rPr>
        <w:drawing>
          <wp:inline distT="0" distB="0" distL="0" distR="0" wp14:anchorId="545B987D" wp14:editId="58F5DF28">
            <wp:extent cx="594361" cy="45720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h15_p51e.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361" cy="457201"/>
                    </a:xfrm>
                    <a:prstGeom prst="rect">
                      <a:avLst/>
                    </a:prstGeom>
                  </pic:spPr>
                </pic:pic>
              </a:graphicData>
            </a:graphic>
          </wp:inline>
        </w:drawing>
      </w:r>
    </w:p>
    <w:p w:rsidR="002239BE" w:rsidRPr="00B87B80" w:rsidRDefault="002239BE" w:rsidP="002239BE">
      <w:pPr>
        <w:ind w:left="720" w:firstLine="720"/>
        <w:rPr>
          <w:color w:val="FF0000"/>
        </w:rPr>
      </w:pPr>
      <w:r>
        <w:t>Carboxylic acid.</w:t>
      </w:r>
    </w:p>
    <w:p w:rsidR="002239BE" w:rsidRDefault="002239BE" w:rsidP="002239BE"/>
    <w:p w:rsidR="002239BE" w:rsidRDefault="002239BE" w:rsidP="002239BE">
      <w:r>
        <w:t>8.</w:t>
      </w:r>
      <w:r>
        <w:tab/>
        <w:t>a. Fractional distillation.</w:t>
      </w:r>
    </w:p>
    <w:p w:rsidR="002239BE" w:rsidRDefault="002239BE" w:rsidP="002239BE">
      <w:pPr>
        <w:ind w:firstLine="720"/>
      </w:pPr>
      <w:proofErr w:type="gramStart"/>
      <w:r>
        <w:t>b</w:t>
      </w:r>
      <w:proofErr w:type="gramEnd"/>
      <w:r>
        <w:t>.</w:t>
      </w:r>
      <w:r>
        <w:tab/>
        <w:t>i. To collect a product within a boiling range.</w:t>
      </w:r>
    </w:p>
    <w:p w:rsidR="002239BE" w:rsidRDefault="002239BE" w:rsidP="002239BE">
      <w:pPr>
        <w:ind w:left="720" w:firstLine="720"/>
      </w:pPr>
      <w:r>
        <w:t>ii. To measure the temperature of the vapour being collected.</w:t>
      </w:r>
    </w:p>
    <w:p w:rsidR="002239BE" w:rsidRDefault="002239BE" w:rsidP="002239BE">
      <w:pPr>
        <w:ind w:left="720" w:firstLine="720"/>
      </w:pPr>
      <w:r>
        <w:t>iii. To change the fraction from a gas to a liquid.</w:t>
      </w:r>
    </w:p>
    <w:p w:rsidR="002239BE" w:rsidRDefault="002239BE" w:rsidP="002239BE">
      <w:pPr>
        <w:ind w:left="720" w:firstLine="720"/>
      </w:pPr>
      <w:r>
        <w:t>iv. Smooth boiling.</w:t>
      </w:r>
    </w:p>
    <w:p w:rsidR="002239BE" w:rsidRPr="00597A00" w:rsidRDefault="002239BE" w:rsidP="002239BE">
      <w:pPr>
        <w:ind w:left="720" w:firstLine="720"/>
        <w:rPr>
          <w:color w:val="FF0000"/>
        </w:rPr>
      </w:pPr>
      <w:r>
        <w:t>v. To prevent build-up of pressure.</w:t>
      </w:r>
    </w:p>
    <w:p w:rsidR="002239BE" w:rsidRPr="00597A00" w:rsidRDefault="002239BE" w:rsidP="002239BE">
      <w:pPr>
        <w:ind w:left="720"/>
        <w:rPr>
          <w:color w:val="FF0000"/>
        </w:rPr>
      </w:pPr>
      <w:r>
        <w:t>c. Place reaction mixture in the flask, add a few anti-bumping granules and assemble apparatus; Heat until reaction mixture starts to boil, reduce heat to constant boiling and collect fraction between 20</w:t>
      </w:r>
      <w:r w:rsidR="00574A69">
        <w:t>–</w:t>
      </w:r>
      <w:r>
        <w:t xml:space="preserve">22 </w:t>
      </w:r>
      <w:r w:rsidRPr="00DF1A29">
        <w:t>°</w:t>
      </w:r>
      <w:r>
        <w:t>C.</w:t>
      </w:r>
    </w:p>
    <w:p w:rsidR="002239BE" w:rsidRDefault="002239BE" w:rsidP="002239BE">
      <w:pPr>
        <w:ind w:left="720" w:hanging="720"/>
      </w:pPr>
      <w:r>
        <w:t>9.</w:t>
      </w:r>
      <w:r>
        <w:tab/>
        <w:t>a. Place mixture in flask, add a few anti-bumping granules and assemble fractional distillation apparatus; Heat until mixture starts to boil and collect fraction between 81</w:t>
      </w:r>
      <w:r w:rsidR="00574A69">
        <w:t>–</w:t>
      </w:r>
      <w:r>
        <w:t xml:space="preserve">84 </w:t>
      </w:r>
      <w:r w:rsidRPr="00DF1A29">
        <w:t>°</w:t>
      </w:r>
      <w:r>
        <w:t>C.</w:t>
      </w:r>
    </w:p>
    <w:p w:rsidR="002239BE" w:rsidRDefault="002239BE" w:rsidP="002239BE">
      <w:pPr>
        <w:ind w:firstLine="720"/>
      </w:pPr>
      <w:r>
        <w:t xml:space="preserve">b. </w:t>
      </w:r>
      <w:r w:rsidR="00574A69">
        <w:t>N</w:t>
      </w:r>
      <w:r>
        <w:t>o naked flames, use anti-bumping granules for smooth boiling, etc.</w:t>
      </w:r>
    </w:p>
    <w:p w:rsidR="002239BE" w:rsidRDefault="002239BE" w:rsidP="002239BE">
      <w:pPr>
        <w:ind w:firstLine="720"/>
      </w:pPr>
      <w:r>
        <w:t>c. Initial volume of mixture; volume of propan-2-ol collected.</w:t>
      </w:r>
    </w:p>
    <w:p w:rsidR="002239BE" w:rsidRDefault="002239BE" w:rsidP="002239BE">
      <w:pPr>
        <w:ind w:left="720"/>
      </w:pPr>
      <w:r>
        <w:lastRenderedPageBreak/>
        <w:t>d. Propan-2-ol molecules do not lie as close together and induced dipole</w:t>
      </w:r>
      <w:r w:rsidR="00574A69">
        <w:t>–</w:t>
      </w:r>
      <w:r>
        <w:t>dipole forces are lower. Less energy is needed to overcome them and boiling point is lower.</w:t>
      </w:r>
    </w:p>
    <w:p w:rsidR="002239BE" w:rsidRDefault="002239BE" w:rsidP="002239BE">
      <w:r w:rsidRPr="00E01EA2">
        <w:t>10</w:t>
      </w:r>
      <w:r>
        <w:t>. C</w:t>
      </w:r>
    </w:p>
    <w:p w:rsidR="002239BE" w:rsidRDefault="002239BE" w:rsidP="002239BE">
      <w:r w:rsidRPr="00E01EA2">
        <w:t>11</w:t>
      </w:r>
      <w:r>
        <w:t>. A</w:t>
      </w:r>
    </w:p>
    <w:p w:rsidR="002239BE" w:rsidRDefault="002239BE" w:rsidP="002239BE">
      <w:r w:rsidRPr="00E01EA2">
        <w:t>12</w:t>
      </w:r>
      <w:r>
        <w:t>. D</w:t>
      </w:r>
    </w:p>
    <w:p w:rsidR="002239BE" w:rsidRDefault="002239BE" w:rsidP="002239BE">
      <w:r w:rsidRPr="00E01EA2">
        <w:t>13</w:t>
      </w:r>
      <w:r>
        <w:t>. A</w:t>
      </w:r>
    </w:p>
    <w:p w:rsidR="002239BE" w:rsidRDefault="002239BE" w:rsidP="002239BE"/>
    <w:p w:rsidR="002239BE" w:rsidRPr="009A6A7D" w:rsidRDefault="002239BE" w:rsidP="002239BE">
      <w:pPr>
        <w:pStyle w:val="Title"/>
        <w:outlineLvl w:val="0"/>
      </w:pPr>
      <w:r>
        <w:t>Chapter 16:</w:t>
      </w:r>
      <w:r w:rsidRPr="003D488A">
        <w:t xml:space="preserve"> </w:t>
      </w:r>
      <w:r w:rsidR="00171EF3">
        <w:t>Analytical techniques</w:t>
      </w:r>
    </w:p>
    <w:p w:rsidR="002239BE" w:rsidRDefault="002239BE" w:rsidP="002239BE">
      <w:pPr>
        <w:pStyle w:val="Subtitle"/>
      </w:pPr>
      <w:r>
        <w:t>Required Practical</w:t>
      </w:r>
      <w:r w:rsidR="00171EF3">
        <w:t xml:space="preserve"> 6</w:t>
      </w:r>
    </w:p>
    <w:p w:rsidR="002239BE" w:rsidRPr="00322320" w:rsidRDefault="002239BE" w:rsidP="002239BE">
      <w:pPr>
        <w:rPr>
          <w:lang w:val="en-CA"/>
        </w:rPr>
      </w:pPr>
      <w:r>
        <w:rPr>
          <w:lang w:val="en-CA"/>
        </w:rPr>
        <w:t>P</w:t>
      </w:r>
      <w:r w:rsidRPr="00322320">
        <w:rPr>
          <w:lang w:val="en-CA"/>
        </w:rPr>
        <w:t>1</w:t>
      </w:r>
      <w:r>
        <w:rPr>
          <w:lang w:val="en-CA"/>
        </w:rPr>
        <w:t>.</w:t>
      </w:r>
      <w:r w:rsidRPr="00322320">
        <w:rPr>
          <w:lang w:val="en-CA"/>
        </w:rPr>
        <w:t xml:space="preserve"> The tests are qualitative.</w:t>
      </w:r>
    </w:p>
    <w:p w:rsidR="002239BE" w:rsidRPr="00322320" w:rsidRDefault="002239BE" w:rsidP="002239BE">
      <w:pPr>
        <w:rPr>
          <w:lang w:val="en-CA"/>
        </w:rPr>
      </w:pPr>
      <w:r>
        <w:rPr>
          <w:lang w:val="en-CA"/>
        </w:rPr>
        <w:t>P</w:t>
      </w:r>
      <w:r w:rsidRPr="00322320">
        <w:rPr>
          <w:lang w:val="en-CA"/>
        </w:rPr>
        <w:t>2</w:t>
      </w:r>
      <w:r>
        <w:rPr>
          <w:lang w:val="en-CA"/>
        </w:rPr>
        <w:t>.</w:t>
      </w:r>
      <w:r w:rsidRPr="00322320">
        <w:rPr>
          <w:lang w:val="en-CA"/>
        </w:rPr>
        <w:t xml:space="preserve"> Add potassium </w:t>
      </w:r>
      <w:proofErr w:type="gramStart"/>
      <w:r>
        <w:rPr>
          <w:lang w:val="en-CA"/>
        </w:rPr>
        <w:t>dichromate(</w:t>
      </w:r>
      <w:proofErr w:type="gramEnd"/>
      <w:r>
        <w:rPr>
          <w:lang w:val="en-CA"/>
        </w:rPr>
        <w:t>VI)</w:t>
      </w:r>
      <w:r w:rsidRPr="00322320">
        <w:rPr>
          <w:lang w:val="en-CA"/>
        </w:rPr>
        <w:t xml:space="preserve"> solution (primary alcohol gives an aldehyde, secondary gives a ketone) and use either Fehling’s solution or Tollen’s reagen</w:t>
      </w:r>
      <w:r>
        <w:rPr>
          <w:lang w:val="en-CA"/>
        </w:rPr>
        <w:t>t</w:t>
      </w:r>
      <w:r w:rsidRPr="00322320">
        <w:rPr>
          <w:lang w:val="en-CA"/>
        </w:rPr>
        <w:t xml:space="preserve"> to distinguish between the aldehyde and ketone products.</w:t>
      </w:r>
    </w:p>
    <w:p w:rsidR="002239BE" w:rsidRPr="00322320" w:rsidRDefault="002239BE" w:rsidP="002239BE">
      <w:pPr>
        <w:rPr>
          <w:lang w:val="en-CA"/>
        </w:rPr>
      </w:pPr>
      <w:r>
        <w:rPr>
          <w:lang w:val="en-CA"/>
        </w:rPr>
        <w:t>P</w:t>
      </w:r>
      <w:r w:rsidRPr="00322320">
        <w:rPr>
          <w:lang w:val="en-CA"/>
        </w:rPr>
        <w:t>3</w:t>
      </w:r>
      <w:r>
        <w:rPr>
          <w:lang w:val="en-CA"/>
        </w:rPr>
        <w:t>.</w:t>
      </w:r>
      <w:r w:rsidRPr="00322320">
        <w:rPr>
          <w:lang w:val="en-CA"/>
        </w:rPr>
        <w:t xml:space="preserve"> Alcohols are flammable</w:t>
      </w:r>
      <w:r>
        <w:rPr>
          <w:lang w:val="en-CA"/>
        </w:rPr>
        <w:t>.</w:t>
      </w:r>
    </w:p>
    <w:p w:rsidR="002239BE" w:rsidRDefault="002239BE" w:rsidP="002239BE">
      <w:pPr>
        <w:pStyle w:val="Subtitle"/>
      </w:pPr>
      <w:r w:rsidRPr="00CB766B">
        <w:t>assignment</w:t>
      </w:r>
      <w:r>
        <w:t xml:space="preserve"> 1</w:t>
      </w:r>
    </w:p>
    <w:p w:rsidR="002239BE" w:rsidRPr="003475DC" w:rsidRDefault="002239BE" w:rsidP="002239BE">
      <w:pPr>
        <w:rPr>
          <w:noProof/>
        </w:rPr>
      </w:pPr>
      <w:r>
        <w:rPr>
          <w:noProof/>
        </w:rPr>
        <w:t>A</w:t>
      </w:r>
      <w:r w:rsidRPr="003475DC">
        <w:rPr>
          <w:noProof/>
        </w:rPr>
        <w:t>1</w:t>
      </w:r>
      <w:r>
        <w:rPr>
          <w:noProof/>
        </w:rPr>
        <w:t>.</w:t>
      </w:r>
      <w:r w:rsidRPr="003475DC">
        <w:rPr>
          <w:noProof/>
        </w:rPr>
        <w:t xml:space="preserve"> Chlorine is smaller than iodine, so there is less sh</w:t>
      </w:r>
      <w:r>
        <w:rPr>
          <w:noProof/>
        </w:rPr>
        <w:t>i</w:t>
      </w:r>
      <w:r w:rsidRPr="003475DC">
        <w:rPr>
          <w:noProof/>
        </w:rPr>
        <w:t>elding of the nuclear charge and hydrogen is attracted more strongly.</w:t>
      </w:r>
    </w:p>
    <w:p w:rsidR="002239BE" w:rsidRPr="003475DC" w:rsidRDefault="002239BE" w:rsidP="002239BE">
      <w:pPr>
        <w:rPr>
          <w:noProof/>
        </w:rPr>
      </w:pPr>
      <w:r>
        <w:rPr>
          <w:noProof/>
        </w:rPr>
        <w:t>A</w:t>
      </w:r>
      <w:r w:rsidRPr="003475DC">
        <w:rPr>
          <w:noProof/>
        </w:rPr>
        <w:t>2</w:t>
      </w:r>
      <w:r>
        <w:rPr>
          <w:noProof/>
        </w:rPr>
        <w:t>.</w:t>
      </w:r>
      <w:r w:rsidRPr="003475DC">
        <w:rPr>
          <w:noProof/>
        </w:rPr>
        <w:t xml:space="preserve"> 3000 to 3300</w:t>
      </w:r>
    </w:p>
    <w:p w:rsidR="002239BE" w:rsidRDefault="002239BE" w:rsidP="002239BE">
      <w:pPr>
        <w:rPr>
          <w:noProof/>
        </w:rPr>
      </w:pPr>
      <w:r>
        <w:rPr>
          <w:noProof/>
        </w:rPr>
        <w:t>A3.</w:t>
      </w:r>
      <w:r>
        <w:rPr>
          <w:noProof/>
        </w:rPr>
        <w:tab/>
        <w:t>a.</w:t>
      </w:r>
      <w:r w:rsidRPr="003475DC">
        <w:rPr>
          <w:noProof/>
        </w:rPr>
        <w:t xml:space="preserve"> </w:t>
      </w:r>
      <w:r>
        <w:rPr>
          <w:noProof/>
        </w:rPr>
        <w:t>B</w:t>
      </w:r>
      <w:r w:rsidRPr="003475DC">
        <w:rPr>
          <w:noProof/>
        </w:rPr>
        <w:t>etween 2500 and 4000</w:t>
      </w:r>
      <w:r w:rsidR="00171EF3">
        <w:rPr>
          <w:noProof/>
        </w:rPr>
        <w:t>,</w:t>
      </w:r>
      <w:r w:rsidRPr="003475DC">
        <w:rPr>
          <w:noProof/>
        </w:rPr>
        <w:t xml:space="preserve"> and between 1500 and 500</w:t>
      </w:r>
      <w:r>
        <w:rPr>
          <w:noProof/>
        </w:rPr>
        <w:t>.</w:t>
      </w:r>
    </w:p>
    <w:p w:rsidR="002239BE" w:rsidRPr="003475DC" w:rsidRDefault="002239BE" w:rsidP="002239BE">
      <w:pPr>
        <w:ind w:firstLine="720"/>
        <w:rPr>
          <w:noProof/>
        </w:rPr>
      </w:pPr>
      <w:r>
        <w:rPr>
          <w:noProof/>
        </w:rPr>
        <w:t>b.</w:t>
      </w:r>
      <w:r w:rsidRPr="003475DC">
        <w:rPr>
          <w:noProof/>
        </w:rPr>
        <w:t xml:space="preserve"> </w:t>
      </w:r>
      <w:r>
        <w:rPr>
          <w:noProof/>
        </w:rPr>
        <w:t>B</w:t>
      </w:r>
      <w:r w:rsidRPr="003475DC">
        <w:rPr>
          <w:noProof/>
        </w:rPr>
        <w:t>etween 1500 and 2500</w:t>
      </w:r>
      <w:r>
        <w:rPr>
          <w:noProof/>
        </w:rPr>
        <w:t>.</w:t>
      </w:r>
    </w:p>
    <w:p w:rsidR="002239BE" w:rsidRPr="003475DC" w:rsidRDefault="002239BE" w:rsidP="002239BE">
      <w:pPr>
        <w:rPr>
          <w:noProof/>
        </w:rPr>
      </w:pPr>
      <w:r>
        <w:rPr>
          <w:noProof/>
        </w:rPr>
        <w:t>A4.</w:t>
      </w:r>
      <w:r w:rsidRPr="003475DC">
        <w:rPr>
          <w:noProof/>
        </w:rPr>
        <w:t xml:space="preserve"> Stronger bonds absorb infrared radiation with higher wavenumbers.</w:t>
      </w:r>
    </w:p>
    <w:p w:rsidR="002239BE" w:rsidRDefault="002239BE" w:rsidP="002239BE">
      <w:pPr>
        <w:pStyle w:val="Subtitle"/>
      </w:pPr>
      <w:r>
        <w:t>assignment 2</w:t>
      </w:r>
    </w:p>
    <w:p w:rsidR="002239BE" w:rsidRDefault="002239BE" w:rsidP="002239BE">
      <w:pPr>
        <w:rPr>
          <w:noProof/>
          <w:vertAlign w:val="superscript"/>
        </w:rPr>
      </w:pPr>
      <w:r>
        <w:rPr>
          <w:noProof/>
        </w:rPr>
        <w:t>A</w:t>
      </w:r>
      <w:r w:rsidRPr="009F17F4">
        <w:rPr>
          <w:noProof/>
        </w:rPr>
        <w:t>1</w:t>
      </w:r>
      <w:r>
        <w:rPr>
          <w:noProof/>
        </w:rPr>
        <w:t>.</w:t>
      </w:r>
      <w:r>
        <w:rPr>
          <w:noProof/>
        </w:rPr>
        <w:tab/>
        <w:t>a.</w:t>
      </w:r>
      <w:r w:rsidRPr="009F17F4">
        <w:rPr>
          <w:noProof/>
        </w:rPr>
        <w:t xml:space="preserve"> Ethanol, O–H about 3300 cm</w:t>
      </w:r>
      <w:r w:rsidRPr="009F17F4">
        <w:rPr>
          <w:noProof/>
          <w:vertAlign w:val="superscript"/>
        </w:rPr>
        <w:t>–1</w:t>
      </w:r>
      <w:r w:rsidRPr="009F17F4">
        <w:rPr>
          <w:noProof/>
        </w:rPr>
        <w:t>, C–H about 3000 cm</w:t>
      </w:r>
      <w:r w:rsidRPr="009F17F4">
        <w:rPr>
          <w:noProof/>
          <w:vertAlign w:val="superscript"/>
        </w:rPr>
        <w:t>–1</w:t>
      </w:r>
      <w:r w:rsidRPr="009F17F4">
        <w:rPr>
          <w:noProof/>
        </w:rPr>
        <w:t>, C–O bond about 1000 cm</w:t>
      </w:r>
      <w:r w:rsidRPr="009F17F4">
        <w:rPr>
          <w:noProof/>
          <w:vertAlign w:val="superscript"/>
        </w:rPr>
        <w:t>–1</w:t>
      </w:r>
    </w:p>
    <w:p w:rsidR="002239BE" w:rsidRDefault="002239BE" w:rsidP="002239BE">
      <w:pPr>
        <w:ind w:firstLine="720"/>
        <w:rPr>
          <w:noProof/>
          <w:vertAlign w:val="superscript"/>
        </w:rPr>
      </w:pPr>
      <w:r>
        <w:rPr>
          <w:noProof/>
        </w:rPr>
        <w:t xml:space="preserve">b. </w:t>
      </w:r>
      <w:r w:rsidRPr="009F17F4">
        <w:rPr>
          <w:noProof/>
        </w:rPr>
        <w:t>C=O about 1700 cm</w:t>
      </w:r>
      <w:r w:rsidRPr="009F17F4">
        <w:rPr>
          <w:noProof/>
          <w:vertAlign w:val="superscript"/>
        </w:rPr>
        <w:t>–1</w:t>
      </w:r>
    </w:p>
    <w:p w:rsidR="002239BE" w:rsidRPr="009F17F4" w:rsidRDefault="002239BE" w:rsidP="002239BE">
      <w:pPr>
        <w:ind w:firstLine="720"/>
        <w:rPr>
          <w:noProof/>
        </w:rPr>
      </w:pPr>
      <w:r>
        <w:rPr>
          <w:noProof/>
        </w:rPr>
        <w:t xml:space="preserve">c. </w:t>
      </w:r>
      <w:r w:rsidRPr="009F17F4">
        <w:rPr>
          <w:noProof/>
        </w:rPr>
        <w:t>Yes</w:t>
      </w:r>
    </w:p>
    <w:p w:rsidR="002239BE" w:rsidRDefault="002239BE" w:rsidP="002239BE">
      <w:pPr>
        <w:rPr>
          <w:noProof/>
          <w:vertAlign w:val="superscript"/>
        </w:rPr>
      </w:pPr>
      <w:r>
        <w:rPr>
          <w:noProof/>
        </w:rPr>
        <w:t>A</w:t>
      </w:r>
      <w:r w:rsidRPr="009F17F4">
        <w:rPr>
          <w:noProof/>
        </w:rPr>
        <w:t>2</w:t>
      </w:r>
      <w:r>
        <w:rPr>
          <w:noProof/>
        </w:rPr>
        <w:t>.</w:t>
      </w:r>
      <w:r>
        <w:rPr>
          <w:noProof/>
        </w:rPr>
        <w:tab/>
      </w:r>
      <w:r w:rsidR="00171EF3" w:rsidRPr="009F17F4">
        <w:rPr>
          <w:noProof/>
        </w:rPr>
        <w:t>a</w:t>
      </w:r>
      <w:r>
        <w:rPr>
          <w:noProof/>
        </w:rPr>
        <w:t>.</w:t>
      </w:r>
      <w:r w:rsidRPr="009F17F4">
        <w:rPr>
          <w:noProof/>
        </w:rPr>
        <w:t xml:space="preserve"> O–H (acid) at 2950 cm</w:t>
      </w:r>
      <w:r w:rsidRPr="009F17F4">
        <w:rPr>
          <w:noProof/>
          <w:vertAlign w:val="superscript"/>
        </w:rPr>
        <w:t>–1</w:t>
      </w:r>
      <w:r w:rsidRPr="009F17F4">
        <w:rPr>
          <w:noProof/>
        </w:rPr>
        <w:t>, O–H (alcohol) at 3250 cm</w:t>
      </w:r>
      <w:r w:rsidRPr="009F17F4">
        <w:rPr>
          <w:noProof/>
          <w:vertAlign w:val="superscript"/>
        </w:rPr>
        <w:t>–1</w:t>
      </w:r>
      <w:r w:rsidRPr="009F17F4">
        <w:rPr>
          <w:noProof/>
        </w:rPr>
        <w:t>, C=O at 1700 cm</w:t>
      </w:r>
      <w:r w:rsidRPr="009F17F4">
        <w:rPr>
          <w:noProof/>
          <w:vertAlign w:val="superscript"/>
        </w:rPr>
        <w:t>–1</w:t>
      </w:r>
    </w:p>
    <w:p w:rsidR="002239BE" w:rsidRDefault="002239BE" w:rsidP="002239BE">
      <w:pPr>
        <w:ind w:firstLine="720"/>
        <w:rPr>
          <w:noProof/>
        </w:rPr>
      </w:pPr>
      <w:r>
        <w:rPr>
          <w:noProof/>
        </w:rPr>
        <w:t xml:space="preserve">b. </w:t>
      </w:r>
      <w:r w:rsidRPr="009F17F4">
        <w:rPr>
          <w:noProof/>
        </w:rPr>
        <w:t>Chemical bond</w:t>
      </w:r>
      <w:r w:rsidR="00171EF3">
        <w:rPr>
          <w:noProof/>
        </w:rPr>
        <w:t>s</w:t>
      </w:r>
      <w:r w:rsidRPr="009F17F4">
        <w:rPr>
          <w:noProof/>
        </w:rPr>
        <w:t xml:space="preserve"> absorb certain frequencies </w:t>
      </w:r>
      <w:r>
        <w:rPr>
          <w:noProof/>
        </w:rPr>
        <w:t>of IR radiation to vibrate more.</w:t>
      </w:r>
    </w:p>
    <w:p w:rsidR="002239BE" w:rsidRDefault="002239BE" w:rsidP="002239BE">
      <w:pPr>
        <w:ind w:firstLine="720"/>
        <w:rPr>
          <w:noProof/>
        </w:rPr>
      </w:pPr>
      <w:r>
        <w:rPr>
          <w:noProof/>
        </w:rPr>
        <w:t>c.</w:t>
      </w:r>
      <w:r w:rsidRPr="009F17F4">
        <w:rPr>
          <w:noProof/>
        </w:rPr>
        <w:t xml:space="preserve"> Compare the main absorptions and the finger print region.</w:t>
      </w:r>
    </w:p>
    <w:p w:rsidR="002239BE" w:rsidRDefault="002239BE" w:rsidP="002239BE">
      <w:pPr>
        <w:rPr>
          <w:noProof/>
          <w:vertAlign w:val="superscript"/>
        </w:rPr>
      </w:pPr>
      <w:r>
        <w:rPr>
          <w:noProof/>
        </w:rPr>
        <w:t>A3.</w:t>
      </w:r>
      <w:r>
        <w:rPr>
          <w:noProof/>
        </w:rPr>
        <w:tab/>
        <w:t xml:space="preserve">a. </w:t>
      </w:r>
      <w:r w:rsidRPr="009F17F4">
        <w:rPr>
          <w:noProof/>
        </w:rPr>
        <w:t>[C</w:t>
      </w:r>
      <w:r w:rsidRPr="009F17F4">
        <w:rPr>
          <w:noProof/>
          <w:vertAlign w:val="subscript"/>
        </w:rPr>
        <w:t>7</w:t>
      </w:r>
      <w:r w:rsidRPr="009F17F4">
        <w:rPr>
          <w:noProof/>
        </w:rPr>
        <w:t>H</w:t>
      </w:r>
      <w:r w:rsidRPr="009F17F4">
        <w:rPr>
          <w:noProof/>
          <w:vertAlign w:val="subscript"/>
        </w:rPr>
        <w:t>6</w:t>
      </w:r>
      <w:r w:rsidRPr="009F17F4">
        <w:rPr>
          <w:noProof/>
        </w:rPr>
        <w:t>O</w:t>
      </w:r>
      <w:r w:rsidRPr="009F17F4">
        <w:rPr>
          <w:noProof/>
          <w:vertAlign w:val="subscript"/>
        </w:rPr>
        <w:t>3</w:t>
      </w:r>
      <w:r w:rsidRPr="009F17F4">
        <w:rPr>
          <w:noProof/>
        </w:rPr>
        <w:t>]</w:t>
      </w:r>
      <w:r w:rsidRPr="009F17F4">
        <w:rPr>
          <w:noProof/>
          <w:vertAlign w:val="superscript"/>
        </w:rPr>
        <w:t>+</w:t>
      </w:r>
    </w:p>
    <w:p w:rsidR="002239BE" w:rsidRDefault="002239BE" w:rsidP="002239BE">
      <w:pPr>
        <w:ind w:firstLine="720"/>
        <w:rPr>
          <w:noProof/>
        </w:rPr>
      </w:pPr>
      <w:r>
        <w:rPr>
          <w:noProof/>
        </w:rPr>
        <w:t xml:space="preserve">b. </w:t>
      </w:r>
      <w:r w:rsidRPr="009F17F4">
        <w:rPr>
          <w:noProof/>
        </w:rPr>
        <w:t>138</w:t>
      </w:r>
    </w:p>
    <w:p w:rsidR="002239BE" w:rsidRDefault="002239BE" w:rsidP="002239BE">
      <w:pPr>
        <w:ind w:left="720"/>
        <w:rPr>
          <w:noProof/>
        </w:rPr>
      </w:pPr>
      <w:r>
        <w:rPr>
          <w:noProof/>
        </w:rPr>
        <w:t xml:space="preserve">c. </w:t>
      </w:r>
      <w:r w:rsidRPr="009F17F4">
        <w:rPr>
          <w:noProof/>
        </w:rPr>
        <w:t>138.0315</w:t>
      </w:r>
    </w:p>
    <w:p w:rsidR="002239BE" w:rsidRPr="009F17F4" w:rsidRDefault="002239BE" w:rsidP="002239BE">
      <w:pPr>
        <w:ind w:left="720"/>
        <w:rPr>
          <w:noProof/>
        </w:rPr>
      </w:pPr>
      <w:r>
        <w:rPr>
          <w:noProof/>
        </w:rPr>
        <w:t xml:space="preserve">d. </w:t>
      </w:r>
      <w:r w:rsidRPr="009F17F4">
        <w:rPr>
          <w:noProof/>
        </w:rPr>
        <w:t>Other molecules may have a molecular mass of 138, so a low-resolution mass spectrum does not confirm the presence of 2-hydroxybenzoic acid.</w:t>
      </w:r>
    </w:p>
    <w:p w:rsidR="002239BE" w:rsidRDefault="002239BE" w:rsidP="002239BE">
      <w:pPr>
        <w:pStyle w:val="Subtitle"/>
      </w:pPr>
      <w:r>
        <w:t>assignment 3</w:t>
      </w:r>
    </w:p>
    <w:p w:rsidR="002239BE" w:rsidRDefault="002239BE" w:rsidP="002239BE">
      <w:pPr>
        <w:rPr>
          <w:noProof/>
        </w:rPr>
      </w:pPr>
      <w:r>
        <w:rPr>
          <w:noProof/>
        </w:rPr>
        <w:t>A</w:t>
      </w:r>
      <w:r w:rsidRPr="006E7D04">
        <w:rPr>
          <w:noProof/>
        </w:rPr>
        <w:t>1</w:t>
      </w:r>
      <w:r>
        <w:rPr>
          <w:noProof/>
        </w:rPr>
        <w:t>.</w:t>
      </w:r>
      <w:r>
        <w:rPr>
          <w:noProof/>
        </w:rPr>
        <w:tab/>
        <w:t>a. O–H or C–H</w:t>
      </w:r>
    </w:p>
    <w:p w:rsidR="002239BE" w:rsidRDefault="002239BE" w:rsidP="002239BE">
      <w:pPr>
        <w:ind w:firstLine="720"/>
        <w:rPr>
          <w:noProof/>
        </w:rPr>
      </w:pPr>
      <w:r>
        <w:rPr>
          <w:noProof/>
        </w:rPr>
        <w:t>b.</w:t>
      </w:r>
      <w:r w:rsidRPr="006E7D04">
        <w:rPr>
          <w:noProof/>
        </w:rPr>
        <w:t xml:space="preserve"> C=O</w:t>
      </w:r>
    </w:p>
    <w:p w:rsidR="002239BE" w:rsidRPr="006E7D04" w:rsidRDefault="002239BE" w:rsidP="002239BE">
      <w:pPr>
        <w:ind w:firstLine="720"/>
        <w:rPr>
          <w:noProof/>
        </w:rPr>
      </w:pPr>
      <w:r w:rsidRPr="006E7D04">
        <w:rPr>
          <w:noProof/>
        </w:rPr>
        <w:t>c</w:t>
      </w:r>
      <w:r>
        <w:rPr>
          <w:noProof/>
        </w:rPr>
        <w:t>.</w:t>
      </w:r>
      <w:r w:rsidRPr="006E7D04">
        <w:rPr>
          <w:noProof/>
        </w:rPr>
        <w:t xml:space="preserve"> C</w:t>
      </w:r>
      <w:r>
        <w:rPr>
          <w:noProof/>
        </w:rPr>
        <w:t>–</w:t>
      </w:r>
      <w:r w:rsidRPr="006E7D04">
        <w:rPr>
          <w:noProof/>
        </w:rPr>
        <w:t>O</w:t>
      </w:r>
    </w:p>
    <w:p w:rsidR="002239BE" w:rsidRPr="006E7D04" w:rsidRDefault="002239BE" w:rsidP="002239BE">
      <w:pPr>
        <w:rPr>
          <w:noProof/>
          <w:vertAlign w:val="superscript"/>
        </w:rPr>
      </w:pPr>
      <w:r>
        <w:rPr>
          <w:noProof/>
        </w:rPr>
        <w:t>A</w:t>
      </w:r>
      <w:r w:rsidRPr="006E7D04">
        <w:rPr>
          <w:noProof/>
        </w:rPr>
        <w:t>2</w:t>
      </w:r>
      <w:r>
        <w:rPr>
          <w:noProof/>
        </w:rPr>
        <w:t>.</w:t>
      </w:r>
      <w:r w:rsidRPr="006E7D04">
        <w:rPr>
          <w:noProof/>
        </w:rPr>
        <w:t xml:space="preserve"> The absorptions at 2915 and 1739</w:t>
      </w:r>
      <w:r>
        <w:rPr>
          <w:noProof/>
        </w:rPr>
        <w:t xml:space="preserve"> </w:t>
      </w:r>
      <w:r w:rsidRPr="006E7D04">
        <w:rPr>
          <w:noProof/>
        </w:rPr>
        <w:t>cm</w:t>
      </w:r>
      <w:r w:rsidRPr="00611417">
        <w:rPr>
          <w:noProof/>
          <w:vertAlign w:val="superscript"/>
        </w:rPr>
        <w:t>−</w:t>
      </w:r>
      <w:r w:rsidRPr="006E7D04">
        <w:rPr>
          <w:noProof/>
          <w:vertAlign w:val="superscript"/>
        </w:rPr>
        <w:t>1</w:t>
      </w:r>
    </w:p>
    <w:p w:rsidR="002239BE" w:rsidRDefault="002239BE" w:rsidP="002239BE">
      <w:pPr>
        <w:rPr>
          <w:noProof/>
        </w:rPr>
      </w:pPr>
      <w:r>
        <w:rPr>
          <w:noProof/>
        </w:rPr>
        <w:t>A</w:t>
      </w:r>
      <w:r w:rsidRPr="006E7D04">
        <w:rPr>
          <w:noProof/>
        </w:rPr>
        <w:t>3</w:t>
      </w:r>
      <w:r>
        <w:rPr>
          <w:noProof/>
        </w:rPr>
        <w:t>.</w:t>
      </w:r>
      <w:r>
        <w:rPr>
          <w:noProof/>
        </w:rPr>
        <w:tab/>
        <w:t>a.</w:t>
      </w:r>
      <w:r w:rsidRPr="006E7D04">
        <w:rPr>
          <w:noProof/>
        </w:rPr>
        <w:t xml:space="preserve"> Fingerprint region</w:t>
      </w:r>
      <w:r>
        <w:rPr>
          <w:noProof/>
        </w:rPr>
        <w:t>.</w:t>
      </w:r>
    </w:p>
    <w:p w:rsidR="002239BE" w:rsidRPr="006E7D04" w:rsidRDefault="002239BE" w:rsidP="002239BE">
      <w:pPr>
        <w:ind w:firstLine="720"/>
        <w:rPr>
          <w:noProof/>
        </w:rPr>
      </w:pPr>
      <w:r>
        <w:rPr>
          <w:noProof/>
        </w:rPr>
        <w:t xml:space="preserve">b. </w:t>
      </w:r>
      <w:r w:rsidRPr="006E7D04">
        <w:rPr>
          <w:noProof/>
        </w:rPr>
        <w:t>To identify a compound by comparing it with the spectrum of a known compound</w:t>
      </w:r>
      <w:r>
        <w:rPr>
          <w:noProof/>
        </w:rPr>
        <w:t>.</w:t>
      </w:r>
    </w:p>
    <w:p w:rsidR="002239BE" w:rsidRDefault="002239BE" w:rsidP="002239BE">
      <w:pPr>
        <w:rPr>
          <w:noProof/>
        </w:rPr>
      </w:pPr>
      <w:r>
        <w:rPr>
          <w:noProof/>
        </w:rPr>
        <w:t>A</w:t>
      </w:r>
      <w:r w:rsidRPr="006E7D04">
        <w:rPr>
          <w:noProof/>
        </w:rPr>
        <w:t>4</w:t>
      </w:r>
      <w:r>
        <w:rPr>
          <w:noProof/>
        </w:rPr>
        <w:t>.</w:t>
      </w:r>
      <w:r w:rsidRPr="006E7D04">
        <w:rPr>
          <w:noProof/>
        </w:rPr>
        <w:t xml:space="preserve"> No</w:t>
      </w:r>
      <w:r>
        <w:rPr>
          <w:noProof/>
        </w:rPr>
        <w:t>,</w:t>
      </w:r>
      <w:r w:rsidRPr="006E7D04">
        <w:rPr>
          <w:noProof/>
        </w:rPr>
        <w:t xml:space="preserve"> because there is not strong absorption at 1240</w:t>
      </w:r>
      <w:r>
        <w:rPr>
          <w:noProof/>
        </w:rPr>
        <w:t xml:space="preserve"> </w:t>
      </w:r>
      <w:r w:rsidRPr="006E7D04">
        <w:rPr>
          <w:noProof/>
        </w:rPr>
        <w:t>cm</w:t>
      </w:r>
      <w:r w:rsidRPr="00611417">
        <w:rPr>
          <w:noProof/>
          <w:vertAlign w:val="superscript"/>
        </w:rPr>
        <w:t>−</w:t>
      </w:r>
      <w:r w:rsidRPr="006E7D04">
        <w:rPr>
          <w:noProof/>
          <w:vertAlign w:val="superscript"/>
        </w:rPr>
        <w:t>1</w:t>
      </w:r>
      <w:r w:rsidRPr="006E7D04">
        <w:rPr>
          <w:noProof/>
        </w:rPr>
        <w:t xml:space="preserve"> and the finger print regions do not match.</w:t>
      </w:r>
    </w:p>
    <w:p w:rsidR="002239BE" w:rsidRDefault="002239BE" w:rsidP="002239BE">
      <w:pPr>
        <w:pStyle w:val="Subtitle"/>
        <w:rPr>
          <w:rFonts w:ascii="Arial" w:hAnsi="Arial"/>
        </w:rPr>
      </w:pPr>
      <w:r>
        <w:t>Practice questions</w:t>
      </w:r>
    </w:p>
    <w:p w:rsidR="002239BE" w:rsidRPr="00B91530" w:rsidRDefault="002239BE" w:rsidP="002239BE">
      <w:r>
        <w:lastRenderedPageBreak/>
        <w:t>1.</w:t>
      </w:r>
      <w:r>
        <w:tab/>
      </w:r>
      <w:proofErr w:type="gramStart"/>
      <w:r>
        <w:t>a</w:t>
      </w:r>
      <w:proofErr w:type="gramEnd"/>
      <w:r>
        <w:t xml:space="preserve">. </w:t>
      </w:r>
      <w:r w:rsidRPr="00B91530">
        <w:t xml:space="preserve"> CH</w:t>
      </w:r>
      <w:r w:rsidRPr="00B91530">
        <w:rPr>
          <w:vertAlign w:val="subscript"/>
        </w:rPr>
        <w:t>2</w:t>
      </w:r>
      <w:r>
        <w:t>O</w:t>
      </w:r>
    </w:p>
    <w:p w:rsidR="002239BE" w:rsidRDefault="002239BE" w:rsidP="002239BE">
      <w:pPr>
        <w:ind w:firstLine="720"/>
      </w:pPr>
      <w:r>
        <w:t>b.</w:t>
      </w:r>
      <w:r w:rsidRPr="00B91530">
        <w:t xml:space="preserve"> No peak</w:t>
      </w:r>
      <w:r>
        <w:t>/</w:t>
      </w:r>
      <w:r w:rsidRPr="00B91530">
        <w:t>absorption/C=O in the range 1680 to 1750</w:t>
      </w:r>
      <w:r>
        <w:t xml:space="preserve"> </w:t>
      </w:r>
      <w:r w:rsidRPr="00B91530">
        <w:t>cm</w:t>
      </w:r>
      <w:r w:rsidRPr="00B91530">
        <w:rPr>
          <w:vertAlign w:val="superscript"/>
        </w:rPr>
        <w:t>–</w:t>
      </w:r>
      <w:proofErr w:type="gramStart"/>
      <w:r w:rsidRPr="00B91530">
        <w:rPr>
          <w:vertAlign w:val="superscript"/>
        </w:rPr>
        <w:t>1</w:t>
      </w:r>
      <w:r>
        <w:rPr>
          <w:vertAlign w:val="superscript"/>
        </w:rPr>
        <w:t xml:space="preserve"> </w:t>
      </w:r>
      <w:r w:rsidRPr="00B91530">
        <w:t xml:space="preserve"> (</w:t>
      </w:r>
      <w:proofErr w:type="gramEnd"/>
      <w:r w:rsidRPr="00B91530">
        <w:t>suggesting no evidence of C=O)</w:t>
      </w:r>
    </w:p>
    <w:p w:rsidR="002239BE" w:rsidRPr="00D22DFF" w:rsidRDefault="002239BE" w:rsidP="002239BE">
      <w:pPr>
        <w:rPr>
          <w:color w:val="FF0000"/>
        </w:rPr>
      </w:pPr>
      <w:r w:rsidRPr="00D22DFF">
        <w:t>2</w:t>
      </w:r>
      <w:r>
        <w:t>.</w:t>
      </w:r>
      <w:r>
        <w:tab/>
      </w:r>
      <w:r w:rsidRPr="00D22DFF">
        <w:t>a</w:t>
      </w:r>
      <w:r>
        <w:t>.</w:t>
      </w:r>
      <w:r>
        <w:tab/>
      </w:r>
      <w:r w:rsidRPr="00D22DFF">
        <w:t>i</w:t>
      </w:r>
      <w:r>
        <w:t>. C</w:t>
      </w:r>
    </w:p>
    <w:p w:rsidR="002239BE" w:rsidRPr="00D22DFF" w:rsidRDefault="002239BE" w:rsidP="002239BE">
      <w:pPr>
        <w:ind w:left="720" w:firstLine="720"/>
        <w:rPr>
          <w:color w:val="FF0000"/>
        </w:rPr>
      </w:pPr>
      <w:r>
        <w:t>ii. A</w:t>
      </w:r>
    </w:p>
    <w:p w:rsidR="002239BE" w:rsidRDefault="002239BE" w:rsidP="002239BE">
      <w:pPr>
        <w:ind w:left="720" w:firstLine="720"/>
        <w:rPr>
          <w:color w:val="FF0000"/>
        </w:rPr>
      </w:pPr>
      <w:r w:rsidRPr="00D22DFF">
        <w:t>iii</w:t>
      </w:r>
      <w:r>
        <w:t>.</w:t>
      </w:r>
      <w:r w:rsidRPr="00D22DFF">
        <w:t xml:space="preserve"> D</w:t>
      </w:r>
    </w:p>
    <w:p w:rsidR="002239BE" w:rsidRPr="00D22DFF" w:rsidRDefault="002239BE" w:rsidP="002239BE">
      <w:pPr>
        <w:ind w:left="720" w:firstLine="720"/>
        <w:rPr>
          <w:color w:val="FF0000"/>
        </w:rPr>
      </w:pPr>
      <w:r w:rsidRPr="00D22DFF">
        <w:t>iv</w:t>
      </w:r>
      <w:r>
        <w:t>. B</w:t>
      </w:r>
    </w:p>
    <w:p w:rsidR="002239BE" w:rsidRPr="00D22DFF" w:rsidRDefault="002239BE" w:rsidP="002239BE">
      <w:pPr>
        <w:ind w:left="720" w:hanging="720"/>
      </w:pPr>
      <w:r>
        <w:tab/>
      </w:r>
      <w:proofErr w:type="gramStart"/>
      <w:r>
        <w:t xml:space="preserve">b. </w:t>
      </w:r>
      <w:r w:rsidRPr="00D22DFF">
        <w:t>Br</w:t>
      </w:r>
      <w:r w:rsidRPr="00D22DFF">
        <w:rPr>
          <w:vertAlign w:val="subscript"/>
        </w:rPr>
        <w:t>2</w:t>
      </w:r>
      <w:proofErr w:type="gramEnd"/>
      <w:r w:rsidRPr="00D22DFF">
        <w:t xml:space="preserve"> OR bromine (water) OR bromine (in CCl</w:t>
      </w:r>
      <w:r w:rsidRPr="00D22DFF">
        <w:rPr>
          <w:vertAlign w:val="subscript"/>
        </w:rPr>
        <w:t>4</w:t>
      </w:r>
      <w:r w:rsidRPr="00D22DFF">
        <w:t xml:space="preserve"> / organic</w:t>
      </w:r>
      <w:r>
        <w:t xml:space="preserve"> </w:t>
      </w:r>
      <w:r w:rsidRPr="00D22DFF">
        <w:t>solvent</w:t>
      </w:r>
      <w:r>
        <w:t xml:space="preserve">); </w:t>
      </w:r>
      <w:r w:rsidRPr="00D22DFF">
        <w:t>cyclohexane OR the alkane remains the same OR no reaction OR reference to</w:t>
      </w:r>
      <w:r>
        <w:t xml:space="preserve"> </w:t>
      </w:r>
      <w:r w:rsidRPr="00D22DFF">
        <w:t>colour going to cyclohexane layer</w:t>
      </w:r>
      <w:r>
        <w:t xml:space="preserve">; </w:t>
      </w:r>
      <w:r w:rsidRPr="00D22DFF">
        <w:t>cyclohexene OR the alkene goes</w:t>
      </w:r>
      <w:r>
        <w:t xml:space="preserve"> </w:t>
      </w:r>
      <w:r w:rsidRPr="00D22DFF">
        <w:t>colourless</w:t>
      </w:r>
      <w:r>
        <w:t xml:space="preserve">; </w:t>
      </w:r>
      <w:r w:rsidRPr="00D22DFF">
        <w:t>Alternatives: potassium manganate(VII)</w:t>
      </w:r>
    </w:p>
    <w:p w:rsidR="002239BE" w:rsidRDefault="002239BE" w:rsidP="002239BE">
      <w:pPr>
        <w:ind w:left="720"/>
        <w:rPr>
          <w:color w:val="FF0000"/>
        </w:rPr>
      </w:pPr>
      <w:r>
        <w:t xml:space="preserve">c. </w:t>
      </w:r>
      <w:r w:rsidR="00CC61F7">
        <w:t>A</w:t>
      </w:r>
      <w:r w:rsidRPr="00D22DFF">
        <w:t>cidified potassium or sodium dichromate</w:t>
      </w:r>
      <w:r>
        <w:t xml:space="preserve"> </w:t>
      </w:r>
      <w:r w:rsidRPr="00D22DFF">
        <w:t>OR H</w:t>
      </w:r>
      <w:r w:rsidRPr="004F5694">
        <w:rPr>
          <w:vertAlign w:val="subscript"/>
        </w:rPr>
        <w:t>2</w:t>
      </w:r>
      <w:r w:rsidRPr="00D22DFF">
        <w:t>SO</w:t>
      </w:r>
      <w:r w:rsidRPr="004F5694">
        <w:rPr>
          <w:vertAlign w:val="subscript"/>
        </w:rPr>
        <w:t>4</w:t>
      </w:r>
      <w:r w:rsidRPr="00D22DFF">
        <w:t xml:space="preserve"> / K</w:t>
      </w:r>
      <w:r w:rsidRPr="004F5694">
        <w:rPr>
          <w:vertAlign w:val="subscript"/>
        </w:rPr>
        <w:t>2</w:t>
      </w:r>
      <w:r w:rsidRPr="00D22DFF">
        <w:t>Cr</w:t>
      </w:r>
      <w:r w:rsidRPr="004F5694">
        <w:rPr>
          <w:vertAlign w:val="subscript"/>
        </w:rPr>
        <w:t>2</w:t>
      </w:r>
      <w:r w:rsidRPr="00D22DFF">
        <w:t>O</w:t>
      </w:r>
      <w:r w:rsidRPr="004F5694">
        <w:rPr>
          <w:vertAlign w:val="subscript"/>
        </w:rPr>
        <w:t>7</w:t>
      </w:r>
      <w:r w:rsidRPr="00D22DFF">
        <w:t xml:space="preserve"> OR H</w:t>
      </w:r>
      <w:r w:rsidRPr="004F5694">
        <w:rPr>
          <w:vertAlign w:val="superscript"/>
        </w:rPr>
        <w:t>+</w:t>
      </w:r>
      <w:r>
        <w:rPr>
          <w:vertAlign w:val="superscript"/>
        </w:rPr>
        <w:t xml:space="preserve"> </w:t>
      </w:r>
      <w:r w:rsidRPr="00D22DFF">
        <w:t>/ K</w:t>
      </w:r>
      <w:r w:rsidRPr="004F5694">
        <w:rPr>
          <w:vertAlign w:val="subscript"/>
        </w:rPr>
        <w:t>2</w:t>
      </w:r>
      <w:r w:rsidRPr="00D22DFF">
        <w:t>Cr</w:t>
      </w:r>
      <w:r w:rsidRPr="004F5694">
        <w:rPr>
          <w:vertAlign w:val="subscript"/>
        </w:rPr>
        <w:t>2</w:t>
      </w:r>
      <w:r w:rsidRPr="00D22DFF">
        <w:t>O</w:t>
      </w:r>
      <w:r w:rsidRPr="004F5694">
        <w:rPr>
          <w:vertAlign w:val="subscript"/>
        </w:rPr>
        <w:t>7</w:t>
      </w:r>
      <w:r>
        <w:rPr>
          <w:vertAlign w:val="subscript"/>
        </w:rPr>
        <w:t xml:space="preserve"> </w:t>
      </w:r>
      <w:r w:rsidRPr="00D22DFF">
        <w:t>OR correct combination of formula and name</w:t>
      </w:r>
      <w:r w:rsidRPr="00C9243C">
        <w:t xml:space="preserve">; </w:t>
      </w:r>
      <w:r w:rsidRPr="00D22DFF">
        <w:t>oxidation OR oxidised OR redox</w:t>
      </w:r>
      <w:r>
        <w:t xml:space="preserve">; </w:t>
      </w:r>
      <w:r w:rsidRPr="00D22DFF">
        <w:t>secondary / 2</w:t>
      </w:r>
      <w:r w:rsidRPr="00611417">
        <w:t>°</w:t>
      </w:r>
      <w:r w:rsidRPr="00D22DFF">
        <w:t xml:space="preserve"> (alcohol)</w:t>
      </w:r>
      <w:r w:rsidR="00CC61F7">
        <w:t>.</w:t>
      </w:r>
    </w:p>
    <w:p w:rsidR="002239BE" w:rsidRDefault="002239BE" w:rsidP="002239BE">
      <w:r>
        <w:t>3.</w:t>
      </w:r>
      <w:r>
        <w:tab/>
        <w:t>a.</w:t>
      </w:r>
      <w:r>
        <w:tab/>
        <w:t xml:space="preserve">i.  </w:t>
      </w:r>
    </w:p>
    <w:p w:rsidR="002239BE" w:rsidRDefault="002239BE" w:rsidP="002239BE">
      <w:pPr>
        <w:ind w:left="1440"/>
      </w:pPr>
      <w:r>
        <w:rPr>
          <w:noProof/>
          <w:lang w:eastAsia="en-GB"/>
        </w:rPr>
        <w:drawing>
          <wp:inline distT="0" distB="0" distL="0" distR="0" wp14:anchorId="1CAFAD0E" wp14:editId="1A8EBAFE">
            <wp:extent cx="908306" cy="57912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16_p33a.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908306" cy="579121"/>
                    </a:xfrm>
                    <a:prstGeom prst="rect">
                      <a:avLst/>
                    </a:prstGeom>
                  </pic:spPr>
                </pic:pic>
              </a:graphicData>
            </a:graphic>
          </wp:inline>
        </w:drawing>
      </w:r>
      <w:r>
        <w:t xml:space="preserve"> </w:t>
      </w:r>
    </w:p>
    <w:p w:rsidR="002239BE" w:rsidRDefault="002239BE" w:rsidP="002239BE">
      <w:pPr>
        <w:ind w:left="720" w:firstLine="720"/>
      </w:pPr>
      <w:proofErr w:type="gramStart"/>
      <w:r>
        <w:t>ii</w:t>
      </w:r>
      <w:proofErr w:type="gramEnd"/>
      <w:r>
        <w:t>.</w:t>
      </w:r>
    </w:p>
    <w:p w:rsidR="002239BE" w:rsidRDefault="002239BE" w:rsidP="002239BE">
      <w:pPr>
        <w:ind w:left="1440"/>
      </w:pPr>
      <w:r>
        <w:rPr>
          <w:noProof/>
          <w:lang w:eastAsia="en-GB"/>
        </w:rPr>
        <w:drawing>
          <wp:inline distT="0" distB="0" distL="0" distR="0" wp14:anchorId="70A871FF" wp14:editId="092A27AB">
            <wp:extent cx="829058" cy="579121"/>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16_p33b.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29058" cy="579121"/>
                    </a:xfrm>
                    <a:prstGeom prst="rect">
                      <a:avLst/>
                    </a:prstGeom>
                  </pic:spPr>
                </pic:pic>
              </a:graphicData>
            </a:graphic>
          </wp:inline>
        </w:drawing>
      </w:r>
      <w:r>
        <w:t xml:space="preserve"> </w:t>
      </w:r>
    </w:p>
    <w:p w:rsidR="002239BE" w:rsidRDefault="002239BE" w:rsidP="002239BE">
      <w:pPr>
        <w:ind w:firstLine="720"/>
      </w:pPr>
      <w:r>
        <w:t>b.</w:t>
      </w:r>
      <w:r>
        <w:tab/>
        <w:t>i. O–H (alcohols)</w:t>
      </w:r>
    </w:p>
    <w:p w:rsidR="002239BE" w:rsidRPr="00DC229F" w:rsidRDefault="002239BE" w:rsidP="002239BE">
      <w:pPr>
        <w:ind w:left="720" w:firstLine="720"/>
        <w:rPr>
          <w:color w:val="FF0000"/>
        </w:rPr>
      </w:pPr>
      <w:r>
        <w:t>ii. C–H</w:t>
      </w:r>
    </w:p>
    <w:p w:rsidR="002239BE" w:rsidRDefault="002239BE" w:rsidP="002239BE">
      <w:pPr>
        <w:ind w:firstLine="720"/>
      </w:pPr>
      <w:r>
        <w:t>c. C=O bonds</w:t>
      </w:r>
    </w:p>
    <w:p w:rsidR="002239BE" w:rsidRDefault="002239BE" w:rsidP="002239BE">
      <w:pPr>
        <w:ind w:firstLine="720"/>
      </w:pPr>
      <w:r>
        <w:t>d. A</w:t>
      </w:r>
    </w:p>
    <w:p w:rsidR="002239BE" w:rsidRPr="00AC326D" w:rsidRDefault="002239BE" w:rsidP="002239BE">
      <w:pPr>
        <w:ind w:left="1440" w:hanging="720"/>
        <w:rPr>
          <w:color w:val="FF0000"/>
        </w:rPr>
      </w:pPr>
      <w:r>
        <w:t>e.</w:t>
      </w:r>
      <w:r>
        <w:tab/>
        <w:t>i. Heating mantle, flask and condenser. Place reaction mixture in the flask and add a few anti-bumping granules, assemble reflux apparatus, heating until boiling and adjust thermostat on heating mantle.</w:t>
      </w:r>
    </w:p>
    <w:p w:rsidR="002239BE" w:rsidRPr="00DC229F" w:rsidRDefault="002239BE" w:rsidP="002239BE">
      <w:pPr>
        <w:ind w:left="720" w:firstLine="720"/>
        <w:rPr>
          <w:color w:val="FF0000"/>
        </w:rPr>
      </w:pPr>
      <w:r>
        <w:t>ii. Oxidation</w:t>
      </w:r>
    </w:p>
    <w:p w:rsidR="002239BE" w:rsidRDefault="002239BE" w:rsidP="002239BE">
      <w:r>
        <w:t>4.</w:t>
      </w:r>
      <w:r>
        <w:tab/>
      </w:r>
      <w:proofErr w:type="gramStart"/>
      <w:r>
        <w:t>a</w:t>
      </w:r>
      <w:proofErr w:type="gramEnd"/>
      <w:r>
        <w:t>.</w:t>
      </w:r>
    </w:p>
    <w:tbl>
      <w:tblPr>
        <w:tblStyle w:val="TableGridLight1"/>
        <w:tblW w:w="0" w:type="auto"/>
        <w:tblInd w:w="720" w:type="dxa"/>
        <w:tblLayout w:type="fixed"/>
        <w:tblLook w:val="0000" w:firstRow="0" w:lastRow="0" w:firstColumn="0" w:lastColumn="0" w:noHBand="0" w:noVBand="0"/>
      </w:tblPr>
      <w:tblGrid>
        <w:gridCol w:w="1843"/>
        <w:gridCol w:w="2693"/>
        <w:gridCol w:w="2410"/>
      </w:tblGrid>
      <w:tr w:rsidR="002239BE" w:rsidRPr="004F630B" w:rsidTr="00C667D4">
        <w:trPr>
          <w:trHeight w:val="176"/>
        </w:trPr>
        <w:tc>
          <w:tcPr>
            <w:tcW w:w="1843" w:type="dxa"/>
            <w:shd w:val="clear" w:color="auto" w:fill="F2F2F2" w:themeFill="background1" w:themeFillShade="F2"/>
          </w:tcPr>
          <w:p w:rsidR="002239BE" w:rsidRPr="00C9243C" w:rsidRDefault="002239BE" w:rsidP="00C667D4">
            <w:pPr>
              <w:rPr>
                <w:b/>
                <w:noProof/>
              </w:rPr>
            </w:pPr>
            <w:r w:rsidRPr="00C9243C">
              <w:rPr>
                <w:b/>
                <w:noProof/>
              </w:rPr>
              <w:t xml:space="preserve">Compound </w:t>
            </w:r>
          </w:p>
        </w:tc>
        <w:tc>
          <w:tcPr>
            <w:tcW w:w="2693" w:type="dxa"/>
            <w:shd w:val="clear" w:color="auto" w:fill="F2F2F2" w:themeFill="background1" w:themeFillShade="F2"/>
          </w:tcPr>
          <w:p w:rsidR="002239BE" w:rsidRPr="00C9243C" w:rsidRDefault="002239BE" w:rsidP="00C667D4">
            <w:pPr>
              <w:rPr>
                <w:b/>
                <w:noProof/>
              </w:rPr>
            </w:pPr>
            <w:r>
              <w:rPr>
                <w:b/>
                <w:noProof/>
              </w:rPr>
              <w:t>F</w:t>
            </w:r>
            <w:r w:rsidRPr="00C9243C">
              <w:rPr>
                <w:b/>
                <w:noProof/>
              </w:rPr>
              <w:t xml:space="preserve">ormula of molecular ion </w:t>
            </w:r>
          </w:p>
        </w:tc>
        <w:tc>
          <w:tcPr>
            <w:tcW w:w="2410" w:type="dxa"/>
            <w:shd w:val="clear" w:color="auto" w:fill="F2F2F2" w:themeFill="background1" w:themeFillShade="F2"/>
          </w:tcPr>
          <w:p w:rsidR="002239BE" w:rsidRPr="00C9243C" w:rsidRDefault="002239BE" w:rsidP="00C667D4">
            <w:pPr>
              <w:rPr>
                <w:b/>
                <w:noProof/>
              </w:rPr>
            </w:pPr>
            <w:r w:rsidRPr="00C9243C">
              <w:rPr>
                <w:b/>
                <w:noProof/>
              </w:rPr>
              <w:t>Mass of molecular ion</w:t>
            </w:r>
          </w:p>
        </w:tc>
      </w:tr>
      <w:tr w:rsidR="002239BE" w:rsidRPr="004F630B" w:rsidTr="00C667D4">
        <w:trPr>
          <w:trHeight w:val="280"/>
        </w:trPr>
        <w:tc>
          <w:tcPr>
            <w:tcW w:w="1843" w:type="dxa"/>
          </w:tcPr>
          <w:p w:rsidR="002239BE" w:rsidRPr="004F630B" w:rsidRDefault="002239BE" w:rsidP="00C667D4">
            <w:pPr>
              <w:rPr>
                <w:noProof/>
              </w:rPr>
            </w:pPr>
            <w:r>
              <w:rPr>
                <w:noProof/>
              </w:rPr>
              <w:t>e</w:t>
            </w:r>
            <w:r w:rsidRPr="004F630B">
              <w:rPr>
                <w:noProof/>
              </w:rPr>
              <w:t xml:space="preserve">thanol </w:t>
            </w:r>
          </w:p>
        </w:tc>
        <w:tc>
          <w:tcPr>
            <w:tcW w:w="2693" w:type="dxa"/>
          </w:tcPr>
          <w:p w:rsidR="002239BE" w:rsidRPr="00EF0EBE" w:rsidRDefault="002239BE" w:rsidP="00C667D4">
            <w:pPr>
              <w:rPr>
                <w:noProof/>
                <w:vertAlign w:val="superscript"/>
              </w:rPr>
            </w:pPr>
            <w:r>
              <w:rPr>
                <w:noProof/>
              </w:rPr>
              <w:t>[C</w:t>
            </w:r>
            <w:r>
              <w:rPr>
                <w:noProof/>
                <w:vertAlign w:val="subscript"/>
              </w:rPr>
              <w:t>2</w:t>
            </w:r>
            <w:r>
              <w:rPr>
                <w:noProof/>
              </w:rPr>
              <w:t>H</w:t>
            </w:r>
            <w:r>
              <w:rPr>
                <w:noProof/>
                <w:vertAlign w:val="subscript"/>
              </w:rPr>
              <w:t>5</w:t>
            </w:r>
            <w:r>
              <w:rPr>
                <w:noProof/>
              </w:rPr>
              <w:t>OH]</w:t>
            </w:r>
            <w:r>
              <w:rPr>
                <w:noProof/>
                <w:vertAlign w:val="superscript"/>
              </w:rPr>
              <w:t>+</w:t>
            </w:r>
          </w:p>
        </w:tc>
        <w:tc>
          <w:tcPr>
            <w:tcW w:w="2410" w:type="dxa"/>
          </w:tcPr>
          <w:p w:rsidR="002239BE" w:rsidRPr="004F630B" w:rsidRDefault="002239BE" w:rsidP="00C667D4">
            <w:pPr>
              <w:rPr>
                <w:noProof/>
              </w:rPr>
            </w:pPr>
            <w:r>
              <w:rPr>
                <w:noProof/>
              </w:rPr>
              <w:t>46</w:t>
            </w:r>
          </w:p>
        </w:tc>
      </w:tr>
      <w:tr w:rsidR="002239BE" w:rsidRPr="004F630B" w:rsidTr="00C667D4">
        <w:trPr>
          <w:trHeight w:val="280"/>
        </w:trPr>
        <w:tc>
          <w:tcPr>
            <w:tcW w:w="1843" w:type="dxa"/>
          </w:tcPr>
          <w:p w:rsidR="002239BE" w:rsidRPr="004F630B" w:rsidRDefault="002239BE" w:rsidP="00C667D4">
            <w:pPr>
              <w:rPr>
                <w:noProof/>
              </w:rPr>
            </w:pPr>
            <w:r>
              <w:rPr>
                <w:noProof/>
              </w:rPr>
              <w:t>e</w:t>
            </w:r>
            <w:r w:rsidRPr="004F630B">
              <w:rPr>
                <w:noProof/>
              </w:rPr>
              <w:t xml:space="preserve">thanal </w:t>
            </w:r>
          </w:p>
        </w:tc>
        <w:tc>
          <w:tcPr>
            <w:tcW w:w="2693" w:type="dxa"/>
          </w:tcPr>
          <w:p w:rsidR="002239BE" w:rsidRPr="00EF0EBE" w:rsidRDefault="002239BE" w:rsidP="00C667D4">
            <w:pPr>
              <w:rPr>
                <w:noProof/>
                <w:vertAlign w:val="superscript"/>
              </w:rPr>
            </w:pPr>
            <w:r>
              <w:rPr>
                <w:noProof/>
              </w:rPr>
              <w:t>[CH</w:t>
            </w:r>
            <w:r>
              <w:rPr>
                <w:noProof/>
                <w:vertAlign w:val="subscript"/>
              </w:rPr>
              <w:t>3</w:t>
            </w:r>
            <w:r>
              <w:rPr>
                <w:noProof/>
              </w:rPr>
              <w:t>CHO]</w:t>
            </w:r>
            <w:r>
              <w:rPr>
                <w:noProof/>
                <w:vertAlign w:val="superscript"/>
              </w:rPr>
              <w:t>+</w:t>
            </w:r>
          </w:p>
        </w:tc>
        <w:tc>
          <w:tcPr>
            <w:tcW w:w="2410" w:type="dxa"/>
          </w:tcPr>
          <w:p w:rsidR="002239BE" w:rsidRPr="004F630B" w:rsidRDefault="002239BE" w:rsidP="00C667D4">
            <w:pPr>
              <w:rPr>
                <w:noProof/>
              </w:rPr>
            </w:pPr>
            <w:r>
              <w:rPr>
                <w:noProof/>
              </w:rPr>
              <w:t>44</w:t>
            </w:r>
          </w:p>
        </w:tc>
      </w:tr>
      <w:tr w:rsidR="002239BE" w:rsidRPr="004F630B" w:rsidTr="00C667D4">
        <w:trPr>
          <w:trHeight w:val="280"/>
        </w:trPr>
        <w:tc>
          <w:tcPr>
            <w:tcW w:w="1843" w:type="dxa"/>
          </w:tcPr>
          <w:p w:rsidR="002239BE" w:rsidRPr="004F630B" w:rsidRDefault="002239BE" w:rsidP="00C667D4">
            <w:pPr>
              <w:rPr>
                <w:noProof/>
              </w:rPr>
            </w:pPr>
            <w:r>
              <w:rPr>
                <w:noProof/>
              </w:rPr>
              <w:t>e</w:t>
            </w:r>
            <w:r w:rsidRPr="004F630B">
              <w:rPr>
                <w:noProof/>
              </w:rPr>
              <w:t xml:space="preserve">thanoic acid </w:t>
            </w:r>
          </w:p>
        </w:tc>
        <w:tc>
          <w:tcPr>
            <w:tcW w:w="2693" w:type="dxa"/>
          </w:tcPr>
          <w:p w:rsidR="002239BE" w:rsidRPr="00EF0EBE" w:rsidRDefault="002239BE" w:rsidP="00C667D4">
            <w:pPr>
              <w:rPr>
                <w:noProof/>
                <w:vertAlign w:val="superscript"/>
              </w:rPr>
            </w:pPr>
            <w:r>
              <w:rPr>
                <w:noProof/>
              </w:rPr>
              <w:t>[CH</w:t>
            </w:r>
            <w:r>
              <w:rPr>
                <w:noProof/>
                <w:vertAlign w:val="subscript"/>
              </w:rPr>
              <w:t>3</w:t>
            </w:r>
            <w:r>
              <w:rPr>
                <w:noProof/>
              </w:rPr>
              <w:t>COOH]</w:t>
            </w:r>
            <w:r>
              <w:rPr>
                <w:noProof/>
                <w:vertAlign w:val="superscript"/>
              </w:rPr>
              <w:t>+</w:t>
            </w:r>
          </w:p>
        </w:tc>
        <w:tc>
          <w:tcPr>
            <w:tcW w:w="2410" w:type="dxa"/>
          </w:tcPr>
          <w:p w:rsidR="002239BE" w:rsidRPr="004F630B" w:rsidRDefault="002239BE" w:rsidP="00C667D4">
            <w:pPr>
              <w:rPr>
                <w:noProof/>
              </w:rPr>
            </w:pPr>
            <w:r>
              <w:rPr>
                <w:noProof/>
              </w:rPr>
              <w:t>60</w:t>
            </w:r>
          </w:p>
        </w:tc>
      </w:tr>
    </w:tbl>
    <w:p w:rsidR="002239BE" w:rsidRDefault="002239BE" w:rsidP="002239BE"/>
    <w:p w:rsidR="002239BE" w:rsidRPr="00EF0EBE" w:rsidRDefault="002239BE" w:rsidP="002239BE">
      <w:pPr>
        <w:ind w:firstLine="720"/>
        <w:rPr>
          <w:color w:val="FF0000"/>
        </w:rPr>
      </w:pPr>
      <w:r>
        <w:t>b. Molecular ion peaks show molecular mass of compound.</w:t>
      </w:r>
    </w:p>
    <w:p w:rsidR="002239BE" w:rsidRDefault="002239BE" w:rsidP="002239BE">
      <w:pPr>
        <w:ind w:firstLine="720"/>
      </w:pPr>
      <w:r>
        <w:t>c. 46.0417</w:t>
      </w:r>
    </w:p>
    <w:p w:rsidR="002239BE" w:rsidRPr="003355D8" w:rsidRDefault="002239BE" w:rsidP="002239BE">
      <w:pPr>
        <w:rPr>
          <w:color w:val="FF0000"/>
        </w:rPr>
      </w:pPr>
      <w:r>
        <w:t>5.</w:t>
      </w:r>
      <w:r>
        <w:tab/>
        <w:t>a. Water, methane</w:t>
      </w:r>
    </w:p>
    <w:p w:rsidR="002239BE" w:rsidRDefault="002239BE" w:rsidP="002239BE">
      <w:pPr>
        <w:ind w:firstLine="720"/>
      </w:pPr>
      <w:r>
        <w:t>b. Increases it.</w:t>
      </w:r>
    </w:p>
    <w:p w:rsidR="002239BE" w:rsidRDefault="002239BE" w:rsidP="002239BE">
      <w:pPr>
        <w:ind w:firstLine="720"/>
      </w:pPr>
      <w:r>
        <w:t>c. C=O</w:t>
      </w:r>
    </w:p>
    <w:p w:rsidR="002239BE" w:rsidRDefault="002239BE" w:rsidP="002239BE">
      <w:pPr>
        <w:ind w:firstLine="720"/>
      </w:pPr>
      <w:r>
        <w:t>d.</w:t>
      </w:r>
      <w:r>
        <w:tab/>
        <w:t>i. Electrons are knocked off molecules</w:t>
      </w:r>
      <w:r w:rsidR="00CC61F7">
        <w:t xml:space="preserve"> </w:t>
      </w:r>
      <w:r>
        <w:t>/</w:t>
      </w:r>
      <w:r w:rsidR="00CC61F7">
        <w:t xml:space="preserve"> </w:t>
      </w:r>
      <w:r>
        <w:t>positive ions form.</w:t>
      </w:r>
    </w:p>
    <w:p w:rsidR="002239BE" w:rsidRPr="003355D8" w:rsidRDefault="002239BE" w:rsidP="002239BE">
      <w:pPr>
        <w:ind w:left="720" w:firstLine="720"/>
        <w:rPr>
          <w:color w:val="FF0000"/>
        </w:rPr>
      </w:pPr>
      <w:r>
        <w:t>ii. [CO</w:t>
      </w:r>
      <w:r>
        <w:rPr>
          <w:vertAlign w:val="subscript"/>
        </w:rPr>
        <w:t>2</w:t>
      </w:r>
      <w:proofErr w:type="gramStart"/>
      <w:r>
        <w:t>]</w:t>
      </w:r>
      <w:r>
        <w:rPr>
          <w:vertAlign w:val="superscript"/>
        </w:rPr>
        <w:t>+</w:t>
      </w:r>
      <w:proofErr w:type="gramEnd"/>
    </w:p>
    <w:p w:rsidR="002239BE" w:rsidRPr="003355D8" w:rsidRDefault="002239BE" w:rsidP="002239BE">
      <w:pPr>
        <w:ind w:left="720" w:firstLine="720"/>
        <w:rPr>
          <w:color w:val="FF0000"/>
        </w:rPr>
      </w:pPr>
      <w:r>
        <w:t>iii. 44</w:t>
      </w:r>
    </w:p>
    <w:p w:rsidR="002239BE" w:rsidRDefault="002239BE" w:rsidP="002239BE">
      <w:r>
        <w:t>6.</w:t>
      </w:r>
      <w:r>
        <w:tab/>
        <w:t>a.</w:t>
      </w:r>
      <w:r>
        <w:tab/>
        <w:t>i.</w:t>
      </w:r>
    </w:p>
    <w:p w:rsidR="002239BE" w:rsidRDefault="002239BE" w:rsidP="002239BE">
      <w:pPr>
        <w:ind w:left="1440"/>
      </w:pPr>
      <w:r>
        <w:rPr>
          <w:noProof/>
          <w:lang w:eastAsia="en-GB"/>
        </w:rPr>
        <w:lastRenderedPageBreak/>
        <w:drawing>
          <wp:inline distT="0" distB="0" distL="0" distR="0" wp14:anchorId="3140917B" wp14:editId="1519E4AB">
            <wp:extent cx="829058" cy="579121"/>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16_p33c.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29058" cy="579121"/>
                    </a:xfrm>
                    <a:prstGeom prst="rect">
                      <a:avLst/>
                    </a:prstGeom>
                  </pic:spPr>
                </pic:pic>
              </a:graphicData>
            </a:graphic>
          </wp:inline>
        </w:drawing>
      </w:r>
      <w:r>
        <w:t xml:space="preserve"> </w:t>
      </w:r>
    </w:p>
    <w:p w:rsidR="002239BE" w:rsidRDefault="002239BE" w:rsidP="002239BE">
      <w:pPr>
        <w:ind w:left="720" w:firstLine="720"/>
      </w:pPr>
      <w:proofErr w:type="gramStart"/>
      <w:r>
        <w:t>ii</w:t>
      </w:r>
      <w:proofErr w:type="gramEnd"/>
      <w:r>
        <w:t>.</w:t>
      </w:r>
    </w:p>
    <w:p w:rsidR="002239BE" w:rsidRDefault="002239BE" w:rsidP="002239BE">
      <w:pPr>
        <w:ind w:left="1440"/>
      </w:pPr>
      <w:r>
        <w:rPr>
          <w:noProof/>
          <w:lang w:eastAsia="en-GB"/>
        </w:rPr>
        <w:drawing>
          <wp:inline distT="0" distB="0" distL="0" distR="0" wp14:anchorId="1D662474" wp14:editId="72912FAF">
            <wp:extent cx="533401" cy="457201"/>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16_p33d.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33401" cy="457201"/>
                    </a:xfrm>
                    <a:prstGeom prst="rect">
                      <a:avLst/>
                    </a:prstGeom>
                  </pic:spPr>
                </pic:pic>
              </a:graphicData>
            </a:graphic>
          </wp:inline>
        </w:drawing>
      </w:r>
      <w:r>
        <w:t xml:space="preserve"> </w:t>
      </w:r>
    </w:p>
    <w:p w:rsidR="002239BE" w:rsidRDefault="002239BE" w:rsidP="002239BE">
      <w:pPr>
        <w:ind w:left="720" w:firstLine="720"/>
      </w:pPr>
      <w:proofErr w:type="gramStart"/>
      <w:r>
        <w:t>iii</w:t>
      </w:r>
      <w:proofErr w:type="gramEnd"/>
      <w:r>
        <w:t>.</w:t>
      </w:r>
    </w:p>
    <w:p w:rsidR="002239BE" w:rsidRDefault="002239BE" w:rsidP="002239BE">
      <w:pPr>
        <w:ind w:left="720" w:firstLine="720"/>
      </w:pPr>
      <w:r>
        <w:rPr>
          <w:noProof/>
          <w:lang w:eastAsia="en-GB"/>
        </w:rPr>
        <w:drawing>
          <wp:inline distT="0" distB="0" distL="0" distR="0" wp14:anchorId="46DF3998" wp14:editId="7CB16125">
            <wp:extent cx="606553" cy="45720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16_p34.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06553" cy="457201"/>
                    </a:xfrm>
                    <a:prstGeom prst="rect">
                      <a:avLst/>
                    </a:prstGeom>
                  </pic:spPr>
                </pic:pic>
              </a:graphicData>
            </a:graphic>
          </wp:inline>
        </w:drawing>
      </w:r>
    </w:p>
    <w:p w:rsidR="002239BE" w:rsidRDefault="002239BE" w:rsidP="002239BE">
      <w:pPr>
        <w:ind w:left="720"/>
      </w:pPr>
      <w:r>
        <w:t>b.</w:t>
      </w:r>
      <w:r>
        <w:tab/>
        <w:t>i. Methanol</w:t>
      </w:r>
    </w:p>
    <w:p w:rsidR="002239BE" w:rsidRPr="003E752B" w:rsidRDefault="002239BE" w:rsidP="002239BE">
      <w:pPr>
        <w:ind w:left="720" w:firstLine="720"/>
        <w:rPr>
          <w:color w:val="FF0000"/>
        </w:rPr>
      </w:pPr>
      <w:r>
        <w:t>ii. O–H absorption 3230-3550 cm</w:t>
      </w:r>
      <w:r w:rsidRPr="00611417">
        <w:rPr>
          <w:vertAlign w:val="superscript"/>
        </w:rPr>
        <w:t>−</w:t>
      </w:r>
      <w:r>
        <w:rPr>
          <w:vertAlign w:val="superscript"/>
        </w:rPr>
        <w:t>1</w:t>
      </w:r>
      <w:r>
        <w:t>; C–O absorption 1000-1300 cm</w:t>
      </w:r>
      <w:r w:rsidRPr="00611417">
        <w:rPr>
          <w:vertAlign w:val="superscript"/>
        </w:rPr>
        <w:t>−</w:t>
      </w:r>
      <w:r>
        <w:rPr>
          <w:vertAlign w:val="superscript"/>
        </w:rPr>
        <w:t>1</w:t>
      </w:r>
    </w:p>
    <w:p w:rsidR="002239BE" w:rsidRDefault="002239BE" w:rsidP="002239BE">
      <w:pPr>
        <w:ind w:left="720"/>
      </w:pPr>
      <w:r>
        <w:t>c.</w:t>
      </w:r>
      <w:r>
        <w:tab/>
        <w:t>i. [CH</w:t>
      </w:r>
      <w:r>
        <w:rPr>
          <w:vertAlign w:val="subscript"/>
        </w:rPr>
        <w:t>3</w:t>
      </w:r>
      <w:r>
        <w:t>OH</w:t>
      </w:r>
      <w:proofErr w:type="gramStart"/>
      <w:r>
        <w:t>]</w:t>
      </w:r>
      <w:r>
        <w:rPr>
          <w:vertAlign w:val="superscript"/>
        </w:rPr>
        <w:t>+</w:t>
      </w:r>
      <w:proofErr w:type="gramEnd"/>
    </w:p>
    <w:p w:rsidR="002239BE" w:rsidRPr="003E752B" w:rsidRDefault="002239BE" w:rsidP="002239BE">
      <w:pPr>
        <w:ind w:left="720" w:firstLine="720"/>
        <w:rPr>
          <w:color w:val="FF0000"/>
        </w:rPr>
      </w:pPr>
      <w:r>
        <w:t>ii. [HCHO</w:t>
      </w:r>
      <w:proofErr w:type="gramStart"/>
      <w:r>
        <w:t>]</w:t>
      </w:r>
      <w:r>
        <w:rPr>
          <w:vertAlign w:val="superscript"/>
        </w:rPr>
        <w:t>+</w:t>
      </w:r>
      <w:proofErr w:type="gramEnd"/>
    </w:p>
    <w:p w:rsidR="002239BE" w:rsidRPr="003E752B" w:rsidRDefault="002239BE" w:rsidP="002239BE">
      <w:pPr>
        <w:ind w:left="720" w:firstLine="720"/>
        <w:rPr>
          <w:color w:val="FF0000"/>
        </w:rPr>
      </w:pPr>
      <w:r>
        <w:t>iii. [HCOOH</w:t>
      </w:r>
      <w:proofErr w:type="gramStart"/>
      <w:r>
        <w:t>]</w:t>
      </w:r>
      <w:r>
        <w:rPr>
          <w:vertAlign w:val="superscript"/>
        </w:rPr>
        <w:t>+</w:t>
      </w:r>
      <w:proofErr w:type="gramEnd"/>
    </w:p>
    <w:p w:rsidR="002239BE" w:rsidRDefault="002239BE" w:rsidP="002239BE">
      <w:pPr>
        <w:ind w:firstLine="720"/>
      </w:pPr>
      <w:r>
        <w:t>d. Methanol: 32.0261; Methanol: 30.0105; Methanoic acid: 46.0054</w:t>
      </w:r>
    </w:p>
    <w:p w:rsidR="002239BE" w:rsidRDefault="00CC61F7" w:rsidP="002239BE">
      <w:r>
        <w:t>7</w:t>
      </w:r>
      <w:r w:rsidR="002239BE">
        <w:t>.</w:t>
      </w:r>
      <w:r w:rsidR="002239BE">
        <w:tab/>
      </w:r>
      <w:proofErr w:type="gramStart"/>
      <w:r w:rsidR="002239BE">
        <w:t>a</w:t>
      </w:r>
      <w:proofErr w:type="gramEnd"/>
      <w:r w:rsidR="002239BE">
        <w:t>. A qualitative test identifies species present; a quantitative test measures amounts present.</w:t>
      </w:r>
    </w:p>
    <w:p w:rsidR="002239BE" w:rsidRDefault="002239BE" w:rsidP="002239BE">
      <w:pPr>
        <w:ind w:firstLine="720"/>
      </w:pPr>
      <w:r>
        <w:t>b. To prevent added reactants from inferring with the test.</w:t>
      </w:r>
    </w:p>
    <w:p w:rsidR="002239BE" w:rsidRPr="00FF6EE2" w:rsidRDefault="002239BE" w:rsidP="002239BE">
      <w:pPr>
        <w:ind w:firstLine="720"/>
        <w:rPr>
          <w:color w:val="FF0000"/>
        </w:rPr>
      </w:pPr>
      <w:r>
        <w:t>c. W: cyclohexene; X: butan-2-ol; Y: propanoic acid; Z: butan-1-ol</w:t>
      </w:r>
    </w:p>
    <w:p w:rsidR="002239BE" w:rsidRDefault="002239BE" w:rsidP="002239BE">
      <w:pPr>
        <w:ind w:left="720"/>
      </w:pPr>
      <w:r>
        <w:t xml:space="preserve">d. Acidified potassium </w:t>
      </w:r>
      <w:proofErr w:type="gramStart"/>
      <w:r>
        <w:t>dichromate(</w:t>
      </w:r>
      <w:proofErr w:type="gramEnd"/>
      <w:r>
        <w:t>VI) oxidises primary alcohols to aldehydes and secondary alcohols to ketones. Colour change from orange to green. Fehling’s solution oxidises aldehydes to carboxylic acids. Colour change – brick</w:t>
      </w:r>
      <w:r w:rsidR="00CC61F7">
        <w:t>-</w:t>
      </w:r>
      <w:r>
        <w:t>red precipitate forms. Fehling’s does not oxidise ketones.</w:t>
      </w:r>
    </w:p>
    <w:p w:rsidR="002239BE" w:rsidRDefault="002239BE" w:rsidP="002239BE">
      <w:pPr>
        <w:ind w:left="720"/>
      </w:pPr>
      <w:r>
        <w:t>e. Advantage: can be heated in a water bath. Disadvantage: uses more reagents, only one test per test tube.</w:t>
      </w:r>
    </w:p>
    <w:p w:rsidR="002239BE" w:rsidRDefault="002239BE" w:rsidP="002239BE">
      <w:pPr>
        <w:ind w:firstLine="720"/>
      </w:pPr>
      <w:r>
        <w:t>f. No naked flames, more even temperature obtained.</w:t>
      </w:r>
    </w:p>
    <w:p w:rsidR="00CC61F7" w:rsidRDefault="00CC61F7" w:rsidP="00CC61F7">
      <w:r>
        <w:t>8.</w:t>
      </w:r>
      <w:r>
        <w:tab/>
        <w:t>a. Propan-2-ol: secondary alcohol; ethanol: primary alcohol</w:t>
      </w:r>
    </w:p>
    <w:p w:rsidR="00CC61F7" w:rsidRDefault="00CC61F7" w:rsidP="00CC61F7">
      <w:pPr>
        <w:ind w:left="720"/>
      </w:pPr>
      <w:r>
        <w:t xml:space="preserve">b. Addition of acidified potassium </w:t>
      </w:r>
      <w:proofErr w:type="gramStart"/>
      <w:r>
        <w:t>dichromate(</w:t>
      </w:r>
      <w:proofErr w:type="gramEnd"/>
      <w:r>
        <w:t xml:space="preserve">VI) solution and place in a water bath at 60 </w:t>
      </w:r>
      <w:r w:rsidRPr="00611417">
        <w:t>°</w:t>
      </w:r>
      <w:r>
        <w:t>C for a few minutes. Place a few cm</w:t>
      </w:r>
      <w:r>
        <w:rPr>
          <w:vertAlign w:val="superscript"/>
        </w:rPr>
        <w:t>3</w:t>
      </w:r>
      <w:r>
        <w:t xml:space="preserve"> Fehling’s solutions in a test tube, add a few drops of each sample; place in a hot (60 </w:t>
      </w:r>
      <w:r w:rsidRPr="00611417">
        <w:t>°</w:t>
      </w:r>
      <w:r>
        <w:t xml:space="preserve">C) water bath for a few minutes (alternative: Tollen’s test). Acidified potassium </w:t>
      </w:r>
      <w:proofErr w:type="gramStart"/>
      <w:r>
        <w:t>dichromate(</w:t>
      </w:r>
      <w:proofErr w:type="gramEnd"/>
      <w:r>
        <w:t>VI) oxidises ethanol to ethanal and propan-2-ol to propanone. Fehling’s solutions oxidise ethanal to ethanoic acid; do not oxidise propanone.</w:t>
      </w:r>
    </w:p>
    <w:p w:rsidR="00CC61F7" w:rsidRPr="00ED41C9" w:rsidRDefault="00CC61F7" w:rsidP="00CC61F7">
      <w:pPr>
        <w:ind w:left="720"/>
        <w:rPr>
          <w:color w:val="FF0000"/>
        </w:rPr>
      </w:pPr>
      <w:r>
        <w:t xml:space="preserve">c. Molecular ions on spectra will have masses of 60 (propan-2-ol) and 46 (ethanol). </w:t>
      </w:r>
    </w:p>
    <w:p w:rsidR="008A5C97" w:rsidRPr="008A5C97" w:rsidRDefault="00CC61F7" w:rsidP="008A5C97">
      <w:pPr>
        <w:ind w:left="720"/>
        <w:rPr>
          <w:color w:val="FF0000"/>
        </w:rPr>
        <w:sectPr w:rsidR="008A5C97" w:rsidRPr="008A5C97" w:rsidSect="002239BE">
          <w:headerReference w:type="default" r:id="rId94"/>
          <w:footerReference w:type="default" r:id="rId95"/>
          <w:pgSz w:w="11907" w:h="16840" w:code="9"/>
          <w:pgMar w:top="1440" w:right="1440" w:bottom="1440" w:left="1440" w:header="709" w:footer="709" w:gutter="0"/>
          <w:cols w:space="648" w:equalWidth="0">
            <w:col w:w="9054"/>
          </w:cols>
          <w:docGrid w:linePitch="360"/>
        </w:sectPr>
      </w:pPr>
      <w:r>
        <w:t>d. Both will have absorption for O–H bond; both will have absorption for C–O bond; both have C–C bonds, C–H bonds, C–O bonds, O–H bonds.</w:t>
      </w:r>
    </w:p>
    <w:p w:rsidR="002239BE" w:rsidRDefault="002239BE" w:rsidP="002239BE">
      <w:pPr>
        <w:rPr>
          <w:noProof/>
        </w:rPr>
      </w:pPr>
      <w:r w:rsidRPr="00FF6EE2">
        <w:lastRenderedPageBreak/>
        <w:t>9</w:t>
      </w:r>
      <w:r>
        <w:t xml:space="preserve">. </w:t>
      </w:r>
      <w:r>
        <w:rPr>
          <w:noProof/>
        </w:rPr>
        <w:t>B</w:t>
      </w:r>
    </w:p>
    <w:p w:rsidR="002239BE" w:rsidRPr="00FF6EE2" w:rsidRDefault="002239BE" w:rsidP="002239BE">
      <w:pPr>
        <w:rPr>
          <w:noProof/>
        </w:rPr>
      </w:pPr>
      <w:r w:rsidRPr="00FF6EE2">
        <w:lastRenderedPageBreak/>
        <w:t>10</w:t>
      </w:r>
      <w:r>
        <w:t>.</w:t>
      </w:r>
      <w:r>
        <w:rPr>
          <w:noProof/>
        </w:rPr>
        <w:t xml:space="preserve"> C</w:t>
      </w:r>
    </w:p>
    <w:p w:rsidR="002239BE" w:rsidRPr="00FF6EE2" w:rsidRDefault="002239BE" w:rsidP="002239BE">
      <w:pPr>
        <w:rPr>
          <w:noProof/>
        </w:rPr>
      </w:pPr>
      <w:r w:rsidRPr="00FF6EE2">
        <w:rPr>
          <w:noProof/>
        </w:rPr>
        <w:lastRenderedPageBreak/>
        <w:t>11</w:t>
      </w:r>
      <w:r>
        <w:rPr>
          <w:noProof/>
        </w:rPr>
        <w:t>. C</w:t>
      </w:r>
    </w:p>
    <w:p w:rsidR="008D70A1" w:rsidRDefault="002239BE" w:rsidP="002239BE">
      <w:pPr>
        <w:rPr>
          <w:rFonts w:cs="Arial"/>
          <w:sz w:val="24"/>
        </w:rPr>
        <w:sectPr w:rsidR="008D70A1" w:rsidSect="008D70A1">
          <w:type w:val="continuous"/>
          <w:pgSz w:w="11907" w:h="16840" w:code="9"/>
          <w:pgMar w:top="1440" w:right="1440" w:bottom="1440" w:left="1440" w:header="709" w:footer="709" w:gutter="0"/>
          <w:cols w:num="4" w:space="646"/>
          <w:docGrid w:linePitch="360"/>
        </w:sectPr>
      </w:pPr>
      <w:r w:rsidRPr="00FF6EE2">
        <w:lastRenderedPageBreak/>
        <w:t>12</w:t>
      </w:r>
      <w:r>
        <w:t>. D</w:t>
      </w:r>
    </w:p>
    <w:p w:rsidR="002239BE" w:rsidRDefault="002239BE" w:rsidP="008A5C97"/>
    <w:sectPr w:rsidR="002239BE" w:rsidSect="008D70A1">
      <w:type w:val="continuous"/>
      <w:pgSz w:w="11907" w:h="16840" w:code="9"/>
      <w:pgMar w:top="1440" w:right="1440" w:bottom="1440" w:left="1440" w:header="709" w:footer="709" w:gutter="0"/>
      <w:cols w:space="648" w:equalWidth="0">
        <w:col w:w="905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1CE" w:rsidRDefault="00F331CE">
      <w:pPr>
        <w:spacing w:after="0"/>
      </w:pPr>
      <w:r>
        <w:separator/>
      </w:r>
    </w:p>
  </w:endnote>
  <w:endnote w:type="continuationSeparator" w:id="0">
    <w:p w:rsidR="00F331CE" w:rsidRDefault="00F331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LT Medium">
    <w:altName w:val="Times New Roman"/>
    <w:charset w:val="00"/>
    <w:family w:val="auto"/>
    <w:pitch w:val="variable"/>
    <w:sig w:usb0="00000003" w:usb1="00000000" w:usb2="00000000" w:usb3="00000000" w:csb0="00000001" w:csb1="00000000"/>
  </w:font>
  <w:font w:name="HelveticaNeue-Bold">
    <w:altName w:val="Helvetica Neue"/>
    <w:panose1 w:val="00000000000000000000"/>
    <w:charset w:val="4D"/>
    <w:family w:val="auto"/>
    <w:notTrueType/>
    <w:pitch w:val="default"/>
    <w:sig w:usb0="00000003" w:usb1="00000000" w:usb2="00000000" w:usb3="00000000" w:csb0="00000001" w:csb1="00000000"/>
  </w:font>
  <w:font w:name="Arial-Bold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698" w:rsidRPr="008651AE" w:rsidRDefault="008651AE" w:rsidP="008651AE">
    <w:pPr>
      <w:pStyle w:val="Title"/>
      <w:jc w:val="center"/>
      <w:outlineLvl w:val="0"/>
      <w:rPr>
        <w:rFonts w:ascii="Arial" w:eastAsia="Times New Roman" w:hAnsi="Arial" w:cs="Times New Roman"/>
        <w:b w:val="0"/>
        <w:color w:val="auto"/>
        <w:kern w:val="0"/>
        <w:sz w:val="16"/>
        <w:szCs w:val="16"/>
      </w:rPr>
    </w:pPr>
    <w:r>
      <w:rPr>
        <w:rFonts w:ascii="Arial" w:eastAsia="Times New Roman" w:hAnsi="Arial" w:cs="Times New Roman"/>
        <w:b w:val="0"/>
        <w:color w:val="auto"/>
        <w:kern w:val="0"/>
        <w:sz w:val="16"/>
        <w:szCs w:val="16"/>
      </w:rPr>
      <w:t>A-Level Chemistry</w:t>
    </w:r>
    <w:r w:rsidRPr="00AB7AD1">
      <w:rPr>
        <w:rFonts w:ascii="Arial" w:eastAsia="Times New Roman" w:hAnsi="Arial" w:cs="Times New Roman"/>
        <w:b w:val="0"/>
        <w:color w:val="auto"/>
        <w:kern w:val="0"/>
        <w:sz w:val="16"/>
        <w:szCs w:val="16"/>
      </w:rPr>
      <w:t xml:space="preserve"> Y</w:t>
    </w:r>
    <w:r>
      <w:rPr>
        <w:rFonts w:ascii="Arial" w:eastAsia="Times New Roman" w:hAnsi="Arial" w:cs="Times New Roman"/>
        <w:b w:val="0"/>
        <w:color w:val="auto"/>
        <w:kern w:val="0"/>
        <w:sz w:val="16"/>
        <w:szCs w:val="16"/>
      </w:rPr>
      <w:t xml:space="preserve">ear 1 and </w:t>
    </w:r>
    <w:r w:rsidRPr="00AB7AD1">
      <w:rPr>
        <w:rFonts w:ascii="Arial" w:eastAsia="Times New Roman" w:hAnsi="Arial" w:cs="Times New Roman"/>
        <w:b w:val="0"/>
        <w:color w:val="auto"/>
        <w:kern w:val="0"/>
        <w:sz w:val="16"/>
        <w:szCs w:val="16"/>
      </w:rPr>
      <w:t>AS Student Book Answers</w:t>
    </w:r>
    <w:r>
      <w:rPr>
        <w:rFonts w:ascii="Arial" w:eastAsia="Times New Roman" w:hAnsi="Arial" w:cs="Times New Roman"/>
        <w:b w:val="0"/>
        <w:color w:val="auto"/>
        <w:kern w:val="0"/>
        <w:sz w:val="16"/>
        <w:szCs w:val="16"/>
      </w:rPr>
      <w:t xml:space="preserve"> </w:t>
    </w:r>
    <w:r w:rsidRPr="00AB7AD1">
      <w:rPr>
        <w:rFonts w:ascii="Arial" w:eastAsia="Times New Roman" w:hAnsi="Arial" w:cs="Times New Roman"/>
        <w:b w:val="0"/>
        <w:color w:val="auto"/>
        <w:kern w:val="0"/>
        <w:sz w:val="16"/>
        <w:szCs w:val="16"/>
      </w:rPr>
      <w:t xml:space="preserve">| </w:t>
    </w:r>
    <w:r w:rsidRPr="00AB7AD1">
      <w:rPr>
        <w:rFonts w:ascii="Arial" w:eastAsia="Times New Roman" w:hAnsi="Arial" w:cs="Times New Roman"/>
        <w:color w:val="auto"/>
        <w:kern w:val="0"/>
        <w:sz w:val="16"/>
        <w:szCs w:val="16"/>
      </w:rPr>
      <w:t>Page</w:t>
    </w:r>
    <w:r w:rsidRPr="00AB7AD1">
      <w:rPr>
        <w:rFonts w:ascii="Arial" w:eastAsia="Times New Roman" w:hAnsi="Arial" w:cs="Times New Roman"/>
        <w:b w:val="0"/>
        <w:color w:val="auto"/>
        <w:kern w:val="0"/>
        <w:sz w:val="16"/>
        <w:szCs w:val="16"/>
      </w:rPr>
      <w:t xml:space="preserve"> </w:t>
    </w:r>
    <w:sdt>
      <w:sdtPr>
        <w:rPr>
          <w:rFonts w:ascii="Arial" w:eastAsia="Times New Roman" w:hAnsi="Arial" w:cs="Times New Roman"/>
          <w:b w:val="0"/>
          <w:color w:val="auto"/>
          <w:kern w:val="0"/>
          <w:sz w:val="16"/>
          <w:szCs w:val="16"/>
        </w:rPr>
        <w:id w:val="23849480"/>
        <w:docPartObj>
          <w:docPartGallery w:val="Page Numbers (Bottom of Page)"/>
          <w:docPartUnique/>
        </w:docPartObj>
      </w:sdtPr>
      <w:sdtEndPr/>
      <w:sdtContent>
        <w:r w:rsidRPr="00AB7AD1">
          <w:rPr>
            <w:rFonts w:ascii="Arial" w:eastAsia="Times New Roman" w:hAnsi="Arial" w:cs="Times New Roman"/>
            <w:color w:val="auto"/>
            <w:kern w:val="0"/>
            <w:sz w:val="16"/>
            <w:szCs w:val="16"/>
          </w:rPr>
          <w:fldChar w:fldCharType="begin"/>
        </w:r>
        <w:r w:rsidRPr="00AB7AD1">
          <w:rPr>
            <w:rFonts w:ascii="Arial" w:eastAsia="Times New Roman" w:hAnsi="Arial" w:cs="Times New Roman"/>
            <w:color w:val="auto"/>
            <w:kern w:val="0"/>
            <w:sz w:val="16"/>
            <w:szCs w:val="16"/>
          </w:rPr>
          <w:instrText xml:space="preserve"> PAGE   \* MERGEFORMAT </w:instrText>
        </w:r>
        <w:r w:rsidRPr="00AB7AD1">
          <w:rPr>
            <w:rFonts w:ascii="Arial" w:eastAsia="Times New Roman" w:hAnsi="Arial" w:cs="Times New Roman"/>
            <w:color w:val="auto"/>
            <w:kern w:val="0"/>
            <w:sz w:val="16"/>
            <w:szCs w:val="16"/>
          </w:rPr>
          <w:fldChar w:fldCharType="separate"/>
        </w:r>
        <w:r w:rsidR="00DC068C">
          <w:rPr>
            <w:rFonts w:ascii="Arial" w:eastAsia="Times New Roman" w:hAnsi="Arial" w:cs="Times New Roman"/>
            <w:noProof/>
            <w:color w:val="auto"/>
            <w:kern w:val="0"/>
            <w:sz w:val="16"/>
            <w:szCs w:val="16"/>
          </w:rPr>
          <w:t>17</w:t>
        </w:r>
        <w:r w:rsidRPr="00AB7AD1">
          <w:rPr>
            <w:rFonts w:ascii="Arial" w:eastAsia="Times New Roman" w:hAnsi="Arial" w:cs="Times New Roman"/>
            <w:color w:val="auto"/>
            <w:kern w:val="0"/>
            <w:sz w:val="16"/>
            <w:szCs w:val="16"/>
          </w:rPr>
          <w:fldChar w:fldCharType="end"/>
        </w:r>
        <w:r w:rsidRPr="00AB7AD1">
          <w:rPr>
            <w:rFonts w:ascii="Arial" w:eastAsia="Times New Roman" w:hAnsi="Arial" w:cs="Times New Roman"/>
            <w:b w:val="0"/>
            <w:color w:val="auto"/>
            <w:kern w:val="0"/>
            <w:sz w:val="16"/>
            <w:szCs w:val="16"/>
          </w:rPr>
          <w:t xml:space="preserve"> | ©</w:t>
        </w:r>
        <w:proofErr w:type="spellStart"/>
        <w:r w:rsidRPr="00AB7AD1">
          <w:rPr>
            <w:rFonts w:ascii="Arial" w:eastAsia="Times New Roman" w:hAnsi="Arial" w:cs="Times New Roman"/>
            <w:b w:val="0"/>
            <w:color w:val="auto"/>
            <w:kern w:val="0"/>
            <w:sz w:val="16"/>
            <w:szCs w:val="16"/>
          </w:rPr>
          <w:t>HarperCollinsPublishers</w:t>
        </w:r>
        <w:proofErr w:type="spellEnd"/>
        <w:r w:rsidRPr="00AB7AD1">
          <w:rPr>
            <w:rFonts w:ascii="Arial" w:eastAsia="Times New Roman" w:hAnsi="Arial" w:cs="Times New Roman"/>
            <w:b w:val="0"/>
            <w:color w:val="auto"/>
            <w:kern w:val="0"/>
            <w:sz w:val="16"/>
            <w:szCs w:val="16"/>
          </w:rPr>
          <w:t xml:space="preserve"> Limited 2015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1CE" w:rsidRDefault="00F331CE">
      <w:pPr>
        <w:spacing w:after="0"/>
      </w:pPr>
      <w:r>
        <w:separator/>
      </w:r>
    </w:p>
  </w:footnote>
  <w:footnote w:type="continuationSeparator" w:id="0">
    <w:p w:rsidR="00F331CE" w:rsidRDefault="00F331C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698" w:rsidRPr="004736E9" w:rsidRDefault="00BE3698" w:rsidP="00C667D4">
    <w:pPr>
      <w:pStyle w:val="Heade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E760F8"/>
    <w:multiLevelType w:val="hybridMultilevel"/>
    <w:tmpl w:val="455E908E"/>
    <w:lvl w:ilvl="0" w:tplc="13924572">
      <w:numFmt w:val="bullet"/>
      <w:pStyle w:val="BULLETS"/>
      <w:lvlText w:val="•"/>
      <w:lvlJc w:val="left"/>
      <w:pPr>
        <w:ind w:left="2062"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9BE"/>
    <w:rsid w:val="00011E02"/>
    <w:rsid w:val="00086B98"/>
    <w:rsid w:val="00092EB2"/>
    <w:rsid w:val="000A3232"/>
    <w:rsid w:val="000B76AB"/>
    <w:rsid w:val="0010463C"/>
    <w:rsid w:val="0012733E"/>
    <w:rsid w:val="001320E5"/>
    <w:rsid w:val="00161B42"/>
    <w:rsid w:val="00163B68"/>
    <w:rsid w:val="00171EF3"/>
    <w:rsid w:val="0019102E"/>
    <w:rsid w:val="0019703C"/>
    <w:rsid w:val="001E5F91"/>
    <w:rsid w:val="001E7B13"/>
    <w:rsid w:val="001F0CCE"/>
    <w:rsid w:val="001F5027"/>
    <w:rsid w:val="001F7E81"/>
    <w:rsid w:val="00211F26"/>
    <w:rsid w:val="002239BE"/>
    <w:rsid w:val="00223A16"/>
    <w:rsid w:val="00256FC7"/>
    <w:rsid w:val="00275D07"/>
    <w:rsid w:val="00294935"/>
    <w:rsid w:val="002A054D"/>
    <w:rsid w:val="002A42F7"/>
    <w:rsid w:val="002C5BC4"/>
    <w:rsid w:val="002D5130"/>
    <w:rsid w:val="003D02E1"/>
    <w:rsid w:val="003D69E9"/>
    <w:rsid w:val="004056F0"/>
    <w:rsid w:val="00420D81"/>
    <w:rsid w:val="004753EC"/>
    <w:rsid w:val="00497051"/>
    <w:rsid w:val="004F3ED5"/>
    <w:rsid w:val="00504460"/>
    <w:rsid w:val="00574A69"/>
    <w:rsid w:val="006110E9"/>
    <w:rsid w:val="00621AC0"/>
    <w:rsid w:val="006238AE"/>
    <w:rsid w:val="00632578"/>
    <w:rsid w:val="00634A45"/>
    <w:rsid w:val="00634EF7"/>
    <w:rsid w:val="00654E91"/>
    <w:rsid w:val="00684278"/>
    <w:rsid w:val="00704384"/>
    <w:rsid w:val="00707A36"/>
    <w:rsid w:val="00717081"/>
    <w:rsid w:val="00766D4A"/>
    <w:rsid w:val="007755BC"/>
    <w:rsid w:val="00782389"/>
    <w:rsid w:val="00785227"/>
    <w:rsid w:val="00786BDB"/>
    <w:rsid w:val="00787346"/>
    <w:rsid w:val="007F402B"/>
    <w:rsid w:val="00804C0B"/>
    <w:rsid w:val="008378C6"/>
    <w:rsid w:val="00855FDA"/>
    <w:rsid w:val="00856F50"/>
    <w:rsid w:val="0086112F"/>
    <w:rsid w:val="008651AE"/>
    <w:rsid w:val="008729F0"/>
    <w:rsid w:val="008A5C97"/>
    <w:rsid w:val="008D70A1"/>
    <w:rsid w:val="008F0A18"/>
    <w:rsid w:val="00925087"/>
    <w:rsid w:val="009A1C88"/>
    <w:rsid w:val="009C78EC"/>
    <w:rsid w:val="009D4A12"/>
    <w:rsid w:val="009E050B"/>
    <w:rsid w:val="009F3943"/>
    <w:rsid w:val="00A07910"/>
    <w:rsid w:val="00A24588"/>
    <w:rsid w:val="00A44556"/>
    <w:rsid w:val="00A67A88"/>
    <w:rsid w:val="00A7293E"/>
    <w:rsid w:val="00A76646"/>
    <w:rsid w:val="00AA253C"/>
    <w:rsid w:val="00AC69CC"/>
    <w:rsid w:val="00B179E4"/>
    <w:rsid w:val="00B35E16"/>
    <w:rsid w:val="00B41681"/>
    <w:rsid w:val="00B45BB8"/>
    <w:rsid w:val="00B86321"/>
    <w:rsid w:val="00BB29EF"/>
    <w:rsid w:val="00BC7247"/>
    <w:rsid w:val="00BD0EED"/>
    <w:rsid w:val="00BE3698"/>
    <w:rsid w:val="00C170BB"/>
    <w:rsid w:val="00C3116E"/>
    <w:rsid w:val="00C333F7"/>
    <w:rsid w:val="00C56022"/>
    <w:rsid w:val="00C667D4"/>
    <w:rsid w:val="00C760E9"/>
    <w:rsid w:val="00C90966"/>
    <w:rsid w:val="00CC61F7"/>
    <w:rsid w:val="00CF2E44"/>
    <w:rsid w:val="00D14304"/>
    <w:rsid w:val="00D77FD1"/>
    <w:rsid w:val="00DC068C"/>
    <w:rsid w:val="00DF732A"/>
    <w:rsid w:val="00E04B3F"/>
    <w:rsid w:val="00E0549A"/>
    <w:rsid w:val="00E10C10"/>
    <w:rsid w:val="00E1651D"/>
    <w:rsid w:val="00E16BE7"/>
    <w:rsid w:val="00E31EC3"/>
    <w:rsid w:val="00E46408"/>
    <w:rsid w:val="00E95639"/>
    <w:rsid w:val="00E97934"/>
    <w:rsid w:val="00EA5F23"/>
    <w:rsid w:val="00EF698E"/>
    <w:rsid w:val="00F0050C"/>
    <w:rsid w:val="00F155AE"/>
    <w:rsid w:val="00F331CE"/>
    <w:rsid w:val="00F47531"/>
    <w:rsid w:val="00F47C16"/>
    <w:rsid w:val="00F91813"/>
    <w:rsid w:val="00FB17E8"/>
    <w:rsid w:val="00FF1B34"/>
    <w:rsid w:val="00FF30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7F372BE-233E-4A3E-ADAD-D68CD103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2239BE"/>
    <w:pPr>
      <w:spacing w:after="120" w:line="240" w:lineRule="auto"/>
    </w:pPr>
    <w:rPr>
      <w:rFonts w:ascii="Arial" w:eastAsia="Times New Roman" w:hAnsi="Arial" w:cs="Times New Roman"/>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Lesson Title"/>
    <w:basedOn w:val="Normal"/>
    <w:next w:val="Normal"/>
    <w:link w:val="TitleChar"/>
    <w:uiPriority w:val="10"/>
    <w:qFormat/>
    <w:rsid w:val="002239BE"/>
    <w:pPr>
      <w:spacing w:before="240"/>
      <w:contextualSpacing/>
    </w:pPr>
    <w:rPr>
      <w:rFonts w:ascii="Arial Bold" w:eastAsiaTheme="majorEastAsia" w:hAnsi="Arial Bold" w:cstheme="majorBidi"/>
      <w:b/>
      <w:color w:val="808080" w:themeColor="background1" w:themeShade="80"/>
      <w:kern w:val="28"/>
      <w:sz w:val="32"/>
      <w:szCs w:val="52"/>
    </w:rPr>
  </w:style>
  <w:style w:type="character" w:customStyle="1" w:styleId="TitleChar">
    <w:name w:val="Title Char"/>
    <w:aliases w:val="Lesson Title Char"/>
    <w:basedOn w:val="DefaultParagraphFont"/>
    <w:link w:val="Title"/>
    <w:uiPriority w:val="10"/>
    <w:rsid w:val="002239BE"/>
    <w:rPr>
      <w:rFonts w:ascii="Arial Bold" w:eastAsiaTheme="majorEastAsia" w:hAnsi="Arial Bold" w:cstheme="majorBidi"/>
      <w:b/>
      <w:color w:val="808080" w:themeColor="background1" w:themeShade="80"/>
      <w:kern w:val="28"/>
      <w:sz w:val="32"/>
      <w:szCs w:val="52"/>
    </w:rPr>
  </w:style>
  <w:style w:type="paragraph" w:styleId="Subtitle">
    <w:name w:val="Subtitle"/>
    <w:aliases w:val="Section Header"/>
    <w:basedOn w:val="Normal"/>
    <w:next w:val="Normal"/>
    <w:link w:val="SubtitleChar"/>
    <w:uiPriority w:val="11"/>
    <w:qFormat/>
    <w:rsid w:val="002239BE"/>
    <w:pPr>
      <w:numPr>
        <w:ilvl w:val="1"/>
      </w:numPr>
      <w:shd w:val="clear" w:color="000000" w:themeColor="text1" w:fill="808080" w:themeFill="background1" w:themeFillShade="80"/>
      <w:spacing w:before="240"/>
    </w:pPr>
    <w:rPr>
      <w:rFonts w:ascii="Arial Bold" w:eastAsiaTheme="majorEastAsia" w:hAnsi="Arial Bold" w:cstheme="majorBidi"/>
      <w:b/>
      <w:iCs/>
      <w:caps/>
      <w:color w:val="FFFFFF" w:themeColor="background1"/>
    </w:rPr>
  </w:style>
  <w:style w:type="character" w:customStyle="1" w:styleId="SubtitleChar">
    <w:name w:val="Subtitle Char"/>
    <w:aliases w:val="Section Header Char"/>
    <w:basedOn w:val="DefaultParagraphFont"/>
    <w:link w:val="Subtitle"/>
    <w:uiPriority w:val="11"/>
    <w:rsid w:val="002239BE"/>
    <w:rPr>
      <w:rFonts w:ascii="Arial Bold" w:eastAsiaTheme="majorEastAsia" w:hAnsi="Arial Bold" w:cstheme="majorBidi"/>
      <w:b/>
      <w:iCs/>
      <w:caps/>
      <w:color w:val="FFFFFF" w:themeColor="background1"/>
      <w:sz w:val="18"/>
      <w:szCs w:val="24"/>
      <w:shd w:val="clear" w:color="000000" w:themeColor="text1" w:fill="808080" w:themeFill="background1" w:themeFillShade="80"/>
    </w:rPr>
  </w:style>
  <w:style w:type="paragraph" w:customStyle="1" w:styleId="Activitysheetreference">
    <w:name w:val="Activity sheet reference"/>
    <w:basedOn w:val="Normal"/>
    <w:next w:val="Normal"/>
    <w:qFormat/>
    <w:rsid w:val="002239BE"/>
    <w:pPr>
      <w:spacing w:before="240" w:after="240"/>
      <w:ind w:left="100"/>
      <w:contextualSpacing/>
    </w:pPr>
    <w:rPr>
      <w:bCs/>
      <w:color w:val="7F7F7F" w:themeColor="text1" w:themeTint="80"/>
      <w:sz w:val="16"/>
    </w:rPr>
  </w:style>
  <w:style w:type="paragraph" w:styleId="Header">
    <w:name w:val="header"/>
    <w:basedOn w:val="Normal"/>
    <w:link w:val="HeaderChar"/>
    <w:uiPriority w:val="99"/>
    <w:unhideWhenUsed/>
    <w:rsid w:val="002239BE"/>
    <w:pPr>
      <w:tabs>
        <w:tab w:val="center" w:pos="4513"/>
        <w:tab w:val="right" w:pos="9026"/>
      </w:tabs>
      <w:spacing w:after="0"/>
    </w:pPr>
  </w:style>
  <w:style w:type="character" w:customStyle="1" w:styleId="HeaderChar">
    <w:name w:val="Header Char"/>
    <w:basedOn w:val="DefaultParagraphFont"/>
    <w:link w:val="Header"/>
    <w:uiPriority w:val="99"/>
    <w:rsid w:val="002239BE"/>
    <w:rPr>
      <w:rFonts w:ascii="Arial" w:eastAsia="Times New Roman" w:hAnsi="Arial" w:cs="Times New Roman"/>
      <w:sz w:val="18"/>
      <w:szCs w:val="24"/>
    </w:rPr>
  </w:style>
  <w:style w:type="paragraph" w:styleId="Footer">
    <w:name w:val="footer"/>
    <w:basedOn w:val="Normal"/>
    <w:link w:val="FooterChar"/>
    <w:uiPriority w:val="99"/>
    <w:unhideWhenUsed/>
    <w:rsid w:val="002239BE"/>
    <w:pPr>
      <w:tabs>
        <w:tab w:val="center" w:pos="4513"/>
        <w:tab w:val="right" w:pos="9026"/>
      </w:tabs>
      <w:spacing w:after="0"/>
    </w:pPr>
  </w:style>
  <w:style w:type="character" w:customStyle="1" w:styleId="FooterChar">
    <w:name w:val="Footer Char"/>
    <w:basedOn w:val="DefaultParagraphFont"/>
    <w:link w:val="Footer"/>
    <w:uiPriority w:val="99"/>
    <w:rsid w:val="002239BE"/>
    <w:rPr>
      <w:rFonts w:ascii="Arial" w:eastAsia="Times New Roman" w:hAnsi="Arial" w:cs="Times New Roman"/>
      <w:sz w:val="18"/>
      <w:szCs w:val="24"/>
    </w:rPr>
  </w:style>
  <w:style w:type="character" w:customStyle="1" w:styleId="superscript">
    <w:name w:val="superscript"/>
    <w:uiPriority w:val="99"/>
    <w:rsid w:val="002239BE"/>
    <w:rPr>
      <w:vertAlign w:val="superscript"/>
    </w:rPr>
  </w:style>
  <w:style w:type="table" w:customStyle="1" w:styleId="TableGridLight1">
    <w:name w:val="Table Grid Light1"/>
    <w:basedOn w:val="TableNormal"/>
    <w:uiPriority w:val="40"/>
    <w:rsid w:val="002239BE"/>
    <w:pPr>
      <w:spacing w:after="0" w:line="240" w:lineRule="auto"/>
    </w:pPr>
    <w:rPr>
      <w:rFonts w:ascii="Times New Roman" w:eastAsia="Times New Roman" w:hAnsi="Times New Roman"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MAGES">
    <w:name w:val="IMAGES"/>
    <w:basedOn w:val="Normal"/>
    <w:next w:val="Normal"/>
    <w:qFormat/>
    <w:rsid w:val="002239BE"/>
    <w:rPr>
      <w:color w:val="FF0000"/>
    </w:rPr>
  </w:style>
  <w:style w:type="character" w:customStyle="1" w:styleId="subscript">
    <w:name w:val="subscript"/>
    <w:uiPriority w:val="99"/>
    <w:rsid w:val="002239BE"/>
    <w:rPr>
      <w:vertAlign w:val="subscript"/>
    </w:rPr>
  </w:style>
  <w:style w:type="paragraph" w:customStyle="1" w:styleId="BULLETS">
    <w:name w:val="BULLETS"/>
    <w:basedOn w:val="Normal"/>
    <w:qFormat/>
    <w:rsid w:val="002239BE"/>
    <w:pPr>
      <w:numPr>
        <w:numId w:val="1"/>
      </w:numPr>
      <w:ind w:left="360"/>
      <w:contextualSpacing/>
    </w:pPr>
    <w:rPr>
      <w:bCs/>
    </w:rPr>
  </w:style>
  <w:style w:type="character" w:customStyle="1" w:styleId="apple-converted-space">
    <w:name w:val="apple-converted-space"/>
    <w:basedOn w:val="DefaultParagraphFont"/>
    <w:rsid w:val="002239BE"/>
  </w:style>
  <w:style w:type="paragraph" w:styleId="BalloonText">
    <w:name w:val="Balloon Text"/>
    <w:basedOn w:val="Normal"/>
    <w:link w:val="BalloonTextChar"/>
    <w:uiPriority w:val="99"/>
    <w:semiHidden/>
    <w:unhideWhenUsed/>
    <w:rsid w:val="00804C0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C0B"/>
    <w:rPr>
      <w:rFonts w:ascii="Tahoma" w:eastAsia="Times New Roman" w:hAnsi="Tahoma" w:cs="Tahoma"/>
      <w:sz w:val="16"/>
      <w:szCs w:val="16"/>
    </w:rPr>
  </w:style>
  <w:style w:type="character" w:styleId="PlaceholderText">
    <w:name w:val="Placeholder Text"/>
    <w:basedOn w:val="DefaultParagraphFont"/>
    <w:uiPriority w:val="99"/>
    <w:semiHidden/>
    <w:rsid w:val="00A245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gif"/><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FC723-ACBD-4564-958B-E5588BC1D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58</Pages>
  <Words>14296</Words>
  <Characters>81490</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Gadd</dc:creator>
  <cp:lastModifiedBy>Pither, Emily</cp:lastModifiedBy>
  <cp:revision>14</cp:revision>
  <dcterms:created xsi:type="dcterms:W3CDTF">2015-09-30T11:04:00Z</dcterms:created>
  <dcterms:modified xsi:type="dcterms:W3CDTF">2015-10-07T08:52:00Z</dcterms:modified>
</cp:coreProperties>
</file>